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7D14" w14:textId="77777777" w:rsidR="002E3C8A" w:rsidRDefault="00000000">
      <w:pPr>
        <w:spacing w:after="120"/>
      </w:pPr>
      <w:r>
        <w:rPr>
          <w:b/>
          <w:bCs/>
          <w:color w:val="1E3A5F"/>
          <w:sz w:val="48"/>
          <w:szCs w:val="48"/>
        </w:rPr>
        <w:t>Customer Onboarding Application</w:t>
      </w:r>
    </w:p>
    <w:p w14:paraId="134D7D15" w14:textId="77777777" w:rsidR="002E3C8A" w:rsidRDefault="00000000">
      <w:pPr>
        <w:spacing w:after="60"/>
      </w:pPr>
      <w:r>
        <w:rPr>
          <w:i/>
          <w:iCs/>
          <w:color w:val="5D6D7E"/>
          <w:sz w:val="24"/>
          <w:szCs w:val="24"/>
        </w:rPr>
        <w:t>Product Backlog — Epics, User Stories &amp; JIRA-Ready Tasks</w:t>
      </w:r>
    </w:p>
    <w:p w14:paraId="134D7D16" w14:textId="77777777" w:rsidR="002E3C8A" w:rsidRDefault="00000000">
      <w:pPr>
        <w:spacing w:after="60"/>
      </w:pPr>
      <w:r>
        <w:rPr>
          <w:b/>
          <w:bCs/>
          <w:color w:val="5D6D7E"/>
        </w:rPr>
        <w:t xml:space="preserve">Source: </w:t>
      </w:r>
      <w:r>
        <w:rPr>
          <w:color w:val="5D6D7E"/>
        </w:rPr>
        <w:t xml:space="preserve">Customer Onboarding Discovery Workshop </w:t>
      </w:r>
      <w:proofErr w:type="gramStart"/>
      <w:r>
        <w:rPr>
          <w:color w:val="5D6D7E"/>
        </w:rPr>
        <w:t>Transcript  |</w:t>
      </w:r>
      <w:proofErr w:type="gramEnd"/>
      <w:r>
        <w:rPr>
          <w:color w:val="5D6D7E"/>
        </w:rPr>
        <w:t xml:space="preserve">  </w:t>
      </w:r>
      <w:r>
        <w:rPr>
          <w:b/>
          <w:bCs/>
          <w:color w:val="5D6D7E"/>
        </w:rPr>
        <w:t xml:space="preserve">Industries: </w:t>
      </w:r>
      <w:r>
        <w:rPr>
          <w:color w:val="5D6D7E"/>
        </w:rPr>
        <w:t xml:space="preserve">Healthcare · Insurance · </w:t>
      </w:r>
      <w:proofErr w:type="gramStart"/>
      <w:r>
        <w:rPr>
          <w:color w:val="5D6D7E"/>
        </w:rPr>
        <w:t>Retail  |</w:t>
      </w:r>
      <w:proofErr w:type="gramEnd"/>
      <w:r>
        <w:rPr>
          <w:color w:val="5D6D7E"/>
        </w:rPr>
        <w:t xml:space="preserve">  Total Epics: </w:t>
      </w:r>
      <w:proofErr w:type="gramStart"/>
      <w:r>
        <w:rPr>
          <w:color w:val="5D6D7E"/>
        </w:rPr>
        <w:t>8  |</w:t>
      </w:r>
      <w:proofErr w:type="gramEnd"/>
      <w:r>
        <w:rPr>
          <w:color w:val="5D6D7E"/>
        </w:rPr>
        <w:t xml:space="preserve">  Total Stories: 21</w:t>
      </w:r>
    </w:p>
    <w:p w14:paraId="134D7D17" w14:textId="77777777" w:rsidR="002E3C8A" w:rsidRDefault="00000000">
      <w:pPr>
        <w:spacing w:after="200"/>
      </w:pPr>
      <w:r>
        <w:rPr>
          <w:b/>
          <w:bCs/>
          <w:color w:val="5D6D7E"/>
        </w:rPr>
        <w:t>Task Legend: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E3C8A" w14:paraId="134D7D1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8" w14:textId="77777777" w:rsidR="002E3C8A" w:rsidRDefault="00000000">
            <w:pPr>
              <w:jc w:val="center"/>
            </w:pPr>
            <w:r>
              <w:rPr>
                <w:b/>
                <w:bCs/>
                <w:color w:val="7D3C98"/>
                <w:sz w:val="16"/>
                <w:szCs w:val="16"/>
              </w:rPr>
              <w:t>🎨 Design Task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9" w14:textId="77777777" w:rsidR="002E3C8A" w:rsidRDefault="00000000"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>💻 Frontend Task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A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⚙️ Backend Task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B" w14:textId="77777777" w:rsidR="002E3C8A" w:rsidRDefault="00000000">
            <w:pPr>
              <w:jc w:val="center"/>
            </w:pPr>
            <w:r>
              <w:rPr>
                <w:b/>
                <w:bCs/>
                <w:color w:val="B7950B"/>
                <w:sz w:val="16"/>
                <w:szCs w:val="16"/>
              </w:rPr>
              <w:t>🧪 QA / Test Task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C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7D1D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Should Have</w:t>
            </w:r>
          </w:p>
        </w:tc>
      </w:tr>
    </w:tbl>
    <w:p w14:paraId="134D7D1F" w14:textId="77777777" w:rsidR="002E3C8A" w:rsidRDefault="002E3C8A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300"/>
        <w:gridCol w:w="1800"/>
        <w:gridCol w:w="5460"/>
      </w:tblGrid>
      <w:tr w:rsidR="002E3C8A" w14:paraId="134D7D23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20" w14:textId="77777777" w:rsidR="002E3C8A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7D21" w14:textId="77777777" w:rsidR="002E3C8A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22" w14:textId="77777777" w:rsidR="002E3C8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 / Story Points</w:t>
            </w:r>
          </w:p>
        </w:tc>
      </w:tr>
      <w:tr w:rsidR="002E3C8A" w14:paraId="134D7D25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D24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EPIC-01   </w:t>
            </w:r>
            <w:r>
              <w:rPr>
                <w:b/>
                <w:bCs/>
                <w:color w:val="FFFFFF"/>
                <w:sz w:val="24"/>
                <w:szCs w:val="24"/>
              </w:rPr>
              <w:t>White-Label Platform Configuration</w:t>
            </w:r>
          </w:p>
        </w:tc>
      </w:tr>
      <w:tr w:rsidR="002E3C8A" w14:paraId="134D7D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26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US-01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27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platform administrator,</w:t>
            </w:r>
          </w:p>
          <w:p w14:paraId="134D7D28" w14:textId="77777777" w:rsidR="002E3C8A" w:rsidRDefault="00000000">
            <w:r>
              <w:rPr>
                <w:sz w:val="17"/>
                <w:szCs w:val="17"/>
              </w:rPr>
              <w:t xml:space="preserve">I want to configure industry type (healthcare, insurance, retail) and branding assets (logo, </w:t>
            </w:r>
            <w:proofErr w:type="spellStart"/>
            <w:r>
              <w:rPr>
                <w:sz w:val="17"/>
                <w:szCs w:val="17"/>
              </w:rPr>
              <w:t>colors</w:t>
            </w:r>
            <w:proofErr w:type="spellEnd"/>
            <w:r>
              <w:rPr>
                <w:sz w:val="17"/>
                <w:szCs w:val="17"/>
              </w:rPr>
              <w:t>, footer),</w:t>
            </w:r>
          </w:p>
          <w:p w14:paraId="134D7D29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 xml:space="preserve">so that the onboarding app is instantly </w:t>
            </w:r>
            <w:proofErr w:type="gramStart"/>
            <w:r>
              <w:rPr>
                <w:i/>
                <w:iCs/>
                <w:color w:val="5D6D7E"/>
                <w:sz w:val="17"/>
                <w:szCs w:val="17"/>
              </w:rPr>
              <w:t>white-</w:t>
            </w:r>
            <w:proofErr w:type="spellStart"/>
            <w:r>
              <w:rPr>
                <w:i/>
                <w:iCs/>
                <w:color w:val="5D6D7E"/>
                <w:sz w:val="17"/>
                <w:szCs w:val="17"/>
              </w:rPr>
              <w:t>labeled</w:t>
            </w:r>
            <w:proofErr w:type="spellEnd"/>
            <w:proofErr w:type="gramEnd"/>
            <w:r>
              <w:rPr>
                <w:i/>
                <w:iCs/>
                <w:color w:val="5D6D7E"/>
                <w:sz w:val="17"/>
                <w:szCs w:val="17"/>
              </w:rPr>
              <w:t xml:space="preserve"> for each client without code changes.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2A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D2B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D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2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2E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2F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Design configuration wizard UI with industry selection, logo uploader, </w:t>
            </w:r>
            <w:proofErr w:type="spellStart"/>
            <w:r>
              <w:rPr>
                <w:color w:val="2C3E50"/>
                <w:sz w:val="16"/>
                <w:szCs w:val="16"/>
              </w:rPr>
              <w:t>color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picker, and preview panel</w:t>
            </w:r>
          </w:p>
        </w:tc>
      </w:tr>
      <w:tr w:rsidR="002E3C8A" w14:paraId="134D7D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31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32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33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Create brand style guide template and preview </w:t>
            </w:r>
            <w:proofErr w:type="spellStart"/>
            <w:r>
              <w:rPr>
                <w:color w:val="2C3E50"/>
                <w:sz w:val="16"/>
                <w:szCs w:val="16"/>
              </w:rPr>
              <w:t>mockup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for each industry type</w:t>
            </w:r>
          </w:p>
        </w:tc>
      </w:tr>
      <w:tr w:rsidR="002E3C8A" w14:paraId="134D7D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35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36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37" w14:textId="77777777" w:rsidR="002E3C8A" w:rsidRDefault="00000000">
            <w:r>
              <w:rPr>
                <w:color w:val="2C3E50"/>
                <w:sz w:val="16"/>
                <w:szCs w:val="16"/>
              </w:rPr>
              <w:t>→ Build configuration wizard with multi-step form (industry → branding → channels → personas)</w:t>
            </w:r>
          </w:p>
        </w:tc>
      </w:tr>
      <w:tr w:rsidR="002E3C8A" w14:paraId="134D7D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3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3A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3B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live preview that reflects brand changes in real-time</w:t>
            </w:r>
          </w:p>
        </w:tc>
      </w:tr>
      <w:tr w:rsidR="002E3C8A" w14:paraId="134D7D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3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3E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3F" w14:textId="77777777" w:rsidR="002E3C8A" w:rsidRDefault="00000000">
            <w:r>
              <w:rPr>
                <w:color w:val="2C3E50"/>
                <w:sz w:val="16"/>
                <w:szCs w:val="16"/>
              </w:rPr>
              <w:t>→ Create tenant configuration schema and REST API (POST /tenants, GET /tenants/{id}/config)</w:t>
            </w:r>
          </w:p>
        </w:tc>
      </w:tr>
      <w:tr w:rsidR="002E3C8A" w14:paraId="134D7D4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41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42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43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asset storage for logos and brand files (S3/CDN integration)</w:t>
            </w:r>
          </w:p>
        </w:tc>
      </w:tr>
      <w:tr w:rsidR="002E3C8A" w14:paraId="134D7D4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45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46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47" w14:textId="77777777" w:rsidR="002E3C8A" w:rsidRDefault="00000000">
            <w:r>
              <w:rPr>
                <w:color w:val="2C3E50"/>
                <w:sz w:val="16"/>
                <w:szCs w:val="16"/>
              </w:rPr>
              <w:t>→ Verify branding applies correctly across all onboarding screens for all 3 industries</w:t>
            </w:r>
          </w:p>
        </w:tc>
      </w:tr>
      <w:tr w:rsidR="002E3C8A" w14:paraId="134D7D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4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4A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4B" w14:textId="77777777" w:rsidR="002E3C8A" w:rsidRDefault="00000000">
            <w:r>
              <w:rPr>
                <w:color w:val="2C3E50"/>
                <w:sz w:val="16"/>
                <w:szCs w:val="16"/>
              </w:rPr>
              <w:t>→ Test configuration persistence and retrieval across sessions</w:t>
            </w:r>
          </w:p>
        </w:tc>
      </w:tr>
      <w:tr w:rsidR="002E3C8A" w14:paraId="134D7D4E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4D" w14:textId="77777777" w:rsidR="002E3C8A" w:rsidRDefault="002E3C8A"/>
        </w:tc>
      </w:tr>
      <w:tr w:rsidR="002E3C8A" w14:paraId="134D7D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4F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US-02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50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platform administrator,</w:t>
            </w:r>
          </w:p>
          <w:p w14:paraId="134D7D51" w14:textId="77777777" w:rsidR="002E3C8A" w:rsidRDefault="00000000">
            <w:r>
              <w:rPr>
                <w:sz w:val="17"/>
                <w:szCs w:val="17"/>
              </w:rPr>
              <w:t>I want to select which onboarding channels (web, mobile, chat) are active per deployment,</w:t>
            </w:r>
          </w:p>
          <w:p w14:paraId="134D7D52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each client only exposes the channels relevant to their customer base.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53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D54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5</w:t>
            </w:r>
          </w:p>
        </w:tc>
      </w:tr>
      <w:tr w:rsidR="002E3C8A" w14:paraId="134D7D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5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57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58" w14:textId="77777777" w:rsidR="002E3C8A" w:rsidRDefault="00000000">
            <w:r>
              <w:rPr>
                <w:color w:val="2C3E50"/>
                <w:sz w:val="16"/>
                <w:szCs w:val="16"/>
              </w:rPr>
              <w:t>→ Design channel toggle UI within the configuration dashboard</w:t>
            </w:r>
          </w:p>
        </w:tc>
      </w:tr>
      <w:tr w:rsidR="002E3C8A" w14:paraId="134D7D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5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5B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5C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channel enable/disable toggles with preview of resulting app entry points</w:t>
            </w:r>
          </w:p>
        </w:tc>
      </w:tr>
      <w:tr w:rsidR="002E3C8A" w14:paraId="134D7D6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5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5F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60" w14:textId="77777777" w:rsidR="002E3C8A" w:rsidRDefault="00000000">
            <w:r>
              <w:rPr>
                <w:color w:val="2C3E50"/>
                <w:sz w:val="16"/>
                <w:szCs w:val="16"/>
              </w:rPr>
              <w:t>→ Store channel config per tenant; expose feature flags via config API to drive conditional rendering</w:t>
            </w:r>
          </w:p>
        </w:tc>
      </w:tr>
      <w:tr w:rsidR="002E3C8A" w14:paraId="134D7D6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6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63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64" w14:textId="77777777" w:rsidR="002E3C8A" w:rsidRDefault="00000000">
            <w:r>
              <w:rPr>
                <w:color w:val="2C3E50"/>
                <w:sz w:val="16"/>
                <w:szCs w:val="16"/>
              </w:rPr>
              <w:t>→ Validate that disabled channels are inaccessible and do not appear in navigation or deep links</w:t>
            </w:r>
          </w:p>
        </w:tc>
      </w:tr>
      <w:tr w:rsidR="002E3C8A" w14:paraId="134D7D67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66" w14:textId="77777777" w:rsidR="002E3C8A" w:rsidRDefault="002E3C8A"/>
        </w:tc>
      </w:tr>
      <w:tr w:rsidR="002E3C8A" w14:paraId="134D7D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68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US-03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69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platform administrator,</w:t>
            </w:r>
          </w:p>
          <w:p w14:paraId="134D7D6A" w14:textId="77777777" w:rsidR="002E3C8A" w:rsidRDefault="00000000">
            <w:r>
              <w:rPr>
                <w:sz w:val="17"/>
                <w:szCs w:val="17"/>
              </w:rPr>
              <w:t>I want to set industry-specific onboarding journey length (number of steps, required fields),</w:t>
            </w:r>
          </w:p>
          <w:p w14:paraId="134D7D6B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 xml:space="preserve">so that healthcare can prioritize speed, retail can minimize fields, and </w:t>
            </w:r>
            <w:r>
              <w:rPr>
                <w:i/>
                <w:iCs/>
                <w:color w:val="5D6D7E"/>
                <w:sz w:val="17"/>
                <w:szCs w:val="17"/>
              </w:rPr>
              <w:lastRenderedPageBreak/>
              <w:t>insurance can capture full compliance data.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6C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lastRenderedPageBreak/>
              <w:t>Must Have</w:t>
            </w:r>
          </w:p>
          <w:p w14:paraId="134D7D6D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D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6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70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71" w14:textId="77777777" w:rsidR="002E3C8A" w:rsidRDefault="00000000">
            <w:r>
              <w:rPr>
                <w:color w:val="2C3E50"/>
                <w:sz w:val="16"/>
                <w:szCs w:val="16"/>
              </w:rPr>
              <w:t>→ Create journey builder UI showing step flow, field list, and required/optional toggles per industry preset</w:t>
            </w:r>
          </w:p>
        </w:tc>
      </w:tr>
      <w:tr w:rsidR="002E3C8A" w14:paraId="134D7D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7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74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75" w14:textId="77777777" w:rsidR="002E3C8A" w:rsidRDefault="00000000">
            <w:r>
              <w:rPr>
                <w:color w:val="2C3E50"/>
                <w:sz w:val="16"/>
                <w:szCs w:val="16"/>
              </w:rPr>
              <w:t>→ Build dynamic form renderer that reads step config and renders only configured fields and steps</w:t>
            </w:r>
          </w:p>
        </w:tc>
      </w:tr>
      <w:tr w:rsidR="002E3C8A" w14:paraId="134D7D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7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78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79" w14:textId="77777777" w:rsidR="002E3C8A" w:rsidRDefault="00000000">
            <w:r>
              <w:rPr>
                <w:color w:val="2C3E50"/>
                <w:sz w:val="16"/>
                <w:szCs w:val="16"/>
              </w:rPr>
              <w:t>→ Design journey config DSL (JSON schema); build API to CRUD journey definitions per tenant</w:t>
            </w:r>
          </w:p>
        </w:tc>
      </w:tr>
      <w:tr w:rsidR="002E3C8A" w14:paraId="134D7D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7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7C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7D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versioning so config changes do not break in-progress sessions</w:t>
            </w:r>
          </w:p>
        </w:tc>
      </w:tr>
      <w:tr w:rsidR="002E3C8A" w14:paraId="134D7D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7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80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81" w14:textId="77777777" w:rsidR="002E3C8A" w:rsidRDefault="00000000">
            <w:r>
              <w:rPr>
                <w:color w:val="2C3E50"/>
                <w:sz w:val="16"/>
                <w:szCs w:val="16"/>
              </w:rPr>
              <w:t>→ Test that each industry preset renders correct step count and required fields</w:t>
            </w:r>
          </w:p>
        </w:tc>
      </w:tr>
      <w:tr w:rsidR="002E3C8A" w14:paraId="134D7D8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8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84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85" w14:textId="77777777" w:rsidR="002E3C8A" w:rsidRDefault="00000000">
            <w:r>
              <w:rPr>
                <w:color w:val="2C3E50"/>
                <w:sz w:val="16"/>
                <w:szCs w:val="16"/>
              </w:rPr>
              <w:t>→ Regression test that changing journey config does not corrupt existing applicant sessions</w:t>
            </w:r>
          </w:p>
        </w:tc>
      </w:tr>
      <w:tr w:rsidR="002E3C8A" w14:paraId="134D7D88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87" w14:textId="77777777" w:rsidR="002E3C8A" w:rsidRDefault="002E3C8A"/>
        </w:tc>
      </w:tr>
      <w:tr w:rsidR="002E3C8A" w14:paraId="134D7D8A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D89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Smart Form Completion &amp;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Auto-Fill</w:t>
            </w:r>
            <w:proofErr w:type="gramEnd"/>
          </w:p>
        </w:tc>
      </w:tr>
      <w:tr w:rsidR="002E3C8A" w14:paraId="134D7D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8B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US-04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8C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returning customer,</w:t>
            </w:r>
          </w:p>
          <w:p w14:paraId="134D7D8D" w14:textId="77777777" w:rsidR="002E3C8A" w:rsidRDefault="00000000">
            <w:r>
              <w:rPr>
                <w:sz w:val="17"/>
                <w:szCs w:val="17"/>
              </w:rPr>
              <w:t>I want to have my personal details (name, DOB, address) auto-filled from my existing account,</w:t>
            </w:r>
          </w:p>
          <w:p w14:paraId="134D7D8E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complete the form faster and avoid re-entering information I have already provided.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8F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D90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D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9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93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94" w14:textId="77777777" w:rsidR="002E3C8A" w:rsidRDefault="00000000">
            <w:r>
              <w:rPr>
                <w:color w:val="2C3E50"/>
                <w:sz w:val="16"/>
                <w:szCs w:val="16"/>
              </w:rPr>
              <w:t>→ Design auto-fill confirmation banner and editable pre-filled fields with clear visual distinction</w:t>
            </w:r>
          </w:p>
        </w:tc>
      </w:tr>
      <w:tr w:rsidR="002E3C8A" w14:paraId="134D7D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9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97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98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auto-fill service response to pre-populate form fields on load; allow user override of any field</w:t>
            </w:r>
          </w:p>
        </w:tc>
      </w:tr>
      <w:tr w:rsidR="002E3C8A" w14:paraId="134D7D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9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9B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9C" w14:textId="77777777" w:rsidR="002E3C8A" w:rsidRDefault="00000000">
            <w:r>
              <w:rPr>
                <w:color w:val="2C3E50"/>
                <w:sz w:val="16"/>
                <w:szCs w:val="16"/>
              </w:rPr>
              <w:t>→ Build Auto-Fill API that queries CRM/existing records by verified identity; return masked PII for display</w:t>
            </w:r>
          </w:p>
        </w:tc>
      </w:tr>
      <w:tr w:rsidR="002E3C8A" w14:paraId="134D7D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9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9F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A0" w14:textId="77777777" w:rsidR="002E3C8A" w:rsidRDefault="00000000">
            <w:r>
              <w:rPr>
                <w:color w:val="2C3E50"/>
                <w:sz w:val="16"/>
                <w:szCs w:val="16"/>
              </w:rPr>
              <w:t>→ Verify auto-fill correctly populates fields and does not expose raw PII without consent confirmation</w:t>
            </w:r>
          </w:p>
        </w:tc>
      </w:tr>
      <w:tr w:rsidR="002E3C8A" w14:paraId="134D7DA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A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A3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A4" w14:textId="77777777" w:rsidR="002E3C8A" w:rsidRDefault="00000000">
            <w:r>
              <w:rPr>
                <w:color w:val="2C3E50"/>
                <w:sz w:val="16"/>
                <w:szCs w:val="16"/>
              </w:rPr>
              <w:t>→ Test override: user can edit any auto-filled field and save new value</w:t>
            </w:r>
          </w:p>
        </w:tc>
      </w:tr>
      <w:tr w:rsidR="002E3C8A" w14:paraId="134D7DA7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A6" w14:textId="77777777" w:rsidR="002E3C8A" w:rsidRDefault="002E3C8A"/>
        </w:tc>
      </w:tr>
      <w:tr w:rsidR="002E3C8A" w14:paraId="134D7D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A8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US-05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A9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applicant,</w:t>
            </w:r>
          </w:p>
          <w:p w14:paraId="134D7DAA" w14:textId="77777777" w:rsidR="002E3C8A" w:rsidRDefault="00000000">
            <w:r>
              <w:rPr>
                <w:sz w:val="17"/>
                <w:szCs w:val="17"/>
              </w:rPr>
              <w:t>I want to receive predictive text suggestions as I type in form fields,</w:t>
            </w:r>
          </w:p>
          <w:p w14:paraId="134D7DAB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complete forms faster, especially address and occupation fields, reducing errors.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AC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Should Have</w:t>
            </w:r>
          </w:p>
          <w:p w14:paraId="134D7DAD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5</w:t>
            </w:r>
          </w:p>
        </w:tc>
      </w:tr>
      <w:tr w:rsidR="002E3C8A" w14:paraId="134D7D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A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B0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B1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Design </w:t>
            </w:r>
            <w:proofErr w:type="gramStart"/>
            <w:r>
              <w:rPr>
                <w:color w:val="2C3E50"/>
                <w:sz w:val="16"/>
                <w:szCs w:val="16"/>
              </w:rPr>
              <w:t>autocomplete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dropdown pattern with accessibility support (keyboard nav, screen reader labels)</w:t>
            </w:r>
          </w:p>
        </w:tc>
      </w:tr>
      <w:tr w:rsidR="002E3C8A" w14:paraId="134D7D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B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B4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B5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debounced autocomplete on address, city, and occupation fields using Places / lookup APIs</w:t>
            </w:r>
          </w:p>
        </w:tc>
      </w:tr>
      <w:tr w:rsidR="002E3C8A" w14:paraId="134D7D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B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B8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B9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address validation and occupation lookup APIs; cache common queries for performance</w:t>
            </w:r>
          </w:p>
        </w:tc>
      </w:tr>
      <w:tr w:rsidR="002E3C8A" w14:paraId="134D7D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B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BC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BD" w14:textId="77777777" w:rsidR="002E3C8A" w:rsidRDefault="00000000">
            <w:r>
              <w:rPr>
                <w:color w:val="2C3E50"/>
                <w:sz w:val="16"/>
                <w:szCs w:val="16"/>
              </w:rPr>
              <w:t>→ Test predictive suggestions accuracy and latency (&lt;300ms); verify keyboard accessibility</w:t>
            </w:r>
          </w:p>
        </w:tc>
      </w:tr>
      <w:tr w:rsidR="002E3C8A" w14:paraId="134D7DC0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BF" w14:textId="77777777" w:rsidR="002E3C8A" w:rsidRDefault="002E3C8A"/>
        </w:tc>
      </w:tr>
      <w:tr w:rsidR="002E3C8A" w14:paraId="134D7D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C1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US-06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C2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applicant who left onboarding incomplete,</w:t>
            </w:r>
          </w:p>
          <w:p w14:paraId="134D7DC3" w14:textId="77777777" w:rsidR="002E3C8A" w:rsidRDefault="00000000">
            <w:r>
              <w:rPr>
                <w:sz w:val="17"/>
                <w:szCs w:val="17"/>
              </w:rPr>
              <w:t>I want to receive a follow-up reminder (email/SMS/push) with a link to resume my application,</w:t>
            </w:r>
          </w:p>
          <w:p w14:paraId="134D7DC4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complete onboarding at a convenient time without starting from scratch.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C5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DC6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DC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C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C9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CA" w14:textId="77777777" w:rsidR="002E3C8A" w:rsidRDefault="00000000">
            <w:r>
              <w:rPr>
                <w:color w:val="2C3E50"/>
                <w:sz w:val="16"/>
                <w:szCs w:val="16"/>
              </w:rPr>
              <w:t>→ Design reminder email and SMS templates with resume CTA button, progress indicator, and deadline messaging</w:t>
            </w:r>
          </w:p>
        </w:tc>
      </w:tr>
      <w:tr w:rsidR="002E3C8A" w14:paraId="134D7DC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C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CD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CE" w14:textId="77777777" w:rsidR="002E3C8A" w:rsidRDefault="00000000">
            <w:r>
              <w:rPr>
                <w:color w:val="2C3E50"/>
                <w:sz w:val="16"/>
                <w:szCs w:val="16"/>
              </w:rPr>
              <w:t>→ Build deep-link handler that restores applicant to last completed step with saved field values</w:t>
            </w:r>
          </w:p>
        </w:tc>
      </w:tr>
      <w:tr w:rsidR="002E3C8A" w14:paraId="134D7D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D0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D1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D2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session persistence; build nudge scheduler with configurable intervals (1hr, 24hr, 72hr)</w:t>
            </w:r>
          </w:p>
        </w:tc>
      </w:tr>
      <w:tr w:rsidR="002E3C8A" w14:paraId="134D7D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D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D5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D6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notification gateway (email via SMTP, SMS via provider, push via FCM/APNs)</w:t>
            </w:r>
          </w:p>
        </w:tc>
      </w:tr>
      <w:tr w:rsidR="002E3C8A" w14:paraId="134D7D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D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D9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DA" w14:textId="77777777" w:rsidR="002E3C8A" w:rsidRDefault="00000000">
            <w:r>
              <w:rPr>
                <w:color w:val="2C3E50"/>
                <w:sz w:val="16"/>
                <w:szCs w:val="16"/>
              </w:rPr>
              <w:t>→ Test reminder delivery across channels; verify deep-link correctly restores session state</w:t>
            </w:r>
          </w:p>
        </w:tc>
      </w:tr>
      <w:tr w:rsidR="002E3C8A" w14:paraId="134D7D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D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DD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DE" w14:textId="77777777" w:rsidR="002E3C8A" w:rsidRDefault="00000000">
            <w:r>
              <w:rPr>
                <w:color w:val="2C3E50"/>
                <w:sz w:val="16"/>
                <w:szCs w:val="16"/>
              </w:rPr>
              <w:t>→ Validate opt-out / unsubscribe mechanism works for all channels</w:t>
            </w:r>
          </w:p>
        </w:tc>
      </w:tr>
      <w:tr w:rsidR="002E3C8A" w14:paraId="134D7DE1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E0" w14:textId="77777777" w:rsidR="002E3C8A" w:rsidRDefault="002E3C8A"/>
        </w:tc>
      </w:tr>
      <w:tr w:rsidR="002E3C8A" w14:paraId="134D7D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E2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US-07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DE3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elderly applicant,</w:t>
            </w:r>
          </w:p>
          <w:p w14:paraId="134D7DE4" w14:textId="77777777" w:rsidR="002E3C8A" w:rsidRDefault="00000000">
            <w:r>
              <w:rPr>
                <w:sz w:val="17"/>
                <w:szCs w:val="17"/>
              </w:rPr>
              <w:t>I want to navigate a step-by-step onboarding with clear progress indicators and large tap targets,</w:t>
            </w:r>
          </w:p>
          <w:p w14:paraId="134D7DE5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feel confident completing the process without needing in-person help.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E6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Should Have</w:t>
            </w:r>
          </w:p>
          <w:p w14:paraId="134D7DE7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5</w:t>
            </w:r>
          </w:p>
        </w:tc>
      </w:tr>
      <w:tr w:rsidR="002E3C8A" w14:paraId="134D7D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E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EA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EB" w14:textId="77777777" w:rsidR="002E3C8A" w:rsidRDefault="00000000">
            <w:r>
              <w:rPr>
                <w:color w:val="2C3E50"/>
                <w:sz w:val="16"/>
                <w:szCs w:val="16"/>
              </w:rPr>
              <w:t>→ Design accessible UI: min 44px tap targets, 16px+ body text, high contrast, progress bar, one question per screen</w:t>
            </w:r>
          </w:p>
        </w:tc>
      </w:tr>
      <w:tr w:rsidR="002E3C8A" w14:paraId="134D7D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E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EE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EF" w14:textId="77777777" w:rsidR="002E3C8A" w:rsidRDefault="00000000">
            <w:r>
              <w:rPr>
                <w:color w:val="2C3E50"/>
                <w:sz w:val="16"/>
                <w:szCs w:val="16"/>
              </w:rPr>
              <w:t>→ Create persona-specific flow variant for elderly users based on age signal from DOB field</w:t>
            </w:r>
          </w:p>
        </w:tc>
      </w:tr>
      <w:tr w:rsidR="002E3C8A" w14:paraId="134D7DF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F1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F2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F3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accessible step-by-step form with WCAG 2.1 AA compliance; add progress bar component</w:t>
            </w:r>
          </w:p>
        </w:tc>
      </w:tr>
      <w:tr w:rsidR="002E3C8A" w14:paraId="134D7D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F5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F6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F7" w14:textId="77777777" w:rsidR="002E3C8A" w:rsidRDefault="00000000">
            <w:r>
              <w:rPr>
                <w:color w:val="2C3E50"/>
                <w:sz w:val="16"/>
                <w:szCs w:val="16"/>
              </w:rPr>
              <w:t>→ Log step completion times to identify bottlenecks; no specific backend logic for this story</w:t>
            </w:r>
          </w:p>
        </w:tc>
      </w:tr>
      <w:tr w:rsidR="002E3C8A" w14:paraId="134D7D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DF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DFA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DFB" w14:textId="77777777" w:rsidR="002E3C8A" w:rsidRDefault="00000000">
            <w:r>
              <w:rPr>
                <w:color w:val="2C3E50"/>
                <w:sz w:val="16"/>
                <w:szCs w:val="16"/>
              </w:rPr>
              <w:t>→ Run accessibility audit (axe-core); test with screen reader (NVDA/</w:t>
            </w:r>
            <w:proofErr w:type="spellStart"/>
            <w:r>
              <w:rPr>
                <w:color w:val="2C3E50"/>
                <w:sz w:val="16"/>
                <w:szCs w:val="16"/>
              </w:rPr>
              <w:t>VoiceOver</w:t>
            </w:r>
            <w:proofErr w:type="spellEnd"/>
            <w:r>
              <w:rPr>
                <w:color w:val="2C3E50"/>
                <w:sz w:val="16"/>
                <w:szCs w:val="16"/>
              </w:rPr>
              <w:t>); verify contrast ratios</w:t>
            </w:r>
          </w:p>
        </w:tc>
      </w:tr>
      <w:tr w:rsidR="002E3C8A" w14:paraId="134D7DFE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DFD" w14:textId="77777777" w:rsidR="002E3C8A" w:rsidRDefault="002E3C8A"/>
        </w:tc>
      </w:tr>
      <w:tr w:rsidR="002E3C8A" w14:paraId="134D7E00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DFF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EPIC-03   </w:t>
            </w:r>
            <w:r>
              <w:rPr>
                <w:b/>
                <w:bCs/>
                <w:color w:val="FFFFFF"/>
                <w:sz w:val="24"/>
                <w:szCs w:val="24"/>
              </w:rPr>
              <w:t>Document Processing &amp; KYC Integration</w:t>
            </w:r>
          </w:p>
        </w:tc>
      </w:tr>
      <w:tr w:rsidR="002E3C8A" w14:paraId="134D7E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01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US-08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02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applicant,</w:t>
            </w:r>
          </w:p>
          <w:p w14:paraId="134D7E03" w14:textId="77777777" w:rsidR="002E3C8A" w:rsidRDefault="00000000">
            <w:r>
              <w:rPr>
                <w:sz w:val="17"/>
                <w:szCs w:val="17"/>
              </w:rPr>
              <w:t>I want to upload a photo of my ID document and have my details automatically extracted,</w:t>
            </w:r>
          </w:p>
          <w:p w14:paraId="134D7E04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avoid manually typing my ID number, name, and DOB, reducing errors and time.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05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06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0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0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09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0A" w14:textId="77777777" w:rsidR="002E3C8A" w:rsidRDefault="00000000">
            <w:r>
              <w:rPr>
                <w:color w:val="2C3E50"/>
                <w:sz w:val="16"/>
                <w:szCs w:val="16"/>
              </w:rPr>
              <w:t>→ Design document capture screen with upload, camera capture, and quality guidance overlays (lighting, angle)</w:t>
            </w:r>
          </w:p>
        </w:tc>
      </w:tr>
      <w:tr w:rsidR="002E3C8A" w14:paraId="134D7E0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0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0D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0E" w14:textId="77777777" w:rsidR="002E3C8A" w:rsidRDefault="00000000">
            <w:r>
              <w:rPr>
                <w:color w:val="2C3E50"/>
                <w:sz w:val="16"/>
                <w:szCs w:val="16"/>
              </w:rPr>
              <w:t>→ Build document uploader with camera capture (</w:t>
            </w:r>
            <w:proofErr w:type="spellStart"/>
            <w:r>
              <w:rPr>
                <w:color w:val="2C3E50"/>
                <w:sz w:val="16"/>
                <w:szCs w:val="16"/>
              </w:rPr>
              <w:t>MediaDevices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API), image quality pre-check, and progress indicator</w:t>
            </w:r>
          </w:p>
        </w:tc>
      </w:tr>
      <w:tr w:rsidR="002E3C8A" w14:paraId="134D7E1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10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11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12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Integrate OCR/IDP service (e.g., AWS </w:t>
            </w:r>
            <w:proofErr w:type="spellStart"/>
            <w:r>
              <w:rPr>
                <w:color w:val="2C3E50"/>
                <w:sz w:val="16"/>
                <w:szCs w:val="16"/>
              </w:rPr>
              <w:t>Textract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or similar); parse extracted fields and map to form schema</w:t>
            </w:r>
          </w:p>
        </w:tc>
      </w:tr>
      <w:tr w:rsidR="002E3C8A" w14:paraId="134D7E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1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15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16" w14:textId="77777777" w:rsidR="002E3C8A" w:rsidRDefault="00000000">
            <w:r>
              <w:rPr>
                <w:color w:val="2C3E50"/>
                <w:sz w:val="16"/>
                <w:szCs w:val="16"/>
              </w:rPr>
              <w:t>→ Handle extraction failures gracefully with fallback to manual entry</w:t>
            </w:r>
          </w:p>
        </w:tc>
      </w:tr>
      <w:tr w:rsidR="002E3C8A" w14:paraId="134D7E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1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19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1A" w14:textId="77777777" w:rsidR="002E3C8A" w:rsidRDefault="00000000">
            <w:r>
              <w:rPr>
                <w:color w:val="2C3E50"/>
                <w:sz w:val="16"/>
                <w:szCs w:val="16"/>
              </w:rPr>
              <w:t>→ Test OCR accuracy with varied document quality, angles, and lighting conditions</w:t>
            </w:r>
          </w:p>
        </w:tc>
      </w:tr>
      <w:tr w:rsidR="002E3C8A" w14:paraId="134D7E1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1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1D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1E" w14:textId="77777777" w:rsidR="002E3C8A" w:rsidRDefault="00000000">
            <w:r>
              <w:rPr>
                <w:color w:val="2C3E50"/>
                <w:sz w:val="16"/>
                <w:szCs w:val="16"/>
              </w:rPr>
              <w:t>→ Validate fallback to manual entry when extraction confidence is below threshold</w:t>
            </w:r>
          </w:p>
        </w:tc>
      </w:tr>
      <w:tr w:rsidR="002E3C8A" w14:paraId="134D7E21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20" w14:textId="77777777" w:rsidR="002E3C8A" w:rsidRDefault="002E3C8A"/>
        </w:tc>
      </w:tr>
      <w:tr w:rsidR="002E3C8A" w14:paraId="134D7E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22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US-09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23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applicant,</w:t>
            </w:r>
          </w:p>
          <w:p w14:paraId="134D7E24" w14:textId="77777777" w:rsidR="002E3C8A" w:rsidRDefault="00000000">
            <w:r>
              <w:rPr>
                <w:sz w:val="17"/>
                <w:szCs w:val="17"/>
              </w:rPr>
              <w:t>I want to have my uploaded documents validated in real time against KYC rules,</w:t>
            </w:r>
          </w:p>
          <w:p w14:paraId="134D7E25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know immediately if a document is rejected and can resubmit without waiting.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26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27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2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2A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2B" w14:textId="77777777" w:rsidR="002E3C8A" w:rsidRDefault="00000000">
            <w:r>
              <w:rPr>
                <w:color w:val="2C3E50"/>
                <w:sz w:val="16"/>
                <w:szCs w:val="16"/>
              </w:rPr>
              <w:t>→ Design real-time validation feedback: green tick (valid), red alert (invalid) with specific rejection reason and retry prompt</w:t>
            </w:r>
          </w:p>
        </w:tc>
      </w:tr>
      <w:tr w:rsidR="002E3C8A" w14:paraId="134D7E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2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2E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2F" w14:textId="77777777" w:rsidR="002E3C8A" w:rsidRDefault="00000000">
            <w:r>
              <w:rPr>
                <w:color w:val="2C3E50"/>
                <w:sz w:val="16"/>
                <w:szCs w:val="16"/>
              </w:rPr>
              <w:t>→ Poll or subscribe to validation webhook; display status badge and inline error message on document card</w:t>
            </w:r>
          </w:p>
        </w:tc>
      </w:tr>
      <w:tr w:rsidR="002E3C8A" w14:paraId="134D7E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31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32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33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KYC API provider; implement validation pipeline: authenticity check → expiry check → cross-field match</w:t>
            </w:r>
          </w:p>
        </w:tc>
      </w:tr>
      <w:tr w:rsidR="002E3C8A" w14:paraId="134D7E3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35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36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37" w14:textId="77777777" w:rsidR="002E3C8A" w:rsidRDefault="00000000">
            <w:r>
              <w:rPr>
                <w:color w:val="2C3E50"/>
                <w:sz w:val="16"/>
                <w:szCs w:val="16"/>
              </w:rPr>
              <w:t>→ Return structured validation result with reason codes to frontend</w:t>
            </w:r>
          </w:p>
        </w:tc>
      </w:tr>
      <w:tr w:rsidR="002E3C8A" w14:paraId="134D7E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3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3A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3B" w14:textId="77777777" w:rsidR="002E3C8A" w:rsidRDefault="00000000">
            <w:r>
              <w:rPr>
                <w:color w:val="2C3E50"/>
                <w:sz w:val="16"/>
                <w:szCs w:val="16"/>
              </w:rPr>
              <w:t>→ Test with expired, tampered, and mismatched documents; verify correct rejection reasons are displayed</w:t>
            </w:r>
          </w:p>
        </w:tc>
      </w:tr>
      <w:tr w:rsidR="002E3C8A" w14:paraId="134D7E4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3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3E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3F" w14:textId="77777777" w:rsidR="002E3C8A" w:rsidRDefault="00000000">
            <w:r>
              <w:rPr>
                <w:color w:val="2C3E50"/>
                <w:sz w:val="16"/>
                <w:szCs w:val="16"/>
              </w:rPr>
              <w:t>→ Load test KYC API integration under concurrent submissions</w:t>
            </w:r>
          </w:p>
        </w:tc>
      </w:tr>
      <w:tr w:rsidR="002E3C8A" w14:paraId="134D7E42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41" w14:textId="77777777" w:rsidR="002E3C8A" w:rsidRDefault="002E3C8A"/>
        </w:tc>
      </w:tr>
      <w:tr w:rsidR="002E3C8A" w14:paraId="134D7E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43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US-10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44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compliance officer,</w:t>
            </w:r>
          </w:p>
          <w:p w14:paraId="134D7E45" w14:textId="77777777" w:rsidR="002E3C8A" w:rsidRDefault="00000000">
            <w:r>
              <w:rPr>
                <w:sz w:val="17"/>
                <w:szCs w:val="17"/>
              </w:rPr>
              <w:t>I want to view a full audit trail of all documents submitted and validation outcomes per applicant,</w:t>
            </w:r>
          </w:p>
          <w:p w14:paraId="134D7E46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demonstrate regulatory compliance and investigate disputes efficiently.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47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48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E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4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4B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4C" w14:textId="77777777" w:rsidR="002E3C8A" w:rsidRDefault="00000000">
            <w:r>
              <w:rPr>
                <w:color w:val="2C3E50"/>
                <w:sz w:val="16"/>
                <w:szCs w:val="16"/>
              </w:rPr>
              <w:t>→ Design compliance audit view with document timeline, status badges, reviewer notes, and export to PDF</w:t>
            </w:r>
          </w:p>
        </w:tc>
      </w:tr>
      <w:tr w:rsidR="002E3C8A" w14:paraId="134D7E5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4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4F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50" w14:textId="77777777" w:rsidR="002E3C8A" w:rsidRDefault="00000000">
            <w:r>
              <w:rPr>
                <w:color w:val="2C3E50"/>
                <w:sz w:val="16"/>
                <w:szCs w:val="16"/>
              </w:rPr>
              <w:t>→ Build audit trail table with filters (date, status, document type) and PDF export functionality</w:t>
            </w:r>
          </w:p>
        </w:tc>
      </w:tr>
      <w:tr w:rsidR="002E3C8A" w14:paraId="134D7E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5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53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54" w14:textId="77777777" w:rsidR="002E3C8A" w:rsidRDefault="00000000">
            <w:r>
              <w:rPr>
                <w:color w:val="2C3E50"/>
                <w:sz w:val="16"/>
                <w:szCs w:val="16"/>
              </w:rPr>
              <w:t>→ Log all document events (upload, validation result, override) with timestamp and actor to immutable audit log</w:t>
            </w:r>
          </w:p>
        </w:tc>
      </w:tr>
      <w:tr w:rsidR="002E3C8A" w14:paraId="134D7E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5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57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58" w14:textId="77777777" w:rsidR="002E3C8A" w:rsidRDefault="00000000">
            <w:r>
              <w:rPr>
                <w:color w:val="2C3E50"/>
                <w:sz w:val="16"/>
                <w:szCs w:val="16"/>
              </w:rPr>
              <w:t>→ Build audit API with pagination and export endpoint</w:t>
            </w:r>
          </w:p>
        </w:tc>
      </w:tr>
      <w:tr w:rsidR="002E3C8A" w14:paraId="134D7E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5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5B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5C" w14:textId="77777777" w:rsidR="002E3C8A" w:rsidRDefault="00000000">
            <w:r>
              <w:rPr>
                <w:color w:val="2C3E50"/>
                <w:sz w:val="16"/>
                <w:szCs w:val="16"/>
              </w:rPr>
              <w:t>→ Verify all events are captured including manual overrides; test PDF export formatting and completeness</w:t>
            </w:r>
          </w:p>
        </w:tc>
      </w:tr>
      <w:tr w:rsidR="002E3C8A" w14:paraId="134D7E5F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5E" w14:textId="77777777" w:rsidR="002E3C8A" w:rsidRDefault="002E3C8A"/>
        </w:tc>
      </w:tr>
      <w:tr w:rsidR="002E3C8A" w14:paraId="134D7E61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E60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EPIC-04   </w:t>
            </w:r>
            <w:r>
              <w:rPr>
                <w:b/>
                <w:bCs/>
                <w:color w:val="FFFFFF"/>
                <w:sz w:val="24"/>
                <w:szCs w:val="24"/>
              </w:rPr>
              <w:t>Identity Verification &amp; Fraud Prevention</w:t>
            </w:r>
          </w:p>
        </w:tc>
      </w:tr>
      <w:tr w:rsidR="002E3C8A" w14:paraId="134D7E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62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US-11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63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applicant,</w:t>
            </w:r>
          </w:p>
          <w:p w14:paraId="134D7E64" w14:textId="77777777" w:rsidR="002E3C8A" w:rsidRDefault="00000000">
            <w:r>
              <w:rPr>
                <w:sz w:val="17"/>
                <w:szCs w:val="17"/>
              </w:rPr>
              <w:t>I want to complete a video KYC session with face-liveness detection,</w:t>
            </w:r>
          </w:p>
          <w:p w14:paraId="134D7E65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verify my identity remotely and avoid a branch visit.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66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67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6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6A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6B" w14:textId="77777777" w:rsidR="002E3C8A" w:rsidRDefault="00000000">
            <w:r>
              <w:rPr>
                <w:color w:val="2C3E50"/>
                <w:sz w:val="16"/>
                <w:szCs w:val="16"/>
              </w:rPr>
              <w:t>→ Design video KYC flow: camera permission → instructions → liveness check → confirmation screen with status</w:t>
            </w:r>
          </w:p>
        </w:tc>
      </w:tr>
      <w:tr w:rsidR="002E3C8A" w14:paraId="134D7E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6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6E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6F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liveness detection SDK (WebRTC-based); handle camera permission flows and low-bandwidth fallbacks</w:t>
            </w:r>
          </w:p>
        </w:tc>
      </w:tr>
      <w:tr w:rsidR="002E3C8A" w14:paraId="134D7E7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71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72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73" w14:textId="77777777" w:rsidR="002E3C8A" w:rsidRDefault="00000000">
            <w:r>
              <w:rPr>
                <w:color w:val="2C3E50"/>
                <w:sz w:val="16"/>
                <w:szCs w:val="16"/>
              </w:rPr>
              <w:t>→ Orchestrate video KYC session with regulator-approved provider; store session result and reference ID</w:t>
            </w:r>
          </w:p>
        </w:tc>
      </w:tr>
      <w:tr w:rsidR="002E3C8A" w14:paraId="134D7E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75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76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77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</w:t>
            </w:r>
            <w:proofErr w:type="gramStart"/>
            <w:r>
              <w:rPr>
                <w:color w:val="2C3E50"/>
                <w:sz w:val="16"/>
                <w:szCs w:val="16"/>
              </w:rPr>
              <w:t>Implement</w:t>
            </w:r>
            <w:proofErr w:type="gramEnd"/>
            <w:r>
              <w:rPr>
                <w:color w:val="2C3E50"/>
                <w:sz w:val="16"/>
                <w:szCs w:val="16"/>
              </w:rPr>
              <w:t xml:space="preserve"> retry logic and session timeout handling</w:t>
            </w:r>
          </w:p>
        </w:tc>
      </w:tr>
      <w:tr w:rsidR="002E3C8A" w14:paraId="134D7E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79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7A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7B" w14:textId="77777777" w:rsidR="002E3C8A" w:rsidRDefault="00000000">
            <w:r>
              <w:rPr>
                <w:color w:val="2C3E50"/>
                <w:sz w:val="16"/>
                <w:szCs w:val="16"/>
              </w:rPr>
              <w:t>→ Test liveness detection with photos, videos (spoof attempts), and live faces under various lighting conditions</w:t>
            </w:r>
          </w:p>
        </w:tc>
      </w:tr>
      <w:tr w:rsidR="002E3C8A" w14:paraId="134D7E8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7D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7E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7F" w14:textId="77777777" w:rsidR="002E3C8A" w:rsidRDefault="00000000">
            <w:r>
              <w:rPr>
                <w:color w:val="2C3E50"/>
                <w:sz w:val="16"/>
                <w:szCs w:val="16"/>
              </w:rPr>
              <w:t>→ Verify session result is correctly stored and linked to applicant record</w:t>
            </w:r>
          </w:p>
        </w:tc>
      </w:tr>
      <w:tr w:rsidR="002E3C8A" w14:paraId="134D7E82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81" w14:textId="77777777" w:rsidR="002E3C8A" w:rsidRDefault="002E3C8A"/>
        </w:tc>
      </w:tr>
      <w:tr w:rsidR="002E3C8A" w14:paraId="134D7E8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83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US-12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84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risk manager,</w:t>
            </w:r>
          </w:p>
          <w:p w14:paraId="134D7E85" w14:textId="77777777" w:rsidR="002E3C8A" w:rsidRDefault="00000000">
            <w:r>
              <w:rPr>
                <w:sz w:val="17"/>
                <w:szCs w:val="17"/>
              </w:rPr>
              <w:t>I want to see a real-time risk score for each applicant during the onboarding review,</w:t>
            </w:r>
          </w:p>
          <w:p w14:paraId="134D7E86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 xml:space="preserve">so that I can prioritize high-risk applications for additional scrutiny </w:t>
            </w:r>
            <w:r>
              <w:rPr>
                <w:i/>
                <w:iCs/>
                <w:color w:val="5D6D7E"/>
                <w:sz w:val="17"/>
                <w:szCs w:val="17"/>
              </w:rPr>
              <w:lastRenderedPageBreak/>
              <w:t>without reviewing every application manually.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87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lastRenderedPageBreak/>
              <w:t>Must Have</w:t>
            </w:r>
          </w:p>
          <w:p w14:paraId="134D7E88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8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8B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8C" w14:textId="77777777" w:rsidR="002E3C8A" w:rsidRDefault="00000000">
            <w:r>
              <w:rPr>
                <w:color w:val="2C3E50"/>
                <w:sz w:val="16"/>
                <w:szCs w:val="16"/>
              </w:rPr>
              <w:t>→ Design risk score widget: numerical score, risk band (Low/Medium/High), contributing factors list, and recommended action</w:t>
            </w:r>
          </w:p>
        </w:tc>
      </w:tr>
      <w:tr w:rsidR="002E3C8A" w14:paraId="134D7E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8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8F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90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Display risk score widget on the review dashboard; </w:t>
            </w:r>
            <w:proofErr w:type="spellStart"/>
            <w:r>
              <w:rPr>
                <w:color w:val="2C3E50"/>
                <w:sz w:val="16"/>
                <w:szCs w:val="16"/>
              </w:rPr>
              <w:t>color-code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band; show drill-down of contributing signals</w:t>
            </w:r>
          </w:p>
        </w:tc>
      </w:tr>
      <w:tr w:rsidR="002E3C8A" w14:paraId="134D7E9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9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93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94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Build risk scoring engine: aggregate credit history, ID verification result, </w:t>
            </w:r>
            <w:proofErr w:type="spellStart"/>
            <w:r>
              <w:rPr>
                <w:color w:val="2C3E50"/>
                <w:sz w:val="16"/>
                <w:szCs w:val="16"/>
              </w:rPr>
              <w:t>behavioral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signals into composite score</w:t>
            </w:r>
          </w:p>
        </w:tc>
      </w:tr>
      <w:tr w:rsidR="002E3C8A" w14:paraId="134D7E9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9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97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98" w14:textId="77777777" w:rsidR="002E3C8A" w:rsidRDefault="00000000">
            <w:r>
              <w:rPr>
                <w:color w:val="2C3E50"/>
                <w:sz w:val="16"/>
                <w:szCs w:val="16"/>
              </w:rPr>
              <w:t>→ Expose risk score via API with audit log; refresh score on each new data event</w:t>
            </w:r>
          </w:p>
        </w:tc>
      </w:tr>
      <w:tr w:rsidR="002E3C8A" w14:paraId="134D7E9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9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9B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9C" w14:textId="77777777" w:rsidR="002E3C8A" w:rsidRDefault="00000000">
            <w:r>
              <w:rPr>
                <w:color w:val="2C3E50"/>
                <w:sz w:val="16"/>
                <w:szCs w:val="16"/>
              </w:rPr>
              <w:t>→ Validate score accuracy against known test cases; test score updates in real-time as new data arrives</w:t>
            </w:r>
          </w:p>
        </w:tc>
      </w:tr>
      <w:tr w:rsidR="002E3C8A" w14:paraId="134D7EA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9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9F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A0" w14:textId="77777777" w:rsidR="002E3C8A" w:rsidRDefault="00000000">
            <w:r>
              <w:rPr>
                <w:color w:val="2C3E50"/>
                <w:sz w:val="16"/>
                <w:szCs w:val="16"/>
              </w:rPr>
              <w:t>→ Security test: ensure score API is not accessible without reviewer authorization</w:t>
            </w:r>
          </w:p>
        </w:tc>
      </w:tr>
      <w:tr w:rsidR="002E3C8A" w14:paraId="134D7EA3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A2" w14:textId="77777777" w:rsidR="002E3C8A" w:rsidRDefault="002E3C8A"/>
        </w:tc>
      </w:tr>
      <w:tr w:rsidR="002E3C8A" w14:paraId="134D7EA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A4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US-13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A5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fraud analyst,</w:t>
            </w:r>
          </w:p>
          <w:p w14:paraId="134D7EA6" w14:textId="77777777" w:rsidR="002E3C8A" w:rsidRDefault="00000000">
            <w:r>
              <w:rPr>
                <w:sz w:val="17"/>
                <w:szCs w:val="17"/>
              </w:rPr>
              <w:t>I want to receive an automatic alert when the system detects a potential synthetic identity or deepfake,</w:t>
            </w:r>
          </w:p>
          <w:p w14:paraId="134D7EA7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intervene before fraudulent accounts are activated, reducing financial exposure.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A8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A9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A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AC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AD" w14:textId="77777777" w:rsidR="002E3C8A" w:rsidRDefault="00000000">
            <w:r>
              <w:rPr>
                <w:color w:val="2C3E50"/>
                <w:sz w:val="16"/>
                <w:szCs w:val="16"/>
              </w:rPr>
              <w:t>→ Design fraud alert notification panel with alert type, confidence level, applicant details, and action buttons (Escalate, Dismiss)</w:t>
            </w:r>
          </w:p>
        </w:tc>
      </w:tr>
      <w:tr w:rsidR="002E3C8A" w14:paraId="134D7EB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A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B0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B1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Build real-time alert feed using </w:t>
            </w:r>
            <w:proofErr w:type="spellStart"/>
            <w:r>
              <w:rPr>
                <w:color w:val="2C3E50"/>
                <w:sz w:val="16"/>
                <w:szCs w:val="16"/>
              </w:rPr>
              <w:t>WebSockets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or Server-Sent Events; support alert acknowledgement and note-taking</w:t>
            </w:r>
          </w:p>
        </w:tc>
      </w:tr>
      <w:tr w:rsidR="002E3C8A" w14:paraId="134D7E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B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B4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B5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deepfake/synthetic identity detection API; define alert threshold rules; publish alerts to event bus</w:t>
            </w:r>
          </w:p>
        </w:tc>
      </w:tr>
      <w:tr w:rsidR="002E3C8A" w14:paraId="134D7E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B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B8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B9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alert management API: create, acknowledge, escalate, close with audit trail</w:t>
            </w:r>
          </w:p>
        </w:tc>
      </w:tr>
      <w:tr w:rsidR="002E3C8A" w14:paraId="134D7E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B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BC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BD" w14:textId="77777777" w:rsidR="002E3C8A" w:rsidRDefault="00000000">
            <w:r>
              <w:rPr>
                <w:color w:val="2C3E50"/>
                <w:sz w:val="16"/>
                <w:szCs w:val="16"/>
              </w:rPr>
              <w:t>→ Test alert generation using synthetic fraud test cases provided by detection vendor</w:t>
            </w:r>
          </w:p>
        </w:tc>
      </w:tr>
      <w:tr w:rsidR="002E3C8A" w14:paraId="134D7E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B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C0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C1" w14:textId="77777777" w:rsidR="002E3C8A" w:rsidRDefault="00000000">
            <w:r>
              <w:rPr>
                <w:color w:val="2C3E50"/>
                <w:sz w:val="16"/>
                <w:szCs w:val="16"/>
              </w:rPr>
              <w:t>→ Verify alert delivery latency &lt;5 seconds; test alert state machine (open → acknowledged → closed)</w:t>
            </w:r>
          </w:p>
        </w:tc>
      </w:tr>
      <w:tr w:rsidR="002E3C8A" w14:paraId="134D7EC4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C3" w14:textId="77777777" w:rsidR="002E3C8A" w:rsidRDefault="002E3C8A"/>
        </w:tc>
      </w:tr>
      <w:tr w:rsidR="002E3C8A" w14:paraId="134D7EC6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EC5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EPIC-05   </w:t>
            </w:r>
            <w:r>
              <w:rPr>
                <w:b/>
                <w:bCs/>
                <w:color w:val="FFFFFF"/>
                <w:sz w:val="24"/>
                <w:szCs w:val="24"/>
              </w:rPr>
              <w:t>Conversational AI Onboarding (Chat &amp; Voice)</w:t>
            </w:r>
          </w:p>
        </w:tc>
      </w:tr>
      <w:tr w:rsidR="002E3C8A" w14:paraId="134D7E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C7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US-14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C8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customer,</w:t>
            </w:r>
          </w:p>
          <w:p w14:paraId="134D7EC9" w14:textId="77777777" w:rsidR="002E3C8A" w:rsidRDefault="00000000">
            <w:r>
              <w:rPr>
                <w:sz w:val="17"/>
                <w:szCs w:val="17"/>
              </w:rPr>
              <w:t>I want to complete basic onboarding questions through a chat interface (text or voice),</w:t>
            </w:r>
          </w:p>
          <w:p w14:paraId="134D7ECA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onboard from WhatsApp or a chat widget without opening a full web form.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CB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CC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13</w:t>
            </w:r>
          </w:p>
        </w:tc>
      </w:tr>
      <w:tr w:rsidR="002E3C8A" w14:paraId="134D7E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C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CF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D0" w14:textId="77777777" w:rsidR="002E3C8A" w:rsidRDefault="00000000">
            <w:r>
              <w:rPr>
                <w:color w:val="2C3E50"/>
                <w:sz w:val="16"/>
                <w:szCs w:val="16"/>
              </w:rPr>
              <w:t>→ Design conversational flow script for each industry; map questions to form fields; design chat bubble UI with typing indicator</w:t>
            </w:r>
          </w:p>
        </w:tc>
      </w:tr>
      <w:tr w:rsidR="002E3C8A" w14:paraId="134D7ED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D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D3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D4" w14:textId="77777777" w:rsidR="002E3C8A" w:rsidRDefault="00000000">
            <w:r>
              <w:rPr>
                <w:color w:val="2C3E50"/>
                <w:sz w:val="16"/>
                <w:szCs w:val="16"/>
              </w:rPr>
              <w:t>→ Build chat widget (web and mobile) with text input and voice-to-text (Web Speech API); render bot messages with typing delay</w:t>
            </w:r>
          </w:p>
        </w:tc>
      </w:tr>
      <w:tr w:rsidR="002E3C8A" w14:paraId="134D7E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D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D7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D8" w14:textId="77777777" w:rsidR="002E3C8A" w:rsidRDefault="00000000">
            <w:r>
              <w:rPr>
                <w:color w:val="2C3E50"/>
                <w:sz w:val="16"/>
                <w:szCs w:val="16"/>
              </w:rPr>
              <w:t>→ Build NLU pipeline to parse free-text answers and map to structured form fields; integrate voice STT/TTS service</w:t>
            </w:r>
          </w:p>
        </w:tc>
      </w:tr>
      <w:tr w:rsidR="002E3C8A" w14:paraId="134D7E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D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DB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DC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session state machine to track onboarding progress across chat turns</w:t>
            </w:r>
          </w:p>
        </w:tc>
      </w:tr>
      <w:tr w:rsidR="002E3C8A" w14:paraId="134D7E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D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DF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E0" w14:textId="77777777" w:rsidR="002E3C8A" w:rsidRDefault="00000000">
            <w:r>
              <w:rPr>
                <w:color w:val="2C3E50"/>
                <w:sz w:val="16"/>
                <w:szCs w:val="16"/>
              </w:rPr>
              <w:t>→ Test NLU accuracy across varied phrasings and accents; test voice input with background noise</w:t>
            </w:r>
          </w:p>
        </w:tc>
      </w:tr>
      <w:tr w:rsidR="002E3C8A" w14:paraId="134D7E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E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E3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E4" w14:textId="77777777" w:rsidR="002E3C8A" w:rsidRDefault="00000000">
            <w:r>
              <w:rPr>
                <w:color w:val="2C3E50"/>
                <w:sz w:val="16"/>
                <w:szCs w:val="16"/>
              </w:rPr>
              <w:t>→ Verify partial completion via chat is synchronized with full web form state</w:t>
            </w:r>
          </w:p>
        </w:tc>
      </w:tr>
      <w:tr w:rsidR="002E3C8A" w14:paraId="134D7EE7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EE6" w14:textId="77777777" w:rsidR="002E3C8A" w:rsidRDefault="002E3C8A"/>
        </w:tc>
      </w:tr>
      <w:tr w:rsidR="002E3C8A" w14:paraId="134D7E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E8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lastRenderedPageBreak/>
              <w:t>US-15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EE9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customer with a complex query during onboarding,</w:t>
            </w:r>
          </w:p>
          <w:p w14:paraId="134D7EEA" w14:textId="77777777" w:rsidR="002E3C8A" w:rsidRDefault="00000000">
            <w:r>
              <w:rPr>
                <w:sz w:val="17"/>
                <w:szCs w:val="17"/>
              </w:rPr>
              <w:t>I want to be seamlessly transferred to a human agent without losing my onboarding progress,</w:t>
            </w:r>
          </w:p>
          <w:p w14:paraId="134D7EEB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get help for complex questions without restarting the process.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EC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EED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EF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E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F0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F1" w14:textId="77777777" w:rsidR="002E3C8A" w:rsidRDefault="00000000">
            <w:r>
              <w:rPr>
                <w:color w:val="2C3E50"/>
                <w:sz w:val="16"/>
                <w:szCs w:val="16"/>
              </w:rPr>
              <w:t>→ Design escalation screen: agent transfer animation, wait time indicator, context summary handed to agent</w:t>
            </w:r>
          </w:p>
        </w:tc>
      </w:tr>
      <w:tr w:rsidR="002E3C8A" w14:paraId="134D7EF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F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F4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F5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escalation trigger (user request or bot confidence threshold); pass full session context to agent handoff API</w:t>
            </w:r>
          </w:p>
        </w:tc>
      </w:tr>
      <w:tr w:rsidR="002E3C8A" w14:paraId="134D7E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F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F8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F9" w14:textId="77777777" w:rsidR="002E3C8A" w:rsidRDefault="00000000">
            <w:r>
              <w:rPr>
                <w:color w:val="2C3E50"/>
                <w:sz w:val="16"/>
                <w:szCs w:val="16"/>
              </w:rPr>
              <w:t>→ Integrate live-agent platform (e.g., Salesforce Service Cloud or similar); push applicant context on handoff</w:t>
            </w:r>
          </w:p>
        </w:tc>
      </w:tr>
      <w:tr w:rsidR="002E3C8A" w14:paraId="134D7EF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F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EFC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EFD" w14:textId="77777777" w:rsidR="002E3C8A" w:rsidRDefault="00000000">
            <w:r>
              <w:rPr>
                <w:color w:val="2C3E50"/>
                <w:sz w:val="16"/>
                <w:szCs w:val="16"/>
              </w:rPr>
              <w:t>→ Build fallback queue for off-hours with scheduled callback option</w:t>
            </w:r>
          </w:p>
        </w:tc>
      </w:tr>
      <w:tr w:rsidR="002E3C8A" w14:paraId="134D7F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EF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00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01" w14:textId="77777777" w:rsidR="002E3C8A" w:rsidRDefault="00000000">
            <w:r>
              <w:rPr>
                <w:color w:val="2C3E50"/>
                <w:sz w:val="16"/>
                <w:szCs w:val="16"/>
              </w:rPr>
              <w:t>→ Test escalation at various onboarding stages; verify context transfer is complete and accurate</w:t>
            </w:r>
          </w:p>
        </w:tc>
      </w:tr>
      <w:tr w:rsidR="002E3C8A" w14:paraId="134D7F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0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04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05" w14:textId="77777777" w:rsidR="002E3C8A" w:rsidRDefault="00000000">
            <w:r>
              <w:rPr>
                <w:color w:val="2C3E50"/>
                <w:sz w:val="16"/>
                <w:szCs w:val="16"/>
              </w:rPr>
              <w:t>→ Test off-hours fallback: callback scheduling and confirmation notification</w:t>
            </w:r>
          </w:p>
        </w:tc>
      </w:tr>
      <w:tr w:rsidR="002E3C8A" w14:paraId="134D7F08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07" w14:textId="77777777" w:rsidR="002E3C8A" w:rsidRDefault="002E3C8A"/>
        </w:tc>
      </w:tr>
      <w:tr w:rsidR="002E3C8A" w14:paraId="134D7F0A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F09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EPIC-06   </w:t>
            </w:r>
            <w:r>
              <w:rPr>
                <w:b/>
                <w:bCs/>
                <w:color w:val="FFFFFF"/>
                <w:sz w:val="24"/>
                <w:szCs w:val="24"/>
              </w:rPr>
              <w:t>Industry-Specific Onboarding Journeys</w:t>
            </w:r>
          </w:p>
        </w:tc>
      </w:tr>
      <w:tr w:rsidR="002E3C8A" w14:paraId="134D7F1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0B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US-16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0C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emergency healthcare patient,</w:t>
            </w:r>
          </w:p>
          <w:p w14:paraId="134D7F0D" w14:textId="77777777" w:rsidR="002E3C8A" w:rsidRDefault="00000000">
            <w:r>
              <w:rPr>
                <w:sz w:val="17"/>
                <w:szCs w:val="17"/>
              </w:rPr>
              <w:t>I want to complete an accelerated onboarding with only mandatory fields (name, DOB, emergency contact),</w:t>
            </w:r>
          </w:p>
          <w:p w14:paraId="134D7F0E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clinical staff can register me in under 2 minutes during a medical emergency.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0F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F10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F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1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13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14" w14:textId="77777777" w:rsidR="002E3C8A" w:rsidRDefault="00000000">
            <w:r>
              <w:rPr>
                <w:color w:val="2C3E50"/>
                <w:sz w:val="16"/>
                <w:szCs w:val="16"/>
              </w:rPr>
              <w:t>→ Design emergency mode UI: minimal fields, large input areas, no distractions, prominent "Submit &amp; Continue" CTA</w:t>
            </w:r>
          </w:p>
        </w:tc>
      </w:tr>
      <w:tr w:rsidR="002E3C8A" w14:paraId="134D7F1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16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17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18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emergency mode journey variant with 3-field fast form and immediate submission</w:t>
            </w:r>
          </w:p>
        </w:tc>
      </w:tr>
      <w:tr w:rsidR="002E3C8A" w14:paraId="134D7F1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1A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1B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1C" w14:textId="77777777" w:rsidR="002E3C8A" w:rsidRDefault="00000000">
            <w:r>
              <w:rPr>
                <w:color w:val="2C3E50"/>
                <w:sz w:val="16"/>
                <w:szCs w:val="16"/>
              </w:rPr>
              <w:t>→ Define emergency onboarding schema with deferred fields; flag record for follow-up health history collection</w:t>
            </w:r>
          </w:p>
        </w:tc>
      </w:tr>
      <w:tr w:rsidR="002E3C8A" w14:paraId="134D7F2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1E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1F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20" w14:textId="77777777" w:rsidR="002E3C8A" w:rsidRDefault="00000000">
            <w:r>
              <w:rPr>
                <w:color w:val="2C3E50"/>
                <w:sz w:val="16"/>
                <w:szCs w:val="16"/>
              </w:rPr>
              <w:t>→ Time the end-to-end emergency flow: must complete in &lt;2 minutes on mobile 4G</w:t>
            </w:r>
          </w:p>
        </w:tc>
      </w:tr>
      <w:tr w:rsidR="002E3C8A" w14:paraId="134D7F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22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23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24" w14:textId="77777777" w:rsidR="002E3C8A" w:rsidRDefault="00000000">
            <w:r>
              <w:rPr>
                <w:color w:val="2C3E50"/>
                <w:sz w:val="16"/>
                <w:szCs w:val="16"/>
              </w:rPr>
              <w:t>→ Verify deferred fields are flagged and follow-up task is created for clinical staff</w:t>
            </w:r>
          </w:p>
        </w:tc>
      </w:tr>
      <w:tr w:rsidR="002E3C8A" w14:paraId="134D7F27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26" w14:textId="77777777" w:rsidR="002E3C8A" w:rsidRDefault="002E3C8A"/>
        </w:tc>
      </w:tr>
      <w:tr w:rsidR="002E3C8A" w14:paraId="134D7F2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28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US-17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29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insurance customer with an existing policy,</w:t>
            </w:r>
          </w:p>
          <w:p w14:paraId="134D7F2A" w14:textId="77777777" w:rsidR="002E3C8A" w:rsidRDefault="00000000">
            <w:r>
              <w:rPr>
                <w:sz w:val="17"/>
                <w:szCs w:val="17"/>
              </w:rPr>
              <w:t>I want to add a new insurance product without re-submitting all my personal and KYC details,</w:t>
            </w:r>
          </w:p>
          <w:p w14:paraId="134D7F2B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buy a new policy faster since my identity and compliance data are already on record.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2C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F2D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F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2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30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31" w14:textId="77777777" w:rsidR="002E3C8A" w:rsidRDefault="00000000">
            <w:r>
              <w:rPr>
                <w:color w:val="2C3E50"/>
                <w:sz w:val="16"/>
                <w:szCs w:val="16"/>
              </w:rPr>
              <w:t>→ Design "Add Product" flow: confirmation of existing verified identity, only product-specific questions, summary screen</w:t>
            </w:r>
          </w:p>
        </w:tc>
      </w:tr>
      <w:tr w:rsidR="002E3C8A" w14:paraId="134D7F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3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34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35" w14:textId="77777777" w:rsidR="002E3C8A" w:rsidRDefault="00000000">
            <w:r>
              <w:rPr>
                <w:color w:val="2C3E50"/>
                <w:sz w:val="16"/>
                <w:szCs w:val="16"/>
              </w:rPr>
              <w:t>→ Build abbreviated onboarding journey for returning verified customers; show pre-confirmed data as read-only</w:t>
            </w:r>
          </w:p>
        </w:tc>
      </w:tr>
      <w:tr w:rsidR="002E3C8A" w14:paraId="134D7F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3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38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39" w14:textId="77777777" w:rsidR="002E3C8A" w:rsidRDefault="00000000">
            <w:r>
              <w:rPr>
                <w:color w:val="2C3E50"/>
                <w:sz w:val="16"/>
                <w:szCs w:val="16"/>
              </w:rPr>
              <w:t>→ Query existing KYC status; if verified and not expired, skip re-verification; only capture product-specific data</w:t>
            </w:r>
          </w:p>
        </w:tc>
      </w:tr>
      <w:tr w:rsidR="002E3C8A" w14:paraId="134D7F3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3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3C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3D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KYC expiry check: prompt re-verification if &gt;12 months since last check</w:t>
            </w:r>
          </w:p>
        </w:tc>
      </w:tr>
      <w:tr w:rsidR="002E3C8A" w14:paraId="134D7F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3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40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41" w14:textId="77777777" w:rsidR="002E3C8A" w:rsidRDefault="00000000">
            <w:r>
              <w:rPr>
                <w:color w:val="2C3E50"/>
                <w:sz w:val="16"/>
                <w:szCs w:val="16"/>
              </w:rPr>
              <w:t>→ Test that verified returning customers skip KYC re-entry; test expired KYC triggers re-verification flow</w:t>
            </w:r>
          </w:p>
        </w:tc>
      </w:tr>
      <w:tr w:rsidR="002E3C8A" w14:paraId="134D7F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4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44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45" w14:textId="77777777" w:rsidR="002E3C8A" w:rsidRDefault="00000000">
            <w:r>
              <w:rPr>
                <w:color w:val="2C3E50"/>
                <w:sz w:val="16"/>
                <w:szCs w:val="16"/>
              </w:rPr>
              <w:t>→ Verify new product is correctly linked to existing customer record</w:t>
            </w:r>
          </w:p>
        </w:tc>
      </w:tr>
      <w:tr w:rsidR="002E3C8A" w14:paraId="134D7F48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47" w14:textId="77777777" w:rsidR="002E3C8A" w:rsidRDefault="002E3C8A"/>
        </w:tc>
      </w:tr>
      <w:tr w:rsidR="002E3C8A" w14:paraId="134D7F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49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US-18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4A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retail customer completing a purchase,</w:t>
            </w:r>
          </w:p>
          <w:p w14:paraId="134D7F4B" w14:textId="77777777" w:rsidR="002E3C8A" w:rsidRDefault="00000000">
            <w:r>
              <w:rPr>
                <w:sz w:val="17"/>
                <w:szCs w:val="17"/>
              </w:rPr>
              <w:t>I want to register in under 60 seconds using just my mobile number, email, and OTP,</w:t>
            </w:r>
          </w:p>
          <w:p w14:paraId="134D7F4C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complete my purchase without abandoning my cart due to a lengthy registration.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4D" w14:textId="77777777" w:rsidR="002E3C8A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Must Have</w:t>
            </w:r>
          </w:p>
          <w:p w14:paraId="134D7F4E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5</w:t>
            </w:r>
          </w:p>
        </w:tc>
      </w:tr>
      <w:tr w:rsidR="002E3C8A" w14:paraId="134D7F5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50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51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52" w14:textId="77777777" w:rsidR="002E3C8A" w:rsidRDefault="00000000">
            <w:r>
              <w:rPr>
                <w:color w:val="2C3E50"/>
                <w:sz w:val="16"/>
                <w:szCs w:val="16"/>
              </w:rPr>
              <w:t>→ Design frictionless retail registration: 2-field entry (mobile/email), OTP screen, instant account creation confirmation</w:t>
            </w:r>
          </w:p>
        </w:tc>
      </w:tr>
      <w:tr w:rsidR="002E3C8A" w14:paraId="134D7F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5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55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56" w14:textId="77777777" w:rsidR="002E3C8A" w:rsidRDefault="00000000">
            <w:r>
              <w:rPr>
                <w:color w:val="2C3E50"/>
                <w:sz w:val="16"/>
                <w:szCs w:val="16"/>
              </w:rPr>
              <w:t>→ Build 2-step retail registration flow; auto-submit on OTP fill; show cart items during registration to maintain context</w:t>
            </w:r>
          </w:p>
        </w:tc>
      </w:tr>
      <w:tr w:rsidR="002E3C8A" w14:paraId="134D7F5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5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59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5A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OTP generation and verification; create minimal customer record; link to pending cart/order</w:t>
            </w:r>
          </w:p>
        </w:tc>
      </w:tr>
      <w:tr w:rsidR="002E3C8A" w14:paraId="134D7F5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5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5D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5E" w14:textId="77777777" w:rsidR="002E3C8A" w:rsidRDefault="00000000">
            <w:r>
              <w:rPr>
                <w:color w:val="2C3E50"/>
                <w:sz w:val="16"/>
                <w:szCs w:val="16"/>
              </w:rPr>
              <w:t>→ Enforce rate limiting on OTP endpoint to prevent abuse</w:t>
            </w:r>
          </w:p>
        </w:tc>
      </w:tr>
      <w:tr w:rsidR="002E3C8A" w14:paraId="134D7F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60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61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62" w14:textId="77777777" w:rsidR="002E3C8A" w:rsidRDefault="00000000">
            <w:r>
              <w:rPr>
                <w:color w:val="2C3E50"/>
                <w:sz w:val="16"/>
                <w:szCs w:val="16"/>
              </w:rPr>
              <w:t>→ End-to-end timing test: must complete in &lt;60 seconds on mobile</w:t>
            </w:r>
          </w:p>
        </w:tc>
      </w:tr>
      <w:tr w:rsidR="002E3C8A" w14:paraId="134D7F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6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65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66" w14:textId="77777777" w:rsidR="002E3C8A" w:rsidRDefault="00000000">
            <w:r>
              <w:rPr>
                <w:color w:val="2C3E50"/>
                <w:sz w:val="16"/>
                <w:szCs w:val="16"/>
              </w:rPr>
              <w:t>→ Security test OTP: brute-force protection, expiry (5 min), single-use enforcement</w:t>
            </w:r>
          </w:p>
        </w:tc>
      </w:tr>
      <w:tr w:rsidR="002E3C8A" w14:paraId="134D7F69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68" w14:textId="77777777" w:rsidR="002E3C8A" w:rsidRDefault="002E3C8A"/>
        </w:tc>
      </w:tr>
      <w:tr w:rsidR="002E3C8A" w14:paraId="134D7F6B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F6A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EPIC-07   </w:t>
            </w:r>
            <w:r>
              <w:rPr>
                <w:b/>
                <w:bCs/>
                <w:color w:val="FFFFFF"/>
                <w:sz w:val="24"/>
                <w:szCs w:val="24"/>
              </w:rPr>
              <w:t>Analytics &amp; Operations Dashboard</w:t>
            </w:r>
          </w:p>
        </w:tc>
      </w:tr>
      <w:tr w:rsidR="002E3C8A" w14:paraId="134D7F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6C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US-19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6D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operations manager,</w:t>
            </w:r>
          </w:p>
          <w:p w14:paraId="134D7F6E" w14:textId="77777777" w:rsidR="002E3C8A" w:rsidRDefault="00000000">
            <w:r>
              <w:rPr>
                <w:sz w:val="17"/>
                <w:szCs w:val="17"/>
              </w:rPr>
              <w:t>I want to view a real-time dashboard showing onboarding completion rates, drop-off steps, and applicant demographics,</w:t>
            </w:r>
          </w:p>
          <w:p w14:paraId="134D7F6F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can identify friction points and improve the onboarding conversion rate.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70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Should Have</w:t>
            </w:r>
          </w:p>
          <w:p w14:paraId="134D7F71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F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7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74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75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Design analytics dashboard: KPI cards (completion rate, </w:t>
            </w:r>
            <w:proofErr w:type="spellStart"/>
            <w:r>
              <w:rPr>
                <w:color w:val="2C3E50"/>
                <w:sz w:val="16"/>
                <w:szCs w:val="16"/>
              </w:rPr>
              <w:t>avg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time, drop-off rate), funnel chart, demographics chart, date filter</w:t>
            </w:r>
          </w:p>
        </w:tc>
      </w:tr>
      <w:tr w:rsidR="002E3C8A" w14:paraId="134D7F7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7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78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79" w14:textId="77777777" w:rsidR="002E3C8A" w:rsidRDefault="00000000">
            <w:r>
              <w:rPr>
                <w:color w:val="2C3E50"/>
                <w:sz w:val="16"/>
                <w:szCs w:val="16"/>
              </w:rPr>
              <w:t>→ Build dashboard with chart library (Chart.js or similar); implement date range picker and CSV export</w:t>
            </w:r>
          </w:p>
        </w:tc>
      </w:tr>
      <w:tr w:rsidR="002E3C8A" w14:paraId="134D7F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7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7C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7D" w14:textId="77777777" w:rsidR="002E3C8A" w:rsidRDefault="00000000">
            <w:r>
              <w:rPr>
                <w:color w:val="2C3E50"/>
                <w:sz w:val="16"/>
                <w:szCs w:val="16"/>
              </w:rPr>
              <w:t>→ Build analytics aggregation pipeline consuming onboarding events; expose metrics via REST API with caching</w:t>
            </w:r>
          </w:p>
        </w:tc>
      </w:tr>
      <w:tr w:rsidR="002E3C8A" w14:paraId="134D7F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7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80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81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event tracking hooks at each onboarding step (</w:t>
            </w:r>
            <w:proofErr w:type="spellStart"/>
            <w:r>
              <w:rPr>
                <w:color w:val="2C3E50"/>
                <w:sz w:val="16"/>
                <w:szCs w:val="16"/>
              </w:rPr>
              <w:t>step_started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C3E50"/>
                <w:sz w:val="16"/>
                <w:szCs w:val="16"/>
              </w:rPr>
              <w:t>step_completed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C3E50"/>
                <w:sz w:val="16"/>
                <w:szCs w:val="16"/>
              </w:rPr>
              <w:t>step_abandoned</w:t>
            </w:r>
            <w:proofErr w:type="spellEnd"/>
            <w:r>
              <w:rPr>
                <w:color w:val="2C3E50"/>
                <w:sz w:val="16"/>
                <w:szCs w:val="16"/>
              </w:rPr>
              <w:t>)</w:t>
            </w:r>
          </w:p>
        </w:tc>
      </w:tr>
      <w:tr w:rsidR="002E3C8A" w14:paraId="134D7F8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8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84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85" w14:textId="77777777" w:rsidR="002E3C8A" w:rsidRDefault="00000000">
            <w:r>
              <w:rPr>
                <w:color w:val="2C3E50"/>
                <w:sz w:val="16"/>
                <w:szCs w:val="16"/>
              </w:rPr>
              <w:t>→ Validate metric calculations against known test data sets</w:t>
            </w:r>
          </w:p>
        </w:tc>
      </w:tr>
      <w:tr w:rsidR="002E3C8A" w14:paraId="134D7F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8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88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89" w14:textId="77777777" w:rsidR="002E3C8A" w:rsidRDefault="00000000">
            <w:r>
              <w:rPr>
                <w:color w:val="2C3E50"/>
                <w:sz w:val="16"/>
                <w:szCs w:val="16"/>
              </w:rPr>
              <w:t>→ Load test analytics API with 30-day data range for 10,000 applicants</w:t>
            </w:r>
          </w:p>
        </w:tc>
      </w:tr>
      <w:tr w:rsidR="002E3C8A" w14:paraId="134D7F8C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8B" w14:textId="77777777" w:rsidR="002E3C8A" w:rsidRDefault="002E3C8A"/>
        </w:tc>
      </w:tr>
      <w:tr w:rsidR="002E3C8A" w14:paraId="134D7F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8D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US-20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8E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As </w:t>
            </w:r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 xml:space="preserve"> operations manager,</w:t>
            </w:r>
          </w:p>
          <w:p w14:paraId="134D7F8F" w14:textId="77777777" w:rsidR="002E3C8A" w:rsidRDefault="00000000">
            <w:r>
              <w:rPr>
                <w:sz w:val="17"/>
                <w:szCs w:val="17"/>
              </w:rPr>
              <w:t>I want to see a list of incomplete applications with contact details and recommended follow-up actions,</w:t>
            </w:r>
          </w:p>
          <w:p w14:paraId="134D7F90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my team can proactively convert incomplete applications and avoid losing leads.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91" w14:textId="77777777" w:rsidR="002E3C8A" w:rsidRDefault="0000000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Should Have</w:t>
            </w:r>
          </w:p>
          <w:p w14:paraId="134D7F92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5</w:t>
            </w:r>
          </w:p>
        </w:tc>
      </w:tr>
      <w:tr w:rsidR="002E3C8A" w14:paraId="134D7F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9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95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96" w14:textId="77777777" w:rsidR="002E3C8A" w:rsidRDefault="00000000">
            <w:r>
              <w:rPr>
                <w:color w:val="2C3E50"/>
                <w:sz w:val="16"/>
                <w:szCs w:val="16"/>
              </w:rPr>
              <w:t>→ Design incomplete applications list: sortable table with applicant name, step reached, last active, recommended action, and one-click outreach button</w:t>
            </w:r>
          </w:p>
        </w:tc>
      </w:tr>
      <w:tr w:rsidR="002E3C8A" w14:paraId="134D7F9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9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99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9A" w14:textId="77777777" w:rsidR="002E3C8A" w:rsidRDefault="00000000">
            <w:r>
              <w:rPr>
                <w:color w:val="2C3E50"/>
                <w:sz w:val="16"/>
                <w:szCs w:val="16"/>
              </w:rPr>
              <w:t>→ Build sortable, filterable incomplete applications table; add outreach action (send reminder) with confirmation dialog</w:t>
            </w:r>
          </w:p>
        </w:tc>
      </w:tr>
      <w:tr w:rsidR="002E3C8A" w14:paraId="134D7F9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9C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9D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9E" w14:textId="77777777" w:rsidR="002E3C8A" w:rsidRDefault="00000000">
            <w:r>
              <w:rPr>
                <w:color w:val="2C3E50"/>
                <w:sz w:val="16"/>
                <w:szCs w:val="16"/>
              </w:rPr>
              <w:t xml:space="preserve">→ Expose incomplete sessions API with </w:t>
            </w:r>
            <w:proofErr w:type="spellStart"/>
            <w:r>
              <w:rPr>
                <w:color w:val="2C3E50"/>
                <w:sz w:val="16"/>
                <w:szCs w:val="16"/>
              </w:rPr>
              <w:t>last_step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2C3E50"/>
                <w:sz w:val="16"/>
                <w:szCs w:val="16"/>
              </w:rPr>
              <w:t>contact_info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, and </w:t>
            </w:r>
            <w:proofErr w:type="spellStart"/>
            <w:r>
              <w:rPr>
                <w:color w:val="2C3E50"/>
                <w:sz w:val="16"/>
                <w:szCs w:val="16"/>
              </w:rPr>
              <w:t>recommended_action</w:t>
            </w:r>
            <w:proofErr w:type="spellEnd"/>
            <w:r>
              <w:rPr>
                <w:color w:val="2C3E50"/>
                <w:sz w:val="16"/>
                <w:szCs w:val="16"/>
              </w:rPr>
              <w:t xml:space="preserve"> fields</w:t>
            </w:r>
          </w:p>
        </w:tc>
      </w:tr>
      <w:tr w:rsidR="002E3C8A" w14:paraId="134D7FA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A0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A1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A2" w14:textId="77777777" w:rsidR="002E3C8A" w:rsidRDefault="00000000">
            <w:r>
              <w:rPr>
                <w:color w:val="2C3E50"/>
                <w:sz w:val="16"/>
                <w:szCs w:val="16"/>
              </w:rPr>
              <w:t>→ Trigger action logs when outreach is initiated for audit purposes</w:t>
            </w:r>
          </w:p>
        </w:tc>
      </w:tr>
      <w:tr w:rsidR="002E3C8A" w14:paraId="134D7FA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A4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A5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A6" w14:textId="77777777" w:rsidR="002E3C8A" w:rsidRDefault="00000000">
            <w:r>
              <w:rPr>
                <w:color w:val="2C3E50"/>
                <w:sz w:val="16"/>
                <w:szCs w:val="16"/>
              </w:rPr>
              <w:t>→ Verify incomplete list updates in real-time as sessions progress or expire</w:t>
            </w:r>
          </w:p>
        </w:tc>
      </w:tr>
      <w:tr w:rsidR="002E3C8A" w14:paraId="134D7F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A8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A9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AA" w14:textId="77777777" w:rsidR="002E3C8A" w:rsidRDefault="00000000">
            <w:r>
              <w:rPr>
                <w:color w:val="2C3E50"/>
                <w:sz w:val="16"/>
                <w:szCs w:val="16"/>
              </w:rPr>
              <w:t>→ Test outreach action triggers correct notification channel and logs the event</w:t>
            </w:r>
          </w:p>
        </w:tc>
      </w:tr>
      <w:tr w:rsidR="002E3C8A" w14:paraId="134D7FAD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AC" w14:textId="77777777" w:rsidR="002E3C8A" w:rsidRDefault="002E3C8A"/>
        </w:tc>
      </w:tr>
      <w:tr w:rsidR="002E3C8A" w14:paraId="134D7FAF" w14:textId="77777777">
        <w:tc>
          <w:tcPr>
            <w:tcW w:w="9360" w:type="dxa"/>
            <w:gridSpan w:val="4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4D7FAE" w14:textId="77777777" w:rsidR="002E3C8A" w:rsidRDefault="00000000">
            <w:r>
              <w:rPr>
                <w:b/>
                <w:bCs/>
                <w:color w:val="F9E79F"/>
                <w:sz w:val="24"/>
                <w:szCs w:val="24"/>
              </w:rPr>
              <w:t xml:space="preserve">EPIC-08   </w:t>
            </w:r>
            <w:r>
              <w:rPr>
                <w:b/>
                <w:bCs/>
                <w:color w:val="FFFFFF"/>
                <w:sz w:val="24"/>
                <w:szCs w:val="24"/>
              </w:rPr>
              <w:t>High-Value Customer Expedited Onboarding</w:t>
            </w:r>
          </w:p>
        </w:tc>
      </w:tr>
      <w:tr w:rsidR="002E3C8A" w14:paraId="134D7F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B0" w14:textId="77777777" w:rsidR="002E3C8A" w:rsidRDefault="00000000">
            <w:r>
              <w:rPr>
                <w:b/>
                <w:bCs/>
                <w:color w:val="1F618D"/>
                <w:sz w:val="16"/>
                <w:szCs w:val="16"/>
              </w:rPr>
              <w:t>US-21</w:t>
            </w:r>
          </w:p>
        </w:tc>
        <w:tc>
          <w:tcPr>
            <w:tcW w:w="31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D7FB1" w14:textId="77777777" w:rsidR="002E3C8A" w:rsidRDefault="00000000">
            <w:r>
              <w:rPr>
                <w:b/>
                <w:bCs/>
                <w:color w:val="1E3A5F"/>
                <w:sz w:val="18"/>
                <w:szCs w:val="18"/>
              </w:rPr>
              <w:t>As a high-value insurance customer,</w:t>
            </w:r>
          </w:p>
          <w:p w14:paraId="134D7FB2" w14:textId="77777777" w:rsidR="002E3C8A" w:rsidRDefault="00000000">
            <w:r>
              <w:rPr>
                <w:sz w:val="17"/>
                <w:szCs w:val="17"/>
              </w:rPr>
              <w:t>I want to be automatically identified and fast-tracked to a dedicated relationship manager for onboarding,</w:t>
            </w:r>
          </w:p>
          <w:p w14:paraId="134D7FB3" w14:textId="77777777" w:rsidR="002E3C8A" w:rsidRDefault="00000000">
            <w:r>
              <w:rPr>
                <w:i/>
                <w:iCs/>
                <w:color w:val="5D6D7E"/>
                <w:sz w:val="17"/>
                <w:szCs w:val="17"/>
              </w:rPr>
              <w:t>so that I receive premium service and complete onboarding in a priority queue without standard wait times.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B4" w14:textId="77777777" w:rsidR="002E3C8A" w:rsidRDefault="00000000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Could Have</w:t>
            </w:r>
          </w:p>
          <w:p w14:paraId="134D7FB5" w14:textId="77777777" w:rsidR="002E3C8A" w:rsidRDefault="00000000">
            <w:pPr>
              <w:jc w:val="center"/>
            </w:pPr>
            <w:r>
              <w:rPr>
                <w:color w:val="5D6D7E"/>
                <w:sz w:val="16"/>
                <w:szCs w:val="16"/>
              </w:rPr>
              <w:t>SP: 8</w:t>
            </w:r>
          </w:p>
        </w:tc>
      </w:tr>
      <w:tr w:rsidR="002E3C8A" w14:paraId="134D7F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B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B8" w14:textId="77777777" w:rsidR="002E3C8A" w:rsidRDefault="00000000">
            <w:r>
              <w:rPr>
                <w:b/>
                <w:bCs/>
                <w:color w:val="7D3C98"/>
                <w:sz w:val="16"/>
                <w:szCs w:val="16"/>
              </w:rPr>
              <w:t>🎨 Design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B9" w14:textId="77777777" w:rsidR="002E3C8A" w:rsidRDefault="00000000">
            <w:r>
              <w:rPr>
                <w:color w:val="2C3E50"/>
                <w:sz w:val="16"/>
                <w:szCs w:val="16"/>
              </w:rPr>
              <w:t>→ Design priority onboarding indicator: "Premium" badge, RM introduction screen with photo and name, priority chat widget</w:t>
            </w:r>
          </w:p>
        </w:tc>
      </w:tr>
      <w:tr w:rsidR="002E3C8A" w14:paraId="134D7FB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B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BC" w14:textId="77777777" w:rsidR="002E3C8A" w:rsidRDefault="00000000">
            <w:r>
              <w:rPr>
                <w:b/>
                <w:bCs/>
                <w:color w:val="1E8449"/>
                <w:sz w:val="16"/>
                <w:szCs w:val="16"/>
              </w:rPr>
              <w:t>💻 Frontend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BD" w14:textId="77777777" w:rsidR="002E3C8A" w:rsidRDefault="00000000">
            <w:r>
              <w:rPr>
                <w:color w:val="2C3E50"/>
                <w:sz w:val="16"/>
                <w:szCs w:val="16"/>
              </w:rPr>
              <w:t>→ Implement priority routing: show RM profile and direct contact channel when HVC flag is active</w:t>
            </w:r>
          </w:p>
        </w:tc>
      </w:tr>
      <w:tr w:rsidR="002E3C8A" w14:paraId="134D7F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BF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C0" w14:textId="77777777" w:rsidR="002E3C8A" w:rsidRDefault="00000000">
            <w:r>
              <w:rPr>
                <w:b/>
                <w:bCs/>
                <w:color w:val="784212"/>
                <w:sz w:val="16"/>
                <w:szCs w:val="16"/>
              </w:rPr>
              <w:t>⚙️ Backend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C1" w14:textId="77777777" w:rsidR="002E3C8A" w:rsidRDefault="00000000">
            <w:r>
              <w:rPr>
                <w:color w:val="2C3E50"/>
                <w:sz w:val="16"/>
                <w:szCs w:val="16"/>
              </w:rPr>
              <w:t>→ Build HVC identification rule engine (based on declared sum insured or credit score threshold)</w:t>
            </w:r>
          </w:p>
        </w:tc>
      </w:tr>
      <w:tr w:rsidR="002E3C8A" w14:paraId="134D7F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C3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C4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2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C5" w14:textId="77777777" w:rsidR="002E3C8A" w:rsidRDefault="00000000">
            <w:r>
              <w:rPr>
                <w:color w:val="2C3E50"/>
                <w:sz w:val="16"/>
                <w:szCs w:val="16"/>
              </w:rPr>
              <w:t>→ Route HVC sessions to priority agent queue in live agent platform</w:t>
            </w:r>
          </w:p>
        </w:tc>
      </w:tr>
      <w:tr w:rsidR="002E3C8A" w14:paraId="134D7F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C7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C8" w14:textId="77777777" w:rsidR="002E3C8A" w:rsidRDefault="00000000">
            <w:r>
              <w:rPr>
                <w:b/>
                <w:bCs/>
                <w:color w:val="B7950B"/>
                <w:sz w:val="16"/>
                <w:szCs w:val="16"/>
              </w:rPr>
              <w:t>🧪 QA / Test</w:t>
            </w:r>
          </w:p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C9" w14:textId="77777777" w:rsidR="002E3C8A" w:rsidRDefault="00000000">
            <w:r>
              <w:rPr>
                <w:color w:val="2C3E50"/>
                <w:sz w:val="16"/>
                <w:szCs w:val="16"/>
              </w:rPr>
              <w:t>→ Test HVC identification triggers correctly at defined thresholds</w:t>
            </w:r>
          </w:p>
        </w:tc>
      </w:tr>
      <w:tr w:rsidR="002E3C8A" w14:paraId="134D7FC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7FCB" w14:textId="77777777" w:rsidR="002E3C8A" w:rsidRDefault="002E3C8A"/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D7FCC" w14:textId="77777777" w:rsidR="002E3C8A" w:rsidRDefault="002E3C8A"/>
        </w:tc>
        <w:tc>
          <w:tcPr>
            <w:tcW w:w="4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D7FCD" w14:textId="77777777" w:rsidR="002E3C8A" w:rsidRDefault="00000000">
            <w:r>
              <w:rPr>
                <w:color w:val="2C3E50"/>
                <w:sz w:val="16"/>
                <w:szCs w:val="16"/>
              </w:rPr>
              <w:t>→ Verify priority queue routing: HVC sessions appear before standard sessions in agent dashboard</w:t>
            </w:r>
          </w:p>
        </w:tc>
      </w:tr>
      <w:tr w:rsidR="002E3C8A" w14:paraId="134D7FD0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EBEB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34D7FCF" w14:textId="77777777" w:rsidR="002E3C8A" w:rsidRDefault="002E3C8A"/>
        </w:tc>
      </w:tr>
    </w:tbl>
    <w:p w14:paraId="134D7FD1" w14:textId="77777777" w:rsidR="00521912" w:rsidRDefault="00521912"/>
    <w:sectPr w:rsidR="0052191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3672B"/>
    <w:multiLevelType w:val="hybridMultilevel"/>
    <w:tmpl w:val="4D6A2D3A"/>
    <w:lvl w:ilvl="0" w:tplc="55CE1162">
      <w:start w:val="1"/>
      <w:numFmt w:val="bullet"/>
      <w:lvlText w:val="●"/>
      <w:lvlJc w:val="left"/>
      <w:pPr>
        <w:ind w:left="720" w:hanging="360"/>
      </w:pPr>
    </w:lvl>
    <w:lvl w:ilvl="1" w:tplc="3654A54A">
      <w:start w:val="1"/>
      <w:numFmt w:val="bullet"/>
      <w:lvlText w:val="○"/>
      <w:lvlJc w:val="left"/>
      <w:pPr>
        <w:ind w:left="1440" w:hanging="360"/>
      </w:pPr>
    </w:lvl>
    <w:lvl w:ilvl="2" w:tplc="9E34CE70">
      <w:start w:val="1"/>
      <w:numFmt w:val="bullet"/>
      <w:lvlText w:val="■"/>
      <w:lvlJc w:val="left"/>
      <w:pPr>
        <w:ind w:left="2160" w:hanging="360"/>
      </w:pPr>
    </w:lvl>
    <w:lvl w:ilvl="3" w:tplc="2F1EF254">
      <w:start w:val="1"/>
      <w:numFmt w:val="bullet"/>
      <w:lvlText w:val="●"/>
      <w:lvlJc w:val="left"/>
      <w:pPr>
        <w:ind w:left="2880" w:hanging="360"/>
      </w:pPr>
    </w:lvl>
    <w:lvl w:ilvl="4" w:tplc="393E7758">
      <w:start w:val="1"/>
      <w:numFmt w:val="bullet"/>
      <w:lvlText w:val="○"/>
      <w:lvlJc w:val="left"/>
      <w:pPr>
        <w:ind w:left="3600" w:hanging="360"/>
      </w:pPr>
    </w:lvl>
    <w:lvl w:ilvl="5" w:tplc="006EE38A">
      <w:start w:val="1"/>
      <w:numFmt w:val="bullet"/>
      <w:lvlText w:val="■"/>
      <w:lvlJc w:val="left"/>
      <w:pPr>
        <w:ind w:left="4320" w:hanging="360"/>
      </w:pPr>
    </w:lvl>
    <w:lvl w:ilvl="6" w:tplc="EB24788C">
      <w:start w:val="1"/>
      <w:numFmt w:val="bullet"/>
      <w:lvlText w:val="●"/>
      <w:lvlJc w:val="left"/>
      <w:pPr>
        <w:ind w:left="5040" w:hanging="360"/>
      </w:pPr>
    </w:lvl>
    <w:lvl w:ilvl="7" w:tplc="F85696D8">
      <w:start w:val="1"/>
      <w:numFmt w:val="bullet"/>
      <w:lvlText w:val="●"/>
      <w:lvlJc w:val="left"/>
      <w:pPr>
        <w:ind w:left="5760" w:hanging="360"/>
      </w:pPr>
    </w:lvl>
    <w:lvl w:ilvl="8" w:tplc="6A526BF6">
      <w:start w:val="1"/>
      <w:numFmt w:val="bullet"/>
      <w:lvlText w:val="●"/>
      <w:lvlJc w:val="left"/>
      <w:pPr>
        <w:ind w:left="6480" w:hanging="360"/>
      </w:pPr>
    </w:lvl>
  </w:abstractNum>
  <w:num w:numId="1" w16cid:durableId="276377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C8A"/>
    <w:rsid w:val="00101087"/>
    <w:rsid w:val="002E3C8A"/>
    <w:rsid w:val="00521912"/>
    <w:rsid w:val="00627764"/>
    <w:rsid w:val="006B659B"/>
    <w:rsid w:val="00DC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7D14"/>
  <w15:docId w15:val="{AB458BD9-809F-4AB6-AD8B-29D63B74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2801</Words>
  <Characters>15237</Characters>
  <Application>Microsoft Office Word</Application>
  <DocSecurity>0</DocSecurity>
  <Lines>681</Lines>
  <Paragraphs>351</Paragraphs>
  <ScaleCrop>false</ScaleCrop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Vrushali Malankar</cp:lastModifiedBy>
  <cp:revision>3</cp:revision>
  <dcterms:created xsi:type="dcterms:W3CDTF">2026-02-20T10:35:00Z</dcterms:created>
  <dcterms:modified xsi:type="dcterms:W3CDTF">2026-04-20T07:56:00Z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2026-04-03T08:29:04Z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9dc24e99-d300-4038-b0b9-d3618b923712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