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F04" w:rsidRDefault="001F5F04" w:rsidP="001F5F04">
      <w:pPr>
        <w:spacing w:after="0" w:line="360" w:lineRule="auto"/>
        <w:ind w:right="-241"/>
        <w:jc w:val="center"/>
        <w:rPr>
          <w:rFonts w:ascii="Times New Roman" w:hAnsi="Times New Roman" w:cs="Times New Roman"/>
          <w:b/>
          <w:sz w:val="36"/>
          <w:szCs w:val="36"/>
        </w:rPr>
      </w:pPr>
      <w:r w:rsidRPr="00666497">
        <w:rPr>
          <w:rFonts w:ascii="Times New Roman" w:hAnsi="Times New Roman" w:cs="Times New Roman"/>
          <w:b/>
          <w:sz w:val="36"/>
          <w:szCs w:val="36"/>
        </w:rPr>
        <w:t>UG PROJECT REPORT</w:t>
      </w:r>
    </w:p>
    <w:p w:rsidR="001F5F04" w:rsidRPr="004F43FB" w:rsidRDefault="001F5F04" w:rsidP="001F5F04">
      <w:pPr>
        <w:spacing w:after="0" w:line="360" w:lineRule="auto"/>
        <w:ind w:right="-241"/>
        <w:jc w:val="center"/>
        <w:rPr>
          <w:rFonts w:ascii="Times New Roman" w:hAnsi="Times New Roman" w:cs="Times New Roman"/>
          <w:b/>
          <w:sz w:val="36"/>
          <w:szCs w:val="36"/>
        </w:rPr>
      </w:pPr>
      <w:r>
        <w:rPr>
          <w:rFonts w:ascii="Times New Roman" w:hAnsi="Times New Roman" w:cs="Times New Roman"/>
          <w:b/>
          <w:sz w:val="24"/>
          <w:szCs w:val="32"/>
        </w:rPr>
        <w:t>On</w:t>
      </w:r>
      <w:r w:rsidRPr="007E7E24">
        <w:rPr>
          <w:rFonts w:ascii="Times New Roman" w:hAnsi="Times New Roman" w:cs="Times New Roman"/>
          <w:b/>
          <w:sz w:val="24"/>
          <w:szCs w:val="32"/>
        </w:rPr>
        <w:t xml:space="preserve"> </w:t>
      </w:r>
    </w:p>
    <w:p w:rsidR="001F5F04" w:rsidRPr="00666497" w:rsidRDefault="001F5F04" w:rsidP="001F5F04">
      <w:pPr>
        <w:spacing w:after="0" w:line="240" w:lineRule="auto"/>
        <w:ind w:left="-180" w:right="-241" w:hanging="180"/>
        <w:jc w:val="center"/>
        <w:rPr>
          <w:rFonts w:ascii="Times New Roman" w:hAnsi="Times New Roman" w:cs="Times New Roman"/>
          <w:b/>
          <w:sz w:val="40"/>
          <w:szCs w:val="40"/>
        </w:rPr>
      </w:pPr>
      <w:r>
        <w:rPr>
          <w:b/>
          <w:bCs/>
          <w:i/>
          <w:iCs/>
          <w:sz w:val="40"/>
          <w:szCs w:val="40"/>
        </w:rPr>
        <w:t>Efficient algorithms for mining closed and top-k High Utility Itemsets</w:t>
      </w:r>
    </w:p>
    <w:p w:rsidR="001F5F04" w:rsidRPr="007E7E24" w:rsidRDefault="001F5F04" w:rsidP="001F5F04">
      <w:pPr>
        <w:autoSpaceDE w:val="0"/>
        <w:autoSpaceDN w:val="0"/>
        <w:adjustRightInd w:val="0"/>
        <w:spacing w:after="0" w:line="360" w:lineRule="auto"/>
        <w:jc w:val="center"/>
        <w:rPr>
          <w:rFonts w:ascii="Times New Roman" w:hAnsi="Times New Roman" w:cs="Times New Roman"/>
          <w:b/>
          <w:i/>
          <w:sz w:val="28"/>
          <w:szCs w:val="28"/>
        </w:rPr>
      </w:pPr>
      <w:r w:rsidRPr="007E7E24">
        <w:rPr>
          <w:rFonts w:ascii="Times New Roman" w:hAnsi="Times New Roman" w:cs="Times New Roman"/>
          <w:b/>
          <w:i/>
          <w:sz w:val="28"/>
          <w:szCs w:val="28"/>
        </w:rPr>
        <w:t>Submitted by</w:t>
      </w:r>
      <w:r>
        <w:rPr>
          <w:rFonts w:ascii="Times New Roman" w:hAnsi="Times New Roman" w:cs="Times New Roman"/>
          <w:b/>
          <w:i/>
          <w:sz w:val="28"/>
          <w:szCs w:val="28"/>
        </w:rPr>
        <w:t>:</w:t>
      </w:r>
    </w:p>
    <w:p w:rsidR="001F5F04" w:rsidRPr="00666497" w:rsidRDefault="001F5F04" w:rsidP="001F5F04">
      <w:pPr>
        <w:spacing w:after="0" w:line="240" w:lineRule="auto"/>
        <w:ind w:left="-540" w:firstLine="540"/>
        <w:jc w:val="center"/>
        <w:rPr>
          <w:rFonts w:ascii="Times New Roman" w:eastAsia="Times New Roman" w:hAnsi="Times New Roman" w:cs="Times New Roman"/>
          <w:b/>
          <w:iCs/>
          <w:sz w:val="28"/>
          <w:szCs w:val="28"/>
          <w:lang w:val="en-GB"/>
        </w:rPr>
      </w:pPr>
      <w:r>
        <w:rPr>
          <w:rFonts w:ascii="Times New Roman" w:eastAsia="Times New Roman" w:hAnsi="Times New Roman" w:cs="Times New Roman"/>
          <w:b/>
          <w:bCs/>
          <w:iCs/>
          <w:sz w:val="28"/>
          <w:szCs w:val="28"/>
        </w:rPr>
        <w:t>Gaurav Garg</w:t>
      </w:r>
    </w:p>
    <w:p w:rsidR="001F5F04" w:rsidRPr="00666497" w:rsidRDefault="001F5F04" w:rsidP="001F5F04">
      <w:pPr>
        <w:spacing w:after="0" w:line="240" w:lineRule="auto"/>
        <w:ind w:left="-180" w:right="-151"/>
        <w:jc w:val="center"/>
        <w:rPr>
          <w:rFonts w:ascii="Times New Roman" w:eastAsia="Times New Roman" w:hAnsi="Times New Roman" w:cs="Times New Roman"/>
          <w:b/>
          <w:bCs/>
          <w:sz w:val="28"/>
          <w:szCs w:val="28"/>
        </w:rPr>
      </w:pPr>
      <w:r w:rsidRPr="00666497">
        <w:rPr>
          <w:rFonts w:ascii="Times New Roman" w:eastAsia="Times New Roman" w:hAnsi="Times New Roman" w:cs="Times New Roman"/>
          <w:b/>
          <w:bCs/>
          <w:sz w:val="28"/>
          <w:szCs w:val="28"/>
        </w:rPr>
        <w:t xml:space="preserve">Roll. No: </w:t>
      </w:r>
      <w:r>
        <w:rPr>
          <w:rFonts w:ascii="Times New Roman" w:eastAsia="Times New Roman" w:hAnsi="Times New Roman" w:cs="Times New Roman"/>
          <w:b/>
          <w:bCs/>
          <w:sz w:val="28"/>
          <w:szCs w:val="28"/>
        </w:rPr>
        <w:t>15045037</w:t>
      </w:r>
    </w:p>
    <w:p w:rsidR="001F5F04" w:rsidRPr="00666497" w:rsidRDefault="001F5F04" w:rsidP="001F5F04">
      <w:pPr>
        <w:spacing w:after="0" w:line="240" w:lineRule="auto"/>
        <w:ind w:left="-180" w:right="-151"/>
        <w:jc w:val="center"/>
        <w:rPr>
          <w:rFonts w:ascii="Times New Roman" w:eastAsia="Times New Roman" w:hAnsi="Times New Roman" w:cs="Times New Roman"/>
          <w:b/>
          <w:bCs/>
          <w:sz w:val="28"/>
          <w:szCs w:val="28"/>
        </w:rPr>
      </w:pPr>
      <w:r w:rsidRPr="00666497">
        <w:rPr>
          <w:rFonts w:ascii="Times New Roman" w:eastAsia="Times New Roman" w:hAnsi="Times New Roman" w:cs="Times New Roman"/>
          <w:b/>
          <w:bCs/>
          <w:sz w:val="28"/>
          <w:szCs w:val="28"/>
        </w:rPr>
        <w:t>&amp;</w:t>
      </w:r>
    </w:p>
    <w:p w:rsidR="001F5F04" w:rsidRPr="00666497" w:rsidRDefault="001F5F04" w:rsidP="001F5F04">
      <w:pPr>
        <w:spacing w:after="0" w:line="240" w:lineRule="auto"/>
        <w:ind w:left="-540" w:firstLine="540"/>
        <w:jc w:val="center"/>
        <w:rPr>
          <w:rFonts w:ascii="Times New Roman" w:eastAsia="Times New Roman" w:hAnsi="Times New Roman" w:cs="Times New Roman"/>
          <w:b/>
          <w:iCs/>
          <w:sz w:val="28"/>
          <w:szCs w:val="28"/>
          <w:lang w:val="en-GB"/>
        </w:rPr>
      </w:pPr>
      <w:proofErr w:type="spellStart"/>
      <w:r>
        <w:rPr>
          <w:rFonts w:ascii="Times New Roman" w:eastAsia="Times New Roman" w:hAnsi="Times New Roman" w:cs="Times New Roman"/>
          <w:b/>
          <w:bCs/>
          <w:iCs/>
          <w:sz w:val="28"/>
          <w:szCs w:val="28"/>
        </w:rPr>
        <w:t>Sanjeet</w:t>
      </w:r>
      <w:proofErr w:type="spellEnd"/>
      <w:r>
        <w:rPr>
          <w:rFonts w:ascii="Times New Roman" w:eastAsia="Times New Roman" w:hAnsi="Times New Roman" w:cs="Times New Roman"/>
          <w:b/>
          <w:bCs/>
          <w:iCs/>
          <w:sz w:val="28"/>
          <w:szCs w:val="28"/>
        </w:rPr>
        <w:t xml:space="preserve"> </w:t>
      </w:r>
      <w:proofErr w:type="spellStart"/>
      <w:r>
        <w:rPr>
          <w:rFonts w:ascii="Times New Roman" w:eastAsia="Times New Roman" w:hAnsi="Times New Roman" w:cs="Times New Roman"/>
          <w:b/>
          <w:bCs/>
          <w:iCs/>
          <w:sz w:val="28"/>
          <w:szCs w:val="28"/>
        </w:rPr>
        <w:t>Giri</w:t>
      </w:r>
      <w:proofErr w:type="spellEnd"/>
    </w:p>
    <w:p w:rsidR="001F5F04" w:rsidRDefault="001F5F04" w:rsidP="001F5F04">
      <w:pPr>
        <w:spacing w:after="0" w:line="240" w:lineRule="auto"/>
        <w:ind w:left="-180" w:right="-15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Roll. No: 15045088</w:t>
      </w:r>
    </w:p>
    <w:p w:rsidR="001F5F04" w:rsidRPr="00666497" w:rsidRDefault="001F5F04" w:rsidP="001F5F04">
      <w:pPr>
        <w:spacing w:after="0" w:line="240" w:lineRule="auto"/>
        <w:ind w:left="-180" w:right="-151"/>
        <w:jc w:val="center"/>
        <w:rPr>
          <w:rFonts w:ascii="Times New Roman" w:eastAsia="Times New Roman" w:hAnsi="Times New Roman" w:cs="Times New Roman"/>
          <w:b/>
          <w:bCs/>
          <w:sz w:val="28"/>
          <w:szCs w:val="28"/>
        </w:rPr>
      </w:pPr>
    </w:p>
    <w:p w:rsidR="001F5F04" w:rsidRPr="00666497" w:rsidRDefault="001F5F04" w:rsidP="001F5F04">
      <w:pPr>
        <w:spacing w:after="0" w:line="360" w:lineRule="auto"/>
        <w:ind w:left="-180" w:right="-151"/>
        <w:jc w:val="center"/>
        <w:rPr>
          <w:rFonts w:ascii="Times New Roman" w:eastAsia="Times New Roman" w:hAnsi="Times New Roman" w:cs="Times New Roman"/>
          <w:b/>
          <w:bCs/>
          <w:i/>
          <w:sz w:val="28"/>
          <w:szCs w:val="28"/>
        </w:rPr>
      </w:pPr>
      <w:r w:rsidRPr="00666497">
        <w:rPr>
          <w:rFonts w:ascii="Times New Roman" w:eastAsia="Times New Roman" w:hAnsi="Times New Roman" w:cs="Times New Roman"/>
          <w:b/>
          <w:bCs/>
          <w:i/>
          <w:sz w:val="28"/>
          <w:szCs w:val="28"/>
        </w:rPr>
        <w:t>Under the Supervision of:</w:t>
      </w:r>
    </w:p>
    <w:p w:rsidR="001F5F04" w:rsidRPr="00666497" w:rsidRDefault="001F5F04" w:rsidP="001F5F04">
      <w:pPr>
        <w:spacing w:after="0" w:line="360" w:lineRule="auto"/>
        <w:ind w:left="-180" w:right="-15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Dr. Bhaskar Biswas &amp; Dr. A.K. </w:t>
      </w:r>
      <w:proofErr w:type="spellStart"/>
      <w:r>
        <w:rPr>
          <w:rFonts w:ascii="Times New Roman" w:eastAsia="Times New Roman" w:hAnsi="Times New Roman" w:cs="Times New Roman"/>
          <w:b/>
          <w:bCs/>
          <w:sz w:val="28"/>
          <w:szCs w:val="28"/>
        </w:rPr>
        <w:t>Verma</w:t>
      </w:r>
      <w:proofErr w:type="spellEnd"/>
    </w:p>
    <w:p w:rsidR="001F5F04" w:rsidRPr="00666497" w:rsidRDefault="001F5F04" w:rsidP="001F5F04">
      <w:pPr>
        <w:spacing w:after="0" w:line="360" w:lineRule="auto"/>
        <w:ind w:left="-180" w:right="-151"/>
        <w:jc w:val="center"/>
        <w:rPr>
          <w:rFonts w:ascii="Times New Roman" w:eastAsia="Times New Roman" w:hAnsi="Times New Roman" w:cs="Times New Roman"/>
          <w:b/>
          <w:bCs/>
          <w:sz w:val="32"/>
          <w:szCs w:val="32"/>
          <w:lang w:val="en-GB"/>
        </w:rPr>
      </w:pPr>
      <w:r w:rsidRPr="00666497">
        <w:rPr>
          <w:rFonts w:ascii="Times New Roman" w:hAnsi="Times New Roman" w:cs="Times New Roman"/>
          <w:b/>
          <w:i/>
          <w:sz w:val="32"/>
          <w:szCs w:val="32"/>
        </w:rPr>
        <w:t xml:space="preserve">In partial </w:t>
      </w:r>
      <w:r w:rsidR="00E64C00" w:rsidRPr="00666497">
        <w:rPr>
          <w:rFonts w:ascii="Times New Roman" w:hAnsi="Times New Roman" w:cs="Times New Roman"/>
          <w:b/>
          <w:i/>
          <w:sz w:val="32"/>
          <w:szCs w:val="32"/>
        </w:rPr>
        <w:t>fulfillment</w:t>
      </w:r>
      <w:r w:rsidRPr="00666497">
        <w:rPr>
          <w:rFonts w:ascii="Times New Roman" w:hAnsi="Times New Roman" w:cs="Times New Roman"/>
          <w:b/>
          <w:i/>
          <w:sz w:val="32"/>
          <w:szCs w:val="32"/>
        </w:rPr>
        <w:t xml:space="preserve"> of the requirements for the degree of</w:t>
      </w:r>
    </w:p>
    <w:p w:rsidR="001F5F04" w:rsidRPr="00666497" w:rsidRDefault="001F5F04" w:rsidP="001F5F04">
      <w:pPr>
        <w:spacing w:after="0" w:line="360" w:lineRule="auto"/>
        <w:jc w:val="center"/>
        <w:rPr>
          <w:rFonts w:ascii="Times New Roman" w:eastAsia="Times New Roman" w:hAnsi="Times New Roman" w:cs="Times New Roman"/>
          <w:b/>
          <w:sz w:val="36"/>
          <w:szCs w:val="36"/>
        </w:rPr>
      </w:pPr>
      <w:r w:rsidRPr="00666497">
        <w:rPr>
          <w:rFonts w:ascii="Times New Roman" w:eastAsia="Times New Roman" w:hAnsi="Times New Roman" w:cs="Times New Roman"/>
          <w:b/>
          <w:sz w:val="36"/>
          <w:szCs w:val="36"/>
        </w:rPr>
        <w:t>Bachelor of Technology</w:t>
      </w:r>
    </w:p>
    <w:p w:rsidR="001F5F04" w:rsidRPr="00666497" w:rsidRDefault="001F5F04" w:rsidP="001F5F04">
      <w:pPr>
        <w:spacing w:after="0" w:line="360" w:lineRule="auto"/>
        <w:jc w:val="center"/>
        <w:rPr>
          <w:rFonts w:ascii="Times New Roman" w:eastAsia="Times New Roman" w:hAnsi="Times New Roman" w:cs="Times New Roman"/>
          <w:b/>
          <w:sz w:val="36"/>
          <w:szCs w:val="36"/>
        </w:rPr>
      </w:pPr>
      <w:r w:rsidRPr="00666497">
        <w:rPr>
          <w:rFonts w:ascii="Times New Roman" w:eastAsia="Times New Roman" w:hAnsi="Times New Roman" w:cs="Times New Roman"/>
          <w:b/>
          <w:sz w:val="36"/>
          <w:szCs w:val="36"/>
        </w:rPr>
        <w:t>In</w:t>
      </w:r>
    </w:p>
    <w:p w:rsidR="001F5F04" w:rsidRPr="00666497" w:rsidRDefault="001F5F04" w:rsidP="001F5F04">
      <w:pPr>
        <w:spacing w:after="0" w:line="360" w:lineRule="auto"/>
        <w:jc w:val="center"/>
        <w:rPr>
          <w:rFonts w:ascii="Times New Roman" w:eastAsia="Times New Roman" w:hAnsi="Times New Roman" w:cs="Times New Roman"/>
          <w:b/>
          <w:sz w:val="36"/>
          <w:szCs w:val="36"/>
        </w:rPr>
      </w:pPr>
      <w:r w:rsidRPr="00666497">
        <w:rPr>
          <w:rFonts w:ascii="Times New Roman" w:eastAsia="Times New Roman" w:hAnsi="Times New Roman" w:cs="Times New Roman"/>
          <w:b/>
          <w:sz w:val="36"/>
          <w:szCs w:val="36"/>
        </w:rPr>
        <w:t>Chemical Engineering</w:t>
      </w:r>
    </w:p>
    <w:p w:rsidR="001F5F04" w:rsidRPr="00132A00" w:rsidRDefault="001F5F04" w:rsidP="001F5F04">
      <w:pPr>
        <w:spacing w:after="0" w:line="360" w:lineRule="auto"/>
        <w:ind w:left="-180" w:right="-151" w:firstLine="180"/>
        <w:jc w:val="center"/>
        <w:rPr>
          <w:rFonts w:ascii="Times New Roman" w:eastAsia="Times New Roman" w:hAnsi="Times New Roman" w:cs="Times New Roman"/>
          <w:b/>
          <w:color w:val="002060"/>
          <w:sz w:val="24"/>
          <w:szCs w:val="24"/>
        </w:rPr>
      </w:pPr>
      <w:r w:rsidRPr="00132A00">
        <w:rPr>
          <w:rFonts w:ascii="Times New Roman" w:eastAsia="Times New Roman" w:hAnsi="Times New Roman" w:cs="Times New Roman"/>
          <w:b/>
          <w:noProof/>
          <w:sz w:val="28"/>
          <w:szCs w:val="28"/>
        </w:rPr>
        <w:drawing>
          <wp:inline distT="0" distB="0" distL="0" distR="0" wp14:anchorId="34C61A1B" wp14:editId="2EE45F97">
            <wp:extent cx="1897738" cy="1911350"/>
            <wp:effectExtent l="0" t="0" r="7620" b="0"/>
            <wp:docPr id="4"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9" cy="1924806"/>
                    </a:xfrm>
                    <a:prstGeom prst="rect">
                      <a:avLst/>
                    </a:prstGeom>
                    <a:noFill/>
                    <a:ln>
                      <a:noFill/>
                    </a:ln>
                  </pic:spPr>
                </pic:pic>
              </a:graphicData>
            </a:graphic>
          </wp:inline>
        </w:drawing>
      </w:r>
    </w:p>
    <w:p w:rsidR="001F5F04" w:rsidRPr="007E7E24" w:rsidRDefault="001F5F04" w:rsidP="001F5F04">
      <w:pPr>
        <w:spacing w:after="0" w:line="360" w:lineRule="auto"/>
        <w:ind w:left="-180" w:right="-151" w:firstLine="180"/>
        <w:jc w:val="center"/>
        <w:rPr>
          <w:rFonts w:ascii="Times New Roman" w:eastAsia="Times New Roman" w:hAnsi="Times New Roman" w:cs="Times New Roman"/>
          <w:b/>
          <w:sz w:val="24"/>
          <w:szCs w:val="24"/>
        </w:rPr>
      </w:pPr>
      <w:r w:rsidRPr="007E7E24">
        <w:rPr>
          <w:rFonts w:ascii="Times New Roman" w:eastAsia="Times New Roman" w:hAnsi="Times New Roman" w:cs="Times New Roman"/>
          <w:b/>
          <w:sz w:val="24"/>
          <w:szCs w:val="24"/>
        </w:rPr>
        <w:t>DEPARTMENT OF CHEMICAL ENGINEERING &amp; TECHNOLOGY</w:t>
      </w:r>
    </w:p>
    <w:p w:rsidR="001F5F04" w:rsidRPr="007E7E24" w:rsidRDefault="001F5F04" w:rsidP="001F5F04">
      <w:pPr>
        <w:spacing w:after="0" w:line="360" w:lineRule="auto"/>
        <w:ind w:left="-180" w:right="-151" w:firstLine="180"/>
        <w:jc w:val="center"/>
        <w:rPr>
          <w:rFonts w:ascii="Times New Roman" w:eastAsia="Times New Roman" w:hAnsi="Times New Roman" w:cs="Times New Roman"/>
          <w:b/>
          <w:sz w:val="24"/>
          <w:szCs w:val="24"/>
        </w:rPr>
      </w:pPr>
      <w:r w:rsidRPr="007E7E24">
        <w:rPr>
          <w:rFonts w:ascii="Times New Roman" w:eastAsia="Times New Roman" w:hAnsi="Times New Roman" w:cs="Times New Roman"/>
          <w:b/>
          <w:sz w:val="24"/>
          <w:szCs w:val="24"/>
        </w:rPr>
        <w:t>INDIAN INSTITUTE OF TECHNOLOGY</w:t>
      </w:r>
    </w:p>
    <w:p w:rsidR="001F5F04" w:rsidRDefault="001F5F04" w:rsidP="001F5F04">
      <w:pPr>
        <w:spacing w:after="0" w:line="360" w:lineRule="auto"/>
        <w:jc w:val="center"/>
        <w:rPr>
          <w:rFonts w:ascii="Times New Roman" w:eastAsia="Times New Roman" w:hAnsi="Times New Roman" w:cs="Times New Roman"/>
          <w:b/>
          <w:sz w:val="24"/>
          <w:szCs w:val="24"/>
        </w:rPr>
      </w:pPr>
      <w:r w:rsidRPr="007E7E24">
        <w:rPr>
          <w:rFonts w:ascii="Times New Roman" w:eastAsia="Times New Roman" w:hAnsi="Times New Roman" w:cs="Times New Roman"/>
          <w:b/>
          <w:sz w:val="24"/>
          <w:szCs w:val="24"/>
        </w:rPr>
        <w:t>(BANARAS HINDU UNIVERSITY)</w:t>
      </w:r>
    </w:p>
    <w:p w:rsidR="001F5F04" w:rsidRPr="007E7E24" w:rsidRDefault="001F5F04" w:rsidP="001F5F04">
      <w:pPr>
        <w:spacing w:after="0" w:line="360" w:lineRule="auto"/>
        <w:jc w:val="center"/>
        <w:rPr>
          <w:rFonts w:ascii="Times New Roman" w:eastAsia="Times New Roman" w:hAnsi="Times New Roman" w:cs="Times New Roman"/>
          <w:b/>
          <w:sz w:val="24"/>
          <w:szCs w:val="24"/>
        </w:rPr>
      </w:pPr>
      <w:r w:rsidRPr="007E7E24">
        <w:rPr>
          <w:rFonts w:ascii="Times New Roman" w:eastAsia="Times New Roman" w:hAnsi="Times New Roman" w:cs="Times New Roman"/>
          <w:b/>
          <w:sz w:val="24"/>
          <w:szCs w:val="24"/>
        </w:rPr>
        <w:t>VARANASI-221005 INDIA</w:t>
      </w:r>
    </w:p>
    <w:p w:rsidR="001F5F04" w:rsidRPr="004F43FB" w:rsidRDefault="001F5F04" w:rsidP="001F5F0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April 2018</w:t>
      </w:r>
    </w:p>
    <w:p w:rsidR="002A46F9" w:rsidRPr="00FE1A96" w:rsidRDefault="002A46F9" w:rsidP="002A46F9">
      <w:pPr>
        <w:tabs>
          <w:tab w:val="left" w:pos="9270"/>
          <w:tab w:val="left" w:pos="9360"/>
        </w:tabs>
        <w:spacing w:before="120"/>
        <w:ind w:right="90"/>
        <w:jc w:val="right"/>
        <w:rPr>
          <w:rFonts w:ascii="Times New Roman" w:hAnsi="Times New Roman" w:cs="Times New Roman"/>
          <w:b/>
          <w:i/>
          <w:sz w:val="32"/>
          <w:szCs w:val="32"/>
        </w:rPr>
      </w:pPr>
      <w:r>
        <w:rPr>
          <w:rFonts w:ascii="Times New Roman" w:hAnsi="Times New Roman" w:cs="Times New Roman"/>
          <w:b/>
          <w:i/>
          <w:sz w:val="32"/>
          <w:szCs w:val="32"/>
        </w:rPr>
        <w:lastRenderedPageBreak/>
        <w:t>Contents</w:t>
      </w:r>
    </w:p>
    <w:p w:rsidR="002A46F9" w:rsidRDefault="002A46F9" w:rsidP="002A46F9">
      <w:pPr>
        <w:spacing w:before="120"/>
        <w:ind w:left="-270"/>
        <w:rPr>
          <w:rFonts w:ascii="Times New Roman" w:hAnsi="Times New Roman" w:cs="Times New Roman"/>
          <w:sz w:val="24"/>
          <w:szCs w:val="24"/>
        </w:rPr>
      </w:pPr>
      <w:r w:rsidRPr="00FE1A96">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ABF9C4A" wp14:editId="53DBA82F">
                <wp:simplePos x="0" y="0"/>
                <wp:positionH relativeFrom="column">
                  <wp:posOffset>28575</wp:posOffset>
                </wp:positionH>
                <wp:positionV relativeFrom="paragraph">
                  <wp:posOffset>23495</wp:posOffset>
                </wp:positionV>
                <wp:extent cx="6276975" cy="0"/>
                <wp:effectExtent l="0" t="19050" r="9525" b="381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85pt" to="49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" strokeweight="4.5pt">
                <v:stroke linestyle="thinThick"/>
              </v:line>
            </w:pict>
          </mc:Fallback>
        </mc:AlternateContent>
      </w:r>
      <w:r w:rsidRPr="00FE1A96">
        <w:rPr>
          <w:rFonts w:ascii="Times New Roman" w:hAnsi="Times New Roman" w:cs="Times New Roman"/>
          <w:sz w:val="24"/>
          <w:szCs w:val="24"/>
        </w:rPr>
        <w:tab/>
      </w:r>
    </w:p>
    <w:p w:rsidR="002A46F9" w:rsidRDefault="002A46F9" w:rsidP="002A46F9">
      <w:pPr>
        <w:spacing w:before="120"/>
        <w:ind w:left="-270"/>
        <w:rPr>
          <w:rFonts w:ascii="Times New Roman" w:hAnsi="Times New Roman" w:cs="Times New Roman"/>
          <w:sz w:val="24"/>
          <w:szCs w:val="24"/>
        </w:rPr>
      </w:pPr>
    </w:p>
    <w:tbl>
      <w:tblPr>
        <w:tblStyle w:val="TableGrid"/>
        <w:tblW w:w="10212" w:type="dxa"/>
        <w:tblInd w:w="-270" w:type="dxa"/>
        <w:tblLook w:val="04A0" w:firstRow="1" w:lastRow="0" w:firstColumn="1" w:lastColumn="0" w:noHBand="0" w:noVBand="1"/>
      </w:tblPr>
      <w:tblGrid>
        <w:gridCol w:w="1548"/>
        <w:gridCol w:w="7380"/>
        <w:gridCol w:w="1284"/>
      </w:tblGrid>
      <w:tr w:rsidR="002A46F9" w:rsidRPr="005D7196" w:rsidTr="00712F2E">
        <w:tc>
          <w:tcPr>
            <w:tcW w:w="1548" w:type="dxa"/>
          </w:tcPr>
          <w:p w:rsidR="002A46F9" w:rsidRPr="00F76C6B" w:rsidRDefault="002A46F9" w:rsidP="00712F2E">
            <w:pPr>
              <w:spacing w:line="480" w:lineRule="auto"/>
              <w:rPr>
                <w:rFonts w:ascii="Times New Roman" w:hAnsi="Times New Roman" w:cs="Times New Roman"/>
                <w:b/>
                <w:sz w:val="28"/>
                <w:szCs w:val="28"/>
                <w:u w:val="single"/>
              </w:rPr>
            </w:pPr>
            <w:r w:rsidRPr="00F76C6B">
              <w:rPr>
                <w:rFonts w:ascii="Times New Roman" w:hAnsi="Times New Roman" w:cs="Times New Roman"/>
                <w:b/>
                <w:sz w:val="28"/>
                <w:szCs w:val="28"/>
                <w:u w:val="single"/>
              </w:rPr>
              <w:t>Chapter</w:t>
            </w:r>
          </w:p>
        </w:tc>
        <w:tc>
          <w:tcPr>
            <w:tcW w:w="7380" w:type="dxa"/>
          </w:tcPr>
          <w:p w:rsidR="002A46F9" w:rsidRPr="00F76C6B" w:rsidRDefault="002A46F9" w:rsidP="00712F2E">
            <w:pPr>
              <w:spacing w:line="480" w:lineRule="auto"/>
              <w:rPr>
                <w:rFonts w:ascii="Times New Roman" w:hAnsi="Times New Roman" w:cs="Times New Roman"/>
                <w:b/>
                <w:sz w:val="28"/>
                <w:szCs w:val="28"/>
                <w:u w:val="single"/>
              </w:rPr>
            </w:pPr>
            <w:r w:rsidRPr="00F76C6B">
              <w:rPr>
                <w:rFonts w:ascii="Times New Roman" w:hAnsi="Times New Roman" w:cs="Times New Roman"/>
                <w:b/>
                <w:sz w:val="28"/>
                <w:szCs w:val="28"/>
                <w:u w:val="single"/>
              </w:rPr>
              <w:t>Title</w:t>
            </w:r>
          </w:p>
        </w:tc>
        <w:tc>
          <w:tcPr>
            <w:tcW w:w="1284" w:type="dxa"/>
          </w:tcPr>
          <w:p w:rsidR="002A46F9" w:rsidRPr="00F76C6B" w:rsidRDefault="002A46F9" w:rsidP="00712F2E">
            <w:pPr>
              <w:spacing w:line="480" w:lineRule="auto"/>
              <w:rPr>
                <w:rFonts w:ascii="Times New Roman" w:hAnsi="Times New Roman" w:cs="Times New Roman"/>
                <w:b/>
                <w:sz w:val="28"/>
                <w:szCs w:val="28"/>
                <w:u w:val="single"/>
              </w:rPr>
            </w:pPr>
            <w:r w:rsidRPr="00F76C6B">
              <w:rPr>
                <w:rFonts w:ascii="Times New Roman" w:hAnsi="Times New Roman" w:cs="Times New Roman"/>
                <w:b/>
                <w:sz w:val="28"/>
                <w:szCs w:val="28"/>
                <w:u w:val="single"/>
              </w:rPr>
              <w:t>Page No.</w:t>
            </w:r>
          </w:p>
          <w:p w:rsidR="002A46F9" w:rsidRPr="00F76C6B" w:rsidRDefault="002A46F9" w:rsidP="00712F2E">
            <w:pPr>
              <w:spacing w:line="480" w:lineRule="auto"/>
              <w:rPr>
                <w:rFonts w:ascii="Times New Roman" w:hAnsi="Times New Roman" w:cs="Times New Roman"/>
                <w:b/>
                <w:sz w:val="28"/>
                <w:szCs w:val="28"/>
                <w:u w:val="single"/>
              </w:rPr>
            </w:pPr>
          </w:p>
        </w:tc>
      </w:tr>
      <w:tr w:rsidR="002A46F9" w:rsidRPr="005D7196" w:rsidTr="00712F2E">
        <w:tc>
          <w:tcPr>
            <w:tcW w:w="1548" w:type="dxa"/>
          </w:tcPr>
          <w:p w:rsidR="002A46F9" w:rsidRPr="007762E8" w:rsidRDefault="002A46F9" w:rsidP="00712F2E">
            <w:pPr>
              <w:spacing w:line="480" w:lineRule="auto"/>
              <w:rPr>
                <w:rFonts w:ascii="Times New Roman" w:hAnsi="Times New Roman" w:cs="Times New Roman"/>
                <w:b/>
                <w:sz w:val="28"/>
                <w:szCs w:val="28"/>
              </w:rPr>
            </w:pPr>
          </w:p>
        </w:tc>
        <w:tc>
          <w:tcPr>
            <w:tcW w:w="7380" w:type="dxa"/>
          </w:tcPr>
          <w:p w:rsidR="002A46F9" w:rsidRPr="007762E8" w:rsidRDefault="002A46F9" w:rsidP="00712F2E">
            <w:pPr>
              <w:spacing w:line="480" w:lineRule="auto"/>
              <w:rPr>
                <w:rFonts w:ascii="Times New Roman" w:hAnsi="Times New Roman" w:cs="Times New Roman"/>
                <w:b/>
                <w:sz w:val="28"/>
                <w:szCs w:val="28"/>
              </w:rPr>
            </w:pPr>
            <w:r w:rsidRPr="007762E8">
              <w:rPr>
                <w:rFonts w:ascii="Times New Roman" w:hAnsi="Times New Roman" w:cs="Times New Roman"/>
                <w:b/>
                <w:sz w:val="28"/>
                <w:szCs w:val="28"/>
              </w:rPr>
              <w:t>Certificate</w:t>
            </w:r>
            <w:r>
              <w:rPr>
                <w:rFonts w:ascii="Times New Roman" w:hAnsi="Times New Roman" w:cs="Times New Roman"/>
                <w:b/>
                <w:sz w:val="28"/>
                <w:szCs w:val="28"/>
              </w:rPr>
              <w:t xml:space="preserve"> </w:t>
            </w:r>
          </w:p>
        </w:tc>
        <w:tc>
          <w:tcPr>
            <w:tcW w:w="1284" w:type="dxa"/>
          </w:tcPr>
          <w:p w:rsidR="002A46F9" w:rsidRPr="00F76C6B" w:rsidRDefault="002A46F9" w:rsidP="00712F2E">
            <w:pPr>
              <w:spacing w:line="480" w:lineRule="auto"/>
              <w:jc w:val="right"/>
              <w:rPr>
                <w:rFonts w:ascii="Times New Roman" w:hAnsi="Times New Roman" w:cs="Times New Roman"/>
                <w:b/>
                <w:sz w:val="28"/>
                <w:szCs w:val="28"/>
              </w:rPr>
            </w:pPr>
            <w:r>
              <w:rPr>
                <w:rFonts w:ascii="Times New Roman" w:hAnsi="Times New Roman" w:cs="Times New Roman"/>
                <w:b/>
                <w:sz w:val="28"/>
                <w:szCs w:val="28"/>
              </w:rPr>
              <w:t>2</w:t>
            </w:r>
          </w:p>
        </w:tc>
      </w:tr>
      <w:tr w:rsidR="002A46F9" w:rsidRPr="005D7196" w:rsidTr="00712F2E">
        <w:tc>
          <w:tcPr>
            <w:tcW w:w="1548" w:type="dxa"/>
          </w:tcPr>
          <w:p w:rsidR="002A46F9" w:rsidRPr="007762E8" w:rsidRDefault="002A46F9" w:rsidP="00712F2E">
            <w:pPr>
              <w:spacing w:line="480" w:lineRule="auto"/>
              <w:rPr>
                <w:rFonts w:ascii="Times New Roman" w:hAnsi="Times New Roman" w:cs="Times New Roman"/>
                <w:b/>
                <w:sz w:val="28"/>
                <w:szCs w:val="28"/>
              </w:rPr>
            </w:pPr>
          </w:p>
        </w:tc>
        <w:tc>
          <w:tcPr>
            <w:tcW w:w="7380" w:type="dxa"/>
          </w:tcPr>
          <w:p w:rsidR="002A46F9" w:rsidRPr="007762E8" w:rsidRDefault="002A46F9" w:rsidP="00712F2E">
            <w:pPr>
              <w:spacing w:line="480" w:lineRule="auto"/>
              <w:rPr>
                <w:rFonts w:ascii="Times New Roman" w:hAnsi="Times New Roman" w:cs="Times New Roman"/>
                <w:b/>
                <w:sz w:val="28"/>
                <w:szCs w:val="28"/>
              </w:rPr>
            </w:pPr>
            <w:r w:rsidRPr="007762E8">
              <w:rPr>
                <w:rFonts w:ascii="Times New Roman" w:hAnsi="Times New Roman" w:cs="Times New Roman"/>
                <w:b/>
                <w:sz w:val="28"/>
                <w:szCs w:val="28"/>
              </w:rPr>
              <w:t>Acknowledgement</w:t>
            </w:r>
          </w:p>
        </w:tc>
        <w:tc>
          <w:tcPr>
            <w:tcW w:w="1284" w:type="dxa"/>
          </w:tcPr>
          <w:p w:rsidR="002A46F9" w:rsidRPr="00F76C6B" w:rsidRDefault="002A46F9" w:rsidP="00712F2E">
            <w:pPr>
              <w:spacing w:line="480" w:lineRule="auto"/>
              <w:jc w:val="right"/>
              <w:rPr>
                <w:rFonts w:ascii="Times New Roman" w:hAnsi="Times New Roman" w:cs="Times New Roman"/>
                <w:b/>
                <w:sz w:val="28"/>
                <w:szCs w:val="28"/>
              </w:rPr>
            </w:pPr>
            <w:r>
              <w:rPr>
                <w:rFonts w:ascii="Times New Roman" w:hAnsi="Times New Roman" w:cs="Times New Roman"/>
                <w:b/>
                <w:sz w:val="28"/>
                <w:szCs w:val="28"/>
              </w:rPr>
              <w:t>3</w:t>
            </w:r>
          </w:p>
        </w:tc>
      </w:tr>
      <w:tr w:rsidR="002A46F9" w:rsidRPr="005D7196" w:rsidTr="00712F2E">
        <w:tc>
          <w:tcPr>
            <w:tcW w:w="1548" w:type="dxa"/>
          </w:tcPr>
          <w:p w:rsidR="002A46F9" w:rsidRPr="007762E8" w:rsidRDefault="002A46F9" w:rsidP="00712F2E">
            <w:pPr>
              <w:spacing w:line="480" w:lineRule="auto"/>
              <w:rPr>
                <w:rFonts w:ascii="Times New Roman" w:hAnsi="Times New Roman" w:cs="Times New Roman"/>
                <w:b/>
                <w:sz w:val="28"/>
                <w:szCs w:val="28"/>
              </w:rPr>
            </w:pPr>
            <w:r w:rsidRPr="007762E8">
              <w:rPr>
                <w:rFonts w:ascii="Times New Roman" w:hAnsi="Times New Roman" w:cs="Times New Roman"/>
                <w:b/>
                <w:sz w:val="28"/>
                <w:szCs w:val="28"/>
              </w:rPr>
              <w:t>1</w:t>
            </w:r>
          </w:p>
        </w:tc>
        <w:tc>
          <w:tcPr>
            <w:tcW w:w="7380" w:type="dxa"/>
          </w:tcPr>
          <w:p w:rsidR="002A46F9" w:rsidRPr="007762E8" w:rsidRDefault="002A46F9" w:rsidP="00712F2E">
            <w:pPr>
              <w:spacing w:line="480" w:lineRule="auto"/>
              <w:rPr>
                <w:rFonts w:ascii="Times New Roman" w:hAnsi="Times New Roman" w:cs="Times New Roman"/>
                <w:b/>
                <w:sz w:val="28"/>
                <w:szCs w:val="28"/>
              </w:rPr>
            </w:pPr>
            <w:r w:rsidRPr="007762E8">
              <w:rPr>
                <w:rFonts w:ascii="Times New Roman" w:hAnsi="Times New Roman" w:cs="Times New Roman"/>
                <w:b/>
                <w:sz w:val="28"/>
                <w:szCs w:val="28"/>
              </w:rPr>
              <w:t xml:space="preserve">Introduction </w:t>
            </w:r>
            <w:r>
              <w:rPr>
                <w:rFonts w:ascii="Times New Roman" w:hAnsi="Times New Roman" w:cs="Times New Roman"/>
                <w:b/>
                <w:sz w:val="28"/>
                <w:szCs w:val="28"/>
              </w:rPr>
              <w:t xml:space="preserve">&amp; </w:t>
            </w:r>
            <w:r w:rsidRPr="007762E8">
              <w:rPr>
                <w:rFonts w:ascii="Times New Roman" w:hAnsi="Times New Roman" w:cs="Times New Roman"/>
                <w:b/>
                <w:sz w:val="28"/>
                <w:szCs w:val="28"/>
              </w:rPr>
              <w:t>Literature Review</w:t>
            </w:r>
          </w:p>
        </w:tc>
        <w:tc>
          <w:tcPr>
            <w:tcW w:w="1284" w:type="dxa"/>
          </w:tcPr>
          <w:p w:rsidR="002A46F9" w:rsidRPr="00F76C6B" w:rsidRDefault="002A46F9" w:rsidP="00712F2E">
            <w:pPr>
              <w:spacing w:line="480" w:lineRule="auto"/>
              <w:jc w:val="right"/>
              <w:rPr>
                <w:rFonts w:ascii="Times New Roman" w:hAnsi="Times New Roman" w:cs="Times New Roman"/>
                <w:b/>
                <w:sz w:val="28"/>
                <w:szCs w:val="28"/>
              </w:rPr>
            </w:pPr>
            <w:r>
              <w:rPr>
                <w:rFonts w:ascii="Times New Roman" w:hAnsi="Times New Roman" w:cs="Times New Roman"/>
                <w:b/>
                <w:sz w:val="28"/>
                <w:szCs w:val="28"/>
              </w:rPr>
              <w:t>4</w:t>
            </w:r>
          </w:p>
        </w:tc>
      </w:tr>
      <w:tr w:rsidR="002A46F9" w:rsidRPr="005D7196" w:rsidTr="00712F2E">
        <w:tc>
          <w:tcPr>
            <w:tcW w:w="1548" w:type="dxa"/>
          </w:tcPr>
          <w:p w:rsidR="002A46F9" w:rsidRPr="007762E8" w:rsidRDefault="002A46F9" w:rsidP="00712F2E">
            <w:pPr>
              <w:spacing w:line="480" w:lineRule="auto"/>
              <w:rPr>
                <w:rFonts w:ascii="Times New Roman" w:hAnsi="Times New Roman" w:cs="Times New Roman"/>
                <w:b/>
                <w:sz w:val="28"/>
                <w:szCs w:val="28"/>
              </w:rPr>
            </w:pPr>
            <w:r w:rsidRPr="007762E8">
              <w:rPr>
                <w:rFonts w:ascii="Times New Roman" w:hAnsi="Times New Roman" w:cs="Times New Roman"/>
                <w:b/>
                <w:sz w:val="28"/>
                <w:szCs w:val="28"/>
              </w:rPr>
              <w:t>2</w:t>
            </w:r>
          </w:p>
        </w:tc>
        <w:tc>
          <w:tcPr>
            <w:tcW w:w="7380" w:type="dxa"/>
          </w:tcPr>
          <w:p w:rsidR="002A46F9" w:rsidRPr="007762E8" w:rsidRDefault="002A46F9" w:rsidP="00712F2E">
            <w:pPr>
              <w:spacing w:line="480" w:lineRule="auto"/>
              <w:rPr>
                <w:rFonts w:ascii="Times New Roman" w:hAnsi="Times New Roman" w:cs="Times New Roman"/>
                <w:b/>
                <w:sz w:val="28"/>
                <w:szCs w:val="28"/>
              </w:rPr>
            </w:pPr>
            <w:r>
              <w:rPr>
                <w:rFonts w:ascii="Times New Roman" w:hAnsi="Times New Roman" w:cs="Times New Roman"/>
                <w:b/>
                <w:sz w:val="28"/>
                <w:szCs w:val="28"/>
              </w:rPr>
              <w:t>Problem Statement</w:t>
            </w:r>
          </w:p>
        </w:tc>
        <w:tc>
          <w:tcPr>
            <w:tcW w:w="1284" w:type="dxa"/>
          </w:tcPr>
          <w:p w:rsidR="002A46F9" w:rsidRPr="00F76C6B" w:rsidRDefault="002A46F9" w:rsidP="00712F2E">
            <w:pPr>
              <w:spacing w:line="480" w:lineRule="auto"/>
              <w:jc w:val="right"/>
              <w:rPr>
                <w:rFonts w:ascii="Times New Roman" w:hAnsi="Times New Roman" w:cs="Times New Roman"/>
                <w:b/>
                <w:sz w:val="28"/>
                <w:szCs w:val="28"/>
              </w:rPr>
            </w:pPr>
            <w:r>
              <w:rPr>
                <w:rFonts w:ascii="Times New Roman" w:hAnsi="Times New Roman" w:cs="Times New Roman"/>
                <w:b/>
                <w:sz w:val="28"/>
                <w:szCs w:val="28"/>
              </w:rPr>
              <w:t>6</w:t>
            </w:r>
          </w:p>
        </w:tc>
      </w:tr>
      <w:tr w:rsidR="002A46F9" w:rsidRPr="005D7196" w:rsidTr="00712F2E">
        <w:tc>
          <w:tcPr>
            <w:tcW w:w="1548" w:type="dxa"/>
          </w:tcPr>
          <w:p w:rsidR="002A46F9" w:rsidRPr="007762E8" w:rsidRDefault="002A46F9" w:rsidP="00712F2E">
            <w:pPr>
              <w:spacing w:line="480" w:lineRule="auto"/>
              <w:rPr>
                <w:rFonts w:ascii="Times New Roman" w:hAnsi="Times New Roman" w:cs="Times New Roman"/>
                <w:b/>
                <w:sz w:val="28"/>
                <w:szCs w:val="28"/>
              </w:rPr>
            </w:pPr>
            <w:r w:rsidRPr="007762E8">
              <w:rPr>
                <w:rFonts w:ascii="Times New Roman" w:hAnsi="Times New Roman" w:cs="Times New Roman"/>
                <w:b/>
                <w:sz w:val="28"/>
                <w:szCs w:val="28"/>
              </w:rPr>
              <w:t>3</w:t>
            </w:r>
          </w:p>
        </w:tc>
        <w:tc>
          <w:tcPr>
            <w:tcW w:w="7380" w:type="dxa"/>
          </w:tcPr>
          <w:p w:rsidR="002A46F9" w:rsidRPr="007762E8" w:rsidRDefault="002A46F9" w:rsidP="00712F2E">
            <w:pPr>
              <w:spacing w:line="480" w:lineRule="auto"/>
              <w:rPr>
                <w:rFonts w:ascii="Times New Roman" w:hAnsi="Times New Roman" w:cs="Times New Roman"/>
                <w:b/>
                <w:sz w:val="28"/>
                <w:szCs w:val="28"/>
              </w:rPr>
            </w:pPr>
            <w:r>
              <w:rPr>
                <w:rFonts w:ascii="Times New Roman" w:hAnsi="Times New Roman" w:cs="Times New Roman"/>
                <w:b/>
                <w:sz w:val="28"/>
                <w:szCs w:val="28"/>
              </w:rPr>
              <w:t>Algorithms</w:t>
            </w:r>
          </w:p>
        </w:tc>
        <w:tc>
          <w:tcPr>
            <w:tcW w:w="1284" w:type="dxa"/>
          </w:tcPr>
          <w:p w:rsidR="002A46F9" w:rsidRPr="00F76C6B" w:rsidRDefault="002A46F9" w:rsidP="00712F2E">
            <w:pPr>
              <w:spacing w:line="480" w:lineRule="auto"/>
              <w:jc w:val="right"/>
              <w:rPr>
                <w:rFonts w:ascii="Times New Roman" w:hAnsi="Times New Roman" w:cs="Times New Roman"/>
                <w:b/>
                <w:sz w:val="28"/>
                <w:szCs w:val="28"/>
              </w:rPr>
            </w:pPr>
            <w:r>
              <w:rPr>
                <w:rFonts w:ascii="Times New Roman" w:hAnsi="Times New Roman" w:cs="Times New Roman"/>
                <w:b/>
                <w:sz w:val="28"/>
                <w:szCs w:val="28"/>
              </w:rPr>
              <w:t>7</w:t>
            </w:r>
          </w:p>
        </w:tc>
      </w:tr>
      <w:tr w:rsidR="002A46F9" w:rsidRPr="005D7196" w:rsidTr="00712F2E">
        <w:tc>
          <w:tcPr>
            <w:tcW w:w="1548" w:type="dxa"/>
          </w:tcPr>
          <w:p w:rsidR="002A46F9" w:rsidRPr="007762E8" w:rsidRDefault="002A46F9" w:rsidP="00712F2E">
            <w:pPr>
              <w:spacing w:line="480" w:lineRule="auto"/>
              <w:rPr>
                <w:rFonts w:ascii="Times New Roman" w:hAnsi="Times New Roman" w:cs="Times New Roman"/>
                <w:b/>
                <w:sz w:val="28"/>
                <w:szCs w:val="28"/>
              </w:rPr>
            </w:pPr>
            <w:r>
              <w:rPr>
                <w:rFonts w:ascii="Times New Roman" w:hAnsi="Times New Roman" w:cs="Times New Roman"/>
                <w:b/>
                <w:sz w:val="28"/>
                <w:szCs w:val="28"/>
              </w:rPr>
              <w:t>4</w:t>
            </w:r>
          </w:p>
        </w:tc>
        <w:tc>
          <w:tcPr>
            <w:tcW w:w="7380" w:type="dxa"/>
          </w:tcPr>
          <w:p w:rsidR="002A46F9" w:rsidRDefault="002A46F9" w:rsidP="00712F2E">
            <w:pPr>
              <w:spacing w:line="480" w:lineRule="auto"/>
              <w:rPr>
                <w:rFonts w:ascii="Times New Roman" w:hAnsi="Times New Roman" w:cs="Times New Roman"/>
                <w:b/>
                <w:sz w:val="28"/>
                <w:szCs w:val="28"/>
              </w:rPr>
            </w:pPr>
            <w:r>
              <w:rPr>
                <w:rFonts w:ascii="Times New Roman" w:hAnsi="Times New Roman" w:cs="Times New Roman"/>
                <w:b/>
                <w:sz w:val="28"/>
                <w:szCs w:val="28"/>
              </w:rPr>
              <w:t>Experimental Results</w:t>
            </w:r>
          </w:p>
        </w:tc>
        <w:tc>
          <w:tcPr>
            <w:tcW w:w="1284" w:type="dxa"/>
          </w:tcPr>
          <w:p w:rsidR="002A46F9" w:rsidRPr="00F76C6B" w:rsidRDefault="002A46F9" w:rsidP="00712F2E">
            <w:pPr>
              <w:spacing w:line="480" w:lineRule="auto"/>
              <w:jc w:val="right"/>
              <w:rPr>
                <w:rFonts w:ascii="Times New Roman" w:hAnsi="Times New Roman" w:cs="Times New Roman"/>
                <w:b/>
                <w:sz w:val="28"/>
                <w:szCs w:val="28"/>
              </w:rPr>
            </w:pPr>
            <w:r>
              <w:rPr>
                <w:rFonts w:ascii="Times New Roman" w:hAnsi="Times New Roman" w:cs="Times New Roman"/>
                <w:b/>
                <w:sz w:val="28"/>
                <w:szCs w:val="28"/>
              </w:rPr>
              <w:t>9</w:t>
            </w:r>
          </w:p>
        </w:tc>
      </w:tr>
      <w:tr w:rsidR="002A46F9" w:rsidRPr="005D7196" w:rsidTr="00712F2E">
        <w:tc>
          <w:tcPr>
            <w:tcW w:w="1548" w:type="dxa"/>
          </w:tcPr>
          <w:p w:rsidR="002A46F9" w:rsidRPr="007762E8" w:rsidRDefault="002A46F9" w:rsidP="00712F2E">
            <w:pPr>
              <w:spacing w:line="480" w:lineRule="auto"/>
              <w:rPr>
                <w:rFonts w:ascii="Times New Roman" w:hAnsi="Times New Roman" w:cs="Times New Roman"/>
                <w:b/>
                <w:sz w:val="28"/>
                <w:szCs w:val="28"/>
              </w:rPr>
            </w:pPr>
            <w:r>
              <w:rPr>
                <w:rFonts w:ascii="Times New Roman" w:hAnsi="Times New Roman" w:cs="Times New Roman"/>
                <w:b/>
                <w:sz w:val="28"/>
                <w:szCs w:val="28"/>
              </w:rPr>
              <w:t>5</w:t>
            </w:r>
          </w:p>
        </w:tc>
        <w:tc>
          <w:tcPr>
            <w:tcW w:w="7380" w:type="dxa"/>
          </w:tcPr>
          <w:p w:rsidR="002A46F9" w:rsidRPr="007762E8" w:rsidRDefault="002A46F9" w:rsidP="00712F2E">
            <w:pPr>
              <w:spacing w:line="480" w:lineRule="auto"/>
              <w:rPr>
                <w:rFonts w:ascii="Times New Roman" w:hAnsi="Times New Roman" w:cs="Times New Roman"/>
                <w:b/>
                <w:sz w:val="28"/>
                <w:szCs w:val="28"/>
              </w:rPr>
            </w:pPr>
            <w:r w:rsidRPr="007762E8">
              <w:rPr>
                <w:rFonts w:ascii="Times New Roman" w:hAnsi="Times New Roman" w:cs="Times New Roman"/>
                <w:b/>
                <w:sz w:val="28"/>
                <w:szCs w:val="28"/>
              </w:rPr>
              <w:t xml:space="preserve">Conclusion and Scope of </w:t>
            </w:r>
            <w:r>
              <w:rPr>
                <w:rFonts w:ascii="Times New Roman" w:hAnsi="Times New Roman" w:cs="Times New Roman"/>
                <w:b/>
                <w:sz w:val="28"/>
                <w:szCs w:val="28"/>
              </w:rPr>
              <w:t>Fu</w:t>
            </w:r>
            <w:r w:rsidRPr="007762E8">
              <w:rPr>
                <w:rFonts w:ascii="Times New Roman" w:hAnsi="Times New Roman" w:cs="Times New Roman"/>
                <w:b/>
                <w:sz w:val="28"/>
                <w:szCs w:val="28"/>
              </w:rPr>
              <w:t>ture Work</w:t>
            </w:r>
          </w:p>
        </w:tc>
        <w:tc>
          <w:tcPr>
            <w:tcW w:w="1284" w:type="dxa"/>
          </w:tcPr>
          <w:p w:rsidR="002A46F9" w:rsidRPr="00F76C6B" w:rsidRDefault="002A46F9" w:rsidP="00712F2E">
            <w:pPr>
              <w:spacing w:line="480" w:lineRule="auto"/>
              <w:jc w:val="right"/>
              <w:rPr>
                <w:rFonts w:ascii="Times New Roman" w:hAnsi="Times New Roman" w:cs="Times New Roman"/>
                <w:b/>
                <w:sz w:val="28"/>
                <w:szCs w:val="28"/>
              </w:rPr>
            </w:pPr>
            <w:r>
              <w:rPr>
                <w:rFonts w:ascii="Times New Roman" w:hAnsi="Times New Roman" w:cs="Times New Roman"/>
                <w:b/>
                <w:sz w:val="28"/>
                <w:szCs w:val="28"/>
              </w:rPr>
              <w:t>12</w:t>
            </w:r>
          </w:p>
        </w:tc>
      </w:tr>
      <w:tr w:rsidR="002A46F9" w:rsidRPr="005D7196" w:rsidTr="00712F2E">
        <w:tc>
          <w:tcPr>
            <w:tcW w:w="1548" w:type="dxa"/>
          </w:tcPr>
          <w:p w:rsidR="002A46F9" w:rsidRPr="007762E8" w:rsidRDefault="002A46F9" w:rsidP="00712F2E">
            <w:pPr>
              <w:spacing w:line="480" w:lineRule="auto"/>
              <w:rPr>
                <w:rFonts w:ascii="Times New Roman" w:hAnsi="Times New Roman" w:cs="Times New Roman"/>
                <w:b/>
                <w:sz w:val="28"/>
                <w:szCs w:val="28"/>
              </w:rPr>
            </w:pPr>
            <w:r>
              <w:rPr>
                <w:rFonts w:ascii="Times New Roman" w:hAnsi="Times New Roman" w:cs="Times New Roman"/>
                <w:b/>
                <w:sz w:val="28"/>
                <w:szCs w:val="28"/>
              </w:rPr>
              <w:t>6</w:t>
            </w:r>
          </w:p>
        </w:tc>
        <w:tc>
          <w:tcPr>
            <w:tcW w:w="7380" w:type="dxa"/>
          </w:tcPr>
          <w:p w:rsidR="002A46F9" w:rsidRPr="007762E8" w:rsidRDefault="002A46F9" w:rsidP="00712F2E">
            <w:pPr>
              <w:spacing w:line="480" w:lineRule="auto"/>
              <w:rPr>
                <w:rFonts w:ascii="Times New Roman" w:hAnsi="Times New Roman" w:cs="Times New Roman"/>
                <w:b/>
                <w:sz w:val="28"/>
                <w:szCs w:val="28"/>
              </w:rPr>
            </w:pPr>
            <w:r w:rsidRPr="007762E8">
              <w:rPr>
                <w:rFonts w:ascii="Times New Roman" w:hAnsi="Times New Roman" w:cs="Times New Roman"/>
                <w:b/>
                <w:sz w:val="28"/>
                <w:szCs w:val="28"/>
              </w:rPr>
              <w:t>References</w:t>
            </w:r>
          </w:p>
        </w:tc>
        <w:tc>
          <w:tcPr>
            <w:tcW w:w="1284" w:type="dxa"/>
          </w:tcPr>
          <w:p w:rsidR="002A46F9" w:rsidRPr="00F76C6B" w:rsidRDefault="002A46F9" w:rsidP="00712F2E">
            <w:pPr>
              <w:spacing w:line="480" w:lineRule="auto"/>
              <w:jc w:val="right"/>
              <w:rPr>
                <w:rFonts w:ascii="Times New Roman" w:hAnsi="Times New Roman" w:cs="Times New Roman"/>
                <w:b/>
                <w:sz w:val="28"/>
                <w:szCs w:val="28"/>
              </w:rPr>
            </w:pPr>
            <w:r>
              <w:rPr>
                <w:rFonts w:ascii="Times New Roman" w:hAnsi="Times New Roman" w:cs="Times New Roman"/>
                <w:b/>
                <w:sz w:val="28"/>
                <w:szCs w:val="28"/>
              </w:rPr>
              <w:t>13</w:t>
            </w:r>
          </w:p>
        </w:tc>
      </w:tr>
    </w:tbl>
    <w:p w:rsidR="002A46F9" w:rsidRPr="00FE1A96" w:rsidRDefault="002A46F9" w:rsidP="002A46F9">
      <w:pPr>
        <w:spacing w:before="120"/>
        <w:ind w:left="-270"/>
        <w:rPr>
          <w:rFonts w:ascii="Times New Roman" w:hAnsi="Times New Roman" w:cs="Times New Roman"/>
          <w:sz w:val="24"/>
          <w:szCs w:val="24"/>
        </w:rPr>
      </w:pPr>
    </w:p>
    <w:p w:rsidR="002A46F9" w:rsidRDefault="002A46F9" w:rsidP="001F5F04">
      <w:pPr>
        <w:rPr>
          <w:color w:val="000000"/>
        </w:rPr>
      </w:pPr>
    </w:p>
    <w:p w:rsidR="002A46F9" w:rsidRDefault="002A46F9" w:rsidP="001F5F04">
      <w:pPr>
        <w:rPr>
          <w:color w:val="000000"/>
        </w:rPr>
      </w:pPr>
    </w:p>
    <w:p w:rsidR="002A46F9" w:rsidRDefault="002A46F9" w:rsidP="001F5F04">
      <w:pPr>
        <w:rPr>
          <w:color w:val="000000"/>
        </w:rPr>
      </w:pPr>
    </w:p>
    <w:p w:rsidR="002A46F9" w:rsidRDefault="002A46F9" w:rsidP="001F5F04">
      <w:pPr>
        <w:rPr>
          <w:color w:val="000000"/>
        </w:rPr>
      </w:pPr>
    </w:p>
    <w:p w:rsidR="002A46F9" w:rsidRDefault="002A46F9" w:rsidP="001F5F04">
      <w:pPr>
        <w:rPr>
          <w:color w:val="000000"/>
        </w:rPr>
      </w:pPr>
    </w:p>
    <w:p w:rsidR="002A46F9" w:rsidRDefault="002A46F9" w:rsidP="001F5F04">
      <w:pPr>
        <w:rPr>
          <w:color w:val="000000"/>
        </w:rPr>
      </w:pPr>
    </w:p>
    <w:p w:rsidR="002A46F9" w:rsidRDefault="002A46F9" w:rsidP="001F5F04">
      <w:pPr>
        <w:rPr>
          <w:color w:val="000000"/>
        </w:rPr>
      </w:pPr>
    </w:p>
    <w:p w:rsidR="001F5F04" w:rsidRPr="00816342" w:rsidRDefault="001F5F04" w:rsidP="001F5F04">
      <w:pPr>
        <w:rPr>
          <w:color w:val="000000"/>
        </w:rPr>
      </w:pPr>
      <w:r w:rsidRPr="00816342">
        <w:rPr>
          <w:color w:val="000000"/>
        </w:rPr>
        <w:tab/>
      </w:r>
      <w:r w:rsidRPr="00816342">
        <w:rPr>
          <w:color w:val="000000"/>
        </w:rPr>
        <w:tab/>
      </w:r>
      <w:r w:rsidRPr="00816342">
        <w:rPr>
          <w:color w:val="000000"/>
        </w:rPr>
        <w:tab/>
      </w:r>
      <w:r w:rsidRPr="00816342">
        <w:rPr>
          <w:color w:val="000000"/>
        </w:rPr>
        <w:tab/>
      </w:r>
      <w:r w:rsidRPr="00816342">
        <w:rPr>
          <w:color w:val="000000"/>
        </w:rPr>
        <w:tab/>
      </w:r>
      <w:r w:rsidRPr="00816342">
        <w:rPr>
          <w:color w:val="000000"/>
        </w:rPr>
        <w:tab/>
        <w:t xml:space="preserve">                   </w:t>
      </w:r>
      <w:r w:rsidRPr="00816342">
        <w:rPr>
          <w:color w:val="000000"/>
        </w:rPr>
        <w:tab/>
      </w:r>
      <w:r w:rsidRPr="00816342">
        <w:rPr>
          <w:color w:val="000000"/>
        </w:rPr>
        <w:tab/>
      </w:r>
    </w:p>
    <w:p w:rsidR="001F5F04" w:rsidRDefault="001F5F04" w:rsidP="001F5F04">
      <w:pPr>
        <w:rPr>
          <w:color w:val="000000"/>
        </w:rPr>
      </w:pPr>
      <w:r>
        <w:rPr>
          <w:noProof/>
          <w:color w:val="000000"/>
        </w:rPr>
        <w:lastRenderedPageBreak/>
        <mc:AlternateContent>
          <mc:Choice Requires="wps">
            <w:drawing>
              <wp:anchor distT="0" distB="0" distL="114300" distR="114300" simplePos="0" relativeHeight="251659264" behindDoc="0" locked="0" layoutInCell="1" allowOverlap="1" wp14:anchorId="76D16142" wp14:editId="598D0874">
                <wp:simplePos x="0" y="0"/>
                <wp:positionH relativeFrom="column">
                  <wp:posOffset>1600200</wp:posOffset>
                </wp:positionH>
                <wp:positionV relativeFrom="paragraph">
                  <wp:posOffset>167640</wp:posOffset>
                </wp:positionV>
                <wp:extent cx="5010150" cy="13716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4008" w:rsidRPr="0031462A" w:rsidRDefault="00B74008" w:rsidP="001F5F04">
                            <w:pPr>
                              <w:spacing w:line="360" w:lineRule="auto"/>
                              <w:jc w:val="center"/>
                              <w:rPr>
                                <w:b/>
                                <w:color w:val="000000"/>
                              </w:rPr>
                            </w:pPr>
                            <w:r w:rsidRPr="0031462A">
                              <w:rPr>
                                <w:b/>
                                <w:color w:val="000000"/>
                              </w:rPr>
                              <w:t xml:space="preserve">DEPARTMENT OF CHEMICAL ENGINEERING &amp; TECHNOLOGY </w:t>
                            </w:r>
                          </w:p>
                          <w:p w:rsidR="00B74008" w:rsidRPr="0031462A" w:rsidRDefault="00B74008" w:rsidP="001F5F04">
                            <w:pPr>
                              <w:spacing w:line="360" w:lineRule="auto"/>
                              <w:jc w:val="center"/>
                              <w:rPr>
                                <w:b/>
                                <w:color w:val="000000"/>
                              </w:rPr>
                            </w:pPr>
                            <w:r w:rsidRPr="0031462A">
                              <w:rPr>
                                <w:b/>
                                <w:color w:val="000000"/>
                              </w:rPr>
                              <w:t xml:space="preserve">INDIAN INSTITUTE OF TECHNOLOGY (BHU) </w:t>
                            </w:r>
                          </w:p>
                          <w:p w:rsidR="00B74008" w:rsidRPr="0031462A" w:rsidRDefault="00B74008" w:rsidP="001F5F04">
                            <w:pPr>
                              <w:spacing w:line="360" w:lineRule="auto"/>
                              <w:jc w:val="center"/>
                              <w:rPr>
                                <w:b/>
                                <w:color w:val="000000"/>
                                <w:lang w:val="fr-FR"/>
                              </w:rPr>
                            </w:pPr>
                            <w:r w:rsidRPr="0031462A">
                              <w:rPr>
                                <w:b/>
                                <w:color w:val="000000"/>
                              </w:rPr>
                              <w:t xml:space="preserve">VARANASI </w:t>
                            </w:r>
                            <w:r>
                              <w:rPr>
                                <w:b/>
                                <w:color w:val="000000"/>
                                <w:lang w:val="fr-FR"/>
                              </w:rPr>
                              <w:t>–</w:t>
                            </w:r>
                            <w:r w:rsidRPr="0031462A">
                              <w:rPr>
                                <w:b/>
                                <w:color w:val="000000"/>
                                <w:lang w:val="fr-FR"/>
                              </w:rPr>
                              <w:t xml:space="preserve"> 221005</w:t>
                            </w:r>
                            <w:r>
                              <w:rPr>
                                <w:b/>
                                <w:color w:val="000000"/>
                                <w:lang w:val="fr-FR"/>
                              </w:rPr>
                              <w:t xml:space="preserve"> INDIA</w:t>
                            </w:r>
                          </w:p>
                          <w:p w:rsidR="00B74008" w:rsidRPr="0031462A" w:rsidRDefault="00B74008" w:rsidP="001F5F04">
                            <w:pPr>
                              <w:spacing w:line="360" w:lineRule="auto"/>
                              <w:jc w:val="center"/>
                              <w:rPr>
                                <w:b/>
                                <w:color w:val="000000"/>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pt;margin-top:13.2pt;width:394.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nJtQ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" filled="f" stroked="f">
                <v:textbox>
                  <w:txbxContent>
                    <w:p w:rsidR="00B74008" w:rsidRPr="0031462A" w:rsidRDefault="00B74008" w:rsidP="001F5F04">
                      <w:pPr>
                        <w:spacing w:line="360" w:lineRule="auto"/>
                        <w:jc w:val="center"/>
                        <w:rPr>
                          <w:b/>
                          <w:color w:val="000000"/>
                        </w:rPr>
                      </w:pPr>
                      <w:r w:rsidRPr="0031462A">
                        <w:rPr>
                          <w:b/>
                          <w:color w:val="000000"/>
                        </w:rPr>
                        <w:t xml:space="preserve">DEPARTMENT OF CHEMICAL ENGINEERING &amp; TECHNOLOGY </w:t>
                      </w:r>
                    </w:p>
                    <w:p w:rsidR="00B74008" w:rsidRPr="0031462A" w:rsidRDefault="00B74008" w:rsidP="001F5F04">
                      <w:pPr>
                        <w:spacing w:line="360" w:lineRule="auto"/>
                        <w:jc w:val="center"/>
                        <w:rPr>
                          <w:b/>
                          <w:color w:val="000000"/>
                        </w:rPr>
                      </w:pPr>
                      <w:r w:rsidRPr="0031462A">
                        <w:rPr>
                          <w:b/>
                          <w:color w:val="000000"/>
                        </w:rPr>
                        <w:t xml:space="preserve">INDIAN INSTITUTE OF TECHNOLOGY (BHU) </w:t>
                      </w:r>
                    </w:p>
                    <w:p w:rsidR="00B74008" w:rsidRPr="0031462A" w:rsidRDefault="00B74008" w:rsidP="001F5F04">
                      <w:pPr>
                        <w:spacing w:line="360" w:lineRule="auto"/>
                        <w:jc w:val="center"/>
                        <w:rPr>
                          <w:b/>
                          <w:color w:val="000000"/>
                          <w:lang w:val="fr-FR"/>
                        </w:rPr>
                      </w:pPr>
                      <w:r w:rsidRPr="0031462A">
                        <w:rPr>
                          <w:b/>
                          <w:color w:val="000000"/>
                        </w:rPr>
                        <w:t xml:space="preserve">VARANASI </w:t>
                      </w:r>
                      <w:r>
                        <w:rPr>
                          <w:b/>
                          <w:color w:val="000000"/>
                          <w:lang w:val="fr-FR"/>
                        </w:rPr>
                        <w:t>–</w:t>
                      </w:r>
                      <w:r w:rsidRPr="0031462A">
                        <w:rPr>
                          <w:b/>
                          <w:color w:val="000000"/>
                          <w:lang w:val="fr-FR"/>
                        </w:rPr>
                        <w:t xml:space="preserve"> 221005</w:t>
                      </w:r>
                      <w:r>
                        <w:rPr>
                          <w:b/>
                          <w:color w:val="000000"/>
                          <w:lang w:val="fr-FR"/>
                        </w:rPr>
                        <w:t xml:space="preserve"> INDIA</w:t>
                      </w:r>
                    </w:p>
                    <w:p w:rsidR="00B74008" w:rsidRPr="0031462A" w:rsidRDefault="00B74008" w:rsidP="001F5F04">
                      <w:pPr>
                        <w:spacing w:line="360" w:lineRule="auto"/>
                        <w:jc w:val="center"/>
                        <w:rPr>
                          <w:b/>
                          <w:color w:val="000000"/>
                          <w:lang w:val="fr-FR"/>
                        </w:rPr>
                      </w:pPr>
                    </w:p>
                  </w:txbxContent>
                </v:textbox>
              </v:shape>
            </w:pict>
          </mc:Fallback>
        </mc:AlternateContent>
      </w:r>
      <w:r w:rsidRPr="00132A00">
        <w:rPr>
          <w:b/>
          <w:noProof/>
          <w:sz w:val="28"/>
          <w:szCs w:val="28"/>
        </w:rPr>
        <w:drawing>
          <wp:inline distT="0" distB="0" distL="0" distR="0" wp14:anchorId="08D5F1B8" wp14:editId="12A6DB31">
            <wp:extent cx="1758100" cy="1704975"/>
            <wp:effectExtent l="0" t="0" r="0" b="0"/>
            <wp:docPr id="2"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544" cy="1705405"/>
                    </a:xfrm>
                    <a:prstGeom prst="rect">
                      <a:avLst/>
                    </a:prstGeom>
                    <a:noFill/>
                    <a:ln>
                      <a:noFill/>
                    </a:ln>
                  </pic:spPr>
                </pic:pic>
              </a:graphicData>
            </a:graphic>
          </wp:inline>
        </w:drawing>
      </w:r>
    </w:p>
    <w:p w:rsidR="001F5F04" w:rsidRPr="00816342" w:rsidRDefault="001F5F04" w:rsidP="001F5F04">
      <w:pPr>
        <w:pBdr>
          <w:top w:val="thickThinSmallGap" w:sz="24" w:space="0" w:color="FF6600"/>
        </w:pBdr>
        <w:rPr>
          <w:color w:val="000000"/>
          <w:sz w:val="2"/>
        </w:rPr>
      </w:pPr>
    </w:p>
    <w:p w:rsidR="001F5F04" w:rsidRPr="001F5F04" w:rsidRDefault="001F5F04" w:rsidP="001F5F04">
      <w:pPr>
        <w:pBdr>
          <w:top w:val="thickThinSmallGap" w:sz="24" w:space="0" w:color="FF6600"/>
        </w:pBdr>
        <w:jc w:val="center"/>
        <w:rPr>
          <w:b/>
          <w:color w:val="000000"/>
        </w:rPr>
      </w:pPr>
      <w:r w:rsidRPr="00BA2645">
        <w:rPr>
          <w:rFonts w:ascii="Lucida Calligraphy" w:hAnsi="Lucida Calligraphy" w:cs="Arial"/>
          <w:b/>
          <w:bCs/>
          <w:color w:val="002060"/>
          <w:kern w:val="32"/>
          <w:sz w:val="44"/>
          <w:szCs w:val="44"/>
          <w:u w:val="single"/>
        </w:rPr>
        <w:t>CERTIFICATE</w:t>
      </w:r>
    </w:p>
    <w:p w:rsidR="001F5F04" w:rsidRPr="005F32AB" w:rsidRDefault="001F5F04" w:rsidP="001F5F04">
      <w:pPr>
        <w:spacing w:line="360" w:lineRule="auto"/>
        <w:jc w:val="both"/>
        <w:rPr>
          <w:rFonts w:asciiTheme="majorHAnsi" w:hAnsiTheme="majorHAnsi"/>
          <w:sz w:val="32"/>
        </w:rPr>
      </w:pPr>
      <w:r w:rsidRPr="005F32AB">
        <w:rPr>
          <w:rFonts w:asciiTheme="majorHAnsi" w:hAnsiTheme="majorHAnsi"/>
          <w:sz w:val="32"/>
        </w:rPr>
        <w:t xml:space="preserve">This is to certify that the </w:t>
      </w:r>
      <w:r>
        <w:rPr>
          <w:rFonts w:asciiTheme="majorHAnsi" w:hAnsiTheme="majorHAnsi"/>
          <w:sz w:val="32"/>
        </w:rPr>
        <w:t xml:space="preserve">UG </w:t>
      </w:r>
      <w:r w:rsidRPr="005F32AB">
        <w:rPr>
          <w:rFonts w:asciiTheme="majorHAnsi" w:hAnsiTheme="majorHAnsi"/>
          <w:sz w:val="32"/>
        </w:rPr>
        <w:t xml:space="preserve">Progress Report on </w:t>
      </w:r>
      <w:r w:rsidRPr="005F32AB">
        <w:rPr>
          <w:rFonts w:asciiTheme="majorHAnsi" w:hAnsiTheme="majorHAnsi"/>
          <w:b/>
          <w:bCs/>
          <w:iCs/>
          <w:sz w:val="32"/>
        </w:rPr>
        <w:t>“</w:t>
      </w:r>
      <w:r>
        <w:rPr>
          <w:rFonts w:asciiTheme="majorHAnsi" w:hAnsiTheme="majorHAnsi"/>
          <w:b/>
          <w:bCs/>
          <w:iCs/>
          <w:sz w:val="32"/>
        </w:rPr>
        <w:t>Efficient algorithms for mining closed and top-k high utility itemsets</w:t>
      </w:r>
      <w:r w:rsidRPr="005F32AB">
        <w:rPr>
          <w:rFonts w:asciiTheme="majorHAnsi" w:hAnsiTheme="majorHAnsi"/>
          <w:b/>
          <w:bCs/>
          <w:iCs/>
          <w:sz w:val="32"/>
        </w:rPr>
        <w:t xml:space="preserve">”, </w:t>
      </w:r>
      <w:r w:rsidRPr="005F32AB">
        <w:rPr>
          <w:rFonts w:asciiTheme="majorHAnsi" w:hAnsiTheme="majorHAnsi"/>
          <w:sz w:val="32"/>
        </w:rPr>
        <w:t xml:space="preserve">submitted by </w:t>
      </w:r>
      <w:r>
        <w:rPr>
          <w:rFonts w:asciiTheme="majorHAnsi" w:hAnsiTheme="majorHAnsi"/>
          <w:b/>
          <w:sz w:val="32"/>
        </w:rPr>
        <w:t>Gaurav Garg</w:t>
      </w:r>
      <w:r w:rsidRPr="005F32AB">
        <w:rPr>
          <w:rFonts w:asciiTheme="majorHAnsi" w:hAnsiTheme="majorHAnsi"/>
          <w:b/>
          <w:sz w:val="32"/>
        </w:rPr>
        <w:t xml:space="preserve"> (Roll No: 1</w:t>
      </w:r>
      <w:r>
        <w:rPr>
          <w:rFonts w:asciiTheme="majorHAnsi" w:hAnsiTheme="majorHAnsi"/>
          <w:b/>
          <w:sz w:val="32"/>
        </w:rPr>
        <w:t>5045037</w:t>
      </w:r>
      <w:r w:rsidRPr="005F32AB">
        <w:rPr>
          <w:rFonts w:asciiTheme="majorHAnsi" w:hAnsiTheme="majorHAnsi"/>
          <w:b/>
          <w:sz w:val="32"/>
        </w:rPr>
        <w:t>)</w:t>
      </w:r>
      <w:r>
        <w:rPr>
          <w:rFonts w:asciiTheme="majorHAnsi" w:hAnsiTheme="majorHAnsi"/>
          <w:b/>
          <w:sz w:val="32"/>
        </w:rPr>
        <w:t xml:space="preserve"> &amp; </w:t>
      </w:r>
      <w:proofErr w:type="spellStart"/>
      <w:r>
        <w:rPr>
          <w:rFonts w:asciiTheme="majorHAnsi" w:hAnsiTheme="majorHAnsi"/>
          <w:b/>
          <w:sz w:val="32"/>
        </w:rPr>
        <w:t>Sanjeet</w:t>
      </w:r>
      <w:proofErr w:type="spellEnd"/>
      <w:r>
        <w:rPr>
          <w:rFonts w:asciiTheme="majorHAnsi" w:hAnsiTheme="majorHAnsi"/>
          <w:b/>
          <w:sz w:val="32"/>
        </w:rPr>
        <w:t xml:space="preserve"> </w:t>
      </w:r>
      <w:proofErr w:type="spellStart"/>
      <w:r>
        <w:rPr>
          <w:rFonts w:asciiTheme="majorHAnsi" w:hAnsiTheme="majorHAnsi"/>
          <w:b/>
          <w:sz w:val="32"/>
        </w:rPr>
        <w:t>Giri</w:t>
      </w:r>
      <w:proofErr w:type="spellEnd"/>
      <w:r>
        <w:rPr>
          <w:rFonts w:asciiTheme="majorHAnsi" w:hAnsiTheme="majorHAnsi"/>
          <w:b/>
          <w:sz w:val="32"/>
        </w:rPr>
        <w:t xml:space="preserve"> (Roll No: 15045088</w:t>
      </w:r>
      <w:r w:rsidRPr="005F32AB">
        <w:rPr>
          <w:rFonts w:asciiTheme="majorHAnsi" w:hAnsiTheme="majorHAnsi"/>
          <w:b/>
          <w:sz w:val="32"/>
        </w:rPr>
        <w:t>)</w:t>
      </w:r>
      <w:r>
        <w:rPr>
          <w:rFonts w:asciiTheme="majorHAnsi" w:hAnsiTheme="majorHAnsi"/>
          <w:b/>
          <w:sz w:val="32"/>
        </w:rPr>
        <w:t xml:space="preserve"> </w:t>
      </w:r>
      <w:r w:rsidRPr="005F32AB">
        <w:rPr>
          <w:rFonts w:asciiTheme="majorHAnsi" w:hAnsiTheme="majorHAnsi"/>
          <w:b/>
          <w:sz w:val="32"/>
        </w:rPr>
        <w:t xml:space="preserve"> </w:t>
      </w:r>
      <w:r w:rsidRPr="005F32AB">
        <w:rPr>
          <w:rFonts w:asciiTheme="majorHAnsi" w:hAnsiTheme="majorHAnsi"/>
          <w:sz w:val="32"/>
        </w:rPr>
        <w:t xml:space="preserve">in partial fulfillment of the requirements for the degree of </w:t>
      </w:r>
      <w:r>
        <w:rPr>
          <w:rFonts w:asciiTheme="majorHAnsi" w:hAnsiTheme="majorHAnsi"/>
          <w:b/>
          <w:sz w:val="32"/>
        </w:rPr>
        <w:t>Bachelor of Technology</w:t>
      </w:r>
      <w:r w:rsidRPr="005F32AB">
        <w:rPr>
          <w:rFonts w:asciiTheme="majorHAnsi" w:hAnsiTheme="majorHAnsi"/>
          <w:b/>
          <w:sz w:val="32"/>
        </w:rPr>
        <w:t xml:space="preserve"> in Chemical Engineering </w:t>
      </w:r>
      <w:r w:rsidRPr="005F32AB">
        <w:rPr>
          <w:rFonts w:asciiTheme="majorHAnsi" w:hAnsiTheme="majorHAnsi"/>
          <w:sz w:val="32"/>
        </w:rPr>
        <w:t xml:space="preserve">has been carried out under </w:t>
      </w:r>
      <w:r>
        <w:rPr>
          <w:rFonts w:asciiTheme="majorHAnsi" w:hAnsiTheme="majorHAnsi"/>
          <w:sz w:val="32"/>
        </w:rPr>
        <w:t>my</w:t>
      </w:r>
      <w:r w:rsidRPr="005F32AB">
        <w:rPr>
          <w:rFonts w:asciiTheme="majorHAnsi" w:hAnsiTheme="majorHAnsi"/>
          <w:sz w:val="32"/>
        </w:rPr>
        <w:t xml:space="preserve"> supervision during the </w:t>
      </w:r>
      <w:r>
        <w:rPr>
          <w:rFonts w:asciiTheme="majorHAnsi" w:hAnsiTheme="majorHAnsi"/>
          <w:sz w:val="32"/>
        </w:rPr>
        <w:t>Even Semester 2017-18</w:t>
      </w:r>
      <w:r w:rsidRPr="005F32AB">
        <w:rPr>
          <w:rFonts w:asciiTheme="majorHAnsi" w:hAnsiTheme="majorHAnsi"/>
          <w:sz w:val="32"/>
        </w:rPr>
        <w:t xml:space="preserve">. </w:t>
      </w:r>
    </w:p>
    <w:p w:rsidR="001F5F04" w:rsidRPr="00870D11" w:rsidRDefault="001F5F04" w:rsidP="001F5F04">
      <w:pPr>
        <w:rPr>
          <w:rFonts w:ascii="Monotype Corsiva" w:hAnsi="Monotype Corsiva"/>
          <w:b/>
          <w:i/>
          <w:sz w:val="26"/>
          <w:szCs w:val="26"/>
        </w:rPr>
      </w:pPr>
    </w:p>
    <w:p w:rsidR="001F5F04" w:rsidRDefault="001F5F04" w:rsidP="001F5F04">
      <w:pPr>
        <w:spacing w:after="0" w:line="240" w:lineRule="auto"/>
        <w:jc w:val="right"/>
        <w:rPr>
          <w:rFonts w:ascii="Monotype Corsiva" w:hAnsi="Monotype Corsiva"/>
          <w:b/>
          <w:sz w:val="44"/>
          <w:szCs w:val="44"/>
        </w:rPr>
      </w:pPr>
      <w:r>
        <w:rPr>
          <w:rFonts w:ascii="Monotype Corsiva" w:hAnsi="Monotype Corsiva"/>
          <w:b/>
          <w:sz w:val="44"/>
          <w:szCs w:val="44"/>
        </w:rPr>
        <w:t xml:space="preserve">                Dr. A.K.Verma</w:t>
      </w:r>
    </w:p>
    <w:p w:rsidR="001F5F04" w:rsidRDefault="001F5F04" w:rsidP="001F5F04">
      <w:pPr>
        <w:spacing w:after="0" w:line="240" w:lineRule="auto"/>
        <w:jc w:val="right"/>
        <w:rPr>
          <w:rFonts w:ascii="Monotype Corsiva" w:hAnsi="Monotype Corsiva"/>
          <w:b/>
          <w:sz w:val="44"/>
          <w:szCs w:val="44"/>
        </w:rPr>
      </w:pPr>
      <w:r>
        <w:rPr>
          <w:rFonts w:ascii="Monotype Corsiva" w:hAnsi="Monotype Corsiva"/>
          <w:b/>
          <w:sz w:val="44"/>
          <w:szCs w:val="44"/>
        </w:rPr>
        <w:t xml:space="preserve"> </w:t>
      </w:r>
      <w:r w:rsidRPr="00D108CA">
        <w:rPr>
          <w:rFonts w:ascii="Monotype Corsiva" w:hAnsi="Monotype Corsiva"/>
          <w:b/>
          <w:sz w:val="44"/>
          <w:szCs w:val="44"/>
        </w:rPr>
        <w:t>Supervisor</w:t>
      </w:r>
    </w:p>
    <w:p w:rsidR="001F5F04" w:rsidRPr="001F5F04" w:rsidRDefault="001F5F04" w:rsidP="001F5F04">
      <w:pPr>
        <w:rPr>
          <w:rFonts w:ascii="Monotype Corsiva" w:hAnsi="Monotype Corsiva"/>
          <w:b/>
          <w:sz w:val="44"/>
          <w:szCs w:val="44"/>
        </w:rPr>
      </w:pPr>
      <w:r>
        <w:rPr>
          <w:rFonts w:asciiTheme="majorHAnsi" w:hAnsiTheme="majorHAnsi"/>
          <w:b/>
          <w:color w:val="000000"/>
          <w:sz w:val="28"/>
          <w:szCs w:val="28"/>
        </w:rPr>
        <w:t>Date: 21</w:t>
      </w:r>
      <w:r>
        <w:rPr>
          <w:rFonts w:asciiTheme="majorHAnsi" w:hAnsiTheme="majorHAnsi"/>
          <w:b/>
          <w:color w:val="000000"/>
          <w:sz w:val="28"/>
          <w:szCs w:val="28"/>
          <w:vertAlign w:val="superscript"/>
        </w:rPr>
        <w:t>st</w:t>
      </w:r>
      <w:r>
        <w:rPr>
          <w:rFonts w:asciiTheme="majorHAnsi" w:hAnsiTheme="majorHAnsi"/>
          <w:b/>
          <w:color w:val="000000"/>
          <w:sz w:val="28"/>
          <w:szCs w:val="28"/>
        </w:rPr>
        <w:t xml:space="preserve"> April 2018</w:t>
      </w:r>
    </w:p>
    <w:p w:rsidR="001F5F04" w:rsidRDefault="001F5F04" w:rsidP="001F5F04">
      <w:pPr>
        <w:spacing w:after="0"/>
        <w:ind w:right="-720"/>
        <w:rPr>
          <w:rFonts w:asciiTheme="majorHAnsi" w:hAnsiTheme="majorHAnsi"/>
          <w:b/>
          <w:color w:val="000000"/>
          <w:sz w:val="28"/>
          <w:szCs w:val="28"/>
        </w:rPr>
      </w:pPr>
      <w:r w:rsidRPr="005F32AB">
        <w:rPr>
          <w:rFonts w:asciiTheme="majorHAnsi" w:hAnsiTheme="majorHAnsi"/>
          <w:b/>
          <w:color w:val="000000"/>
          <w:sz w:val="28"/>
          <w:szCs w:val="28"/>
        </w:rPr>
        <w:t>Place – Varanasi</w:t>
      </w:r>
      <w:r>
        <w:rPr>
          <w:rFonts w:asciiTheme="majorHAnsi" w:hAnsiTheme="majorHAnsi"/>
          <w:b/>
          <w:color w:val="000000"/>
          <w:sz w:val="28"/>
          <w:szCs w:val="28"/>
        </w:rPr>
        <w:t xml:space="preserve">                                                                   </w:t>
      </w:r>
    </w:p>
    <w:p w:rsidR="001F5F04" w:rsidRPr="001F5F04" w:rsidRDefault="001F5F04" w:rsidP="001F5F04">
      <w:pPr>
        <w:spacing w:after="0"/>
        <w:ind w:right="-720"/>
        <w:jc w:val="right"/>
        <w:rPr>
          <w:rFonts w:asciiTheme="majorHAnsi" w:hAnsiTheme="majorHAnsi"/>
          <w:b/>
          <w:sz w:val="28"/>
          <w:szCs w:val="28"/>
        </w:rPr>
      </w:pPr>
      <w:r>
        <w:rPr>
          <w:rFonts w:ascii="Monotype Corsiva" w:hAnsi="Monotype Corsiva"/>
          <w:b/>
          <w:sz w:val="44"/>
          <w:szCs w:val="44"/>
        </w:rPr>
        <w:t xml:space="preserve">Dr.Bhaskar </w:t>
      </w:r>
      <w:r w:rsidRPr="002A636B">
        <w:rPr>
          <w:rFonts w:ascii="Monotype Corsiva" w:hAnsi="Monotype Corsiva"/>
          <w:b/>
          <w:sz w:val="44"/>
          <w:szCs w:val="44"/>
        </w:rPr>
        <w:t>Biswas</w:t>
      </w:r>
    </w:p>
    <w:p w:rsidR="001F5F04" w:rsidRDefault="001F5F04" w:rsidP="001F5F04">
      <w:pPr>
        <w:spacing w:after="0"/>
        <w:jc w:val="right"/>
        <w:rPr>
          <w:rFonts w:ascii="Monotype Corsiva" w:hAnsi="Monotype Corsiva"/>
          <w:b/>
          <w:sz w:val="44"/>
          <w:szCs w:val="44"/>
        </w:rPr>
      </w:pPr>
      <w:r>
        <w:rPr>
          <w:rFonts w:ascii="Monotype Corsiva" w:hAnsi="Monotype Corsiva"/>
          <w:b/>
          <w:sz w:val="44"/>
          <w:szCs w:val="44"/>
        </w:rPr>
        <w:t xml:space="preserve">    </w:t>
      </w:r>
      <w:r w:rsidRPr="002A636B">
        <w:rPr>
          <w:rFonts w:ascii="Monotype Corsiva" w:hAnsi="Monotype Corsiva"/>
          <w:b/>
          <w:sz w:val="44"/>
          <w:szCs w:val="44"/>
        </w:rPr>
        <w:t>Co-Supervisor</w:t>
      </w:r>
    </w:p>
    <w:p w:rsidR="001F5F04" w:rsidRDefault="001F5F04" w:rsidP="001F5F04">
      <w:pPr>
        <w:spacing w:after="0"/>
        <w:jc w:val="right"/>
        <w:rPr>
          <w:rFonts w:ascii="Monotype Corsiva" w:hAnsi="Monotype Corsiva"/>
          <w:b/>
          <w:sz w:val="44"/>
          <w:szCs w:val="44"/>
        </w:rPr>
      </w:pPr>
    </w:p>
    <w:p w:rsidR="002A46F9" w:rsidRDefault="002A46F9" w:rsidP="00E64C00">
      <w:pPr>
        <w:tabs>
          <w:tab w:val="left" w:pos="9270"/>
          <w:tab w:val="left" w:pos="9360"/>
        </w:tabs>
        <w:spacing w:before="120"/>
        <w:ind w:right="90"/>
        <w:jc w:val="right"/>
        <w:rPr>
          <w:rFonts w:ascii="Times New Roman" w:hAnsi="Times New Roman" w:cs="Times New Roman"/>
          <w:b/>
          <w:i/>
          <w:sz w:val="32"/>
          <w:szCs w:val="32"/>
        </w:rPr>
      </w:pPr>
    </w:p>
    <w:p w:rsidR="00E64C00" w:rsidRPr="00FE1A96" w:rsidRDefault="00E64C00" w:rsidP="00E64C00">
      <w:pPr>
        <w:tabs>
          <w:tab w:val="left" w:pos="9270"/>
          <w:tab w:val="left" w:pos="9360"/>
        </w:tabs>
        <w:spacing w:before="120"/>
        <w:ind w:right="90"/>
        <w:jc w:val="right"/>
        <w:rPr>
          <w:rFonts w:ascii="Times New Roman" w:hAnsi="Times New Roman" w:cs="Times New Roman"/>
          <w:b/>
          <w:i/>
          <w:sz w:val="32"/>
          <w:szCs w:val="32"/>
        </w:rPr>
      </w:pPr>
      <w:bookmarkStart w:id="0" w:name="_GoBack"/>
      <w:bookmarkEnd w:id="0"/>
      <w:r w:rsidRPr="00FE1A96">
        <w:rPr>
          <w:rFonts w:ascii="Times New Roman" w:hAnsi="Times New Roman" w:cs="Times New Roman"/>
          <w:b/>
          <w:i/>
          <w:sz w:val="32"/>
          <w:szCs w:val="32"/>
        </w:rPr>
        <w:lastRenderedPageBreak/>
        <w:t>A</w:t>
      </w:r>
      <w:r>
        <w:rPr>
          <w:rFonts w:ascii="Times New Roman" w:hAnsi="Times New Roman" w:cs="Times New Roman"/>
          <w:b/>
          <w:i/>
          <w:sz w:val="32"/>
          <w:szCs w:val="32"/>
        </w:rPr>
        <w:t>cknowledgement</w:t>
      </w:r>
    </w:p>
    <w:p w:rsidR="00E64C00" w:rsidRPr="00FE1A96" w:rsidRDefault="00E64C00" w:rsidP="00E64C00">
      <w:pPr>
        <w:spacing w:before="120"/>
        <w:ind w:left="-270"/>
        <w:rPr>
          <w:rFonts w:ascii="Times New Roman" w:hAnsi="Times New Roman" w:cs="Times New Roman"/>
          <w:sz w:val="24"/>
          <w:szCs w:val="24"/>
        </w:rPr>
      </w:pPr>
      <w:r w:rsidRPr="00FE1A96">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33E6934" wp14:editId="4C56D831">
                <wp:simplePos x="0" y="0"/>
                <wp:positionH relativeFrom="column">
                  <wp:posOffset>28575</wp:posOffset>
                </wp:positionH>
                <wp:positionV relativeFrom="paragraph">
                  <wp:posOffset>27940</wp:posOffset>
                </wp:positionV>
                <wp:extent cx="5924550" cy="0"/>
                <wp:effectExtent l="0" t="19050" r="19050" b="381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2pt" to="468.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CJ0KA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" strokeweight="4.5pt">
                <v:stroke linestyle="thinThick"/>
              </v:line>
            </w:pict>
          </mc:Fallback>
        </mc:AlternateContent>
      </w:r>
      <w:r w:rsidRPr="00FE1A96">
        <w:rPr>
          <w:rFonts w:ascii="Times New Roman" w:hAnsi="Times New Roman" w:cs="Times New Roman"/>
          <w:sz w:val="24"/>
          <w:szCs w:val="24"/>
        </w:rPr>
        <w:tab/>
      </w:r>
    </w:p>
    <w:p w:rsidR="00E64C00" w:rsidRPr="00EC6BAD" w:rsidRDefault="00E64C00" w:rsidP="00E64C00">
      <w:pPr>
        <w:pStyle w:val="BodyText"/>
        <w:spacing w:line="276" w:lineRule="auto"/>
        <w:rPr>
          <w:rFonts w:eastAsiaTheme="minorEastAsia" w:cstheme="minorBidi"/>
        </w:rPr>
      </w:pPr>
      <w:r w:rsidRPr="00925DFE">
        <w:rPr>
          <w:rFonts w:eastAsiaTheme="minorEastAsia" w:cstheme="minorBidi"/>
        </w:rPr>
        <w:t>On t</w:t>
      </w:r>
      <w:r>
        <w:rPr>
          <w:rFonts w:eastAsiaTheme="minorEastAsia" w:cstheme="minorBidi"/>
        </w:rPr>
        <w:t>he very outset of this report, we would like to extend our</w:t>
      </w:r>
      <w:r w:rsidRPr="00925DFE">
        <w:rPr>
          <w:rFonts w:eastAsiaTheme="minorEastAsia" w:cstheme="minorBidi"/>
        </w:rPr>
        <w:t xml:space="preserve"> sincere &amp; heartfelt obligation towards all t</w:t>
      </w:r>
      <w:r>
        <w:rPr>
          <w:rFonts w:eastAsiaTheme="minorEastAsia" w:cstheme="minorBidi"/>
        </w:rPr>
        <w:t>he personages who have helped us</w:t>
      </w:r>
      <w:r w:rsidRPr="00925DFE">
        <w:rPr>
          <w:rFonts w:eastAsiaTheme="minorEastAsia" w:cstheme="minorBidi"/>
        </w:rPr>
        <w:t xml:space="preserve"> in this endeavor. Without their active guidance, help</w:t>
      </w:r>
      <w:r>
        <w:rPr>
          <w:rFonts w:eastAsiaTheme="minorEastAsia" w:cstheme="minorBidi"/>
        </w:rPr>
        <w:t>, cooperation &amp; encouragement, we</w:t>
      </w:r>
      <w:r w:rsidRPr="00925DFE">
        <w:rPr>
          <w:rFonts w:eastAsiaTheme="minorEastAsia" w:cstheme="minorBidi"/>
        </w:rPr>
        <w:t xml:space="preserve"> would not have made headway in t</w:t>
      </w:r>
      <w:r>
        <w:rPr>
          <w:rFonts w:eastAsiaTheme="minorEastAsia" w:cstheme="minorBidi"/>
        </w:rPr>
        <w:t>he project. We are</w:t>
      </w:r>
      <w:r w:rsidRPr="00925DFE">
        <w:rPr>
          <w:rFonts w:eastAsiaTheme="minorEastAsia" w:cstheme="minorBidi"/>
        </w:rPr>
        <w:t xml:space="preserve"> ineffably indebted to</w:t>
      </w:r>
      <w:r>
        <w:rPr>
          <w:rFonts w:eastAsiaTheme="minorEastAsia" w:cstheme="minorBidi"/>
        </w:rPr>
        <w:t xml:space="preserve"> Dr. A.K.Verma &amp; Dr. Bhaskar Biswas </w:t>
      </w:r>
      <w:r w:rsidRPr="00925DFE">
        <w:rPr>
          <w:rFonts w:eastAsiaTheme="minorEastAsia" w:cstheme="minorBidi"/>
        </w:rPr>
        <w:t xml:space="preserve">for conscientious guidance and encouragement </w:t>
      </w:r>
      <w:r>
        <w:rPr>
          <w:rFonts w:eastAsiaTheme="minorEastAsia" w:cstheme="minorBidi"/>
        </w:rPr>
        <w:t>to accomplish this assignment. We are</w:t>
      </w:r>
      <w:r w:rsidRPr="00925DFE">
        <w:rPr>
          <w:rFonts w:eastAsiaTheme="minorEastAsia" w:cstheme="minorBidi"/>
        </w:rPr>
        <w:t xml:space="preserve"> extremely thankful and</w:t>
      </w:r>
      <w:r>
        <w:rPr>
          <w:rFonts w:eastAsiaTheme="minorEastAsia" w:cstheme="minorBidi"/>
        </w:rPr>
        <w:t xml:space="preserve"> pay my gratitude to PhD. Member of Computer Science &amp; Engineering department Mr. Kuldeep Singh for </w:t>
      </w:r>
      <w:r w:rsidRPr="00925DFE">
        <w:rPr>
          <w:rFonts w:eastAsiaTheme="minorEastAsia" w:cstheme="minorBidi"/>
        </w:rPr>
        <w:t>his valuable guidance and support on completion of this project</w:t>
      </w:r>
      <w:r>
        <w:rPr>
          <w:rFonts w:eastAsiaTheme="minorEastAsia" w:cstheme="minorBidi"/>
        </w:rPr>
        <w:t>. We extend our gratitude to Chemical Engineering and Technology Department IIT BHU for giving us this opportunity. We</w:t>
      </w:r>
      <w:r w:rsidRPr="00925DFE">
        <w:rPr>
          <w:rFonts w:eastAsiaTheme="minorEastAsia" w:cstheme="minorBidi"/>
        </w:rPr>
        <w:t xml:space="preserve"> also acknowledge with a deep sense of reve</w:t>
      </w:r>
      <w:r>
        <w:rPr>
          <w:rFonts w:eastAsiaTheme="minorEastAsia" w:cstheme="minorBidi"/>
        </w:rPr>
        <w:t xml:space="preserve">rence, our gratitude towards our </w:t>
      </w:r>
      <w:r w:rsidRPr="00925DFE">
        <w:rPr>
          <w:rFonts w:eastAsiaTheme="minorEastAsia" w:cstheme="minorBidi"/>
        </w:rPr>
        <w:t>parents and member</w:t>
      </w:r>
      <w:r>
        <w:rPr>
          <w:rFonts w:eastAsiaTheme="minorEastAsia" w:cstheme="minorBidi"/>
        </w:rPr>
        <w:t>s</w:t>
      </w:r>
      <w:r w:rsidRPr="00925DFE">
        <w:rPr>
          <w:rFonts w:eastAsiaTheme="minorEastAsia" w:cstheme="minorBidi"/>
        </w:rPr>
        <w:t xml:space="preserve"> of </w:t>
      </w:r>
      <w:r>
        <w:rPr>
          <w:rFonts w:eastAsiaTheme="minorEastAsia" w:cstheme="minorBidi"/>
        </w:rPr>
        <w:t>our family, who have</w:t>
      </w:r>
      <w:r w:rsidRPr="00925DFE">
        <w:rPr>
          <w:rFonts w:eastAsiaTheme="minorEastAsia" w:cstheme="minorBidi"/>
        </w:rPr>
        <w:t xml:space="preserve"> always supported </w:t>
      </w:r>
      <w:r>
        <w:rPr>
          <w:rFonts w:eastAsiaTheme="minorEastAsia" w:cstheme="minorBidi"/>
        </w:rPr>
        <w:t>us</w:t>
      </w:r>
      <w:r w:rsidRPr="00925DFE">
        <w:rPr>
          <w:rFonts w:eastAsiaTheme="minorEastAsia" w:cstheme="minorBidi"/>
        </w:rPr>
        <w:t xml:space="preserve"> morally as well as economically. At last but not least gratitude goes to all of </w:t>
      </w:r>
      <w:r>
        <w:rPr>
          <w:rFonts w:eastAsiaTheme="minorEastAsia" w:cstheme="minorBidi"/>
        </w:rPr>
        <w:t>our</w:t>
      </w:r>
      <w:r w:rsidRPr="00925DFE">
        <w:rPr>
          <w:rFonts w:eastAsiaTheme="minorEastAsia" w:cstheme="minorBidi"/>
        </w:rPr>
        <w:t xml:space="preserve"> friends who directly or indirectly helped </w:t>
      </w:r>
      <w:r>
        <w:rPr>
          <w:rFonts w:eastAsiaTheme="minorEastAsia" w:cstheme="minorBidi"/>
        </w:rPr>
        <w:t>us</w:t>
      </w:r>
      <w:r w:rsidRPr="00925DFE">
        <w:rPr>
          <w:rFonts w:eastAsiaTheme="minorEastAsia" w:cstheme="minorBidi"/>
        </w:rPr>
        <w:t xml:space="preserve"> to complete this project report. Any omission in this brief acknowledgement does not mean lack of gratitude.</w:t>
      </w:r>
    </w:p>
    <w:p w:rsidR="00E64C00" w:rsidRPr="008E092B" w:rsidRDefault="00E64C00" w:rsidP="00E64C00">
      <w:pPr>
        <w:pStyle w:val="BodyText"/>
        <w:ind w:left="6480"/>
      </w:pPr>
      <w:r w:rsidRPr="008E092B">
        <w:t xml:space="preserve">       </w:t>
      </w:r>
    </w:p>
    <w:p w:rsidR="00E64C00" w:rsidRDefault="00E64C00" w:rsidP="00E64C00">
      <w:pPr>
        <w:pStyle w:val="BodyText"/>
        <w:ind w:left="6480"/>
        <w:jc w:val="right"/>
      </w:pPr>
      <w:r w:rsidRPr="008E092B">
        <w:t xml:space="preserve">       </w:t>
      </w:r>
      <w:r>
        <w:t xml:space="preserve">            </w:t>
      </w:r>
    </w:p>
    <w:p w:rsidR="00E64C00" w:rsidRDefault="00E64C00" w:rsidP="00E64C00">
      <w:pPr>
        <w:pStyle w:val="BodyText"/>
        <w:ind w:left="6480"/>
        <w:jc w:val="right"/>
        <w:rPr>
          <w:b/>
          <w:i/>
        </w:rPr>
      </w:pPr>
      <w:r>
        <w:t xml:space="preserve"> </w:t>
      </w:r>
      <w:r>
        <w:rPr>
          <w:b/>
          <w:i/>
        </w:rPr>
        <w:t>Gaurav Garg</w:t>
      </w:r>
    </w:p>
    <w:p w:rsidR="00E64C00" w:rsidRDefault="00E64C00" w:rsidP="00E64C00">
      <w:pPr>
        <w:pStyle w:val="BodyText"/>
        <w:ind w:left="6480"/>
        <w:jc w:val="right"/>
        <w:rPr>
          <w:b/>
          <w:i/>
        </w:rPr>
      </w:pPr>
      <w:r>
        <w:rPr>
          <w:b/>
          <w:i/>
        </w:rPr>
        <w:t>&amp;</w:t>
      </w:r>
    </w:p>
    <w:p w:rsidR="00E64C00" w:rsidRPr="008E092B" w:rsidRDefault="00E64C00" w:rsidP="00E64C00">
      <w:pPr>
        <w:pStyle w:val="BodyText"/>
        <w:ind w:left="6480"/>
        <w:jc w:val="right"/>
        <w:rPr>
          <w:b/>
          <w:i/>
        </w:rPr>
      </w:pPr>
      <w:proofErr w:type="spellStart"/>
      <w:r>
        <w:rPr>
          <w:b/>
          <w:i/>
        </w:rPr>
        <w:t>Sanjeet</w:t>
      </w:r>
      <w:proofErr w:type="spellEnd"/>
      <w:r>
        <w:rPr>
          <w:b/>
          <w:i/>
        </w:rPr>
        <w:t xml:space="preserve"> </w:t>
      </w:r>
      <w:proofErr w:type="spellStart"/>
      <w:r>
        <w:rPr>
          <w:b/>
          <w:i/>
        </w:rPr>
        <w:t>Giri</w:t>
      </w:r>
      <w:proofErr w:type="spellEnd"/>
      <w:r w:rsidRPr="008E092B">
        <w:rPr>
          <w:b/>
          <w:i/>
        </w:rPr>
        <w:t xml:space="preserve"> </w:t>
      </w:r>
    </w:p>
    <w:p w:rsidR="00E64C00" w:rsidRPr="008E092B" w:rsidRDefault="00E64C00" w:rsidP="00E64C00">
      <w:pPr>
        <w:ind w:right="-720"/>
        <w:rPr>
          <w:rFonts w:ascii="Times New Roman" w:hAnsi="Times New Roman" w:cs="Times New Roman"/>
          <w:b/>
          <w:color w:val="000000"/>
          <w:sz w:val="24"/>
          <w:szCs w:val="24"/>
        </w:rPr>
      </w:pPr>
      <w:r w:rsidRPr="008E092B">
        <w:rPr>
          <w:rFonts w:ascii="Times New Roman" w:hAnsi="Times New Roman" w:cs="Times New Roman"/>
          <w:b/>
          <w:color w:val="000000"/>
          <w:sz w:val="24"/>
          <w:szCs w:val="24"/>
        </w:rPr>
        <w:t xml:space="preserve">Date: </w:t>
      </w:r>
      <w:r>
        <w:rPr>
          <w:rFonts w:ascii="Times New Roman" w:hAnsi="Times New Roman" w:cs="Times New Roman"/>
          <w:b/>
          <w:color w:val="000000"/>
          <w:sz w:val="24"/>
          <w:szCs w:val="24"/>
        </w:rPr>
        <w:t>21</w:t>
      </w:r>
      <w:r>
        <w:rPr>
          <w:rFonts w:ascii="Times New Roman" w:hAnsi="Times New Roman" w:cs="Times New Roman"/>
          <w:b/>
          <w:color w:val="000000"/>
          <w:sz w:val="24"/>
          <w:szCs w:val="24"/>
          <w:vertAlign w:val="superscript"/>
        </w:rPr>
        <w:t>st</w:t>
      </w:r>
      <w:r>
        <w:rPr>
          <w:rFonts w:ascii="Times New Roman" w:hAnsi="Times New Roman" w:cs="Times New Roman"/>
          <w:b/>
          <w:color w:val="000000"/>
          <w:sz w:val="24"/>
          <w:szCs w:val="24"/>
        </w:rPr>
        <w:t xml:space="preserve"> April 2018</w:t>
      </w:r>
    </w:p>
    <w:p w:rsidR="00E64C00" w:rsidRPr="008E092B" w:rsidRDefault="00E64C00" w:rsidP="00E64C00">
      <w:pPr>
        <w:ind w:right="-720"/>
        <w:rPr>
          <w:rFonts w:ascii="Times New Roman" w:hAnsi="Times New Roman" w:cs="Times New Roman"/>
          <w:b/>
          <w:sz w:val="24"/>
          <w:szCs w:val="24"/>
        </w:rPr>
      </w:pPr>
      <w:r w:rsidRPr="008E092B">
        <w:rPr>
          <w:rFonts w:ascii="Times New Roman" w:hAnsi="Times New Roman" w:cs="Times New Roman"/>
          <w:b/>
          <w:color w:val="000000"/>
          <w:sz w:val="24"/>
          <w:szCs w:val="24"/>
        </w:rPr>
        <w:t>Place – Varanasi</w:t>
      </w:r>
    </w:p>
    <w:p w:rsidR="00E64C00" w:rsidRPr="00FE1A96" w:rsidRDefault="00E64C00" w:rsidP="00E64C00">
      <w:pPr>
        <w:rPr>
          <w:rFonts w:ascii="Times New Roman" w:hAnsi="Times New Roman" w:cs="Times New Roman"/>
          <w:sz w:val="24"/>
          <w:szCs w:val="24"/>
        </w:rPr>
      </w:pPr>
    </w:p>
    <w:p w:rsidR="00E64C00" w:rsidRDefault="00E64C00" w:rsidP="00E64C00">
      <w:pPr>
        <w:spacing w:after="0"/>
        <w:rPr>
          <w:rFonts w:ascii="Monotype Corsiva" w:hAnsi="Monotype Corsiva"/>
          <w:b/>
          <w:sz w:val="44"/>
          <w:szCs w:val="44"/>
        </w:rPr>
      </w:pPr>
    </w:p>
    <w:p w:rsidR="00E64C00" w:rsidRDefault="001F5F04" w:rsidP="00E64C00">
      <w:pPr>
        <w:tabs>
          <w:tab w:val="left" w:pos="9270"/>
          <w:tab w:val="left" w:pos="9360"/>
        </w:tabs>
        <w:spacing w:before="120"/>
        <w:ind w:right="90"/>
        <w:jc w:val="right"/>
        <w:rPr>
          <w:rFonts w:ascii="Times New Roman" w:hAnsi="Times New Roman" w:cs="Times New Roman"/>
          <w:b/>
          <w:i/>
          <w:sz w:val="32"/>
          <w:szCs w:val="32"/>
        </w:rPr>
      </w:pPr>
      <w:r>
        <w:rPr>
          <w:rFonts w:ascii="Times New Roman" w:hAnsi="Times New Roman" w:cs="Times New Roman"/>
          <w:b/>
          <w:i/>
          <w:sz w:val="32"/>
          <w:szCs w:val="32"/>
        </w:rPr>
        <w:t xml:space="preserve">                </w:t>
      </w:r>
      <w:r w:rsidR="00E64C00">
        <w:rPr>
          <w:rFonts w:ascii="Times New Roman" w:hAnsi="Times New Roman" w:cs="Times New Roman"/>
          <w:b/>
          <w:i/>
          <w:sz w:val="32"/>
          <w:szCs w:val="32"/>
        </w:rPr>
        <w:t xml:space="preserve">                               </w:t>
      </w:r>
    </w:p>
    <w:p w:rsidR="00E64C00" w:rsidRDefault="00E64C00" w:rsidP="001F5F04">
      <w:pPr>
        <w:tabs>
          <w:tab w:val="left" w:pos="9270"/>
          <w:tab w:val="left" w:pos="9360"/>
        </w:tabs>
        <w:spacing w:before="120"/>
        <w:ind w:right="90"/>
        <w:jc w:val="right"/>
        <w:rPr>
          <w:rFonts w:ascii="Times New Roman" w:hAnsi="Times New Roman" w:cs="Times New Roman"/>
          <w:b/>
          <w:i/>
          <w:sz w:val="32"/>
          <w:szCs w:val="32"/>
        </w:rPr>
      </w:pPr>
    </w:p>
    <w:p w:rsidR="00E64C00" w:rsidRDefault="00E64C00" w:rsidP="001F5F04">
      <w:pPr>
        <w:tabs>
          <w:tab w:val="left" w:pos="9270"/>
          <w:tab w:val="left" w:pos="9360"/>
        </w:tabs>
        <w:spacing w:before="120"/>
        <w:ind w:right="90"/>
        <w:jc w:val="right"/>
        <w:rPr>
          <w:rFonts w:ascii="Times New Roman" w:hAnsi="Times New Roman" w:cs="Times New Roman"/>
          <w:b/>
          <w:i/>
          <w:sz w:val="32"/>
          <w:szCs w:val="32"/>
        </w:rPr>
      </w:pPr>
    </w:p>
    <w:p w:rsidR="00E64C00" w:rsidRDefault="00E64C00" w:rsidP="001F5F04">
      <w:pPr>
        <w:tabs>
          <w:tab w:val="left" w:pos="9270"/>
          <w:tab w:val="left" w:pos="9360"/>
        </w:tabs>
        <w:spacing w:before="120"/>
        <w:ind w:right="90"/>
        <w:jc w:val="right"/>
        <w:rPr>
          <w:rFonts w:ascii="Times New Roman" w:hAnsi="Times New Roman" w:cs="Times New Roman"/>
          <w:b/>
          <w:i/>
          <w:sz w:val="32"/>
          <w:szCs w:val="32"/>
        </w:rPr>
      </w:pPr>
    </w:p>
    <w:p w:rsidR="00E64C00" w:rsidRDefault="00E64C00" w:rsidP="001F5F04">
      <w:pPr>
        <w:tabs>
          <w:tab w:val="left" w:pos="9270"/>
          <w:tab w:val="left" w:pos="9360"/>
        </w:tabs>
        <w:spacing w:before="120"/>
        <w:ind w:right="90"/>
        <w:jc w:val="right"/>
        <w:rPr>
          <w:rFonts w:ascii="Times New Roman" w:hAnsi="Times New Roman" w:cs="Times New Roman"/>
          <w:b/>
          <w:i/>
          <w:sz w:val="32"/>
          <w:szCs w:val="32"/>
        </w:rPr>
      </w:pPr>
    </w:p>
    <w:p w:rsidR="00E64C00" w:rsidRDefault="00E64C00" w:rsidP="00E64C00">
      <w:pPr>
        <w:tabs>
          <w:tab w:val="left" w:pos="9270"/>
          <w:tab w:val="left" w:pos="9360"/>
        </w:tabs>
        <w:spacing w:before="120"/>
        <w:ind w:right="90"/>
        <w:rPr>
          <w:rFonts w:ascii="Times New Roman" w:hAnsi="Times New Roman" w:cs="Times New Roman"/>
          <w:b/>
          <w:i/>
          <w:sz w:val="32"/>
          <w:szCs w:val="32"/>
        </w:rPr>
      </w:pPr>
    </w:p>
    <w:p w:rsidR="001F5F04" w:rsidRPr="00FE1A96" w:rsidRDefault="001F5F04" w:rsidP="001F5F04">
      <w:pPr>
        <w:tabs>
          <w:tab w:val="left" w:pos="9270"/>
          <w:tab w:val="left" w:pos="9360"/>
        </w:tabs>
        <w:spacing w:before="120"/>
        <w:ind w:right="90"/>
        <w:jc w:val="right"/>
        <w:rPr>
          <w:rFonts w:ascii="Times New Roman" w:hAnsi="Times New Roman" w:cs="Times New Roman"/>
          <w:b/>
          <w:i/>
          <w:sz w:val="32"/>
          <w:szCs w:val="32"/>
        </w:rPr>
      </w:pPr>
      <w:r>
        <w:rPr>
          <w:rFonts w:ascii="Times New Roman" w:hAnsi="Times New Roman" w:cs="Times New Roman"/>
          <w:b/>
          <w:i/>
          <w:sz w:val="32"/>
          <w:szCs w:val="32"/>
        </w:rPr>
        <w:lastRenderedPageBreak/>
        <w:t>Introduction and Literature Review</w:t>
      </w:r>
    </w:p>
    <w:p w:rsidR="001F5F04" w:rsidRDefault="001F5F04" w:rsidP="001F5F04">
      <w:pPr>
        <w:spacing w:before="120"/>
        <w:ind w:left="-270"/>
        <w:rPr>
          <w:rFonts w:ascii="Times New Roman" w:hAnsi="Times New Roman" w:cs="Times New Roman"/>
          <w:sz w:val="24"/>
          <w:szCs w:val="24"/>
        </w:rPr>
      </w:pPr>
      <w:r w:rsidRPr="00FE1A9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07B9EF3" wp14:editId="018DBAFB">
                <wp:simplePos x="0" y="0"/>
                <wp:positionH relativeFrom="column">
                  <wp:posOffset>28575</wp:posOffset>
                </wp:positionH>
                <wp:positionV relativeFrom="paragraph">
                  <wp:posOffset>23495</wp:posOffset>
                </wp:positionV>
                <wp:extent cx="6276975" cy="0"/>
                <wp:effectExtent l="0" t="19050" r="9525" b="3810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85pt" to="49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" strokeweight="4.5pt">
                <v:stroke linestyle="thinThick"/>
              </v:line>
            </w:pict>
          </mc:Fallback>
        </mc:AlternateContent>
      </w:r>
      <w:r w:rsidRPr="00FE1A96">
        <w:rPr>
          <w:rFonts w:ascii="Times New Roman" w:hAnsi="Times New Roman" w:cs="Times New Roman"/>
          <w:sz w:val="24"/>
          <w:szCs w:val="24"/>
        </w:rPr>
        <w:tab/>
      </w:r>
    </w:p>
    <w:p w:rsidR="001F5F04" w:rsidRDefault="001F5F04" w:rsidP="001F5F04">
      <w:pPr>
        <w:rPr>
          <w:rFonts w:ascii="Times New Roman" w:hAnsi="Times New Roman"/>
          <w:sz w:val="24"/>
          <w:szCs w:val="24"/>
        </w:rPr>
      </w:pPr>
      <w:r w:rsidRPr="003E3BD4">
        <w:rPr>
          <w:rFonts w:ascii="Times New Roman" w:hAnsi="Times New Roman"/>
          <w:sz w:val="24"/>
          <w:szCs w:val="24"/>
        </w:rPr>
        <w:t>High Utility Itemset (HUI) mining problem involves the use of item utilities to discover profitable itemsets from a transactional database. It considers both internal and external utilities of items to discover profitable itemsets from the database. The problem has received significant attention in the recent years due to its potential applicability in numerous business and scientific applications.</w:t>
      </w:r>
    </w:p>
    <w:p w:rsidR="001F5F04" w:rsidRPr="003E3BD4" w:rsidRDefault="001F5F04" w:rsidP="001F5F04">
      <w:pPr>
        <w:rPr>
          <w:rFonts w:ascii="Times New Roman" w:hAnsi="Times New Roman"/>
          <w:sz w:val="24"/>
          <w:szCs w:val="24"/>
        </w:rPr>
      </w:pPr>
      <w:r w:rsidRPr="003E3BD4">
        <w:rPr>
          <w:rFonts w:ascii="Times New Roman" w:hAnsi="Times New Roman"/>
          <w:sz w:val="24"/>
          <w:szCs w:val="24"/>
        </w:rPr>
        <w:t xml:space="preserve">Most of the current works in the literature support only items with positive unit profits. However, in most real-life situations, there is a need to consider items with either positive and negative unit profits or margins. For example, supermarket firms like </w:t>
      </w:r>
      <w:proofErr w:type="spellStart"/>
      <w:r w:rsidRPr="003E3BD4">
        <w:rPr>
          <w:rFonts w:ascii="Times New Roman" w:hAnsi="Times New Roman"/>
          <w:sz w:val="24"/>
          <w:szCs w:val="24"/>
        </w:rPr>
        <w:t>Walmart</w:t>
      </w:r>
      <w:proofErr w:type="spellEnd"/>
      <w:r w:rsidRPr="003E3BD4">
        <w:rPr>
          <w:rFonts w:ascii="Times New Roman" w:hAnsi="Times New Roman"/>
          <w:sz w:val="24"/>
          <w:szCs w:val="24"/>
        </w:rPr>
        <w:t xml:space="preserve"> often runs hundreds or thousands of cross product promotional campaigns per month. The campaign often involves offering products at everyday low pricing (EDLP), discounted price (that might lead to negative margin) or free products (negative profit) or bundled offerings (mix of discounted and non- discounted products). The additional costs (or losses) incurred on individual items that are part of a promotion are insignificant, if the overall promotional campaign delivers profitable outcomes. In essence, a firm is interested in choosing the bundle of products (or itemsets) that maximize its overall profitability.</w:t>
      </w:r>
    </w:p>
    <w:p w:rsidR="001F5F04" w:rsidRDefault="001F5F04" w:rsidP="001F5F04">
      <w:pPr>
        <w:autoSpaceDE w:val="0"/>
        <w:autoSpaceDN w:val="0"/>
        <w:adjustRightInd w:val="0"/>
        <w:spacing w:after="0" w:line="240" w:lineRule="auto"/>
        <w:rPr>
          <w:rFonts w:ascii="Times New Roman" w:hAnsi="Times New Roman"/>
          <w:sz w:val="24"/>
          <w:szCs w:val="24"/>
        </w:rPr>
      </w:pPr>
      <w:r w:rsidRPr="003E3BD4">
        <w:rPr>
          <w:rFonts w:ascii="Times New Roman" w:hAnsi="Times New Roman"/>
          <w:sz w:val="24"/>
          <w:szCs w:val="24"/>
        </w:rPr>
        <w:t>An important limitation of traditional HUIM algorithms is that they often produce a huge amount of high-utility itemsets. Hence, it can be very time-consuming for users to analyze the output of these algorithms. Moreover, this makes HUIM algorithms sufferer from long execution times and even fail to run due to huge memory consumption or lack of storage space. To address this issue, it was recently proposed to mine a concise and lossless representation of all HUIs named closed high-utility itemsets (CHUIs). The concept of CHUI extends the concept of closed patterns from FIM. A CHUI is a HUI having no proper supersets that are HUIs and appear in the same number of transactions. This latter representation is interesting since it is lossless (it allows deriving all HUIs). Furthermore, it is also meaningful for real applications since it only discovers the largest HUIs that are common to groups of customers. However, CHUI mining can be very computationally expensive.</w:t>
      </w:r>
    </w:p>
    <w:p w:rsidR="001F5F04" w:rsidRPr="003E3BD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r w:rsidRPr="003E3BD4">
        <w:rPr>
          <w:rFonts w:ascii="Times New Roman" w:hAnsi="Times New Roman"/>
          <w:sz w:val="24"/>
          <w:szCs w:val="24"/>
        </w:rPr>
        <w:t>To precisely control the output size and discover the itemsets with the highest utilities without setting the thresholds, a</w:t>
      </w:r>
      <w:r>
        <w:rPr>
          <w:rFonts w:ascii="Times New Roman" w:hAnsi="Times New Roman"/>
          <w:sz w:val="24"/>
          <w:szCs w:val="24"/>
        </w:rPr>
        <w:t>nother</w:t>
      </w:r>
      <w:r w:rsidRPr="003E3BD4">
        <w:rPr>
          <w:rFonts w:ascii="Times New Roman" w:hAnsi="Times New Roman"/>
          <w:sz w:val="24"/>
          <w:szCs w:val="24"/>
        </w:rPr>
        <w:t xml:space="preserve"> promising solution is to redefine the task of mining HUIs as mining top-k high utility itemsets (top-k HUIs). The idea is to let the users specify k, i.e., the number of desired itemsets, instead of specifying the minimum utility threshold. Setting k is more intuitive than setting the threshold because k represents the number of itemsets that the users want to find whereas choosing the threshold depends primarily on database characteristics, which are often unknown to users.</w:t>
      </w:r>
    </w:p>
    <w:p w:rsidR="001F5F04" w:rsidRPr="003E3BD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360" w:lineRule="auto"/>
        <w:jc w:val="both"/>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r w:rsidRPr="003E3BD4">
        <w:rPr>
          <w:rFonts w:ascii="Times New Roman" w:hAnsi="Times New Roman"/>
          <w:sz w:val="24"/>
          <w:szCs w:val="24"/>
        </w:rPr>
        <w:lastRenderedPageBreak/>
        <w:t xml:space="preserve">There are two traditional algorithms followed to mine Top-k HUIs which are named TKU (mining Top-K Utility itemsets) and TKO (mining Top-K utility itemsets in </w:t>
      </w:r>
      <w:proofErr w:type="gramStart"/>
      <w:r w:rsidRPr="003E3BD4">
        <w:rPr>
          <w:rFonts w:ascii="Times New Roman" w:hAnsi="Times New Roman"/>
          <w:sz w:val="24"/>
          <w:szCs w:val="24"/>
        </w:rPr>
        <w:t>One</w:t>
      </w:r>
      <w:proofErr w:type="gramEnd"/>
      <w:r w:rsidRPr="003E3BD4">
        <w:rPr>
          <w:rFonts w:ascii="Times New Roman" w:hAnsi="Times New Roman"/>
          <w:sz w:val="24"/>
          <w:szCs w:val="24"/>
        </w:rPr>
        <w:t xml:space="preserve"> phase). But, these algorithms can only mine items with positive utilities. However, in real life these algorithms cannot be directly applied because they do not consider negative utilities. Therefore, we are proposing an algorithm that can mine Top-k HUIs of items with positive and negative utilities.</w:t>
      </w: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Therefore, in this project, two efficient algorithms are presented where one in FHNClosed algorithm which effectively mines Closed High Utility Itemsets (CHUIs) and another one is top-k FHN which mines the top-k HUIs with highest amount of profits. Both the algorithms have different input parameters and therefore different applications in real world. The main challenge faced here is mining items with negative profits as well.</w:t>
      </w: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1F5F04" w:rsidRPr="00FE1A96" w:rsidRDefault="001F5F04" w:rsidP="001F5F04">
      <w:pPr>
        <w:tabs>
          <w:tab w:val="left" w:pos="9270"/>
          <w:tab w:val="left" w:pos="9360"/>
        </w:tabs>
        <w:spacing w:before="120"/>
        <w:ind w:right="90"/>
        <w:jc w:val="right"/>
        <w:rPr>
          <w:rFonts w:ascii="Times New Roman" w:hAnsi="Times New Roman" w:cs="Times New Roman"/>
          <w:b/>
          <w:i/>
          <w:sz w:val="32"/>
          <w:szCs w:val="32"/>
        </w:rPr>
      </w:pPr>
      <w:r>
        <w:rPr>
          <w:rFonts w:ascii="Times New Roman" w:hAnsi="Times New Roman" w:cs="Times New Roman"/>
          <w:b/>
          <w:i/>
          <w:sz w:val="32"/>
          <w:szCs w:val="32"/>
        </w:rPr>
        <w:lastRenderedPageBreak/>
        <w:t xml:space="preserve">                                                  Problem Statement</w:t>
      </w:r>
    </w:p>
    <w:p w:rsidR="001F5F04" w:rsidRDefault="001F5F04" w:rsidP="001F5F04">
      <w:pPr>
        <w:spacing w:before="120"/>
        <w:ind w:left="-270"/>
        <w:rPr>
          <w:rFonts w:ascii="Times New Roman" w:hAnsi="Times New Roman" w:cs="Times New Roman"/>
          <w:sz w:val="24"/>
          <w:szCs w:val="24"/>
        </w:rPr>
      </w:pPr>
      <w:r w:rsidRPr="00FE1A9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1A0B3B" wp14:editId="4B2DB225">
                <wp:simplePos x="0" y="0"/>
                <wp:positionH relativeFrom="column">
                  <wp:posOffset>28575</wp:posOffset>
                </wp:positionH>
                <wp:positionV relativeFrom="paragraph">
                  <wp:posOffset>23495</wp:posOffset>
                </wp:positionV>
                <wp:extent cx="6276975" cy="0"/>
                <wp:effectExtent l="0" t="19050" r="952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85pt" to="49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" strokeweight="4.5pt">
                <v:stroke linestyle="thinThick"/>
              </v:line>
            </w:pict>
          </mc:Fallback>
        </mc:AlternateContent>
      </w:r>
      <w:r w:rsidRPr="00FE1A96">
        <w:rPr>
          <w:rFonts w:ascii="Times New Roman" w:hAnsi="Times New Roman" w:cs="Times New Roman"/>
          <w:sz w:val="24"/>
          <w:szCs w:val="24"/>
        </w:rPr>
        <w:tab/>
      </w:r>
    </w:p>
    <w:p w:rsidR="00ED4401" w:rsidRPr="00ED4401" w:rsidRDefault="00ED4401" w:rsidP="00ED4401">
      <w:pPr>
        <w:pStyle w:val="ListParagraph"/>
        <w:numPr>
          <w:ilvl w:val="0"/>
          <w:numId w:val="1"/>
        </w:numPr>
        <w:rPr>
          <w:rFonts w:ascii="Times New Roman" w:hAnsi="Times New Roman"/>
          <w:sz w:val="28"/>
          <w:szCs w:val="28"/>
        </w:rPr>
      </w:pPr>
      <w:r w:rsidRPr="00ED4401">
        <w:rPr>
          <w:rFonts w:ascii="Times New Roman" w:hAnsi="Times New Roman"/>
          <w:sz w:val="28"/>
          <w:szCs w:val="28"/>
        </w:rPr>
        <w:t>Closed High Utility Itemsets Mining</w:t>
      </w:r>
    </w:p>
    <w:p w:rsidR="00ED4401" w:rsidRPr="00ED4401" w:rsidRDefault="00ED4401" w:rsidP="00ED4401">
      <w:pPr>
        <w:rPr>
          <w:rFonts w:ascii="Times New Roman" w:hAnsi="Times New Roman"/>
          <w:sz w:val="24"/>
          <w:szCs w:val="24"/>
        </w:rPr>
      </w:pPr>
      <w:r w:rsidRPr="00ED4401">
        <w:rPr>
          <w:rFonts w:ascii="Times New Roman" w:hAnsi="Times New Roman"/>
          <w:sz w:val="24"/>
          <w:szCs w:val="24"/>
        </w:rPr>
        <w:t>Traditional CHUIs mining algorithms only works with positive utility. However, in real life applications, as stated above with examples, negative utilities occur widely. In order to target this issue, we are proposing an algorithm FHNClosed for mining CHUIs with negative utilities. The key adoptions and contributions of this project are as follows:</w:t>
      </w:r>
    </w:p>
    <w:p w:rsidR="00ED4401" w:rsidRPr="00ED4401" w:rsidRDefault="00ED4401" w:rsidP="00ED4401">
      <w:pPr>
        <w:pStyle w:val="ListParagraph"/>
        <w:numPr>
          <w:ilvl w:val="0"/>
          <w:numId w:val="2"/>
        </w:numPr>
        <w:rPr>
          <w:rFonts w:ascii="Times New Roman" w:hAnsi="Times New Roman"/>
          <w:sz w:val="24"/>
          <w:szCs w:val="24"/>
        </w:rPr>
      </w:pPr>
      <w:r w:rsidRPr="00ED4401">
        <w:rPr>
          <w:rFonts w:ascii="Times New Roman" w:hAnsi="Times New Roman"/>
          <w:sz w:val="24"/>
          <w:szCs w:val="24"/>
        </w:rPr>
        <w:t>A vertical list structure called PNU-list is used which maintains all the information required for mining HUIs without performing multiple time-consuming database scans. This list structure is adopted from FHN algorithm.</w:t>
      </w:r>
    </w:p>
    <w:p w:rsidR="00ED4401" w:rsidRPr="00ED4401" w:rsidRDefault="00ED4401" w:rsidP="00ED4401">
      <w:pPr>
        <w:pStyle w:val="ListParagraph"/>
        <w:numPr>
          <w:ilvl w:val="0"/>
          <w:numId w:val="2"/>
        </w:numPr>
        <w:autoSpaceDE w:val="0"/>
        <w:autoSpaceDN w:val="0"/>
        <w:adjustRightInd w:val="0"/>
        <w:spacing w:after="0" w:line="240" w:lineRule="auto"/>
        <w:rPr>
          <w:rFonts w:ascii="Times New Roman" w:hAnsi="Times New Roman"/>
          <w:sz w:val="24"/>
          <w:szCs w:val="24"/>
        </w:rPr>
      </w:pPr>
      <w:r w:rsidRPr="00ED4401">
        <w:rPr>
          <w:rFonts w:ascii="Times New Roman" w:hAnsi="Times New Roman"/>
          <w:sz w:val="24"/>
          <w:szCs w:val="24"/>
        </w:rPr>
        <w:t>It adopts a novel sequence closure checking scheme called Bi-Directional Extension, and prunes the search space more deeply compared to the previous algorithms by using the Backward Extension, Forward Extension and closure jumping pruning methods and the Scan-Skip optimization technique adopted from BIDE+ algorithm.</w:t>
      </w:r>
    </w:p>
    <w:p w:rsidR="00ED4401" w:rsidRDefault="00ED4401" w:rsidP="00ED4401">
      <w:pPr>
        <w:pStyle w:val="ListParagraph"/>
        <w:numPr>
          <w:ilvl w:val="0"/>
          <w:numId w:val="2"/>
        </w:numPr>
        <w:autoSpaceDE w:val="0"/>
        <w:autoSpaceDN w:val="0"/>
        <w:adjustRightInd w:val="0"/>
        <w:spacing w:after="0" w:line="240" w:lineRule="auto"/>
        <w:rPr>
          <w:rFonts w:ascii="Times New Roman" w:hAnsi="Times New Roman"/>
          <w:sz w:val="24"/>
          <w:szCs w:val="24"/>
        </w:rPr>
      </w:pPr>
      <w:r w:rsidRPr="00ED4401">
        <w:rPr>
          <w:rFonts w:ascii="Times New Roman" w:hAnsi="Times New Roman"/>
          <w:sz w:val="24"/>
          <w:szCs w:val="24"/>
        </w:rPr>
        <w:t>An extensive experimental study is carried on several real-life datasets. Results show that the proposed algorithm outperforms the state-of-the-art algorithms in terms of run- time, memory consumption and scalability.</w:t>
      </w:r>
    </w:p>
    <w:p w:rsidR="00ED4401" w:rsidRDefault="00ED4401" w:rsidP="00ED4401">
      <w:pPr>
        <w:autoSpaceDE w:val="0"/>
        <w:autoSpaceDN w:val="0"/>
        <w:adjustRightInd w:val="0"/>
        <w:spacing w:after="0" w:line="240" w:lineRule="auto"/>
        <w:rPr>
          <w:rFonts w:ascii="Times New Roman" w:hAnsi="Times New Roman"/>
          <w:sz w:val="24"/>
          <w:szCs w:val="24"/>
        </w:rPr>
      </w:pPr>
    </w:p>
    <w:p w:rsidR="00D724C6" w:rsidRDefault="00D724C6" w:rsidP="00D724C6">
      <w:pPr>
        <w:pStyle w:val="ListParagraph"/>
        <w:autoSpaceDE w:val="0"/>
        <w:autoSpaceDN w:val="0"/>
        <w:adjustRightInd w:val="0"/>
        <w:spacing w:after="0" w:line="240" w:lineRule="auto"/>
        <w:rPr>
          <w:rFonts w:ascii="Times New Roman" w:hAnsi="Times New Roman"/>
          <w:sz w:val="28"/>
          <w:szCs w:val="28"/>
        </w:rPr>
      </w:pPr>
    </w:p>
    <w:p w:rsidR="00ED4401" w:rsidRPr="00ED4401" w:rsidRDefault="00ED4401" w:rsidP="00ED4401">
      <w:pPr>
        <w:pStyle w:val="ListParagraph"/>
        <w:numPr>
          <w:ilvl w:val="0"/>
          <w:numId w:val="1"/>
        </w:numPr>
        <w:autoSpaceDE w:val="0"/>
        <w:autoSpaceDN w:val="0"/>
        <w:adjustRightInd w:val="0"/>
        <w:spacing w:after="0" w:line="240" w:lineRule="auto"/>
        <w:rPr>
          <w:rFonts w:ascii="Times New Roman" w:hAnsi="Times New Roman"/>
          <w:sz w:val="28"/>
          <w:szCs w:val="28"/>
        </w:rPr>
      </w:pPr>
      <w:r w:rsidRPr="00ED4401">
        <w:rPr>
          <w:rFonts w:ascii="Times New Roman" w:hAnsi="Times New Roman"/>
          <w:sz w:val="28"/>
          <w:szCs w:val="28"/>
        </w:rPr>
        <w:t>Top-k High Utility Itemsets Mining</w:t>
      </w:r>
    </w:p>
    <w:p w:rsidR="001F5F04" w:rsidRPr="003E3BD4" w:rsidRDefault="001F5F04" w:rsidP="001F5F04">
      <w:pPr>
        <w:autoSpaceDE w:val="0"/>
        <w:autoSpaceDN w:val="0"/>
        <w:adjustRightInd w:val="0"/>
        <w:spacing w:after="0" w:line="240" w:lineRule="auto"/>
        <w:rPr>
          <w:rFonts w:ascii="Times New Roman" w:hAnsi="Times New Roman"/>
          <w:sz w:val="24"/>
          <w:szCs w:val="24"/>
        </w:rPr>
      </w:pPr>
    </w:p>
    <w:p w:rsidR="00ED4401" w:rsidRPr="00ED4401" w:rsidRDefault="00ED4401" w:rsidP="00ED4401">
      <w:pPr>
        <w:autoSpaceDE w:val="0"/>
        <w:autoSpaceDN w:val="0"/>
        <w:adjustRightInd w:val="0"/>
        <w:spacing w:after="0" w:line="240" w:lineRule="auto"/>
        <w:rPr>
          <w:rFonts w:ascii="Times New Roman" w:hAnsi="Times New Roman"/>
          <w:sz w:val="24"/>
          <w:szCs w:val="24"/>
        </w:rPr>
      </w:pPr>
      <w:r w:rsidRPr="00ED4401">
        <w:rPr>
          <w:rFonts w:ascii="Times New Roman" w:hAnsi="Times New Roman"/>
          <w:sz w:val="24"/>
          <w:szCs w:val="24"/>
        </w:rPr>
        <w:t>Using a parameter k instead of the minutil threshold is very desirable for many applications. For example, to analyze customer purchase behavior, top-k HUI mining serves as a promising solution for users who desire to know “What are the top-k sets of products (i.e., itemsets) that contribute the highest profits to the company?” and “How to efficiently find these itemsets without setting the minutil threshold?”. Although top-k HUI mining is essential to many applications, developing efficient algorithms for mining such patterns is not an easy task. It poses three major challenges as discussed below.</w:t>
      </w:r>
    </w:p>
    <w:p w:rsidR="00ED4401" w:rsidRPr="00ED4401" w:rsidRDefault="00ED4401" w:rsidP="00ED4401">
      <w:pPr>
        <w:autoSpaceDE w:val="0"/>
        <w:autoSpaceDN w:val="0"/>
        <w:adjustRightInd w:val="0"/>
        <w:spacing w:after="0" w:line="240" w:lineRule="auto"/>
        <w:rPr>
          <w:rFonts w:ascii="Times New Roman" w:hAnsi="Times New Roman"/>
          <w:sz w:val="24"/>
          <w:szCs w:val="24"/>
        </w:rPr>
      </w:pPr>
    </w:p>
    <w:p w:rsidR="00ED4401" w:rsidRPr="00ED4401" w:rsidRDefault="00ED4401" w:rsidP="00ED4401">
      <w:pPr>
        <w:pStyle w:val="ListParagraph"/>
        <w:numPr>
          <w:ilvl w:val="0"/>
          <w:numId w:val="4"/>
        </w:numPr>
        <w:autoSpaceDE w:val="0"/>
        <w:autoSpaceDN w:val="0"/>
        <w:adjustRightInd w:val="0"/>
        <w:spacing w:after="0" w:line="240" w:lineRule="auto"/>
        <w:rPr>
          <w:rFonts w:ascii="Times New Roman" w:hAnsi="Times New Roman"/>
          <w:sz w:val="24"/>
          <w:szCs w:val="24"/>
        </w:rPr>
      </w:pPr>
      <w:r w:rsidRPr="00ED4401">
        <w:rPr>
          <w:rFonts w:ascii="Times New Roman" w:hAnsi="Times New Roman"/>
          <w:sz w:val="24"/>
          <w:szCs w:val="24"/>
        </w:rPr>
        <w:t xml:space="preserve">In traditional HUI mining, the search space can be efficiently pruned by the algorithms by using a given minutil threshold. However, in the scenario of top-k HUI mining, no minutil threshold is provided in advance. Therefore, the minimum utility threshold is initially set to 0 and the designed algorithm has to gradually raise the threshold to prune the search space. </w:t>
      </w:r>
    </w:p>
    <w:p w:rsidR="00ED4401" w:rsidRPr="00ED4401" w:rsidRDefault="00ED4401" w:rsidP="00ED4401">
      <w:pPr>
        <w:pStyle w:val="ListParagraph"/>
        <w:numPr>
          <w:ilvl w:val="0"/>
          <w:numId w:val="4"/>
        </w:numPr>
        <w:autoSpaceDE w:val="0"/>
        <w:autoSpaceDN w:val="0"/>
        <w:adjustRightInd w:val="0"/>
        <w:spacing w:after="0" w:line="240" w:lineRule="auto"/>
        <w:rPr>
          <w:rFonts w:ascii="Times New Roman" w:hAnsi="Times New Roman"/>
          <w:sz w:val="24"/>
          <w:szCs w:val="24"/>
        </w:rPr>
      </w:pPr>
      <w:r w:rsidRPr="00ED4401">
        <w:rPr>
          <w:rFonts w:ascii="Times New Roman" w:hAnsi="Times New Roman"/>
          <w:sz w:val="24"/>
          <w:szCs w:val="24"/>
        </w:rPr>
        <w:t>How to effectively raise the minutil Border threshold without missing any top-k HUIs? A good algorithm is one that can effectively raise the threshold during the mining process. However, if an incorrect method for raising the threshold is used, it may result in some top-k HUIs being pruned. Thus, minutil rising technique of TKO algorithm is used.</w:t>
      </w:r>
    </w:p>
    <w:p w:rsidR="001F5F04" w:rsidRPr="00ED4401" w:rsidRDefault="00ED4401" w:rsidP="001F5F04">
      <w:pPr>
        <w:pStyle w:val="ListParagraph"/>
        <w:numPr>
          <w:ilvl w:val="0"/>
          <w:numId w:val="4"/>
        </w:numPr>
        <w:autoSpaceDE w:val="0"/>
        <w:autoSpaceDN w:val="0"/>
        <w:adjustRightInd w:val="0"/>
        <w:spacing w:after="0" w:line="240" w:lineRule="auto"/>
        <w:rPr>
          <w:rFonts w:ascii="Times New Roman" w:hAnsi="Times New Roman"/>
          <w:sz w:val="24"/>
          <w:szCs w:val="24"/>
        </w:rPr>
      </w:pPr>
      <w:r w:rsidRPr="00ED4401">
        <w:rPr>
          <w:rFonts w:ascii="Times New Roman" w:hAnsi="Times New Roman"/>
          <w:sz w:val="24"/>
          <w:szCs w:val="24"/>
        </w:rPr>
        <w:t>Lastly, to mine itemsets with negative utilities, PNU list data str</w:t>
      </w:r>
      <w:r>
        <w:rPr>
          <w:rFonts w:ascii="Times New Roman" w:hAnsi="Times New Roman"/>
          <w:sz w:val="24"/>
          <w:szCs w:val="24"/>
        </w:rPr>
        <w:t>ucture of FHN algorithm is used.</w:t>
      </w:r>
    </w:p>
    <w:p w:rsidR="001F5F04" w:rsidRDefault="001F5F04" w:rsidP="001F5F04">
      <w:pPr>
        <w:autoSpaceDE w:val="0"/>
        <w:autoSpaceDN w:val="0"/>
        <w:adjustRightInd w:val="0"/>
        <w:spacing w:after="0" w:line="360" w:lineRule="auto"/>
        <w:jc w:val="both"/>
        <w:rPr>
          <w:rFonts w:ascii="Times New Roman" w:hAnsi="Times New Roman"/>
          <w:sz w:val="24"/>
          <w:szCs w:val="24"/>
        </w:rPr>
      </w:pPr>
    </w:p>
    <w:p w:rsidR="00C77E55" w:rsidRPr="00FE1A96" w:rsidRDefault="00C77E55" w:rsidP="00C77E55">
      <w:pPr>
        <w:tabs>
          <w:tab w:val="left" w:pos="9270"/>
          <w:tab w:val="left" w:pos="9360"/>
        </w:tabs>
        <w:spacing w:before="120"/>
        <w:ind w:right="90"/>
        <w:jc w:val="right"/>
        <w:rPr>
          <w:rFonts w:ascii="Times New Roman" w:hAnsi="Times New Roman" w:cs="Times New Roman"/>
          <w:b/>
          <w:i/>
          <w:sz w:val="32"/>
          <w:szCs w:val="32"/>
        </w:rPr>
      </w:pPr>
      <w:r>
        <w:rPr>
          <w:rFonts w:ascii="Times New Roman" w:hAnsi="Times New Roman" w:cs="Times New Roman"/>
          <w:b/>
          <w:i/>
          <w:sz w:val="32"/>
          <w:szCs w:val="32"/>
        </w:rPr>
        <w:lastRenderedPageBreak/>
        <w:t>Algorithms</w:t>
      </w:r>
    </w:p>
    <w:p w:rsidR="00C77E55" w:rsidRDefault="00C77E55" w:rsidP="00C77E55">
      <w:pPr>
        <w:spacing w:before="120"/>
        <w:ind w:left="-270"/>
        <w:rPr>
          <w:rFonts w:ascii="Times New Roman" w:hAnsi="Times New Roman" w:cs="Times New Roman"/>
          <w:sz w:val="24"/>
          <w:szCs w:val="24"/>
        </w:rPr>
      </w:pPr>
      <w:r w:rsidRPr="00FE1A9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12AD3AE" wp14:editId="13079C98">
                <wp:simplePos x="0" y="0"/>
                <wp:positionH relativeFrom="column">
                  <wp:posOffset>28575</wp:posOffset>
                </wp:positionH>
                <wp:positionV relativeFrom="paragraph">
                  <wp:posOffset>23495</wp:posOffset>
                </wp:positionV>
                <wp:extent cx="6276975" cy="0"/>
                <wp:effectExtent l="0" t="19050" r="9525" b="381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85pt" to="49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" strokeweight="4.5pt">
                <v:stroke linestyle="thinThick"/>
              </v:line>
            </w:pict>
          </mc:Fallback>
        </mc:AlternateContent>
      </w:r>
      <w:r w:rsidRPr="00FE1A96">
        <w:rPr>
          <w:rFonts w:ascii="Times New Roman" w:hAnsi="Times New Roman" w:cs="Times New Roman"/>
          <w:sz w:val="24"/>
          <w:szCs w:val="24"/>
        </w:rPr>
        <w:tab/>
      </w:r>
    </w:p>
    <w:p w:rsidR="00C77E55" w:rsidRPr="00B74008" w:rsidRDefault="00C77E55" w:rsidP="00C77E55">
      <w:pPr>
        <w:autoSpaceDE w:val="0"/>
        <w:autoSpaceDN w:val="0"/>
        <w:adjustRightInd w:val="0"/>
        <w:spacing w:after="0" w:line="240" w:lineRule="auto"/>
        <w:rPr>
          <w:rFonts w:ascii="Times New Roman" w:hAnsi="Times New Roman"/>
          <w:sz w:val="24"/>
          <w:szCs w:val="24"/>
        </w:rPr>
      </w:pPr>
      <w:r w:rsidRPr="00B74008">
        <w:rPr>
          <w:rFonts w:ascii="Times New Roman" w:hAnsi="Times New Roman"/>
          <w:sz w:val="24"/>
          <w:szCs w:val="24"/>
        </w:rPr>
        <w:t xml:space="preserve">The main procedure of the proposed FHN algorithm takes as inputs (1) a transaction database D with quantity values, (2) the user-specified </w:t>
      </w:r>
      <w:proofErr w:type="spellStart"/>
      <w:r w:rsidRPr="00B74008">
        <w:rPr>
          <w:rFonts w:ascii="Times New Roman" w:hAnsi="Times New Roman"/>
          <w:sz w:val="24"/>
          <w:szCs w:val="24"/>
        </w:rPr>
        <w:t>minUtil</w:t>
      </w:r>
      <w:proofErr w:type="spellEnd"/>
      <w:r w:rsidRPr="00B74008">
        <w:rPr>
          <w:rFonts w:ascii="Times New Roman" w:hAnsi="Times New Roman"/>
          <w:sz w:val="24"/>
          <w:szCs w:val="24"/>
        </w:rPr>
        <w:t xml:space="preserve"> threshold, and (3) the user-specified profit-table </w:t>
      </w:r>
      <w:proofErr w:type="spellStart"/>
      <w:r w:rsidRPr="00B74008">
        <w:rPr>
          <w:rFonts w:ascii="Times New Roman" w:hAnsi="Times New Roman"/>
          <w:sz w:val="24"/>
          <w:szCs w:val="24"/>
        </w:rPr>
        <w:t>ptable</w:t>
      </w:r>
      <w:proofErr w:type="spellEnd"/>
      <w:r w:rsidRPr="00B74008">
        <w:rPr>
          <w:rFonts w:ascii="Times New Roman" w:hAnsi="Times New Roman"/>
          <w:sz w:val="24"/>
          <w:szCs w:val="24"/>
        </w:rPr>
        <w:t xml:space="preserve">. The algorithm first scans the database to calculate the redefined TWU of each item (Line 1). The designed algorithm identifies the set I of all items having a TWU no less than </w:t>
      </w:r>
      <w:proofErr w:type="spellStart"/>
      <w:r w:rsidRPr="00B74008">
        <w:rPr>
          <w:rFonts w:ascii="Times New Roman" w:hAnsi="Times New Roman"/>
          <w:sz w:val="24"/>
          <w:szCs w:val="24"/>
        </w:rPr>
        <w:t>minUtil</w:t>
      </w:r>
      <w:proofErr w:type="spellEnd"/>
      <w:r w:rsidRPr="00B74008">
        <w:rPr>
          <w:rFonts w:ascii="Times New Roman" w:hAnsi="Times New Roman"/>
          <w:sz w:val="24"/>
          <w:szCs w:val="24"/>
        </w:rPr>
        <w:t xml:space="preserve">. Other items are ignored since they cannot be part of a high utility itemset by Property 3 (Line 2). The TWU values of items are used to establish the total order on items from Definition 10, which is different from the TWU-ascending order suggested in (Line 3). A second database scan is then performed (Line 4). During this database scan, items in transactions are reordered according to the total order, the PNU-list of each 1-item I is built as well as the EUCS (Estimated Utility Co-Occurrence Structure). The original EUCS stores the TWU of all pairs of items {a, b} such that u ({a, b}) = 0. But the TWU is no longer an upper- bound on the utility of itemsets, when negative items are considered. To solve this issue in FHN, as previously explained, the </w:t>
      </w:r>
      <w:proofErr w:type="spellStart"/>
      <w:r w:rsidRPr="00B74008">
        <w:rPr>
          <w:rFonts w:ascii="Times New Roman" w:hAnsi="Times New Roman"/>
          <w:sz w:val="24"/>
          <w:szCs w:val="24"/>
        </w:rPr>
        <w:t>EUCSis</w:t>
      </w:r>
      <w:proofErr w:type="spellEnd"/>
      <w:r w:rsidRPr="00B74008">
        <w:rPr>
          <w:rFonts w:ascii="Times New Roman" w:hAnsi="Times New Roman"/>
          <w:sz w:val="24"/>
          <w:szCs w:val="24"/>
        </w:rPr>
        <w:t xml:space="preserve"> adapted to use the redefined TWU. Thus, items not in I ∗are dis- carded from the EUCS, and the EUCS can provide an upper bound on the utility of itemsets. In addition, as suggested in FHM, the EUCS is implemented as a hashmap of hashmaps since in practice a limited number of pairs of items co-occur in transactions.</w:t>
      </w:r>
    </w:p>
    <w:p w:rsidR="00C77E55" w:rsidRPr="00B74008" w:rsidRDefault="00C77E55" w:rsidP="00C77E55">
      <w:pPr>
        <w:autoSpaceDE w:val="0"/>
        <w:autoSpaceDN w:val="0"/>
        <w:adjustRightInd w:val="0"/>
        <w:spacing w:after="0" w:line="240" w:lineRule="auto"/>
        <w:rPr>
          <w:rFonts w:ascii="Times New Roman" w:hAnsi="Times New Roman"/>
          <w:sz w:val="24"/>
          <w:szCs w:val="24"/>
        </w:rPr>
      </w:pPr>
    </w:p>
    <w:p w:rsidR="00B74008" w:rsidRDefault="00C77E55" w:rsidP="00B74008">
      <w:pPr>
        <w:autoSpaceDE w:val="0"/>
        <w:autoSpaceDN w:val="0"/>
        <w:adjustRightInd w:val="0"/>
        <w:spacing w:after="0" w:line="240" w:lineRule="auto"/>
        <w:rPr>
          <w:sz w:val="24"/>
          <w:szCs w:val="24"/>
        </w:rPr>
      </w:pPr>
      <w:r w:rsidRPr="00B74008">
        <w:rPr>
          <w:rFonts w:ascii="Times New Roman" w:hAnsi="Times New Roman"/>
          <w:sz w:val="24"/>
          <w:szCs w:val="24"/>
        </w:rPr>
        <w:t xml:space="preserve">The Search procedure takes as inputs </w:t>
      </w:r>
      <w:proofErr w:type="gramStart"/>
      <w:r w:rsidRPr="00B74008">
        <w:rPr>
          <w:rFonts w:ascii="Times New Roman" w:hAnsi="Times New Roman"/>
          <w:sz w:val="24"/>
          <w:szCs w:val="24"/>
        </w:rPr>
        <w:t>(1) an</w:t>
      </w:r>
      <w:proofErr w:type="gramEnd"/>
      <w:r w:rsidRPr="00B74008">
        <w:rPr>
          <w:rFonts w:ascii="Times New Roman" w:hAnsi="Times New Roman"/>
          <w:sz w:val="24"/>
          <w:szCs w:val="24"/>
        </w:rPr>
        <w:t xml:space="preserve"> itemset P, (2) extensions of P having the form </w:t>
      </w:r>
      <w:proofErr w:type="spellStart"/>
      <w:r w:rsidRPr="00B74008">
        <w:rPr>
          <w:rFonts w:ascii="Times New Roman" w:hAnsi="Times New Roman"/>
          <w:sz w:val="24"/>
          <w:szCs w:val="24"/>
        </w:rPr>
        <w:t>Pz</w:t>
      </w:r>
      <w:proofErr w:type="spellEnd"/>
      <w:r w:rsidRPr="00B74008">
        <w:rPr>
          <w:rFonts w:ascii="Times New Roman" w:hAnsi="Times New Roman"/>
          <w:sz w:val="24"/>
          <w:szCs w:val="24"/>
        </w:rPr>
        <w:t xml:space="preserve"> meaning that </w:t>
      </w:r>
      <w:proofErr w:type="spellStart"/>
      <w:r w:rsidRPr="00B74008">
        <w:rPr>
          <w:rFonts w:ascii="Times New Roman" w:hAnsi="Times New Roman"/>
          <w:sz w:val="24"/>
          <w:szCs w:val="24"/>
        </w:rPr>
        <w:t>Pz</w:t>
      </w:r>
      <w:proofErr w:type="spellEnd"/>
      <w:r w:rsidRPr="00B74008">
        <w:rPr>
          <w:rFonts w:ascii="Times New Roman" w:hAnsi="Times New Roman"/>
          <w:sz w:val="24"/>
          <w:szCs w:val="24"/>
        </w:rPr>
        <w:t xml:space="preserve"> was previously obtained by appending an item z to P, (3) </w:t>
      </w:r>
      <w:proofErr w:type="spellStart"/>
      <w:r w:rsidRPr="00B74008">
        <w:rPr>
          <w:rFonts w:ascii="Times New Roman" w:hAnsi="Times New Roman"/>
          <w:sz w:val="24"/>
          <w:szCs w:val="24"/>
        </w:rPr>
        <w:t>minUtil</w:t>
      </w:r>
      <w:proofErr w:type="spellEnd"/>
      <w:r w:rsidRPr="00B74008">
        <w:rPr>
          <w:rFonts w:ascii="Times New Roman" w:hAnsi="Times New Roman"/>
          <w:sz w:val="24"/>
          <w:szCs w:val="24"/>
        </w:rPr>
        <w:t xml:space="preserve"> and (4) the EUCS. The search procedure operates as follows. For each extension </w:t>
      </w:r>
      <w:proofErr w:type="spellStart"/>
      <w:r w:rsidRPr="00B74008">
        <w:rPr>
          <w:rFonts w:ascii="Times New Roman" w:hAnsi="Times New Roman"/>
          <w:sz w:val="24"/>
          <w:szCs w:val="24"/>
        </w:rPr>
        <w:t>Px</w:t>
      </w:r>
      <w:proofErr w:type="spellEnd"/>
      <w:r w:rsidRPr="00B74008">
        <w:rPr>
          <w:rFonts w:ascii="Times New Roman" w:hAnsi="Times New Roman"/>
          <w:sz w:val="24"/>
          <w:szCs w:val="24"/>
        </w:rPr>
        <w:t xml:space="preserve"> of P, it can be a CHUI only if it has no backward extension and no forward extension, this is checked as shown in the pseudo code. If the extension is an HUI and has no backward extension, it is sent as an output depending on closure jumping pruning strategy. After this, LA-prune is applied to check if any of its extensions belong to the HUI group. Note that if closure jumping is applicable this step is skipped because all the extensions are already included in CHUI, this is the application of closure jumping. Below is the pseudo code for Search Procedure of FHN algorithm.</w:t>
      </w:r>
    </w:p>
    <w:p w:rsidR="00D724C6" w:rsidRPr="00B74008" w:rsidRDefault="00F23DB1" w:rsidP="00B74008">
      <w:pPr>
        <w:autoSpaceDE w:val="0"/>
        <w:autoSpaceDN w:val="0"/>
        <w:adjustRightInd w:val="0"/>
        <w:spacing w:after="0" w:line="240" w:lineRule="auto"/>
        <w:rPr>
          <w:sz w:val="24"/>
          <w:szCs w:val="24"/>
        </w:rPr>
      </w:pPr>
      <w:r>
        <w:rPr>
          <w:rFonts w:eastAsia="OHFJO I+ MTSY"/>
          <w:b/>
          <w:bCs/>
          <w:sz w:val="11"/>
          <w:szCs w:val="11"/>
        </w:rPr>
        <w:t xml:space="preserve"> </w:t>
      </w:r>
    </w:p>
    <w:p w:rsidR="00F23DB1" w:rsidRDefault="00B74008" w:rsidP="001F5F04">
      <w:pPr>
        <w:autoSpaceDE w:val="0"/>
        <w:autoSpaceDN w:val="0"/>
        <w:adjustRightInd w:val="0"/>
        <w:spacing w:after="0" w:line="360" w:lineRule="auto"/>
        <w:jc w:val="both"/>
        <w:rPr>
          <w:rFonts w:ascii="Times New Roman" w:hAnsi="Times New Roman"/>
          <w:sz w:val="24"/>
          <w:szCs w:val="24"/>
        </w:rPr>
      </w:pPr>
      <w:r w:rsidRPr="00F23DB1">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6E8CC420" wp14:editId="294CFCAF">
                <wp:simplePos x="0" y="0"/>
                <wp:positionH relativeFrom="column">
                  <wp:posOffset>-112143</wp:posOffset>
                </wp:positionH>
                <wp:positionV relativeFrom="paragraph">
                  <wp:posOffset>32314</wp:posOffset>
                </wp:positionV>
                <wp:extent cx="4787660" cy="2536166"/>
                <wp:effectExtent l="0" t="0" r="13335" b="171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660" cy="2536166"/>
                        </a:xfrm>
                        <a:prstGeom prst="rect">
                          <a:avLst/>
                        </a:prstGeom>
                        <a:solidFill>
                          <a:srgbClr val="FFFFFF"/>
                        </a:solidFill>
                        <a:ln w="9525">
                          <a:solidFill>
                            <a:srgbClr val="000000"/>
                          </a:solidFill>
                          <a:miter lim="800000"/>
                          <a:headEnd/>
                          <a:tailEnd/>
                        </a:ln>
                      </wps:spPr>
                      <wps:txbx>
                        <w:txbxContent>
                          <w:p w:rsidR="00B74008" w:rsidRPr="00B74008" w:rsidRDefault="00B74008" w:rsidP="00B74008">
                            <w:pPr>
                              <w:pBdr>
                                <w:bottom w:val="single" w:sz="6" w:space="1" w:color="auto"/>
                              </w:pBdr>
                              <w:autoSpaceDE w:val="0"/>
                              <w:autoSpaceDN w:val="0"/>
                              <w:adjustRightInd w:val="0"/>
                              <w:spacing w:after="0" w:line="240" w:lineRule="auto"/>
                              <w:rPr>
                                <w:b/>
                                <w:sz w:val="24"/>
                                <w:szCs w:val="24"/>
                              </w:rPr>
                            </w:pPr>
                            <w:r w:rsidRPr="00B74008">
                              <w:rPr>
                                <w:b/>
                                <w:sz w:val="24"/>
                                <w:szCs w:val="24"/>
                              </w:rPr>
                              <w:t>Algorithm 1: Proposed FHN Closed algorithm</w:t>
                            </w:r>
                          </w:p>
                          <w:p w:rsidR="00B74008" w:rsidRPr="00B74008" w:rsidRDefault="00B74008" w:rsidP="00B74008">
                            <w:pPr>
                              <w:autoSpaceDE w:val="0"/>
                              <w:autoSpaceDN w:val="0"/>
                              <w:adjustRightInd w:val="0"/>
                              <w:spacing w:after="0" w:line="240" w:lineRule="auto"/>
                              <w:rPr>
                                <w:sz w:val="24"/>
                                <w:szCs w:val="24"/>
                              </w:rPr>
                            </w:pPr>
                            <w:proofErr w:type="gramStart"/>
                            <w:r>
                              <w:rPr>
                                <w:sz w:val="24"/>
                                <w:szCs w:val="24"/>
                              </w:rPr>
                              <w:t>input</w:t>
                            </w:r>
                            <w:proofErr w:type="gramEnd"/>
                            <w:r w:rsidRPr="00B74008">
                              <w:rPr>
                                <w:sz w:val="24"/>
                                <w:szCs w:val="24"/>
                              </w:rPr>
                              <w:t xml:space="preserve">: D : a transaction database; </w:t>
                            </w:r>
                            <w:proofErr w:type="spellStart"/>
                            <w:r w:rsidRPr="00B74008">
                              <w:rPr>
                                <w:sz w:val="24"/>
                                <w:szCs w:val="24"/>
                              </w:rPr>
                              <w:t>minUtil</w:t>
                            </w:r>
                            <w:proofErr w:type="spellEnd"/>
                            <w:r w:rsidRPr="00B74008">
                              <w:rPr>
                                <w:sz w:val="24"/>
                                <w:szCs w:val="24"/>
                              </w:rPr>
                              <w:t xml:space="preserve">: a user-specified minimum utility threshold; </w:t>
                            </w:r>
                            <w:proofErr w:type="spellStart"/>
                            <w:r w:rsidRPr="00B74008">
                              <w:rPr>
                                <w:sz w:val="24"/>
                                <w:szCs w:val="24"/>
                              </w:rPr>
                              <w:t>ptable</w:t>
                            </w:r>
                            <w:proofErr w:type="spellEnd"/>
                            <w:r w:rsidRPr="00B74008">
                              <w:rPr>
                                <w:sz w:val="24"/>
                                <w:szCs w:val="24"/>
                              </w:rPr>
                              <w:t xml:space="preserve"> : a user-specified profit-table</w:t>
                            </w:r>
                          </w:p>
                          <w:p w:rsidR="00B74008" w:rsidRPr="00B74008" w:rsidRDefault="00B74008" w:rsidP="00B74008">
                            <w:pPr>
                              <w:autoSpaceDE w:val="0"/>
                              <w:autoSpaceDN w:val="0"/>
                              <w:adjustRightInd w:val="0"/>
                              <w:spacing w:after="0" w:line="240" w:lineRule="auto"/>
                              <w:rPr>
                                <w:sz w:val="24"/>
                                <w:szCs w:val="24"/>
                              </w:rPr>
                            </w:pPr>
                            <w:proofErr w:type="gramStart"/>
                            <w:r>
                              <w:rPr>
                                <w:sz w:val="24"/>
                                <w:szCs w:val="24"/>
                              </w:rPr>
                              <w:t>output</w:t>
                            </w:r>
                            <w:proofErr w:type="gramEnd"/>
                            <w:r w:rsidRPr="00B74008">
                              <w:rPr>
                                <w:sz w:val="24"/>
                                <w:szCs w:val="24"/>
                              </w:rPr>
                              <w:t>: The set of high-utility itemsets (HUIs)</w:t>
                            </w:r>
                          </w:p>
                          <w:p w:rsidR="00B74008" w:rsidRPr="00B74008" w:rsidRDefault="00B74008" w:rsidP="00B74008">
                            <w:pPr>
                              <w:autoSpaceDE w:val="0"/>
                              <w:autoSpaceDN w:val="0"/>
                              <w:adjustRightInd w:val="0"/>
                              <w:spacing w:after="0" w:line="240" w:lineRule="auto"/>
                              <w:rPr>
                                <w:sz w:val="24"/>
                                <w:szCs w:val="24"/>
                              </w:rPr>
                            </w:pPr>
                            <w:r w:rsidRPr="00B74008">
                              <w:rPr>
                                <w:sz w:val="24"/>
                                <w:szCs w:val="24"/>
                              </w:rPr>
                              <w:t>Scan D to calculate the TWU of single items with the redefined RT U;</w:t>
                            </w:r>
                          </w:p>
                          <w:p w:rsidR="00B74008" w:rsidRPr="00B35912" w:rsidRDefault="00B74008" w:rsidP="00B74008">
                            <w:pPr>
                              <w:autoSpaceDE w:val="0"/>
                              <w:autoSpaceDN w:val="0"/>
                              <w:adjustRightInd w:val="0"/>
                              <w:spacing w:after="0" w:line="240" w:lineRule="auto"/>
                              <w:rPr>
                                <w:sz w:val="24"/>
                                <w:szCs w:val="24"/>
                              </w:rPr>
                            </w:pPr>
                            <w:r w:rsidRPr="00B74008">
                              <w:rPr>
                                <w:sz w:val="24"/>
                                <w:szCs w:val="24"/>
                              </w:rPr>
                              <w:t xml:space="preserve">I </w:t>
                            </w:r>
                            <w:r w:rsidRPr="00B74008">
                              <w:rPr>
                                <w:rFonts w:hint="eastAsia"/>
                                <w:sz w:val="24"/>
                                <w:szCs w:val="24"/>
                              </w:rPr>
                              <w:t>∗</w:t>
                            </w:r>
                            <w:r w:rsidRPr="00B74008">
                              <w:rPr>
                                <w:sz w:val="24"/>
                                <w:szCs w:val="24"/>
                              </w:rPr>
                              <w:t xml:space="preserve"> </w:t>
                            </w:r>
                            <w:r w:rsidRPr="00B74008">
                              <w:rPr>
                                <w:rFonts w:hint="eastAsia"/>
                                <w:sz w:val="24"/>
                                <w:szCs w:val="24"/>
                              </w:rPr>
                              <w:t>←</w:t>
                            </w:r>
                            <w:r w:rsidRPr="00B74008">
                              <w:rPr>
                                <w:sz w:val="24"/>
                                <w:szCs w:val="24"/>
                              </w:rPr>
                              <w:t xml:space="preserve"> each item i such that T W </w:t>
                            </w:r>
                            <w:proofErr w:type="gramStart"/>
                            <w:r w:rsidRPr="00B74008">
                              <w:rPr>
                                <w:sz w:val="24"/>
                                <w:szCs w:val="24"/>
                              </w:rPr>
                              <w:t>U(</w:t>
                            </w:r>
                            <w:proofErr w:type="gramEnd"/>
                            <w:r w:rsidRPr="00B74008">
                              <w:rPr>
                                <w:sz w:val="24"/>
                                <w:szCs w:val="24"/>
                              </w:rPr>
                              <w:t xml:space="preserve">i ) </w:t>
                            </w:r>
                            <w:r w:rsidRPr="00B74008">
                              <w:rPr>
                                <w:rFonts w:hint="eastAsia"/>
                                <w:sz w:val="24"/>
                                <w:szCs w:val="24"/>
                              </w:rPr>
                              <w:t>≥</w:t>
                            </w:r>
                            <w:r w:rsidRPr="00B74008">
                              <w:rPr>
                                <w:sz w:val="24"/>
                                <w:szCs w:val="24"/>
                              </w:rPr>
                              <w:t xml:space="preserve"> </w:t>
                            </w:r>
                            <w:proofErr w:type="spellStart"/>
                            <w:r w:rsidRPr="00B74008">
                              <w:rPr>
                                <w:sz w:val="24"/>
                                <w:szCs w:val="24"/>
                              </w:rPr>
                              <w:t>minUtil</w:t>
                            </w:r>
                            <w:proofErr w:type="spellEnd"/>
                            <w:r w:rsidRPr="00B74008">
                              <w:rPr>
                                <w:sz w:val="24"/>
                                <w:szCs w:val="24"/>
                              </w:rPr>
                              <w:t>;</w:t>
                            </w:r>
                          </w:p>
                          <w:p w:rsidR="00B74008" w:rsidRPr="00B74008" w:rsidRDefault="00B74008" w:rsidP="00B74008">
                            <w:pPr>
                              <w:spacing w:after="0"/>
                              <w:rPr>
                                <w:sz w:val="24"/>
                                <w:szCs w:val="24"/>
                              </w:rPr>
                            </w:pPr>
                            <w:r w:rsidRPr="00B74008">
                              <w:rPr>
                                <w:sz w:val="24"/>
                                <w:szCs w:val="24"/>
                              </w:rPr>
                              <w:t xml:space="preserve">Let _ be the designed order on I </w:t>
                            </w:r>
                            <w:r w:rsidRPr="00B74008">
                              <w:rPr>
                                <w:rFonts w:hint="eastAsia"/>
                                <w:sz w:val="24"/>
                                <w:szCs w:val="24"/>
                              </w:rPr>
                              <w:t>∗</w:t>
                            </w:r>
                            <w:r>
                              <w:rPr>
                                <w:sz w:val="24"/>
                                <w:szCs w:val="24"/>
                              </w:rPr>
                              <w:t>;</w:t>
                            </w:r>
                          </w:p>
                          <w:p w:rsidR="00B74008" w:rsidRPr="00B74008" w:rsidRDefault="00B74008" w:rsidP="00B74008">
                            <w:pPr>
                              <w:spacing w:after="0"/>
                              <w:rPr>
                                <w:sz w:val="24"/>
                                <w:szCs w:val="24"/>
                              </w:rPr>
                            </w:pPr>
                            <w:r w:rsidRPr="00B74008">
                              <w:rPr>
                                <w:sz w:val="24"/>
                                <w:szCs w:val="24"/>
                              </w:rPr>
                              <w:t xml:space="preserve">Scan D to build the PNU-list for each item i </w:t>
                            </w:r>
                            <w:r w:rsidRPr="00B74008">
                              <w:rPr>
                                <w:rFonts w:hint="eastAsia"/>
                                <w:sz w:val="24"/>
                                <w:szCs w:val="24"/>
                              </w:rPr>
                              <w:t>∈</w:t>
                            </w:r>
                            <w:r w:rsidRPr="00B74008">
                              <w:rPr>
                                <w:sz w:val="24"/>
                                <w:szCs w:val="24"/>
                              </w:rPr>
                              <w:t xml:space="preserve"> I </w:t>
                            </w:r>
                            <w:r w:rsidRPr="00B74008">
                              <w:rPr>
                                <w:rFonts w:hint="eastAsia"/>
                                <w:sz w:val="24"/>
                                <w:szCs w:val="24"/>
                              </w:rPr>
                              <w:t>∗</w:t>
                            </w:r>
                            <w:r w:rsidRPr="00B74008">
                              <w:rPr>
                                <w:sz w:val="24"/>
                                <w:szCs w:val="24"/>
                              </w:rPr>
                              <w:t xml:space="preserve"> and build the EUCS structure;</w:t>
                            </w:r>
                          </w:p>
                          <w:p w:rsidR="00B74008" w:rsidRPr="00B74008" w:rsidRDefault="00B74008" w:rsidP="00B74008">
                            <w:pPr>
                              <w:spacing w:after="0"/>
                              <w:rPr>
                                <w:sz w:val="24"/>
                                <w:szCs w:val="24"/>
                              </w:rPr>
                            </w:pPr>
                            <w:r w:rsidRPr="00B74008">
                              <w:rPr>
                                <w:sz w:val="24"/>
                                <w:szCs w:val="24"/>
                              </w:rPr>
                              <w:t xml:space="preserve">Search </w:t>
                            </w:r>
                            <w:proofErr w:type="gramStart"/>
                            <w:r w:rsidRPr="00B74008">
                              <w:rPr>
                                <w:sz w:val="24"/>
                                <w:szCs w:val="24"/>
                              </w:rPr>
                              <w:t xml:space="preserve">( </w:t>
                            </w:r>
                            <w:r w:rsidRPr="00B74008">
                              <w:rPr>
                                <w:rFonts w:hint="eastAsia"/>
                                <w:sz w:val="24"/>
                                <w:szCs w:val="24"/>
                              </w:rPr>
                              <w:t>∅</w:t>
                            </w:r>
                            <w:proofErr w:type="gramEnd"/>
                            <w:r w:rsidRPr="00B74008">
                              <w:rPr>
                                <w:sz w:val="24"/>
                                <w:szCs w:val="24"/>
                              </w:rPr>
                              <w:t xml:space="preserve"> , I </w:t>
                            </w:r>
                            <w:r w:rsidRPr="00B74008">
                              <w:rPr>
                                <w:rFonts w:hint="eastAsia"/>
                                <w:sz w:val="24"/>
                                <w:szCs w:val="24"/>
                              </w:rPr>
                              <w:t>∗</w:t>
                            </w:r>
                            <w:r w:rsidRPr="00B74008">
                              <w:rPr>
                                <w:sz w:val="24"/>
                                <w:szCs w:val="24"/>
                              </w:rPr>
                              <w:t xml:space="preserve">, </w:t>
                            </w:r>
                            <w:proofErr w:type="spellStart"/>
                            <w:r w:rsidRPr="00B74008">
                              <w:rPr>
                                <w:sz w:val="24"/>
                                <w:szCs w:val="24"/>
                              </w:rPr>
                              <w:t>minUtil</w:t>
                            </w:r>
                            <w:proofErr w:type="spellEnd"/>
                            <w:r w:rsidRPr="00B74008">
                              <w:rPr>
                                <w:sz w:val="24"/>
                                <w:szCs w:val="24"/>
                              </w:rPr>
                              <w:t>, EUCS) ;</w:t>
                            </w:r>
                          </w:p>
                          <w:p w:rsidR="00B74008" w:rsidRPr="00B74008" w:rsidRDefault="00B74008" w:rsidP="00B74008">
                            <w:pPr>
                              <w:spacing w:after="0"/>
                              <w:rPr>
                                <w:sz w:val="24"/>
                                <w:szCs w:val="24"/>
                              </w:rPr>
                            </w:pPr>
                            <w:proofErr w:type="gramStart"/>
                            <w:r w:rsidRPr="00B74008">
                              <w:rPr>
                                <w:sz w:val="24"/>
                                <w:szCs w:val="24"/>
                              </w:rPr>
                              <w:t>return</w:t>
                            </w:r>
                            <w:proofErr w:type="gramEnd"/>
                            <w:r w:rsidRPr="00B74008">
                              <w:rPr>
                                <w:sz w:val="24"/>
                                <w:szCs w:val="24"/>
                              </w:rPr>
                              <w:t xml:space="preserve"> HUIs;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85pt;margin-top:2.55pt;width:377pt;height:19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">
                <v:textbox>
                  <w:txbxContent>
                    <w:p w:rsidR="00B74008" w:rsidRPr="00B74008" w:rsidRDefault="00B74008" w:rsidP="00B74008">
                      <w:pPr>
                        <w:pBdr>
                          <w:bottom w:val="single" w:sz="6" w:space="1" w:color="auto"/>
                        </w:pBdr>
                        <w:autoSpaceDE w:val="0"/>
                        <w:autoSpaceDN w:val="0"/>
                        <w:adjustRightInd w:val="0"/>
                        <w:spacing w:after="0" w:line="240" w:lineRule="auto"/>
                        <w:rPr>
                          <w:b/>
                          <w:sz w:val="24"/>
                          <w:szCs w:val="24"/>
                        </w:rPr>
                      </w:pPr>
                      <w:r w:rsidRPr="00B74008">
                        <w:rPr>
                          <w:b/>
                          <w:sz w:val="24"/>
                          <w:szCs w:val="24"/>
                        </w:rPr>
                        <w:t>Algorithm 1: Proposed FHN Closed algorithm</w:t>
                      </w:r>
                    </w:p>
                    <w:p w:rsidR="00B74008" w:rsidRPr="00B74008" w:rsidRDefault="00B74008" w:rsidP="00B74008">
                      <w:pPr>
                        <w:autoSpaceDE w:val="0"/>
                        <w:autoSpaceDN w:val="0"/>
                        <w:adjustRightInd w:val="0"/>
                        <w:spacing w:after="0" w:line="240" w:lineRule="auto"/>
                        <w:rPr>
                          <w:sz w:val="24"/>
                          <w:szCs w:val="24"/>
                        </w:rPr>
                      </w:pPr>
                      <w:proofErr w:type="gramStart"/>
                      <w:r>
                        <w:rPr>
                          <w:sz w:val="24"/>
                          <w:szCs w:val="24"/>
                        </w:rPr>
                        <w:t>input</w:t>
                      </w:r>
                      <w:proofErr w:type="gramEnd"/>
                      <w:r w:rsidRPr="00B74008">
                        <w:rPr>
                          <w:sz w:val="24"/>
                          <w:szCs w:val="24"/>
                        </w:rPr>
                        <w:t xml:space="preserve">: D : a transaction database; </w:t>
                      </w:r>
                      <w:proofErr w:type="spellStart"/>
                      <w:r w:rsidRPr="00B74008">
                        <w:rPr>
                          <w:sz w:val="24"/>
                          <w:szCs w:val="24"/>
                        </w:rPr>
                        <w:t>minUtil</w:t>
                      </w:r>
                      <w:proofErr w:type="spellEnd"/>
                      <w:r w:rsidRPr="00B74008">
                        <w:rPr>
                          <w:sz w:val="24"/>
                          <w:szCs w:val="24"/>
                        </w:rPr>
                        <w:t xml:space="preserve">: a user-specified minimum utility threshold; </w:t>
                      </w:r>
                      <w:proofErr w:type="spellStart"/>
                      <w:r w:rsidRPr="00B74008">
                        <w:rPr>
                          <w:sz w:val="24"/>
                          <w:szCs w:val="24"/>
                        </w:rPr>
                        <w:t>ptable</w:t>
                      </w:r>
                      <w:proofErr w:type="spellEnd"/>
                      <w:r w:rsidRPr="00B74008">
                        <w:rPr>
                          <w:sz w:val="24"/>
                          <w:szCs w:val="24"/>
                        </w:rPr>
                        <w:t xml:space="preserve"> : a user-specified profit-table</w:t>
                      </w:r>
                    </w:p>
                    <w:p w:rsidR="00B74008" w:rsidRPr="00B74008" w:rsidRDefault="00B74008" w:rsidP="00B74008">
                      <w:pPr>
                        <w:autoSpaceDE w:val="0"/>
                        <w:autoSpaceDN w:val="0"/>
                        <w:adjustRightInd w:val="0"/>
                        <w:spacing w:after="0" w:line="240" w:lineRule="auto"/>
                        <w:rPr>
                          <w:sz w:val="24"/>
                          <w:szCs w:val="24"/>
                        </w:rPr>
                      </w:pPr>
                      <w:proofErr w:type="gramStart"/>
                      <w:r>
                        <w:rPr>
                          <w:sz w:val="24"/>
                          <w:szCs w:val="24"/>
                        </w:rPr>
                        <w:t>output</w:t>
                      </w:r>
                      <w:proofErr w:type="gramEnd"/>
                      <w:r w:rsidRPr="00B74008">
                        <w:rPr>
                          <w:sz w:val="24"/>
                          <w:szCs w:val="24"/>
                        </w:rPr>
                        <w:t>: The set of high-utility itemsets (HUIs)</w:t>
                      </w:r>
                    </w:p>
                    <w:p w:rsidR="00B74008" w:rsidRPr="00B74008" w:rsidRDefault="00B74008" w:rsidP="00B74008">
                      <w:pPr>
                        <w:autoSpaceDE w:val="0"/>
                        <w:autoSpaceDN w:val="0"/>
                        <w:adjustRightInd w:val="0"/>
                        <w:spacing w:after="0" w:line="240" w:lineRule="auto"/>
                        <w:rPr>
                          <w:sz w:val="24"/>
                          <w:szCs w:val="24"/>
                        </w:rPr>
                      </w:pPr>
                      <w:r w:rsidRPr="00B74008">
                        <w:rPr>
                          <w:sz w:val="24"/>
                          <w:szCs w:val="24"/>
                        </w:rPr>
                        <w:t>Scan D to calculate the TWU of single items with the redefined RT U;</w:t>
                      </w:r>
                    </w:p>
                    <w:p w:rsidR="00B74008" w:rsidRPr="00B35912" w:rsidRDefault="00B74008" w:rsidP="00B74008">
                      <w:pPr>
                        <w:autoSpaceDE w:val="0"/>
                        <w:autoSpaceDN w:val="0"/>
                        <w:adjustRightInd w:val="0"/>
                        <w:spacing w:after="0" w:line="240" w:lineRule="auto"/>
                        <w:rPr>
                          <w:sz w:val="24"/>
                          <w:szCs w:val="24"/>
                        </w:rPr>
                      </w:pPr>
                      <w:r w:rsidRPr="00B74008">
                        <w:rPr>
                          <w:sz w:val="24"/>
                          <w:szCs w:val="24"/>
                        </w:rPr>
                        <w:t xml:space="preserve">I </w:t>
                      </w:r>
                      <w:r w:rsidRPr="00B74008">
                        <w:rPr>
                          <w:rFonts w:hint="eastAsia"/>
                          <w:sz w:val="24"/>
                          <w:szCs w:val="24"/>
                        </w:rPr>
                        <w:t>∗</w:t>
                      </w:r>
                      <w:r w:rsidRPr="00B74008">
                        <w:rPr>
                          <w:sz w:val="24"/>
                          <w:szCs w:val="24"/>
                        </w:rPr>
                        <w:t xml:space="preserve"> </w:t>
                      </w:r>
                      <w:r w:rsidRPr="00B74008">
                        <w:rPr>
                          <w:rFonts w:hint="eastAsia"/>
                          <w:sz w:val="24"/>
                          <w:szCs w:val="24"/>
                        </w:rPr>
                        <w:t>←</w:t>
                      </w:r>
                      <w:r w:rsidRPr="00B74008">
                        <w:rPr>
                          <w:sz w:val="24"/>
                          <w:szCs w:val="24"/>
                        </w:rPr>
                        <w:t xml:space="preserve"> each item i such that T W </w:t>
                      </w:r>
                      <w:proofErr w:type="gramStart"/>
                      <w:r w:rsidRPr="00B74008">
                        <w:rPr>
                          <w:sz w:val="24"/>
                          <w:szCs w:val="24"/>
                        </w:rPr>
                        <w:t>U(</w:t>
                      </w:r>
                      <w:proofErr w:type="gramEnd"/>
                      <w:r w:rsidRPr="00B74008">
                        <w:rPr>
                          <w:sz w:val="24"/>
                          <w:szCs w:val="24"/>
                        </w:rPr>
                        <w:t xml:space="preserve">i ) </w:t>
                      </w:r>
                      <w:r w:rsidRPr="00B74008">
                        <w:rPr>
                          <w:rFonts w:hint="eastAsia"/>
                          <w:sz w:val="24"/>
                          <w:szCs w:val="24"/>
                        </w:rPr>
                        <w:t>≥</w:t>
                      </w:r>
                      <w:r w:rsidRPr="00B74008">
                        <w:rPr>
                          <w:sz w:val="24"/>
                          <w:szCs w:val="24"/>
                        </w:rPr>
                        <w:t xml:space="preserve"> </w:t>
                      </w:r>
                      <w:proofErr w:type="spellStart"/>
                      <w:r w:rsidRPr="00B74008">
                        <w:rPr>
                          <w:sz w:val="24"/>
                          <w:szCs w:val="24"/>
                        </w:rPr>
                        <w:t>minUtil</w:t>
                      </w:r>
                      <w:proofErr w:type="spellEnd"/>
                      <w:r w:rsidRPr="00B74008">
                        <w:rPr>
                          <w:sz w:val="24"/>
                          <w:szCs w:val="24"/>
                        </w:rPr>
                        <w:t>;</w:t>
                      </w:r>
                    </w:p>
                    <w:p w:rsidR="00B74008" w:rsidRPr="00B74008" w:rsidRDefault="00B74008" w:rsidP="00B74008">
                      <w:pPr>
                        <w:spacing w:after="0"/>
                        <w:rPr>
                          <w:sz w:val="24"/>
                          <w:szCs w:val="24"/>
                        </w:rPr>
                      </w:pPr>
                      <w:r w:rsidRPr="00B74008">
                        <w:rPr>
                          <w:sz w:val="24"/>
                          <w:szCs w:val="24"/>
                        </w:rPr>
                        <w:t xml:space="preserve">Let _ be the designed order on I </w:t>
                      </w:r>
                      <w:r w:rsidRPr="00B74008">
                        <w:rPr>
                          <w:rFonts w:hint="eastAsia"/>
                          <w:sz w:val="24"/>
                          <w:szCs w:val="24"/>
                        </w:rPr>
                        <w:t>∗</w:t>
                      </w:r>
                      <w:r>
                        <w:rPr>
                          <w:sz w:val="24"/>
                          <w:szCs w:val="24"/>
                        </w:rPr>
                        <w:t>;</w:t>
                      </w:r>
                    </w:p>
                    <w:p w:rsidR="00B74008" w:rsidRPr="00B74008" w:rsidRDefault="00B74008" w:rsidP="00B74008">
                      <w:pPr>
                        <w:spacing w:after="0"/>
                        <w:rPr>
                          <w:sz w:val="24"/>
                          <w:szCs w:val="24"/>
                        </w:rPr>
                      </w:pPr>
                      <w:r w:rsidRPr="00B74008">
                        <w:rPr>
                          <w:sz w:val="24"/>
                          <w:szCs w:val="24"/>
                        </w:rPr>
                        <w:t xml:space="preserve">Scan D to build the PNU-list for each item i </w:t>
                      </w:r>
                      <w:r w:rsidRPr="00B74008">
                        <w:rPr>
                          <w:rFonts w:hint="eastAsia"/>
                          <w:sz w:val="24"/>
                          <w:szCs w:val="24"/>
                        </w:rPr>
                        <w:t>∈</w:t>
                      </w:r>
                      <w:r w:rsidRPr="00B74008">
                        <w:rPr>
                          <w:sz w:val="24"/>
                          <w:szCs w:val="24"/>
                        </w:rPr>
                        <w:t xml:space="preserve"> I </w:t>
                      </w:r>
                      <w:r w:rsidRPr="00B74008">
                        <w:rPr>
                          <w:rFonts w:hint="eastAsia"/>
                          <w:sz w:val="24"/>
                          <w:szCs w:val="24"/>
                        </w:rPr>
                        <w:t>∗</w:t>
                      </w:r>
                      <w:r w:rsidRPr="00B74008">
                        <w:rPr>
                          <w:sz w:val="24"/>
                          <w:szCs w:val="24"/>
                        </w:rPr>
                        <w:t xml:space="preserve"> and build the EUCS structure;</w:t>
                      </w:r>
                    </w:p>
                    <w:p w:rsidR="00B74008" w:rsidRPr="00B74008" w:rsidRDefault="00B74008" w:rsidP="00B74008">
                      <w:pPr>
                        <w:spacing w:after="0"/>
                        <w:rPr>
                          <w:sz w:val="24"/>
                          <w:szCs w:val="24"/>
                        </w:rPr>
                      </w:pPr>
                      <w:r w:rsidRPr="00B74008">
                        <w:rPr>
                          <w:sz w:val="24"/>
                          <w:szCs w:val="24"/>
                        </w:rPr>
                        <w:t xml:space="preserve">Search </w:t>
                      </w:r>
                      <w:proofErr w:type="gramStart"/>
                      <w:r w:rsidRPr="00B74008">
                        <w:rPr>
                          <w:sz w:val="24"/>
                          <w:szCs w:val="24"/>
                        </w:rPr>
                        <w:t xml:space="preserve">( </w:t>
                      </w:r>
                      <w:r w:rsidRPr="00B74008">
                        <w:rPr>
                          <w:rFonts w:hint="eastAsia"/>
                          <w:sz w:val="24"/>
                          <w:szCs w:val="24"/>
                        </w:rPr>
                        <w:t>∅</w:t>
                      </w:r>
                      <w:proofErr w:type="gramEnd"/>
                      <w:r w:rsidRPr="00B74008">
                        <w:rPr>
                          <w:sz w:val="24"/>
                          <w:szCs w:val="24"/>
                        </w:rPr>
                        <w:t xml:space="preserve"> , I </w:t>
                      </w:r>
                      <w:r w:rsidRPr="00B74008">
                        <w:rPr>
                          <w:rFonts w:hint="eastAsia"/>
                          <w:sz w:val="24"/>
                          <w:szCs w:val="24"/>
                        </w:rPr>
                        <w:t>∗</w:t>
                      </w:r>
                      <w:r w:rsidRPr="00B74008">
                        <w:rPr>
                          <w:sz w:val="24"/>
                          <w:szCs w:val="24"/>
                        </w:rPr>
                        <w:t xml:space="preserve">, </w:t>
                      </w:r>
                      <w:proofErr w:type="spellStart"/>
                      <w:r w:rsidRPr="00B74008">
                        <w:rPr>
                          <w:sz w:val="24"/>
                          <w:szCs w:val="24"/>
                        </w:rPr>
                        <w:t>minUtil</w:t>
                      </w:r>
                      <w:proofErr w:type="spellEnd"/>
                      <w:r w:rsidRPr="00B74008">
                        <w:rPr>
                          <w:sz w:val="24"/>
                          <w:szCs w:val="24"/>
                        </w:rPr>
                        <w:t>, EUCS) ;</w:t>
                      </w:r>
                    </w:p>
                    <w:p w:rsidR="00B74008" w:rsidRPr="00B74008" w:rsidRDefault="00B74008" w:rsidP="00B74008">
                      <w:pPr>
                        <w:spacing w:after="0"/>
                        <w:rPr>
                          <w:sz w:val="24"/>
                          <w:szCs w:val="24"/>
                        </w:rPr>
                      </w:pPr>
                      <w:proofErr w:type="gramStart"/>
                      <w:r w:rsidRPr="00B74008">
                        <w:rPr>
                          <w:sz w:val="24"/>
                          <w:szCs w:val="24"/>
                        </w:rPr>
                        <w:t>return</w:t>
                      </w:r>
                      <w:proofErr w:type="gramEnd"/>
                      <w:r w:rsidRPr="00B74008">
                        <w:rPr>
                          <w:sz w:val="24"/>
                          <w:szCs w:val="24"/>
                        </w:rPr>
                        <w:t xml:space="preserve"> HUIs;</w:t>
                      </w:r>
                    </w:p>
                  </w:txbxContent>
                </v:textbox>
              </v:shape>
            </w:pict>
          </mc:Fallback>
        </mc:AlternateContent>
      </w:r>
    </w:p>
    <w:p w:rsidR="001F5F04" w:rsidRDefault="001F5F04" w:rsidP="001F5F04">
      <w:pPr>
        <w:spacing w:before="120"/>
        <w:ind w:left="-270"/>
        <w:rPr>
          <w:rFonts w:ascii="Times New Roman" w:hAnsi="Times New Roman" w:cs="Times New Roman"/>
          <w:sz w:val="24"/>
          <w:szCs w:val="24"/>
        </w:rPr>
      </w:pPr>
    </w:p>
    <w:p w:rsidR="001F5F04" w:rsidRDefault="001F5F04" w:rsidP="001F5F04">
      <w:pPr>
        <w:autoSpaceDE w:val="0"/>
        <w:autoSpaceDN w:val="0"/>
        <w:adjustRightInd w:val="0"/>
        <w:spacing w:after="0" w:line="240" w:lineRule="auto"/>
        <w:rPr>
          <w:rFonts w:ascii="Times New Roman" w:hAnsi="Times New Roman"/>
          <w:sz w:val="24"/>
          <w:szCs w:val="24"/>
        </w:rPr>
      </w:pPr>
    </w:p>
    <w:p w:rsidR="00C77E55" w:rsidRDefault="00C77E55" w:rsidP="001F5F04">
      <w:pPr>
        <w:autoSpaceDE w:val="0"/>
        <w:autoSpaceDN w:val="0"/>
        <w:adjustRightInd w:val="0"/>
        <w:spacing w:after="0" w:line="240" w:lineRule="auto"/>
        <w:rPr>
          <w:rFonts w:ascii="Times New Roman" w:hAnsi="Times New Roman"/>
          <w:sz w:val="24"/>
          <w:szCs w:val="24"/>
        </w:rPr>
      </w:pPr>
    </w:p>
    <w:p w:rsidR="00C77E55" w:rsidRDefault="00C77E55" w:rsidP="001F5F04">
      <w:pPr>
        <w:autoSpaceDE w:val="0"/>
        <w:autoSpaceDN w:val="0"/>
        <w:adjustRightInd w:val="0"/>
        <w:spacing w:after="0" w:line="240" w:lineRule="auto"/>
        <w:rPr>
          <w:rFonts w:ascii="Times New Roman" w:hAnsi="Times New Roman"/>
          <w:sz w:val="24"/>
          <w:szCs w:val="24"/>
        </w:rPr>
      </w:pPr>
    </w:p>
    <w:p w:rsidR="00C77E55" w:rsidRDefault="00C77E55" w:rsidP="001F5F04">
      <w:pPr>
        <w:autoSpaceDE w:val="0"/>
        <w:autoSpaceDN w:val="0"/>
        <w:adjustRightInd w:val="0"/>
        <w:spacing w:after="0" w:line="240" w:lineRule="auto"/>
        <w:rPr>
          <w:rFonts w:ascii="Times New Roman" w:hAnsi="Times New Roman"/>
          <w:sz w:val="24"/>
          <w:szCs w:val="24"/>
        </w:rPr>
      </w:pPr>
    </w:p>
    <w:p w:rsidR="00C77E55" w:rsidRDefault="00C77E55" w:rsidP="001F5F04">
      <w:pPr>
        <w:autoSpaceDE w:val="0"/>
        <w:autoSpaceDN w:val="0"/>
        <w:adjustRightInd w:val="0"/>
        <w:spacing w:after="0" w:line="240" w:lineRule="auto"/>
        <w:rPr>
          <w:rFonts w:ascii="Times New Roman" w:hAnsi="Times New Roman"/>
          <w:sz w:val="24"/>
          <w:szCs w:val="24"/>
        </w:rPr>
      </w:pPr>
    </w:p>
    <w:p w:rsidR="00C77E55" w:rsidRDefault="00C77E55" w:rsidP="001F5F04">
      <w:pPr>
        <w:autoSpaceDE w:val="0"/>
        <w:autoSpaceDN w:val="0"/>
        <w:adjustRightInd w:val="0"/>
        <w:spacing w:after="0" w:line="240" w:lineRule="auto"/>
        <w:rPr>
          <w:rFonts w:ascii="Times New Roman" w:hAnsi="Times New Roman"/>
          <w:sz w:val="24"/>
          <w:szCs w:val="24"/>
        </w:rPr>
      </w:pPr>
    </w:p>
    <w:p w:rsidR="00C77E55" w:rsidRDefault="00C77E55" w:rsidP="001F5F04">
      <w:pPr>
        <w:autoSpaceDE w:val="0"/>
        <w:autoSpaceDN w:val="0"/>
        <w:adjustRightInd w:val="0"/>
        <w:spacing w:after="0" w:line="240" w:lineRule="auto"/>
        <w:rPr>
          <w:rFonts w:ascii="Times New Roman" w:hAnsi="Times New Roman"/>
          <w:sz w:val="24"/>
          <w:szCs w:val="24"/>
        </w:rPr>
      </w:pPr>
    </w:p>
    <w:p w:rsidR="00C77E55" w:rsidRDefault="00C77E55" w:rsidP="001F5F04">
      <w:pPr>
        <w:autoSpaceDE w:val="0"/>
        <w:autoSpaceDN w:val="0"/>
        <w:adjustRightInd w:val="0"/>
        <w:spacing w:after="0" w:line="240" w:lineRule="auto"/>
        <w:rPr>
          <w:rFonts w:ascii="Times New Roman" w:hAnsi="Times New Roman"/>
          <w:sz w:val="24"/>
          <w:szCs w:val="24"/>
        </w:rPr>
      </w:pPr>
    </w:p>
    <w:p w:rsidR="00C77E55" w:rsidRDefault="00C77E55" w:rsidP="001F5F04">
      <w:pPr>
        <w:autoSpaceDE w:val="0"/>
        <w:autoSpaceDN w:val="0"/>
        <w:adjustRightInd w:val="0"/>
        <w:spacing w:after="0" w:line="240" w:lineRule="auto"/>
        <w:rPr>
          <w:rFonts w:ascii="Times New Roman" w:hAnsi="Times New Roman"/>
          <w:sz w:val="24"/>
          <w:szCs w:val="24"/>
        </w:rPr>
      </w:pPr>
    </w:p>
    <w:p w:rsidR="00C77E55" w:rsidRDefault="00C77E55" w:rsidP="001F5F04">
      <w:pPr>
        <w:autoSpaceDE w:val="0"/>
        <w:autoSpaceDN w:val="0"/>
        <w:adjustRightInd w:val="0"/>
        <w:spacing w:after="0" w:line="240" w:lineRule="auto"/>
        <w:rPr>
          <w:rFonts w:ascii="Times New Roman" w:hAnsi="Times New Roman"/>
          <w:sz w:val="24"/>
          <w:szCs w:val="24"/>
        </w:rPr>
      </w:pPr>
    </w:p>
    <w:p w:rsidR="00C77E55" w:rsidRPr="003E3BD4" w:rsidRDefault="00C77E55" w:rsidP="001F5F04">
      <w:pPr>
        <w:autoSpaceDE w:val="0"/>
        <w:autoSpaceDN w:val="0"/>
        <w:adjustRightInd w:val="0"/>
        <w:spacing w:after="0" w:line="240" w:lineRule="auto"/>
        <w:rPr>
          <w:rFonts w:ascii="Times New Roman" w:hAnsi="Times New Roman"/>
          <w:sz w:val="24"/>
          <w:szCs w:val="24"/>
        </w:rPr>
      </w:pPr>
    </w:p>
    <w:p w:rsidR="001F5F04" w:rsidRDefault="00B74008" w:rsidP="001F5F04">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lastRenderedPageBreak/>
        <mc:AlternateContent>
          <mc:Choice Requires="wps">
            <w:drawing>
              <wp:anchor distT="0" distB="0" distL="114300" distR="114300" simplePos="0" relativeHeight="251666432" behindDoc="0" locked="0" layoutInCell="1" allowOverlap="1" wp14:anchorId="5E9126E5" wp14:editId="018E1B20">
                <wp:simplePos x="0" y="0"/>
                <wp:positionH relativeFrom="column">
                  <wp:posOffset>-228600</wp:posOffset>
                </wp:positionH>
                <wp:positionV relativeFrom="paragraph">
                  <wp:posOffset>-83496</wp:posOffset>
                </wp:positionV>
                <wp:extent cx="6419850" cy="1403985"/>
                <wp:effectExtent l="0" t="0" r="19050" b="1460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1403985"/>
                        </a:xfrm>
                        <a:prstGeom prst="rect">
                          <a:avLst/>
                        </a:prstGeom>
                        <a:solidFill>
                          <a:srgbClr val="FFFFFF"/>
                        </a:solidFill>
                        <a:ln w="9525">
                          <a:solidFill>
                            <a:srgbClr val="000000"/>
                          </a:solidFill>
                          <a:miter lim="800000"/>
                          <a:headEnd/>
                          <a:tailEnd/>
                        </a:ln>
                      </wps:spPr>
                      <wps:txbx>
                        <w:txbxContent>
                          <w:p w:rsidR="00B74008" w:rsidRPr="00B35912" w:rsidRDefault="00B74008" w:rsidP="00B74008">
                            <w:pPr>
                              <w:autoSpaceDE w:val="0"/>
                              <w:autoSpaceDN w:val="0"/>
                              <w:adjustRightInd w:val="0"/>
                              <w:spacing w:after="0" w:line="240" w:lineRule="auto"/>
                              <w:rPr>
                                <w:b/>
                                <w:sz w:val="24"/>
                                <w:szCs w:val="24"/>
                              </w:rPr>
                            </w:pPr>
                            <w:r>
                              <w:rPr>
                                <w:b/>
                                <w:sz w:val="24"/>
                                <w:szCs w:val="24"/>
                              </w:rPr>
                              <w:t xml:space="preserve">Algorithm 2: </w:t>
                            </w:r>
                            <w:r w:rsidRPr="00B35912">
                              <w:rPr>
                                <w:b/>
                                <w:sz w:val="24"/>
                                <w:szCs w:val="24"/>
                              </w:rPr>
                              <w:t>The search Procedure</w:t>
                            </w:r>
                            <w:r>
                              <w:rPr>
                                <w:b/>
                                <w:sz w:val="24"/>
                                <w:szCs w:val="24"/>
                              </w:rPr>
                              <w:t xml:space="preserve"> - FHNClosed</w:t>
                            </w:r>
                          </w:p>
                          <w:p w:rsidR="00B74008" w:rsidRPr="00B35912" w:rsidRDefault="00B74008" w:rsidP="00B74008">
                            <w:pPr>
                              <w:autoSpaceDE w:val="0"/>
                              <w:autoSpaceDN w:val="0"/>
                              <w:adjustRightInd w:val="0"/>
                              <w:spacing w:after="0" w:line="240" w:lineRule="auto"/>
                              <w:rPr>
                                <w:sz w:val="24"/>
                                <w:szCs w:val="24"/>
                              </w:rPr>
                            </w:pPr>
                            <w:r>
                              <w:rPr>
                                <w:sz w:val="24"/>
                                <w:szCs w:val="24"/>
                              </w:rPr>
                              <w:t>-------------------------------------------------------------------------------------------------------------------------------------</w:t>
                            </w:r>
                          </w:p>
                          <w:p w:rsidR="00B74008" w:rsidRPr="00B35912" w:rsidRDefault="00B74008" w:rsidP="00B74008">
                            <w:pPr>
                              <w:autoSpaceDE w:val="0"/>
                              <w:autoSpaceDN w:val="0"/>
                              <w:adjustRightInd w:val="0"/>
                              <w:spacing w:after="0" w:line="240" w:lineRule="auto"/>
                              <w:rPr>
                                <w:sz w:val="24"/>
                                <w:szCs w:val="24"/>
                              </w:rPr>
                            </w:pPr>
                            <w:r>
                              <w:rPr>
                                <w:sz w:val="24"/>
                                <w:szCs w:val="24"/>
                              </w:rPr>
                              <w:t>input</w:t>
                            </w:r>
                            <w:r w:rsidRPr="00B35912">
                              <w:rPr>
                                <w:sz w:val="24"/>
                                <w:szCs w:val="24"/>
                              </w:rPr>
                              <w:t xml:space="preserve">: P:an itemset, </w:t>
                            </w:r>
                            <w:proofErr w:type="spellStart"/>
                            <w:r w:rsidRPr="00B35912">
                              <w:rPr>
                                <w:sz w:val="24"/>
                                <w:szCs w:val="24"/>
                              </w:rPr>
                              <w:t>ExtensionsOfP:set</w:t>
                            </w:r>
                            <w:proofErr w:type="spellEnd"/>
                            <w:r w:rsidRPr="00B35912">
                              <w:rPr>
                                <w:sz w:val="24"/>
                                <w:szCs w:val="24"/>
                              </w:rPr>
                              <w:t xml:space="preserve"> of extensions of P, the </w:t>
                            </w:r>
                            <w:proofErr w:type="spellStart"/>
                            <w:r w:rsidRPr="00B35912">
                              <w:rPr>
                                <w:sz w:val="24"/>
                                <w:szCs w:val="24"/>
                              </w:rPr>
                              <w:t>minUtil</w:t>
                            </w:r>
                            <w:proofErr w:type="spellEnd"/>
                            <w:r w:rsidRPr="00B35912">
                              <w:rPr>
                                <w:sz w:val="24"/>
                                <w:szCs w:val="24"/>
                              </w:rPr>
                              <w:t xml:space="preserve"> threshold, the EUCS structure</w:t>
                            </w:r>
                          </w:p>
                          <w:p w:rsidR="00B74008" w:rsidRPr="00B35912" w:rsidRDefault="00B74008" w:rsidP="00B74008">
                            <w:pPr>
                              <w:autoSpaceDE w:val="0"/>
                              <w:autoSpaceDN w:val="0"/>
                              <w:adjustRightInd w:val="0"/>
                              <w:spacing w:after="0" w:line="240" w:lineRule="auto"/>
                              <w:rPr>
                                <w:sz w:val="24"/>
                                <w:szCs w:val="24"/>
                              </w:rPr>
                            </w:pPr>
                            <w:r>
                              <w:rPr>
                                <w:sz w:val="24"/>
                                <w:szCs w:val="24"/>
                              </w:rPr>
                              <w:t>output</w:t>
                            </w:r>
                            <w:r w:rsidRPr="00B35912">
                              <w:rPr>
                                <w:sz w:val="24"/>
                                <w:szCs w:val="24"/>
                              </w:rPr>
                              <w:t>: The set of CHUIs</w:t>
                            </w:r>
                          </w:p>
                          <w:p w:rsidR="00B74008" w:rsidRPr="00B35912" w:rsidRDefault="00B74008" w:rsidP="00B74008">
                            <w:pPr>
                              <w:autoSpaceDE w:val="0"/>
                              <w:autoSpaceDN w:val="0"/>
                              <w:adjustRightInd w:val="0"/>
                              <w:spacing w:after="0" w:line="240" w:lineRule="auto"/>
                              <w:rPr>
                                <w:sz w:val="24"/>
                                <w:szCs w:val="24"/>
                              </w:rPr>
                            </w:pPr>
                          </w:p>
                          <w:p w:rsidR="00B74008" w:rsidRPr="00B35912" w:rsidRDefault="00B74008" w:rsidP="00B74008">
                            <w:pPr>
                              <w:autoSpaceDE w:val="0"/>
                              <w:autoSpaceDN w:val="0"/>
                              <w:adjustRightInd w:val="0"/>
                              <w:spacing w:after="0" w:line="240" w:lineRule="auto"/>
                              <w:rPr>
                                <w:sz w:val="24"/>
                                <w:szCs w:val="24"/>
                              </w:rPr>
                            </w:pPr>
                            <w:r w:rsidRPr="00B35912">
                              <w:rPr>
                                <w:sz w:val="24"/>
                                <w:szCs w:val="24"/>
                              </w:rPr>
                              <w:t xml:space="preserve">foreach itemset </w:t>
                            </w:r>
                            <w:proofErr w:type="spellStart"/>
                            <w:r w:rsidRPr="00B35912">
                              <w:rPr>
                                <w:sz w:val="24"/>
                                <w:szCs w:val="24"/>
                              </w:rPr>
                              <w:t>Px</w:t>
                            </w:r>
                            <w:proofErr w:type="spellEnd"/>
                            <w:r w:rsidRPr="00B35912">
                              <w:rPr>
                                <w:sz w:val="24"/>
                                <w:szCs w:val="24"/>
                              </w:rPr>
                              <w:t xml:space="preserve"> in ExtensionsOfP do</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 xml:space="preserve">    to check backward extension</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 xml:space="preserve">foreach extension Py &lt; </w:t>
                            </w:r>
                            <w:proofErr w:type="spellStart"/>
                            <w:r w:rsidRPr="00B35912">
                              <w:rPr>
                                <w:sz w:val="24"/>
                                <w:szCs w:val="24"/>
                              </w:rPr>
                              <w:t>Px</w:t>
                            </w:r>
                            <w:proofErr w:type="spellEnd"/>
                            <w:r w:rsidRPr="00B35912">
                              <w:rPr>
                                <w:sz w:val="24"/>
                                <w:szCs w:val="24"/>
                              </w:rPr>
                              <w:t xml:space="preserve"> </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 xml:space="preserve">    if all tids of </w:t>
                            </w:r>
                            <w:proofErr w:type="spellStart"/>
                            <w:r w:rsidRPr="00B35912">
                              <w:rPr>
                                <w:sz w:val="24"/>
                                <w:szCs w:val="24"/>
                              </w:rPr>
                              <w:t>Px</w:t>
                            </w:r>
                            <w:proofErr w:type="spellEnd"/>
                            <w:r w:rsidRPr="00B35912">
                              <w:rPr>
                                <w:sz w:val="24"/>
                                <w:szCs w:val="24"/>
                              </w:rPr>
                              <w:t xml:space="preserve"> also lie in Py -&gt; sup (</w:t>
                            </w:r>
                            <w:proofErr w:type="spellStart"/>
                            <w:r w:rsidRPr="00B35912">
                              <w:rPr>
                                <w:sz w:val="24"/>
                                <w:szCs w:val="24"/>
                              </w:rPr>
                              <w:t>Px</w:t>
                            </w:r>
                            <w:proofErr w:type="spellEnd"/>
                            <w:r w:rsidRPr="00B35912">
                              <w:rPr>
                                <w:sz w:val="24"/>
                                <w:szCs w:val="24"/>
                              </w:rPr>
                              <w:t>)= sup(Pxy)</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hasBackwardExtension = true;</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to check forward extension and closure Jumping</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foreach extension Py&gt;</w:t>
                            </w:r>
                            <w:proofErr w:type="spellStart"/>
                            <w:r w:rsidRPr="00B35912">
                              <w:rPr>
                                <w:sz w:val="24"/>
                                <w:szCs w:val="24"/>
                              </w:rPr>
                              <w:t>Px</w:t>
                            </w:r>
                            <w:proofErr w:type="spellEnd"/>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t xml:space="preserve">if all tids of </w:t>
                            </w:r>
                            <w:proofErr w:type="spellStart"/>
                            <w:r w:rsidRPr="00B35912">
                              <w:rPr>
                                <w:sz w:val="24"/>
                                <w:szCs w:val="24"/>
                              </w:rPr>
                              <w:t>Px</w:t>
                            </w:r>
                            <w:proofErr w:type="spellEnd"/>
                            <w:r w:rsidRPr="00B35912">
                              <w:rPr>
                                <w:sz w:val="24"/>
                                <w:szCs w:val="24"/>
                              </w:rPr>
                              <w:t xml:space="preserve"> also lie in Py -&gt; sup</w:t>
                            </w:r>
                            <w:r>
                              <w:rPr>
                                <w:sz w:val="24"/>
                                <w:szCs w:val="24"/>
                              </w:rPr>
                              <w:t xml:space="preserve"> (</w:t>
                            </w:r>
                            <w:proofErr w:type="spellStart"/>
                            <w:r>
                              <w:rPr>
                                <w:sz w:val="24"/>
                                <w:szCs w:val="24"/>
                              </w:rPr>
                              <w:t>Px</w:t>
                            </w:r>
                            <w:proofErr w:type="spellEnd"/>
                            <w:r>
                              <w:rPr>
                                <w:sz w:val="24"/>
                                <w:szCs w:val="24"/>
                              </w:rPr>
                              <w:t xml:space="preserve">) </w:t>
                            </w:r>
                            <w:r w:rsidRPr="00B35912">
                              <w:rPr>
                                <w:sz w:val="24"/>
                                <w:szCs w:val="24"/>
                              </w:rPr>
                              <w:t>= sup(Pxy)</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r>
                            <w:r w:rsidRPr="00B35912">
                              <w:rPr>
                                <w:sz w:val="24"/>
                                <w:szCs w:val="24"/>
                              </w:rPr>
                              <w:tab/>
                              <w:t>hasForwardExtension = true;</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t>if for some Py hasForwardExtension = false</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r>
                            <w:r w:rsidRPr="00B35912">
                              <w:rPr>
                                <w:sz w:val="24"/>
                                <w:szCs w:val="24"/>
                              </w:rPr>
                              <w:tab/>
                            </w:r>
                            <w:proofErr w:type="spellStart"/>
                            <w:r w:rsidRPr="00B35912">
                              <w:rPr>
                                <w:sz w:val="24"/>
                                <w:szCs w:val="24"/>
                              </w:rPr>
                              <w:t>closureJumping</w:t>
                            </w:r>
                            <w:proofErr w:type="spellEnd"/>
                            <w:r w:rsidRPr="00B35912">
                              <w:rPr>
                                <w:sz w:val="24"/>
                                <w:szCs w:val="24"/>
                              </w:rPr>
                              <w:t xml:space="preserve"> = false;</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 xml:space="preserve">if </w:t>
                            </w:r>
                            <w:proofErr w:type="spellStart"/>
                            <w:r w:rsidRPr="00B35912">
                              <w:rPr>
                                <w:sz w:val="24"/>
                                <w:szCs w:val="24"/>
                              </w:rPr>
                              <w:t>Px.SUMIutils</w:t>
                            </w:r>
                            <w:proofErr w:type="spellEnd"/>
                            <w:r w:rsidRPr="00B35912">
                              <w:rPr>
                                <w:sz w:val="24"/>
                                <w:szCs w:val="24"/>
                              </w:rPr>
                              <w:t xml:space="preserve">+ </w:t>
                            </w:r>
                            <w:proofErr w:type="spellStart"/>
                            <w:r w:rsidRPr="00B35912">
                              <w:rPr>
                                <w:sz w:val="24"/>
                                <w:szCs w:val="24"/>
                              </w:rPr>
                              <w:t>Px.SUMINutils</w:t>
                            </w:r>
                            <w:proofErr w:type="spellEnd"/>
                            <w:r w:rsidRPr="00B35912">
                              <w:rPr>
                                <w:sz w:val="24"/>
                                <w:szCs w:val="24"/>
                              </w:rPr>
                              <w:t xml:space="preserve"> &gt;= </w:t>
                            </w:r>
                            <w:proofErr w:type="spellStart"/>
                            <w:r w:rsidRPr="00B35912">
                              <w:rPr>
                                <w:sz w:val="24"/>
                                <w:szCs w:val="24"/>
                              </w:rPr>
                              <w:t>minUtil</w:t>
                            </w:r>
                            <w:proofErr w:type="spellEnd"/>
                            <w:r w:rsidRPr="00B35912">
                              <w:rPr>
                                <w:sz w:val="24"/>
                                <w:szCs w:val="24"/>
                              </w:rPr>
                              <w:t xml:space="preserve"> &amp;&amp; hasBackwardExtension do</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t xml:space="preserve">if </w:t>
                            </w:r>
                            <w:proofErr w:type="spellStart"/>
                            <w:r w:rsidRPr="00B35912">
                              <w:rPr>
                                <w:sz w:val="24"/>
                                <w:szCs w:val="24"/>
                              </w:rPr>
                              <w:t>closureJumping</w:t>
                            </w:r>
                            <w:proofErr w:type="spellEnd"/>
                            <w:r w:rsidRPr="00B35912">
                              <w:rPr>
                                <w:sz w:val="24"/>
                                <w:szCs w:val="24"/>
                              </w:rPr>
                              <w:t xml:space="preserve"> do</w:t>
                            </w:r>
                            <w:r w:rsidRPr="00B35912">
                              <w:rPr>
                                <w:sz w:val="24"/>
                                <w:szCs w:val="24"/>
                              </w:rPr>
                              <w:tab/>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r>
                            <w:r w:rsidRPr="00B35912">
                              <w:rPr>
                                <w:sz w:val="24"/>
                                <w:szCs w:val="24"/>
                              </w:rPr>
                              <w:tab/>
                              <w:t xml:space="preserve">output </w:t>
                            </w:r>
                            <w:proofErr w:type="spellStart"/>
                            <w:r w:rsidRPr="00B35912">
                              <w:rPr>
                                <w:sz w:val="24"/>
                                <w:szCs w:val="24"/>
                              </w:rPr>
                              <w:t>Px</w:t>
                            </w:r>
                            <w:proofErr w:type="spellEnd"/>
                            <w:r w:rsidRPr="00B35912">
                              <w:rPr>
                                <w:sz w:val="24"/>
                                <w:szCs w:val="24"/>
                              </w:rPr>
                              <w:t>+(all Py such that Py&gt;</w:t>
                            </w:r>
                            <w:proofErr w:type="spellStart"/>
                            <w:r w:rsidRPr="00B35912">
                              <w:rPr>
                                <w:sz w:val="24"/>
                                <w:szCs w:val="24"/>
                              </w:rPr>
                              <w:t>Px</w:t>
                            </w:r>
                            <w:proofErr w:type="spellEnd"/>
                            <w:r w:rsidRPr="00B35912">
                              <w:rPr>
                                <w:sz w:val="24"/>
                                <w:szCs w:val="24"/>
                              </w:rPr>
                              <w:t>);</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t>else if hasForwardExtension</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r>
                            <w:r w:rsidRPr="00B35912">
                              <w:rPr>
                                <w:sz w:val="24"/>
                                <w:szCs w:val="24"/>
                              </w:rPr>
                              <w:tab/>
                            </w:r>
                            <w:proofErr w:type="spellStart"/>
                            <w:r w:rsidRPr="00B35912">
                              <w:rPr>
                                <w:sz w:val="24"/>
                                <w:szCs w:val="24"/>
                              </w:rPr>
                              <w:t>ouput</w:t>
                            </w:r>
                            <w:proofErr w:type="spellEnd"/>
                            <w:r w:rsidRPr="00B35912">
                              <w:rPr>
                                <w:sz w:val="24"/>
                                <w:szCs w:val="24"/>
                              </w:rPr>
                              <w:t xml:space="preserve"> </w:t>
                            </w:r>
                            <w:proofErr w:type="spellStart"/>
                            <w:r w:rsidRPr="00B35912">
                              <w:rPr>
                                <w:sz w:val="24"/>
                                <w:szCs w:val="24"/>
                              </w:rPr>
                              <w:t>Px</w:t>
                            </w:r>
                            <w:proofErr w:type="spellEnd"/>
                            <w:r w:rsidRPr="00B35912">
                              <w:rPr>
                                <w:sz w:val="24"/>
                                <w:szCs w:val="24"/>
                              </w:rPr>
                              <w:t>;</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 xml:space="preserve">if </w:t>
                            </w:r>
                            <w:proofErr w:type="spellStart"/>
                            <w:r w:rsidRPr="00B35912">
                              <w:rPr>
                                <w:sz w:val="24"/>
                                <w:szCs w:val="24"/>
                              </w:rPr>
                              <w:t>Px.SUMputils</w:t>
                            </w:r>
                            <w:proofErr w:type="spellEnd"/>
                            <w:r w:rsidRPr="00B35912">
                              <w:rPr>
                                <w:sz w:val="24"/>
                                <w:szCs w:val="24"/>
                              </w:rPr>
                              <w:t>+</w:t>
                            </w:r>
                            <w:r>
                              <w:rPr>
                                <w:sz w:val="24"/>
                                <w:szCs w:val="24"/>
                              </w:rPr>
                              <w:t xml:space="preserve"> </w:t>
                            </w:r>
                            <w:proofErr w:type="spellStart"/>
                            <w:r>
                              <w:rPr>
                                <w:sz w:val="24"/>
                                <w:szCs w:val="24"/>
                              </w:rPr>
                              <w:t>Px.rutils</w:t>
                            </w:r>
                            <w:proofErr w:type="spellEnd"/>
                            <w:r>
                              <w:rPr>
                                <w:sz w:val="24"/>
                                <w:szCs w:val="24"/>
                              </w:rPr>
                              <w:t>&gt;=</w:t>
                            </w:r>
                            <w:proofErr w:type="spellStart"/>
                            <w:r>
                              <w:rPr>
                                <w:sz w:val="24"/>
                                <w:szCs w:val="24"/>
                              </w:rPr>
                              <w:t>minUtil</w:t>
                            </w:r>
                            <w:proofErr w:type="spellEnd"/>
                            <w:r>
                              <w:rPr>
                                <w:sz w:val="24"/>
                                <w:szCs w:val="24"/>
                              </w:rPr>
                              <w:t xml:space="preserve"> &amp;&amp;</w:t>
                            </w:r>
                            <w:r w:rsidRPr="00B35912">
                              <w:rPr>
                                <w:sz w:val="24"/>
                                <w:szCs w:val="24"/>
                              </w:rPr>
                              <w:t>!</w:t>
                            </w:r>
                            <w:proofErr w:type="spellStart"/>
                            <w:r w:rsidRPr="00B35912">
                              <w:rPr>
                                <w:sz w:val="24"/>
                                <w:szCs w:val="24"/>
                              </w:rPr>
                              <w:t>closureJumping</w:t>
                            </w:r>
                            <w:proofErr w:type="spellEnd"/>
                            <w:r w:rsidRPr="00B35912">
                              <w:rPr>
                                <w:sz w:val="24"/>
                                <w:szCs w:val="24"/>
                              </w:rPr>
                              <w:t xml:space="preserve"> then</w:t>
                            </w:r>
                          </w:p>
                          <w:p w:rsidR="00B74008" w:rsidRPr="00B35912" w:rsidRDefault="00B74008" w:rsidP="00B74008">
                            <w:pPr>
                              <w:autoSpaceDE w:val="0"/>
                              <w:autoSpaceDN w:val="0"/>
                              <w:adjustRightInd w:val="0"/>
                              <w:spacing w:after="0" w:line="240" w:lineRule="auto"/>
                              <w:rPr>
                                <w:sz w:val="24"/>
                                <w:szCs w:val="24"/>
                              </w:rPr>
                            </w:pPr>
                            <w:r>
                              <w:rPr>
                                <w:sz w:val="24"/>
                                <w:szCs w:val="24"/>
                              </w:rPr>
                              <w:tab/>
                            </w:r>
                            <w:r>
                              <w:rPr>
                                <w:sz w:val="24"/>
                                <w:szCs w:val="24"/>
                              </w:rPr>
                              <w:tab/>
                            </w:r>
                            <w:proofErr w:type="spellStart"/>
                            <w:r w:rsidRPr="000A7CA3">
                              <w:rPr>
                                <w:sz w:val="24"/>
                                <w:szCs w:val="24"/>
                              </w:rPr>
                              <w:t>ExtensionsOfPx</w:t>
                            </w:r>
                            <w:proofErr w:type="spellEnd"/>
                            <w:r w:rsidRPr="000A7CA3">
                              <w:rPr>
                                <w:sz w:val="24"/>
                                <w:szCs w:val="24"/>
                              </w:rPr>
                              <w:t xml:space="preserve"> ← ∅ ;</w:t>
                            </w:r>
                          </w:p>
                          <w:p w:rsidR="00B74008" w:rsidRPr="00B35912" w:rsidRDefault="00B74008" w:rsidP="00B74008">
                            <w:pPr>
                              <w:autoSpaceDE w:val="0"/>
                              <w:autoSpaceDN w:val="0"/>
                              <w:adjustRightInd w:val="0"/>
                              <w:spacing w:after="0" w:line="240" w:lineRule="auto"/>
                              <w:rPr>
                                <w:sz w:val="24"/>
                                <w:szCs w:val="24"/>
                              </w:rPr>
                            </w:pPr>
                            <w:r>
                              <w:rPr>
                                <w:sz w:val="24"/>
                                <w:szCs w:val="24"/>
                              </w:rPr>
                              <w:tab/>
                            </w:r>
                            <w:r>
                              <w:rPr>
                                <w:sz w:val="24"/>
                                <w:szCs w:val="24"/>
                              </w:rPr>
                              <w:tab/>
                            </w:r>
                            <w:r w:rsidRPr="000A7CA3">
                              <w:rPr>
                                <w:sz w:val="24"/>
                                <w:szCs w:val="24"/>
                              </w:rPr>
                              <w:t>foreach itemset P y ∈ ExtensionsOfP such that y _ x do</w:t>
                            </w:r>
                          </w:p>
                          <w:p w:rsidR="00B74008" w:rsidRPr="000A7CA3" w:rsidRDefault="00B74008" w:rsidP="00B74008">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sidRPr="000A7CA3">
                              <w:rPr>
                                <w:sz w:val="24"/>
                                <w:szCs w:val="24"/>
                              </w:rPr>
                              <w:t xml:space="preserve">if ∃ T W U({ x, y } ) ∈ EUCS ∧ T W U({ x, y } ) ≥ </w:t>
                            </w:r>
                            <w:proofErr w:type="spellStart"/>
                            <w:r w:rsidRPr="000A7CA3">
                              <w:rPr>
                                <w:sz w:val="24"/>
                                <w:szCs w:val="24"/>
                              </w:rPr>
                              <w:t>minUtil</w:t>
                            </w:r>
                            <w:proofErr w:type="spellEnd"/>
                            <w:r w:rsidRPr="000A7CA3">
                              <w:rPr>
                                <w:sz w:val="24"/>
                                <w:szCs w:val="24"/>
                              </w:rPr>
                              <w:t xml:space="preserve"> then</w:t>
                            </w:r>
                          </w:p>
                          <w:p w:rsidR="00B74008" w:rsidRPr="000A7CA3" w:rsidRDefault="00B74008" w:rsidP="00B74008">
                            <w:pPr>
                              <w:autoSpaceDE w:val="0"/>
                              <w:autoSpaceDN w:val="0"/>
                              <w:adjustRightInd w:val="0"/>
                              <w:spacing w:after="0" w:line="240" w:lineRule="auto"/>
                              <w:rPr>
                                <w:sz w:val="24"/>
                                <w:szCs w:val="24"/>
                              </w:rPr>
                            </w:pPr>
                            <w:r w:rsidRPr="000A7CA3">
                              <w:rPr>
                                <w:sz w:val="24"/>
                                <w:szCs w:val="24"/>
                              </w:rPr>
                              <w:tab/>
                            </w:r>
                            <w:r w:rsidRPr="000A7CA3">
                              <w:rPr>
                                <w:sz w:val="24"/>
                                <w:szCs w:val="24"/>
                              </w:rPr>
                              <w:tab/>
                            </w:r>
                            <w:r w:rsidRPr="000A7CA3">
                              <w:rPr>
                                <w:sz w:val="24"/>
                                <w:szCs w:val="24"/>
                              </w:rPr>
                              <w:tab/>
                            </w:r>
                            <w:r w:rsidRPr="000A7CA3">
                              <w:rPr>
                                <w:sz w:val="24"/>
                                <w:szCs w:val="24"/>
                              </w:rPr>
                              <w:tab/>
                            </w:r>
                            <w:r>
                              <w:rPr>
                                <w:sz w:val="24"/>
                                <w:szCs w:val="24"/>
                              </w:rPr>
                              <w:t>P</w:t>
                            </w:r>
                            <w:r w:rsidRPr="000A7CA3">
                              <w:rPr>
                                <w:sz w:val="24"/>
                                <w:szCs w:val="24"/>
                              </w:rPr>
                              <w:t>xy ← P x ∪ P y ;</w:t>
                            </w:r>
                          </w:p>
                          <w:p w:rsidR="00B74008" w:rsidRPr="00B35912" w:rsidRDefault="00B74008" w:rsidP="00B74008">
                            <w:pPr>
                              <w:autoSpaceDE w:val="0"/>
                              <w:autoSpaceDN w:val="0"/>
                              <w:adjustRightInd w:val="0"/>
                              <w:spacing w:after="0" w:line="240" w:lineRule="auto"/>
                              <w:rPr>
                                <w:sz w:val="24"/>
                                <w:szCs w:val="24"/>
                              </w:rPr>
                            </w:pPr>
                            <w:r w:rsidRPr="000A7CA3">
                              <w:rPr>
                                <w:sz w:val="24"/>
                                <w:szCs w:val="24"/>
                              </w:rPr>
                              <w:tab/>
                            </w:r>
                            <w:r w:rsidRPr="000A7CA3">
                              <w:rPr>
                                <w:sz w:val="24"/>
                                <w:szCs w:val="24"/>
                              </w:rPr>
                              <w:tab/>
                            </w:r>
                            <w:r w:rsidRPr="000A7CA3">
                              <w:rPr>
                                <w:sz w:val="24"/>
                                <w:szCs w:val="24"/>
                              </w:rPr>
                              <w:tab/>
                            </w:r>
                            <w:r w:rsidRPr="000A7CA3">
                              <w:rPr>
                                <w:sz w:val="24"/>
                                <w:szCs w:val="24"/>
                              </w:rPr>
                              <w:tab/>
                            </w:r>
                            <w:proofErr w:type="spellStart"/>
                            <w:r>
                              <w:rPr>
                                <w:sz w:val="24"/>
                                <w:szCs w:val="24"/>
                              </w:rPr>
                              <w:t>P</w:t>
                            </w:r>
                            <w:r w:rsidRPr="000A7CA3">
                              <w:rPr>
                                <w:sz w:val="24"/>
                                <w:szCs w:val="24"/>
                              </w:rPr>
                              <w:t>xy.UL</w:t>
                            </w:r>
                            <w:proofErr w:type="spellEnd"/>
                            <w:r w:rsidRPr="000A7CA3">
                              <w:rPr>
                                <w:sz w:val="24"/>
                                <w:szCs w:val="24"/>
                              </w:rPr>
                              <w:t xml:space="preserve"> ← Construct (P, P x, P y );</w:t>
                            </w:r>
                          </w:p>
                          <w:p w:rsidR="00B74008" w:rsidRPr="000A7CA3" w:rsidRDefault="00B74008" w:rsidP="00B74008">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proofErr w:type="spellStart"/>
                            <w:r w:rsidRPr="000A7CA3">
                              <w:rPr>
                                <w:sz w:val="24"/>
                                <w:szCs w:val="24"/>
                              </w:rPr>
                              <w:t>ExtensionsOfPx</w:t>
                            </w:r>
                            <w:proofErr w:type="spellEnd"/>
                            <w:r w:rsidRPr="000A7CA3">
                              <w:rPr>
                                <w:sz w:val="24"/>
                                <w:szCs w:val="24"/>
                              </w:rPr>
                              <w:t xml:space="preserve"> ← </w:t>
                            </w:r>
                            <w:proofErr w:type="spellStart"/>
                            <w:r w:rsidRPr="000A7CA3">
                              <w:rPr>
                                <w:sz w:val="24"/>
                                <w:szCs w:val="24"/>
                              </w:rPr>
                              <w:t>ExtensionsOfPx</w:t>
                            </w:r>
                            <w:proofErr w:type="spellEnd"/>
                            <w:r w:rsidRPr="000A7CA3">
                              <w:rPr>
                                <w:sz w:val="24"/>
                                <w:szCs w:val="24"/>
                              </w:rPr>
                              <w:t xml:space="preserve"> ∪ P </w:t>
                            </w:r>
                            <w:proofErr w:type="spellStart"/>
                            <w:r w:rsidRPr="000A7CA3">
                              <w:rPr>
                                <w:sz w:val="24"/>
                                <w:szCs w:val="24"/>
                              </w:rPr>
                              <w:t>xy</w:t>
                            </w:r>
                            <w:proofErr w:type="spellEnd"/>
                          </w:p>
                          <w:p w:rsidR="00B74008" w:rsidRPr="00B35912" w:rsidRDefault="00B74008" w:rsidP="00B74008">
                            <w:pPr>
                              <w:autoSpaceDE w:val="0"/>
                              <w:autoSpaceDN w:val="0"/>
                              <w:adjustRightInd w:val="0"/>
                              <w:spacing w:after="0" w:line="240" w:lineRule="auto"/>
                              <w:rPr>
                                <w:sz w:val="24"/>
                                <w:szCs w:val="24"/>
                              </w:rPr>
                            </w:pPr>
                            <w:r w:rsidRPr="000A7CA3">
                              <w:rPr>
                                <w:sz w:val="24"/>
                                <w:szCs w:val="24"/>
                              </w:rPr>
                              <w:tab/>
                            </w:r>
                            <w:r w:rsidRPr="000A7CA3">
                              <w:rPr>
                                <w:sz w:val="24"/>
                                <w:szCs w:val="24"/>
                              </w:rPr>
                              <w:tab/>
                              <w:t xml:space="preserve">Search ( P x , </w:t>
                            </w:r>
                            <w:proofErr w:type="spellStart"/>
                            <w:r w:rsidRPr="000A7CA3">
                              <w:rPr>
                                <w:sz w:val="24"/>
                                <w:szCs w:val="24"/>
                              </w:rPr>
                              <w:t>ExtensionsOfPx</w:t>
                            </w:r>
                            <w:proofErr w:type="spellEnd"/>
                            <w:r w:rsidRPr="000A7CA3">
                              <w:rPr>
                                <w:sz w:val="24"/>
                                <w:szCs w:val="24"/>
                              </w:rPr>
                              <w:t xml:space="preserve"> , </w:t>
                            </w:r>
                            <w:proofErr w:type="spellStart"/>
                            <w:r w:rsidRPr="000A7CA3">
                              <w:rPr>
                                <w:sz w:val="24"/>
                                <w:szCs w:val="24"/>
                              </w:rPr>
                              <w:t>minUtil</w:t>
                            </w:r>
                            <w:proofErr w:type="spellEnd"/>
                            <w:r w:rsidRPr="000A7CA3">
                              <w:rPr>
                                <w:sz w:val="24"/>
                                <w:szCs w:val="24"/>
                              </w:rPr>
                              <w:t>, EUCS);</w:t>
                            </w:r>
                          </w:p>
                          <w:p w:rsidR="00B74008" w:rsidRPr="000A7CA3" w:rsidRDefault="00B74008" w:rsidP="00B74008">
                            <w:pPr>
                              <w:autoSpaceDE w:val="0"/>
                              <w:autoSpaceDN w:val="0"/>
                              <w:adjustRightInd w:val="0"/>
                              <w:spacing w:after="0" w:line="240" w:lineRule="auto"/>
                              <w:rPr>
                                <w:sz w:val="24"/>
                                <w:szCs w:val="24"/>
                              </w:rPr>
                            </w:pPr>
                            <w:r w:rsidRPr="00B35912">
                              <w:rPr>
                                <w:sz w:val="24"/>
                                <w:szCs w:val="24"/>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07" o:spid="_x0000_s1028" type="#_x0000_t202" style="position:absolute;left:0;text-align:left;margin-left:-18pt;margin-top:-6.55pt;width:505.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">
                <v:textbox style="mso-fit-shape-to-text:t">
                  <w:txbxContent>
                    <w:p w:rsidR="00B74008" w:rsidRPr="00B35912" w:rsidRDefault="00B74008" w:rsidP="00B74008">
                      <w:pPr>
                        <w:autoSpaceDE w:val="0"/>
                        <w:autoSpaceDN w:val="0"/>
                        <w:adjustRightInd w:val="0"/>
                        <w:spacing w:after="0" w:line="240" w:lineRule="auto"/>
                        <w:rPr>
                          <w:b/>
                          <w:sz w:val="24"/>
                          <w:szCs w:val="24"/>
                        </w:rPr>
                      </w:pPr>
                      <w:r>
                        <w:rPr>
                          <w:b/>
                          <w:sz w:val="24"/>
                          <w:szCs w:val="24"/>
                        </w:rPr>
                        <w:t xml:space="preserve">Algorithm 2: </w:t>
                      </w:r>
                      <w:r w:rsidRPr="00B35912">
                        <w:rPr>
                          <w:b/>
                          <w:sz w:val="24"/>
                          <w:szCs w:val="24"/>
                        </w:rPr>
                        <w:t>The search Procedure</w:t>
                      </w:r>
                      <w:r>
                        <w:rPr>
                          <w:b/>
                          <w:sz w:val="24"/>
                          <w:szCs w:val="24"/>
                        </w:rPr>
                        <w:t xml:space="preserve"> - FHNClosed</w:t>
                      </w:r>
                    </w:p>
                    <w:p w:rsidR="00B74008" w:rsidRPr="00B35912" w:rsidRDefault="00B74008" w:rsidP="00B74008">
                      <w:pPr>
                        <w:autoSpaceDE w:val="0"/>
                        <w:autoSpaceDN w:val="0"/>
                        <w:adjustRightInd w:val="0"/>
                        <w:spacing w:after="0" w:line="240" w:lineRule="auto"/>
                        <w:rPr>
                          <w:sz w:val="24"/>
                          <w:szCs w:val="24"/>
                        </w:rPr>
                      </w:pPr>
                      <w:r>
                        <w:rPr>
                          <w:sz w:val="24"/>
                          <w:szCs w:val="24"/>
                        </w:rPr>
                        <w:t>-------------------------------------------------------------------------------------------------------------------------------------</w:t>
                      </w:r>
                    </w:p>
                    <w:p w:rsidR="00B74008" w:rsidRPr="00B35912" w:rsidRDefault="00B74008" w:rsidP="00B74008">
                      <w:pPr>
                        <w:autoSpaceDE w:val="0"/>
                        <w:autoSpaceDN w:val="0"/>
                        <w:adjustRightInd w:val="0"/>
                        <w:spacing w:after="0" w:line="240" w:lineRule="auto"/>
                        <w:rPr>
                          <w:sz w:val="24"/>
                          <w:szCs w:val="24"/>
                        </w:rPr>
                      </w:pPr>
                      <w:r>
                        <w:rPr>
                          <w:sz w:val="24"/>
                          <w:szCs w:val="24"/>
                        </w:rPr>
                        <w:t>input</w:t>
                      </w:r>
                      <w:r w:rsidRPr="00B35912">
                        <w:rPr>
                          <w:sz w:val="24"/>
                          <w:szCs w:val="24"/>
                        </w:rPr>
                        <w:t xml:space="preserve">: P:an itemset, </w:t>
                      </w:r>
                      <w:proofErr w:type="spellStart"/>
                      <w:r w:rsidRPr="00B35912">
                        <w:rPr>
                          <w:sz w:val="24"/>
                          <w:szCs w:val="24"/>
                        </w:rPr>
                        <w:t>ExtensionsOfP:set</w:t>
                      </w:r>
                      <w:proofErr w:type="spellEnd"/>
                      <w:r w:rsidRPr="00B35912">
                        <w:rPr>
                          <w:sz w:val="24"/>
                          <w:szCs w:val="24"/>
                        </w:rPr>
                        <w:t xml:space="preserve"> of extensions of P, the </w:t>
                      </w:r>
                      <w:proofErr w:type="spellStart"/>
                      <w:r w:rsidRPr="00B35912">
                        <w:rPr>
                          <w:sz w:val="24"/>
                          <w:szCs w:val="24"/>
                        </w:rPr>
                        <w:t>minUtil</w:t>
                      </w:r>
                      <w:proofErr w:type="spellEnd"/>
                      <w:r w:rsidRPr="00B35912">
                        <w:rPr>
                          <w:sz w:val="24"/>
                          <w:szCs w:val="24"/>
                        </w:rPr>
                        <w:t xml:space="preserve"> threshold, the EUCS structure</w:t>
                      </w:r>
                    </w:p>
                    <w:p w:rsidR="00B74008" w:rsidRPr="00B35912" w:rsidRDefault="00B74008" w:rsidP="00B74008">
                      <w:pPr>
                        <w:autoSpaceDE w:val="0"/>
                        <w:autoSpaceDN w:val="0"/>
                        <w:adjustRightInd w:val="0"/>
                        <w:spacing w:after="0" w:line="240" w:lineRule="auto"/>
                        <w:rPr>
                          <w:sz w:val="24"/>
                          <w:szCs w:val="24"/>
                        </w:rPr>
                      </w:pPr>
                      <w:r>
                        <w:rPr>
                          <w:sz w:val="24"/>
                          <w:szCs w:val="24"/>
                        </w:rPr>
                        <w:t>output</w:t>
                      </w:r>
                      <w:r w:rsidRPr="00B35912">
                        <w:rPr>
                          <w:sz w:val="24"/>
                          <w:szCs w:val="24"/>
                        </w:rPr>
                        <w:t>: The set of CHUIs</w:t>
                      </w:r>
                    </w:p>
                    <w:p w:rsidR="00B74008" w:rsidRPr="00B35912" w:rsidRDefault="00B74008" w:rsidP="00B74008">
                      <w:pPr>
                        <w:autoSpaceDE w:val="0"/>
                        <w:autoSpaceDN w:val="0"/>
                        <w:adjustRightInd w:val="0"/>
                        <w:spacing w:after="0" w:line="240" w:lineRule="auto"/>
                        <w:rPr>
                          <w:sz w:val="24"/>
                          <w:szCs w:val="24"/>
                        </w:rPr>
                      </w:pPr>
                    </w:p>
                    <w:p w:rsidR="00B74008" w:rsidRPr="00B35912" w:rsidRDefault="00B74008" w:rsidP="00B74008">
                      <w:pPr>
                        <w:autoSpaceDE w:val="0"/>
                        <w:autoSpaceDN w:val="0"/>
                        <w:adjustRightInd w:val="0"/>
                        <w:spacing w:after="0" w:line="240" w:lineRule="auto"/>
                        <w:rPr>
                          <w:sz w:val="24"/>
                          <w:szCs w:val="24"/>
                        </w:rPr>
                      </w:pPr>
                      <w:r w:rsidRPr="00B35912">
                        <w:rPr>
                          <w:sz w:val="24"/>
                          <w:szCs w:val="24"/>
                        </w:rPr>
                        <w:t xml:space="preserve">foreach itemset </w:t>
                      </w:r>
                      <w:proofErr w:type="spellStart"/>
                      <w:r w:rsidRPr="00B35912">
                        <w:rPr>
                          <w:sz w:val="24"/>
                          <w:szCs w:val="24"/>
                        </w:rPr>
                        <w:t>Px</w:t>
                      </w:r>
                      <w:proofErr w:type="spellEnd"/>
                      <w:r w:rsidRPr="00B35912">
                        <w:rPr>
                          <w:sz w:val="24"/>
                          <w:szCs w:val="24"/>
                        </w:rPr>
                        <w:t xml:space="preserve"> in ExtensionsOfP do</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 xml:space="preserve">    to check backward extension</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 xml:space="preserve">foreach extension Py &lt; </w:t>
                      </w:r>
                      <w:proofErr w:type="spellStart"/>
                      <w:r w:rsidRPr="00B35912">
                        <w:rPr>
                          <w:sz w:val="24"/>
                          <w:szCs w:val="24"/>
                        </w:rPr>
                        <w:t>Px</w:t>
                      </w:r>
                      <w:proofErr w:type="spellEnd"/>
                      <w:r w:rsidRPr="00B35912">
                        <w:rPr>
                          <w:sz w:val="24"/>
                          <w:szCs w:val="24"/>
                        </w:rPr>
                        <w:t xml:space="preserve"> </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 xml:space="preserve">    if all tids of </w:t>
                      </w:r>
                      <w:proofErr w:type="spellStart"/>
                      <w:r w:rsidRPr="00B35912">
                        <w:rPr>
                          <w:sz w:val="24"/>
                          <w:szCs w:val="24"/>
                        </w:rPr>
                        <w:t>Px</w:t>
                      </w:r>
                      <w:proofErr w:type="spellEnd"/>
                      <w:r w:rsidRPr="00B35912">
                        <w:rPr>
                          <w:sz w:val="24"/>
                          <w:szCs w:val="24"/>
                        </w:rPr>
                        <w:t xml:space="preserve"> also lie in Py -&gt; sup (</w:t>
                      </w:r>
                      <w:proofErr w:type="spellStart"/>
                      <w:r w:rsidRPr="00B35912">
                        <w:rPr>
                          <w:sz w:val="24"/>
                          <w:szCs w:val="24"/>
                        </w:rPr>
                        <w:t>Px</w:t>
                      </w:r>
                      <w:proofErr w:type="spellEnd"/>
                      <w:r w:rsidRPr="00B35912">
                        <w:rPr>
                          <w:sz w:val="24"/>
                          <w:szCs w:val="24"/>
                        </w:rPr>
                        <w:t>)= sup(Pxy)</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hasBackwardExtension = true;</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to check forward extension and closure Jumping</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foreach extension Py&gt;</w:t>
                      </w:r>
                      <w:proofErr w:type="spellStart"/>
                      <w:r w:rsidRPr="00B35912">
                        <w:rPr>
                          <w:sz w:val="24"/>
                          <w:szCs w:val="24"/>
                        </w:rPr>
                        <w:t>Px</w:t>
                      </w:r>
                      <w:proofErr w:type="spellEnd"/>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t xml:space="preserve">if all tids of </w:t>
                      </w:r>
                      <w:proofErr w:type="spellStart"/>
                      <w:r w:rsidRPr="00B35912">
                        <w:rPr>
                          <w:sz w:val="24"/>
                          <w:szCs w:val="24"/>
                        </w:rPr>
                        <w:t>Px</w:t>
                      </w:r>
                      <w:proofErr w:type="spellEnd"/>
                      <w:r w:rsidRPr="00B35912">
                        <w:rPr>
                          <w:sz w:val="24"/>
                          <w:szCs w:val="24"/>
                        </w:rPr>
                        <w:t xml:space="preserve"> also lie in Py -&gt; sup</w:t>
                      </w:r>
                      <w:r>
                        <w:rPr>
                          <w:sz w:val="24"/>
                          <w:szCs w:val="24"/>
                        </w:rPr>
                        <w:t xml:space="preserve"> (</w:t>
                      </w:r>
                      <w:proofErr w:type="spellStart"/>
                      <w:r>
                        <w:rPr>
                          <w:sz w:val="24"/>
                          <w:szCs w:val="24"/>
                        </w:rPr>
                        <w:t>Px</w:t>
                      </w:r>
                      <w:proofErr w:type="spellEnd"/>
                      <w:r>
                        <w:rPr>
                          <w:sz w:val="24"/>
                          <w:szCs w:val="24"/>
                        </w:rPr>
                        <w:t xml:space="preserve">) </w:t>
                      </w:r>
                      <w:r w:rsidRPr="00B35912">
                        <w:rPr>
                          <w:sz w:val="24"/>
                          <w:szCs w:val="24"/>
                        </w:rPr>
                        <w:t>= sup(Pxy)</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r>
                      <w:r w:rsidRPr="00B35912">
                        <w:rPr>
                          <w:sz w:val="24"/>
                          <w:szCs w:val="24"/>
                        </w:rPr>
                        <w:tab/>
                        <w:t>hasForwardExtension = true;</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t>if for some Py hasForwardExtension = false</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r>
                      <w:r w:rsidRPr="00B35912">
                        <w:rPr>
                          <w:sz w:val="24"/>
                          <w:szCs w:val="24"/>
                        </w:rPr>
                        <w:tab/>
                      </w:r>
                      <w:proofErr w:type="spellStart"/>
                      <w:r w:rsidRPr="00B35912">
                        <w:rPr>
                          <w:sz w:val="24"/>
                          <w:szCs w:val="24"/>
                        </w:rPr>
                        <w:t>closureJumping</w:t>
                      </w:r>
                      <w:proofErr w:type="spellEnd"/>
                      <w:r w:rsidRPr="00B35912">
                        <w:rPr>
                          <w:sz w:val="24"/>
                          <w:szCs w:val="24"/>
                        </w:rPr>
                        <w:t xml:space="preserve"> = false;</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 xml:space="preserve">if </w:t>
                      </w:r>
                      <w:proofErr w:type="spellStart"/>
                      <w:r w:rsidRPr="00B35912">
                        <w:rPr>
                          <w:sz w:val="24"/>
                          <w:szCs w:val="24"/>
                        </w:rPr>
                        <w:t>Px.SUMIutils</w:t>
                      </w:r>
                      <w:proofErr w:type="spellEnd"/>
                      <w:r w:rsidRPr="00B35912">
                        <w:rPr>
                          <w:sz w:val="24"/>
                          <w:szCs w:val="24"/>
                        </w:rPr>
                        <w:t xml:space="preserve">+ </w:t>
                      </w:r>
                      <w:proofErr w:type="spellStart"/>
                      <w:r w:rsidRPr="00B35912">
                        <w:rPr>
                          <w:sz w:val="24"/>
                          <w:szCs w:val="24"/>
                        </w:rPr>
                        <w:t>Px.SUMINutils</w:t>
                      </w:r>
                      <w:proofErr w:type="spellEnd"/>
                      <w:r w:rsidRPr="00B35912">
                        <w:rPr>
                          <w:sz w:val="24"/>
                          <w:szCs w:val="24"/>
                        </w:rPr>
                        <w:t xml:space="preserve"> &gt;= </w:t>
                      </w:r>
                      <w:proofErr w:type="spellStart"/>
                      <w:r w:rsidRPr="00B35912">
                        <w:rPr>
                          <w:sz w:val="24"/>
                          <w:szCs w:val="24"/>
                        </w:rPr>
                        <w:t>minUtil</w:t>
                      </w:r>
                      <w:proofErr w:type="spellEnd"/>
                      <w:r w:rsidRPr="00B35912">
                        <w:rPr>
                          <w:sz w:val="24"/>
                          <w:szCs w:val="24"/>
                        </w:rPr>
                        <w:t xml:space="preserve"> &amp;&amp; hasBackwardExtension do</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t xml:space="preserve">if </w:t>
                      </w:r>
                      <w:proofErr w:type="spellStart"/>
                      <w:r w:rsidRPr="00B35912">
                        <w:rPr>
                          <w:sz w:val="24"/>
                          <w:szCs w:val="24"/>
                        </w:rPr>
                        <w:t>closureJumping</w:t>
                      </w:r>
                      <w:proofErr w:type="spellEnd"/>
                      <w:r w:rsidRPr="00B35912">
                        <w:rPr>
                          <w:sz w:val="24"/>
                          <w:szCs w:val="24"/>
                        </w:rPr>
                        <w:t xml:space="preserve"> do</w:t>
                      </w:r>
                      <w:r w:rsidRPr="00B35912">
                        <w:rPr>
                          <w:sz w:val="24"/>
                          <w:szCs w:val="24"/>
                        </w:rPr>
                        <w:tab/>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r>
                      <w:r w:rsidRPr="00B35912">
                        <w:rPr>
                          <w:sz w:val="24"/>
                          <w:szCs w:val="24"/>
                        </w:rPr>
                        <w:tab/>
                        <w:t xml:space="preserve">output </w:t>
                      </w:r>
                      <w:proofErr w:type="spellStart"/>
                      <w:r w:rsidRPr="00B35912">
                        <w:rPr>
                          <w:sz w:val="24"/>
                          <w:szCs w:val="24"/>
                        </w:rPr>
                        <w:t>Px</w:t>
                      </w:r>
                      <w:proofErr w:type="spellEnd"/>
                      <w:r w:rsidRPr="00B35912">
                        <w:rPr>
                          <w:sz w:val="24"/>
                          <w:szCs w:val="24"/>
                        </w:rPr>
                        <w:t>+(all Py such that Py&gt;</w:t>
                      </w:r>
                      <w:proofErr w:type="spellStart"/>
                      <w:r w:rsidRPr="00B35912">
                        <w:rPr>
                          <w:sz w:val="24"/>
                          <w:szCs w:val="24"/>
                        </w:rPr>
                        <w:t>Px</w:t>
                      </w:r>
                      <w:proofErr w:type="spellEnd"/>
                      <w:r w:rsidRPr="00B35912">
                        <w:rPr>
                          <w:sz w:val="24"/>
                          <w:szCs w:val="24"/>
                        </w:rPr>
                        <w:t>);</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t>else if hasForwardExtension</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r>
                      <w:r w:rsidRPr="00B35912">
                        <w:rPr>
                          <w:sz w:val="24"/>
                          <w:szCs w:val="24"/>
                        </w:rPr>
                        <w:tab/>
                      </w:r>
                      <w:r w:rsidRPr="00B35912">
                        <w:rPr>
                          <w:sz w:val="24"/>
                          <w:szCs w:val="24"/>
                        </w:rPr>
                        <w:tab/>
                      </w:r>
                      <w:proofErr w:type="spellStart"/>
                      <w:r w:rsidRPr="00B35912">
                        <w:rPr>
                          <w:sz w:val="24"/>
                          <w:szCs w:val="24"/>
                        </w:rPr>
                        <w:t>ouput</w:t>
                      </w:r>
                      <w:proofErr w:type="spellEnd"/>
                      <w:r w:rsidRPr="00B35912">
                        <w:rPr>
                          <w:sz w:val="24"/>
                          <w:szCs w:val="24"/>
                        </w:rPr>
                        <w:t xml:space="preserve"> </w:t>
                      </w:r>
                      <w:proofErr w:type="spellStart"/>
                      <w:r w:rsidRPr="00B35912">
                        <w:rPr>
                          <w:sz w:val="24"/>
                          <w:szCs w:val="24"/>
                        </w:rPr>
                        <w:t>Px</w:t>
                      </w:r>
                      <w:proofErr w:type="spellEnd"/>
                      <w:r w:rsidRPr="00B35912">
                        <w:rPr>
                          <w:sz w:val="24"/>
                          <w:szCs w:val="24"/>
                        </w:rPr>
                        <w:t>;</w:t>
                      </w:r>
                    </w:p>
                    <w:p w:rsidR="00B74008" w:rsidRPr="00B35912" w:rsidRDefault="00B74008" w:rsidP="00B74008">
                      <w:pPr>
                        <w:autoSpaceDE w:val="0"/>
                        <w:autoSpaceDN w:val="0"/>
                        <w:adjustRightInd w:val="0"/>
                        <w:spacing w:after="0" w:line="240" w:lineRule="auto"/>
                        <w:rPr>
                          <w:sz w:val="24"/>
                          <w:szCs w:val="24"/>
                        </w:rPr>
                      </w:pPr>
                      <w:r w:rsidRPr="00B35912">
                        <w:rPr>
                          <w:sz w:val="24"/>
                          <w:szCs w:val="24"/>
                        </w:rPr>
                        <w:tab/>
                        <w:t xml:space="preserve">if </w:t>
                      </w:r>
                      <w:proofErr w:type="spellStart"/>
                      <w:r w:rsidRPr="00B35912">
                        <w:rPr>
                          <w:sz w:val="24"/>
                          <w:szCs w:val="24"/>
                        </w:rPr>
                        <w:t>Px.SUMputils</w:t>
                      </w:r>
                      <w:proofErr w:type="spellEnd"/>
                      <w:r w:rsidRPr="00B35912">
                        <w:rPr>
                          <w:sz w:val="24"/>
                          <w:szCs w:val="24"/>
                        </w:rPr>
                        <w:t>+</w:t>
                      </w:r>
                      <w:r>
                        <w:rPr>
                          <w:sz w:val="24"/>
                          <w:szCs w:val="24"/>
                        </w:rPr>
                        <w:t xml:space="preserve"> </w:t>
                      </w:r>
                      <w:proofErr w:type="spellStart"/>
                      <w:r>
                        <w:rPr>
                          <w:sz w:val="24"/>
                          <w:szCs w:val="24"/>
                        </w:rPr>
                        <w:t>Px.rutils</w:t>
                      </w:r>
                      <w:proofErr w:type="spellEnd"/>
                      <w:r>
                        <w:rPr>
                          <w:sz w:val="24"/>
                          <w:szCs w:val="24"/>
                        </w:rPr>
                        <w:t>&gt;=</w:t>
                      </w:r>
                      <w:proofErr w:type="spellStart"/>
                      <w:r>
                        <w:rPr>
                          <w:sz w:val="24"/>
                          <w:szCs w:val="24"/>
                        </w:rPr>
                        <w:t>minUtil</w:t>
                      </w:r>
                      <w:proofErr w:type="spellEnd"/>
                      <w:r>
                        <w:rPr>
                          <w:sz w:val="24"/>
                          <w:szCs w:val="24"/>
                        </w:rPr>
                        <w:t xml:space="preserve"> &amp;&amp;</w:t>
                      </w:r>
                      <w:r w:rsidRPr="00B35912">
                        <w:rPr>
                          <w:sz w:val="24"/>
                          <w:szCs w:val="24"/>
                        </w:rPr>
                        <w:t>!</w:t>
                      </w:r>
                      <w:proofErr w:type="spellStart"/>
                      <w:r w:rsidRPr="00B35912">
                        <w:rPr>
                          <w:sz w:val="24"/>
                          <w:szCs w:val="24"/>
                        </w:rPr>
                        <w:t>closureJumping</w:t>
                      </w:r>
                      <w:proofErr w:type="spellEnd"/>
                      <w:r w:rsidRPr="00B35912">
                        <w:rPr>
                          <w:sz w:val="24"/>
                          <w:szCs w:val="24"/>
                        </w:rPr>
                        <w:t xml:space="preserve"> then</w:t>
                      </w:r>
                    </w:p>
                    <w:p w:rsidR="00B74008" w:rsidRPr="00B35912" w:rsidRDefault="00B74008" w:rsidP="00B74008">
                      <w:pPr>
                        <w:autoSpaceDE w:val="0"/>
                        <w:autoSpaceDN w:val="0"/>
                        <w:adjustRightInd w:val="0"/>
                        <w:spacing w:after="0" w:line="240" w:lineRule="auto"/>
                        <w:rPr>
                          <w:sz w:val="24"/>
                          <w:szCs w:val="24"/>
                        </w:rPr>
                      </w:pPr>
                      <w:r>
                        <w:rPr>
                          <w:sz w:val="24"/>
                          <w:szCs w:val="24"/>
                        </w:rPr>
                        <w:tab/>
                      </w:r>
                      <w:r>
                        <w:rPr>
                          <w:sz w:val="24"/>
                          <w:szCs w:val="24"/>
                        </w:rPr>
                        <w:tab/>
                      </w:r>
                      <w:proofErr w:type="spellStart"/>
                      <w:r w:rsidRPr="000A7CA3">
                        <w:rPr>
                          <w:sz w:val="24"/>
                          <w:szCs w:val="24"/>
                        </w:rPr>
                        <w:t>ExtensionsOfPx</w:t>
                      </w:r>
                      <w:proofErr w:type="spellEnd"/>
                      <w:r w:rsidRPr="000A7CA3">
                        <w:rPr>
                          <w:sz w:val="24"/>
                          <w:szCs w:val="24"/>
                        </w:rPr>
                        <w:t xml:space="preserve"> ← ∅ ;</w:t>
                      </w:r>
                    </w:p>
                    <w:p w:rsidR="00B74008" w:rsidRPr="00B35912" w:rsidRDefault="00B74008" w:rsidP="00B74008">
                      <w:pPr>
                        <w:autoSpaceDE w:val="0"/>
                        <w:autoSpaceDN w:val="0"/>
                        <w:adjustRightInd w:val="0"/>
                        <w:spacing w:after="0" w:line="240" w:lineRule="auto"/>
                        <w:rPr>
                          <w:sz w:val="24"/>
                          <w:szCs w:val="24"/>
                        </w:rPr>
                      </w:pPr>
                      <w:r>
                        <w:rPr>
                          <w:sz w:val="24"/>
                          <w:szCs w:val="24"/>
                        </w:rPr>
                        <w:tab/>
                      </w:r>
                      <w:r>
                        <w:rPr>
                          <w:sz w:val="24"/>
                          <w:szCs w:val="24"/>
                        </w:rPr>
                        <w:tab/>
                      </w:r>
                      <w:r w:rsidRPr="000A7CA3">
                        <w:rPr>
                          <w:sz w:val="24"/>
                          <w:szCs w:val="24"/>
                        </w:rPr>
                        <w:t>foreach itemset P y ∈ ExtensionsOfP such that y _ x do</w:t>
                      </w:r>
                    </w:p>
                    <w:p w:rsidR="00B74008" w:rsidRPr="000A7CA3" w:rsidRDefault="00B74008" w:rsidP="00B74008">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sidRPr="000A7CA3">
                        <w:rPr>
                          <w:sz w:val="24"/>
                          <w:szCs w:val="24"/>
                        </w:rPr>
                        <w:t xml:space="preserve">if ∃ T W U({ x, y } ) ∈ EUCS ∧ T W U({ x, y } ) ≥ </w:t>
                      </w:r>
                      <w:proofErr w:type="spellStart"/>
                      <w:r w:rsidRPr="000A7CA3">
                        <w:rPr>
                          <w:sz w:val="24"/>
                          <w:szCs w:val="24"/>
                        </w:rPr>
                        <w:t>minUtil</w:t>
                      </w:r>
                      <w:proofErr w:type="spellEnd"/>
                      <w:r w:rsidRPr="000A7CA3">
                        <w:rPr>
                          <w:sz w:val="24"/>
                          <w:szCs w:val="24"/>
                        </w:rPr>
                        <w:t xml:space="preserve"> then</w:t>
                      </w:r>
                    </w:p>
                    <w:p w:rsidR="00B74008" w:rsidRPr="000A7CA3" w:rsidRDefault="00B74008" w:rsidP="00B74008">
                      <w:pPr>
                        <w:autoSpaceDE w:val="0"/>
                        <w:autoSpaceDN w:val="0"/>
                        <w:adjustRightInd w:val="0"/>
                        <w:spacing w:after="0" w:line="240" w:lineRule="auto"/>
                        <w:rPr>
                          <w:sz w:val="24"/>
                          <w:szCs w:val="24"/>
                        </w:rPr>
                      </w:pPr>
                      <w:r w:rsidRPr="000A7CA3">
                        <w:rPr>
                          <w:sz w:val="24"/>
                          <w:szCs w:val="24"/>
                        </w:rPr>
                        <w:tab/>
                      </w:r>
                      <w:r w:rsidRPr="000A7CA3">
                        <w:rPr>
                          <w:sz w:val="24"/>
                          <w:szCs w:val="24"/>
                        </w:rPr>
                        <w:tab/>
                      </w:r>
                      <w:r w:rsidRPr="000A7CA3">
                        <w:rPr>
                          <w:sz w:val="24"/>
                          <w:szCs w:val="24"/>
                        </w:rPr>
                        <w:tab/>
                      </w:r>
                      <w:r w:rsidRPr="000A7CA3">
                        <w:rPr>
                          <w:sz w:val="24"/>
                          <w:szCs w:val="24"/>
                        </w:rPr>
                        <w:tab/>
                      </w:r>
                      <w:r>
                        <w:rPr>
                          <w:sz w:val="24"/>
                          <w:szCs w:val="24"/>
                        </w:rPr>
                        <w:t>P</w:t>
                      </w:r>
                      <w:r w:rsidRPr="000A7CA3">
                        <w:rPr>
                          <w:sz w:val="24"/>
                          <w:szCs w:val="24"/>
                        </w:rPr>
                        <w:t>xy ← P x ∪ P y ;</w:t>
                      </w:r>
                    </w:p>
                    <w:p w:rsidR="00B74008" w:rsidRPr="00B35912" w:rsidRDefault="00B74008" w:rsidP="00B74008">
                      <w:pPr>
                        <w:autoSpaceDE w:val="0"/>
                        <w:autoSpaceDN w:val="0"/>
                        <w:adjustRightInd w:val="0"/>
                        <w:spacing w:after="0" w:line="240" w:lineRule="auto"/>
                        <w:rPr>
                          <w:sz w:val="24"/>
                          <w:szCs w:val="24"/>
                        </w:rPr>
                      </w:pPr>
                      <w:r w:rsidRPr="000A7CA3">
                        <w:rPr>
                          <w:sz w:val="24"/>
                          <w:szCs w:val="24"/>
                        </w:rPr>
                        <w:tab/>
                      </w:r>
                      <w:r w:rsidRPr="000A7CA3">
                        <w:rPr>
                          <w:sz w:val="24"/>
                          <w:szCs w:val="24"/>
                        </w:rPr>
                        <w:tab/>
                      </w:r>
                      <w:r w:rsidRPr="000A7CA3">
                        <w:rPr>
                          <w:sz w:val="24"/>
                          <w:szCs w:val="24"/>
                        </w:rPr>
                        <w:tab/>
                      </w:r>
                      <w:r w:rsidRPr="000A7CA3">
                        <w:rPr>
                          <w:sz w:val="24"/>
                          <w:szCs w:val="24"/>
                        </w:rPr>
                        <w:tab/>
                      </w:r>
                      <w:proofErr w:type="spellStart"/>
                      <w:r>
                        <w:rPr>
                          <w:sz w:val="24"/>
                          <w:szCs w:val="24"/>
                        </w:rPr>
                        <w:t>P</w:t>
                      </w:r>
                      <w:r w:rsidRPr="000A7CA3">
                        <w:rPr>
                          <w:sz w:val="24"/>
                          <w:szCs w:val="24"/>
                        </w:rPr>
                        <w:t>xy.UL</w:t>
                      </w:r>
                      <w:proofErr w:type="spellEnd"/>
                      <w:r w:rsidRPr="000A7CA3">
                        <w:rPr>
                          <w:sz w:val="24"/>
                          <w:szCs w:val="24"/>
                        </w:rPr>
                        <w:t xml:space="preserve"> ← Construct (P, P x, P y );</w:t>
                      </w:r>
                    </w:p>
                    <w:p w:rsidR="00B74008" w:rsidRPr="000A7CA3" w:rsidRDefault="00B74008" w:rsidP="00B74008">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proofErr w:type="spellStart"/>
                      <w:r w:rsidRPr="000A7CA3">
                        <w:rPr>
                          <w:sz w:val="24"/>
                          <w:szCs w:val="24"/>
                        </w:rPr>
                        <w:t>ExtensionsOfPx</w:t>
                      </w:r>
                      <w:proofErr w:type="spellEnd"/>
                      <w:r w:rsidRPr="000A7CA3">
                        <w:rPr>
                          <w:sz w:val="24"/>
                          <w:szCs w:val="24"/>
                        </w:rPr>
                        <w:t xml:space="preserve"> ← </w:t>
                      </w:r>
                      <w:proofErr w:type="spellStart"/>
                      <w:r w:rsidRPr="000A7CA3">
                        <w:rPr>
                          <w:sz w:val="24"/>
                          <w:szCs w:val="24"/>
                        </w:rPr>
                        <w:t>ExtensionsOfPx</w:t>
                      </w:r>
                      <w:proofErr w:type="spellEnd"/>
                      <w:r w:rsidRPr="000A7CA3">
                        <w:rPr>
                          <w:sz w:val="24"/>
                          <w:szCs w:val="24"/>
                        </w:rPr>
                        <w:t xml:space="preserve"> ∪ P </w:t>
                      </w:r>
                      <w:proofErr w:type="spellStart"/>
                      <w:r w:rsidRPr="000A7CA3">
                        <w:rPr>
                          <w:sz w:val="24"/>
                          <w:szCs w:val="24"/>
                        </w:rPr>
                        <w:t>xy</w:t>
                      </w:r>
                      <w:proofErr w:type="spellEnd"/>
                    </w:p>
                    <w:p w:rsidR="00B74008" w:rsidRPr="00B35912" w:rsidRDefault="00B74008" w:rsidP="00B74008">
                      <w:pPr>
                        <w:autoSpaceDE w:val="0"/>
                        <w:autoSpaceDN w:val="0"/>
                        <w:adjustRightInd w:val="0"/>
                        <w:spacing w:after="0" w:line="240" w:lineRule="auto"/>
                        <w:rPr>
                          <w:sz w:val="24"/>
                          <w:szCs w:val="24"/>
                        </w:rPr>
                      </w:pPr>
                      <w:r w:rsidRPr="000A7CA3">
                        <w:rPr>
                          <w:sz w:val="24"/>
                          <w:szCs w:val="24"/>
                        </w:rPr>
                        <w:tab/>
                      </w:r>
                      <w:r w:rsidRPr="000A7CA3">
                        <w:rPr>
                          <w:sz w:val="24"/>
                          <w:szCs w:val="24"/>
                        </w:rPr>
                        <w:tab/>
                        <w:t xml:space="preserve">Search ( P x , </w:t>
                      </w:r>
                      <w:proofErr w:type="spellStart"/>
                      <w:r w:rsidRPr="000A7CA3">
                        <w:rPr>
                          <w:sz w:val="24"/>
                          <w:szCs w:val="24"/>
                        </w:rPr>
                        <w:t>ExtensionsOfPx</w:t>
                      </w:r>
                      <w:proofErr w:type="spellEnd"/>
                      <w:r w:rsidRPr="000A7CA3">
                        <w:rPr>
                          <w:sz w:val="24"/>
                          <w:szCs w:val="24"/>
                        </w:rPr>
                        <w:t xml:space="preserve"> , </w:t>
                      </w:r>
                      <w:proofErr w:type="spellStart"/>
                      <w:r w:rsidRPr="000A7CA3">
                        <w:rPr>
                          <w:sz w:val="24"/>
                          <w:szCs w:val="24"/>
                        </w:rPr>
                        <w:t>minUtil</w:t>
                      </w:r>
                      <w:proofErr w:type="spellEnd"/>
                      <w:r w:rsidRPr="000A7CA3">
                        <w:rPr>
                          <w:sz w:val="24"/>
                          <w:szCs w:val="24"/>
                        </w:rPr>
                        <w:t>, EUCS);</w:t>
                      </w:r>
                    </w:p>
                    <w:p w:rsidR="00B74008" w:rsidRPr="000A7CA3" w:rsidRDefault="00B74008" w:rsidP="00B74008">
                      <w:pPr>
                        <w:autoSpaceDE w:val="0"/>
                        <w:autoSpaceDN w:val="0"/>
                        <w:adjustRightInd w:val="0"/>
                        <w:spacing w:after="0" w:line="240" w:lineRule="auto"/>
                        <w:rPr>
                          <w:sz w:val="24"/>
                          <w:szCs w:val="24"/>
                        </w:rPr>
                      </w:pPr>
                      <w:r w:rsidRPr="00B35912">
                        <w:rPr>
                          <w:sz w:val="24"/>
                          <w:szCs w:val="24"/>
                        </w:rPr>
                        <w:t>end;</w:t>
                      </w:r>
                    </w:p>
                  </w:txbxContent>
                </v:textbox>
              </v:shape>
            </w:pict>
          </mc:Fallback>
        </mc:AlternateContent>
      </w:r>
    </w:p>
    <w:p w:rsidR="001F5F04" w:rsidRDefault="001F5F04" w:rsidP="001F5F04">
      <w:pPr>
        <w:spacing w:before="120"/>
        <w:ind w:left="-270"/>
        <w:rPr>
          <w:rFonts w:ascii="Times New Roman" w:hAnsi="Times New Roman" w:cs="Times New Roman"/>
          <w:sz w:val="24"/>
          <w:szCs w:val="24"/>
        </w:rPr>
      </w:pPr>
    </w:p>
    <w:p w:rsidR="001F5F04" w:rsidRPr="002A636B" w:rsidRDefault="001F5F04" w:rsidP="001F5F04">
      <w:pPr>
        <w:spacing w:after="0"/>
        <w:rPr>
          <w:rFonts w:ascii="Monotype Corsiva" w:hAnsi="Monotype Corsiva"/>
          <w:b/>
          <w:sz w:val="44"/>
          <w:szCs w:val="44"/>
        </w:rPr>
      </w:pPr>
    </w:p>
    <w:p w:rsidR="00190BD8" w:rsidRDefault="00190BD8"/>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Default="00EE5E6D"/>
    <w:p w:rsidR="00EE5E6D" w:rsidRPr="00FE1A96" w:rsidRDefault="00EE5E6D" w:rsidP="00EE5E6D">
      <w:pPr>
        <w:tabs>
          <w:tab w:val="left" w:pos="9270"/>
          <w:tab w:val="left" w:pos="9360"/>
        </w:tabs>
        <w:spacing w:before="120"/>
        <w:ind w:right="90"/>
        <w:jc w:val="right"/>
        <w:rPr>
          <w:rFonts w:ascii="Times New Roman" w:hAnsi="Times New Roman" w:cs="Times New Roman"/>
          <w:b/>
          <w:i/>
          <w:sz w:val="32"/>
          <w:szCs w:val="32"/>
        </w:rPr>
      </w:pPr>
      <w:r>
        <w:rPr>
          <w:rFonts w:ascii="Times New Roman" w:hAnsi="Times New Roman" w:cs="Times New Roman"/>
          <w:b/>
          <w:i/>
          <w:sz w:val="32"/>
          <w:szCs w:val="32"/>
        </w:rPr>
        <w:lastRenderedPageBreak/>
        <w:t>Experimental results</w:t>
      </w:r>
    </w:p>
    <w:p w:rsidR="00EE5E6D" w:rsidRDefault="00EE5E6D" w:rsidP="00EE5E6D">
      <w:pPr>
        <w:spacing w:before="120"/>
        <w:ind w:left="-270"/>
        <w:rPr>
          <w:rFonts w:ascii="Times New Roman" w:hAnsi="Times New Roman" w:cs="Times New Roman"/>
          <w:sz w:val="24"/>
          <w:szCs w:val="24"/>
        </w:rPr>
      </w:pPr>
      <w:r w:rsidRPr="00FE1A9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0E3CEAD" wp14:editId="1E7CA35C">
                <wp:simplePos x="0" y="0"/>
                <wp:positionH relativeFrom="column">
                  <wp:posOffset>28575</wp:posOffset>
                </wp:positionH>
                <wp:positionV relativeFrom="paragraph">
                  <wp:posOffset>23495</wp:posOffset>
                </wp:positionV>
                <wp:extent cx="6276975" cy="0"/>
                <wp:effectExtent l="0" t="19050" r="9525" b="381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85pt" to="49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" strokeweight="4.5pt">
                <v:stroke linestyle="thinThick"/>
              </v:line>
            </w:pict>
          </mc:Fallback>
        </mc:AlternateContent>
      </w:r>
      <w:r w:rsidRPr="00FE1A96">
        <w:rPr>
          <w:rFonts w:ascii="Times New Roman" w:hAnsi="Times New Roman" w:cs="Times New Roman"/>
          <w:sz w:val="24"/>
          <w:szCs w:val="24"/>
        </w:rPr>
        <w:tab/>
      </w:r>
    </w:p>
    <w:p w:rsidR="00EE5E6D" w:rsidRDefault="00EE5E6D" w:rsidP="00EE5E6D">
      <w:pPr>
        <w:pStyle w:val="ListParagraph"/>
        <w:numPr>
          <w:ilvl w:val="0"/>
          <w:numId w:val="5"/>
        </w:numPr>
        <w:rPr>
          <w:rFonts w:ascii="Times New Roman" w:hAnsi="Times New Roman"/>
          <w:b/>
          <w:sz w:val="28"/>
          <w:szCs w:val="28"/>
        </w:rPr>
      </w:pPr>
      <w:r w:rsidRPr="00EE5E6D">
        <w:rPr>
          <w:rFonts w:ascii="Times New Roman" w:hAnsi="Times New Roman"/>
          <w:b/>
          <w:sz w:val="28"/>
          <w:szCs w:val="28"/>
        </w:rPr>
        <w:t>FHN vs. FHN Closed</w:t>
      </w:r>
    </w:p>
    <w:p w:rsidR="00EE5E6D" w:rsidRDefault="00EE5E6D" w:rsidP="00EE5E6D">
      <w:pPr>
        <w:rPr>
          <w:rFonts w:ascii="Times New Roman" w:hAnsi="Times New Roman"/>
          <w:b/>
          <w:sz w:val="24"/>
          <w:szCs w:val="28"/>
        </w:rPr>
      </w:pPr>
    </w:p>
    <w:p w:rsidR="00EE5E6D" w:rsidRPr="00EE5E6D" w:rsidRDefault="00EE5E6D" w:rsidP="00EE5E6D">
      <w:pPr>
        <w:autoSpaceDE w:val="0"/>
        <w:autoSpaceDN w:val="0"/>
        <w:adjustRightInd w:val="0"/>
        <w:spacing w:after="0" w:line="240" w:lineRule="auto"/>
        <w:rPr>
          <w:rFonts w:ascii="Times New Roman" w:hAnsi="Times New Roman"/>
          <w:sz w:val="24"/>
          <w:szCs w:val="24"/>
        </w:rPr>
      </w:pPr>
      <w:r w:rsidRPr="00EE5E6D">
        <w:rPr>
          <w:rFonts w:ascii="Times New Roman" w:hAnsi="Times New Roman"/>
          <w:sz w:val="24"/>
          <w:szCs w:val="24"/>
        </w:rPr>
        <w:t>Experiment was done with 2 datasets (chess_negative and Mushroom_negative) taken from SPMF website. The results show that the number of HUIs in FHNClosed is greatly reduced as expected while the candidate count remains the same, i.e. for the same number of itemsets, number of HUIs in output is very less in case of FHNClosed algorithm.</w:t>
      </w:r>
    </w:p>
    <w:p w:rsidR="00EE5E6D" w:rsidRPr="00EE5E6D" w:rsidRDefault="00EE5E6D" w:rsidP="00EE5E6D">
      <w:pPr>
        <w:autoSpaceDE w:val="0"/>
        <w:autoSpaceDN w:val="0"/>
        <w:adjustRightInd w:val="0"/>
        <w:spacing w:after="0" w:line="240" w:lineRule="auto"/>
        <w:rPr>
          <w:rFonts w:ascii="Times New Roman" w:hAnsi="Times New Roman"/>
          <w:sz w:val="24"/>
          <w:szCs w:val="24"/>
        </w:rPr>
      </w:pPr>
    </w:p>
    <w:p w:rsidR="00EE5E6D" w:rsidRPr="00EE5E6D" w:rsidRDefault="00EE5E6D" w:rsidP="00EE5E6D">
      <w:pPr>
        <w:rPr>
          <w:rFonts w:ascii="Times New Roman" w:hAnsi="Times New Roman"/>
          <w:sz w:val="24"/>
          <w:szCs w:val="24"/>
        </w:rPr>
      </w:pPr>
      <w:r w:rsidRPr="00EE5E6D">
        <w:rPr>
          <w:rFonts w:ascii="Times New Roman" w:hAnsi="Times New Roman"/>
          <w:sz w:val="24"/>
          <w:szCs w:val="24"/>
        </w:rPr>
        <w:t>Below are the experimental observations:</w:t>
      </w:r>
    </w:p>
    <w:p w:rsidR="00EE5E6D" w:rsidRPr="00EE5E6D" w:rsidRDefault="00EE5E6D" w:rsidP="00EE5E6D">
      <w:pPr>
        <w:autoSpaceDE w:val="0"/>
        <w:autoSpaceDN w:val="0"/>
        <w:adjustRightInd w:val="0"/>
        <w:spacing w:after="0" w:line="240" w:lineRule="auto"/>
        <w:rPr>
          <w:rFonts w:ascii="Times New Roman" w:hAnsi="Times New Roman"/>
          <w:sz w:val="24"/>
          <w:szCs w:val="24"/>
        </w:rPr>
      </w:pPr>
      <w:r w:rsidRPr="00EE5E6D">
        <w:rPr>
          <w:rFonts w:ascii="Times New Roman" w:hAnsi="Times New Roman"/>
          <w:sz w:val="24"/>
          <w:szCs w:val="24"/>
        </w:rPr>
        <w:t>The following graphs show that FHNClosed outperforms FHN in terms of time taken and number of HUIs generated.</w:t>
      </w:r>
    </w:p>
    <w:p w:rsidR="00EE5E6D" w:rsidRDefault="00EE5E6D" w:rsidP="00EE5E6D">
      <w:pPr>
        <w:autoSpaceDE w:val="0"/>
        <w:autoSpaceDN w:val="0"/>
        <w:adjustRightInd w:val="0"/>
        <w:spacing w:after="0" w:line="240" w:lineRule="auto"/>
        <w:rPr>
          <w:sz w:val="24"/>
          <w:szCs w:val="24"/>
        </w:rPr>
      </w:pPr>
      <w:r w:rsidRPr="00EE5E6D">
        <w:rPr>
          <w:rFonts w:ascii="Times New Roman" w:hAnsi="Times New Roman"/>
          <w:sz w:val="24"/>
          <w:szCs w:val="24"/>
        </w:rPr>
        <w:t>In terms of Time taken, FHNClosed is approximately 2 times faster than FHN and number of HUIs generated is on an average 23 times less in case of FHNClosed.</w:t>
      </w:r>
    </w:p>
    <w:p w:rsidR="00EE5E6D" w:rsidRDefault="00EE5E6D" w:rsidP="00EE5E6D">
      <w:pPr>
        <w:rPr>
          <w:rFonts w:ascii="Times New Roman" w:hAnsi="Times New Roman"/>
          <w:b/>
          <w:sz w:val="24"/>
          <w:szCs w:val="28"/>
        </w:rPr>
      </w:pPr>
    </w:p>
    <w:p w:rsidR="00EE5E6D" w:rsidRDefault="00EE5E6D" w:rsidP="00EE5E6D">
      <w:pPr>
        <w:pStyle w:val="ListParagraph"/>
        <w:numPr>
          <w:ilvl w:val="0"/>
          <w:numId w:val="6"/>
        </w:numPr>
        <w:rPr>
          <w:rFonts w:ascii="Times New Roman" w:hAnsi="Times New Roman"/>
          <w:b/>
          <w:sz w:val="24"/>
          <w:szCs w:val="28"/>
        </w:rPr>
      </w:pPr>
      <w:r>
        <w:rPr>
          <w:rFonts w:ascii="Times New Roman" w:hAnsi="Times New Roman"/>
          <w:b/>
          <w:sz w:val="24"/>
          <w:szCs w:val="28"/>
        </w:rPr>
        <w:t>Mushroom_negative</w:t>
      </w:r>
    </w:p>
    <w:p w:rsidR="00EE5E6D" w:rsidRDefault="00EE5E6D" w:rsidP="00EE5E6D">
      <w:pPr>
        <w:pStyle w:val="ListParagraph"/>
        <w:rPr>
          <w:rFonts w:ascii="Times New Roman" w:hAnsi="Times New Roman"/>
          <w:b/>
          <w:sz w:val="24"/>
          <w:szCs w:val="28"/>
        </w:rPr>
      </w:pPr>
    </w:p>
    <w:p w:rsidR="00EE5E6D" w:rsidRDefault="00EE5E6D" w:rsidP="00EE5E6D">
      <w:pPr>
        <w:pStyle w:val="ListParagraph"/>
        <w:rPr>
          <w:rFonts w:ascii="Times New Roman" w:hAnsi="Times New Roman"/>
          <w:b/>
          <w:sz w:val="24"/>
          <w:szCs w:val="28"/>
        </w:rPr>
      </w:pPr>
    </w:p>
    <w:p w:rsidR="00EE5E6D" w:rsidRDefault="00EE5E6D" w:rsidP="00EE5E6D">
      <w:pPr>
        <w:ind w:left="360"/>
        <w:rPr>
          <w:rFonts w:ascii="Times New Roman" w:hAnsi="Times New Roman"/>
          <w:b/>
          <w:sz w:val="24"/>
          <w:szCs w:val="28"/>
        </w:rPr>
      </w:pPr>
      <w:r>
        <w:rPr>
          <w:noProof/>
        </w:rPr>
        <w:drawing>
          <wp:inline distT="0" distB="0" distL="0" distR="0" wp14:anchorId="7AE1ED1B" wp14:editId="48521E1E">
            <wp:extent cx="5943600" cy="3118264"/>
            <wp:effectExtent l="0" t="0" r="1905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E5E6D" w:rsidRDefault="00EE5E6D" w:rsidP="00EE5E6D">
      <w:pPr>
        <w:ind w:left="360"/>
        <w:rPr>
          <w:rFonts w:ascii="Times New Roman" w:hAnsi="Times New Roman"/>
          <w:b/>
          <w:sz w:val="24"/>
          <w:szCs w:val="28"/>
        </w:rPr>
      </w:pPr>
    </w:p>
    <w:p w:rsidR="00EE5E6D" w:rsidRDefault="00EE5E6D" w:rsidP="00EE5E6D">
      <w:pPr>
        <w:ind w:left="360"/>
        <w:rPr>
          <w:rFonts w:ascii="Times New Roman" w:hAnsi="Times New Roman"/>
          <w:b/>
          <w:sz w:val="24"/>
          <w:szCs w:val="28"/>
        </w:rPr>
      </w:pPr>
    </w:p>
    <w:p w:rsidR="00EE5E6D" w:rsidRDefault="00EE5E6D" w:rsidP="00EE5E6D">
      <w:pPr>
        <w:ind w:left="360"/>
        <w:rPr>
          <w:rFonts w:ascii="Times New Roman" w:hAnsi="Times New Roman"/>
          <w:b/>
          <w:sz w:val="24"/>
          <w:szCs w:val="28"/>
        </w:rPr>
      </w:pPr>
      <w:r>
        <w:rPr>
          <w:noProof/>
        </w:rPr>
        <w:lastRenderedPageBreak/>
        <w:drawing>
          <wp:inline distT="0" distB="0" distL="0" distR="0" wp14:anchorId="2446335E" wp14:editId="342D6E72">
            <wp:extent cx="5943600" cy="3335597"/>
            <wp:effectExtent l="0" t="0" r="1905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E5E6D" w:rsidRDefault="00EE5E6D" w:rsidP="00EE5E6D">
      <w:pPr>
        <w:pStyle w:val="ListParagraph"/>
        <w:numPr>
          <w:ilvl w:val="0"/>
          <w:numId w:val="6"/>
        </w:numPr>
        <w:rPr>
          <w:rFonts w:ascii="Times New Roman" w:hAnsi="Times New Roman"/>
          <w:b/>
          <w:sz w:val="24"/>
          <w:szCs w:val="28"/>
        </w:rPr>
      </w:pPr>
      <w:r>
        <w:rPr>
          <w:rFonts w:ascii="Times New Roman" w:hAnsi="Times New Roman"/>
          <w:b/>
          <w:sz w:val="24"/>
          <w:szCs w:val="28"/>
        </w:rPr>
        <w:t>Chess_negative</w:t>
      </w:r>
    </w:p>
    <w:p w:rsidR="00EE5E6D" w:rsidRDefault="00EE5E6D" w:rsidP="00EE5E6D">
      <w:pPr>
        <w:rPr>
          <w:rFonts w:ascii="Times New Roman" w:hAnsi="Times New Roman"/>
          <w:b/>
          <w:sz w:val="24"/>
          <w:szCs w:val="28"/>
        </w:rPr>
      </w:pPr>
      <w:r>
        <w:rPr>
          <w:noProof/>
        </w:rPr>
        <w:drawing>
          <wp:inline distT="0" distB="0" distL="0" distR="0" wp14:anchorId="2A85596B" wp14:editId="58C42487">
            <wp:extent cx="5943600" cy="3553035"/>
            <wp:effectExtent l="0" t="0" r="1905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E5E6D" w:rsidRDefault="00EE5E6D" w:rsidP="00EE5E6D">
      <w:pPr>
        <w:rPr>
          <w:rFonts w:ascii="Times New Roman" w:hAnsi="Times New Roman"/>
          <w:b/>
          <w:sz w:val="24"/>
          <w:szCs w:val="28"/>
        </w:rPr>
      </w:pPr>
    </w:p>
    <w:p w:rsidR="00EE5E6D" w:rsidRDefault="00EE5E6D" w:rsidP="00EE5E6D">
      <w:pPr>
        <w:rPr>
          <w:rFonts w:ascii="Times New Roman" w:hAnsi="Times New Roman"/>
          <w:b/>
          <w:sz w:val="24"/>
          <w:szCs w:val="28"/>
        </w:rPr>
      </w:pPr>
      <w:r>
        <w:rPr>
          <w:noProof/>
        </w:rPr>
        <w:lastRenderedPageBreak/>
        <w:drawing>
          <wp:inline distT="0" distB="0" distL="0" distR="0" wp14:anchorId="268BC724" wp14:editId="5B637875">
            <wp:extent cx="5838825" cy="3486150"/>
            <wp:effectExtent l="1905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5E6D" w:rsidRDefault="00EE5E6D" w:rsidP="00EE5E6D">
      <w:pPr>
        <w:pStyle w:val="ListParagraph"/>
        <w:ind w:left="1440"/>
        <w:rPr>
          <w:rFonts w:ascii="Times New Roman" w:hAnsi="Times New Roman"/>
          <w:b/>
          <w:sz w:val="24"/>
          <w:szCs w:val="28"/>
        </w:rPr>
      </w:pPr>
    </w:p>
    <w:p w:rsidR="00EE5E6D" w:rsidRPr="00EE5E6D" w:rsidRDefault="00EE5E6D" w:rsidP="00EE5E6D">
      <w:pPr>
        <w:pStyle w:val="ListParagraph"/>
        <w:numPr>
          <w:ilvl w:val="0"/>
          <w:numId w:val="5"/>
        </w:numPr>
        <w:rPr>
          <w:rFonts w:ascii="Times New Roman" w:hAnsi="Times New Roman"/>
          <w:b/>
          <w:sz w:val="28"/>
          <w:szCs w:val="28"/>
        </w:rPr>
      </w:pPr>
      <w:r w:rsidRPr="00EE5E6D">
        <w:rPr>
          <w:rFonts w:ascii="Times New Roman" w:hAnsi="Times New Roman"/>
          <w:b/>
          <w:sz w:val="28"/>
          <w:szCs w:val="28"/>
        </w:rPr>
        <w:t>Top-k</w:t>
      </w:r>
    </w:p>
    <w:p w:rsidR="00EE5E6D" w:rsidRDefault="00EE5E6D" w:rsidP="00EE5E6D">
      <w:pPr>
        <w:autoSpaceDE w:val="0"/>
        <w:autoSpaceDN w:val="0"/>
        <w:adjustRightInd w:val="0"/>
        <w:spacing w:after="0" w:line="240" w:lineRule="auto"/>
        <w:rPr>
          <w:rFonts w:ascii="Times New Roman" w:hAnsi="Times New Roman"/>
          <w:sz w:val="24"/>
          <w:szCs w:val="24"/>
        </w:rPr>
      </w:pPr>
      <w:r w:rsidRPr="00EE5E6D">
        <w:rPr>
          <w:rFonts w:ascii="Times New Roman" w:hAnsi="Times New Roman"/>
          <w:sz w:val="24"/>
          <w:szCs w:val="24"/>
        </w:rPr>
        <w:t xml:space="preserve">Since this is the only algorithm present </w:t>
      </w:r>
      <w:r>
        <w:rPr>
          <w:rFonts w:ascii="Times New Roman" w:hAnsi="Times New Roman"/>
          <w:sz w:val="24"/>
          <w:szCs w:val="24"/>
        </w:rPr>
        <w:t>which mines top-k HUIs with negative utility values, it cannot be compared with any other state-of-the-art algorithm. Therefore, below is the representation of R</w:t>
      </w:r>
      <w:r w:rsidR="00B46D44">
        <w:rPr>
          <w:rFonts w:ascii="Times New Roman" w:hAnsi="Times New Roman"/>
          <w:sz w:val="24"/>
          <w:szCs w:val="24"/>
        </w:rPr>
        <w:t xml:space="preserve">un-time </w:t>
      </w:r>
      <w:r>
        <w:rPr>
          <w:rFonts w:ascii="Times New Roman" w:hAnsi="Times New Roman"/>
          <w:sz w:val="24"/>
          <w:szCs w:val="24"/>
        </w:rPr>
        <w:t>by FHN top-k algorithm with mushroom_negative itemsets.</w:t>
      </w:r>
    </w:p>
    <w:p w:rsidR="00EE5E6D" w:rsidRDefault="00EE5E6D" w:rsidP="00EE5E6D">
      <w:pPr>
        <w:autoSpaceDE w:val="0"/>
        <w:autoSpaceDN w:val="0"/>
        <w:adjustRightInd w:val="0"/>
        <w:spacing w:after="0" w:line="240" w:lineRule="auto"/>
        <w:rPr>
          <w:rFonts w:ascii="Times New Roman" w:hAnsi="Times New Roman"/>
          <w:sz w:val="24"/>
          <w:szCs w:val="24"/>
        </w:rPr>
      </w:pPr>
    </w:p>
    <w:p w:rsidR="00371835" w:rsidRDefault="00371835" w:rsidP="00EE5E6D">
      <w:pPr>
        <w:autoSpaceDE w:val="0"/>
        <w:autoSpaceDN w:val="0"/>
        <w:adjustRightInd w:val="0"/>
        <w:spacing w:after="0" w:line="240" w:lineRule="auto"/>
        <w:rPr>
          <w:rFonts w:ascii="Times New Roman" w:hAnsi="Times New Roman"/>
          <w:sz w:val="24"/>
          <w:szCs w:val="24"/>
        </w:rPr>
      </w:pPr>
      <w:r>
        <w:rPr>
          <w:noProof/>
        </w:rPr>
        <w:drawing>
          <wp:inline distT="0" distB="0" distL="0" distR="0" wp14:anchorId="4122C39B" wp14:editId="1BE0F411">
            <wp:extent cx="5900468" cy="3096884"/>
            <wp:effectExtent l="0" t="0" r="24130" b="2794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71835" w:rsidRDefault="00371835" w:rsidP="00371835">
      <w:pPr>
        <w:tabs>
          <w:tab w:val="left" w:pos="9270"/>
          <w:tab w:val="left" w:pos="9360"/>
        </w:tabs>
        <w:spacing w:before="120"/>
        <w:ind w:right="90"/>
        <w:rPr>
          <w:rFonts w:ascii="Times New Roman" w:hAnsi="Times New Roman" w:cs="Times New Roman"/>
          <w:b/>
          <w:i/>
          <w:sz w:val="32"/>
          <w:szCs w:val="32"/>
        </w:rPr>
      </w:pPr>
      <w:r>
        <w:rPr>
          <w:rFonts w:ascii="Times New Roman" w:hAnsi="Times New Roman" w:cs="Times New Roman"/>
          <w:b/>
          <w:i/>
          <w:sz w:val="32"/>
          <w:szCs w:val="32"/>
        </w:rPr>
        <w:lastRenderedPageBreak/>
        <w:t xml:space="preserve">                                                   Con</w:t>
      </w:r>
      <w:r w:rsidR="00BC6752">
        <w:rPr>
          <w:rFonts w:ascii="Times New Roman" w:hAnsi="Times New Roman" w:cs="Times New Roman"/>
          <w:b/>
          <w:i/>
          <w:sz w:val="32"/>
          <w:szCs w:val="32"/>
        </w:rPr>
        <w:t>clusion and Scope of Future Work</w:t>
      </w:r>
    </w:p>
    <w:p w:rsidR="00371835" w:rsidRDefault="00371835" w:rsidP="00B46D44">
      <w:pPr>
        <w:spacing w:before="120"/>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5E939878" wp14:editId="5F4D1214">
                <wp:simplePos x="0" y="0"/>
                <wp:positionH relativeFrom="column">
                  <wp:posOffset>28575</wp:posOffset>
                </wp:positionH>
                <wp:positionV relativeFrom="paragraph">
                  <wp:posOffset>23495</wp:posOffset>
                </wp:positionV>
                <wp:extent cx="6276975" cy="0"/>
                <wp:effectExtent l="0" t="19050" r="9525" b="381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85pt" to="49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" strokeweight="4.5pt">
                <v:stroke linestyle="thinThick"/>
              </v:line>
            </w:pict>
          </mc:Fallback>
        </mc:AlternateContent>
      </w:r>
    </w:p>
    <w:p w:rsidR="00371835" w:rsidRDefault="00371835" w:rsidP="00371835">
      <w:pPr>
        <w:shd w:val="clear" w:color="auto" w:fill="FFFFFF"/>
        <w:spacing w:before="100" w:beforeAutospacing="1" w:after="240" w:line="360" w:lineRule="auto"/>
        <w:jc w:val="both"/>
        <w:rPr>
          <w:rFonts w:ascii="Times New Roman" w:hAnsi="Times New Roman"/>
          <w:b/>
          <w:sz w:val="24"/>
          <w:szCs w:val="24"/>
        </w:rPr>
      </w:pPr>
      <w:r>
        <w:rPr>
          <w:rFonts w:ascii="Times New Roman" w:hAnsi="Times New Roman"/>
          <w:b/>
          <w:sz w:val="24"/>
          <w:szCs w:val="24"/>
        </w:rPr>
        <w:t>Conclusion</w:t>
      </w:r>
    </w:p>
    <w:p w:rsidR="00BC6752" w:rsidRPr="00BC6752" w:rsidRDefault="00BC6752" w:rsidP="00BC6752">
      <w:pPr>
        <w:autoSpaceDE w:val="0"/>
        <w:autoSpaceDN w:val="0"/>
        <w:adjustRightInd w:val="0"/>
        <w:spacing w:after="0" w:line="240" w:lineRule="auto"/>
        <w:rPr>
          <w:rFonts w:ascii="Times New Roman" w:hAnsi="Times New Roman"/>
          <w:sz w:val="24"/>
          <w:szCs w:val="24"/>
        </w:rPr>
      </w:pPr>
      <w:r w:rsidRPr="00BC6752">
        <w:rPr>
          <w:rFonts w:ascii="Times New Roman" w:hAnsi="Times New Roman"/>
          <w:sz w:val="24"/>
          <w:szCs w:val="24"/>
        </w:rPr>
        <w:t>In this paper, we have studied the problem of mining closed</w:t>
      </w:r>
      <w:r>
        <w:rPr>
          <w:rFonts w:ascii="Times New Roman" w:hAnsi="Times New Roman"/>
          <w:sz w:val="24"/>
          <w:szCs w:val="24"/>
        </w:rPr>
        <w:t xml:space="preserve"> and top-k</w:t>
      </w:r>
      <w:r w:rsidRPr="00BC6752">
        <w:rPr>
          <w:rFonts w:ascii="Times New Roman" w:hAnsi="Times New Roman"/>
          <w:sz w:val="24"/>
          <w:szCs w:val="24"/>
        </w:rPr>
        <w:t xml:space="preserve"> high utility itemsets from transactional databases with negative unit profits. We have adopted PNU list structure from FHN algorithm and used Bi-directional extension method to mine closed itemsets among the HUIs.</w:t>
      </w:r>
      <w:r>
        <w:rPr>
          <w:rFonts w:ascii="Times New Roman" w:hAnsi="Times New Roman"/>
          <w:sz w:val="24"/>
          <w:szCs w:val="24"/>
        </w:rPr>
        <w:t xml:space="preserve"> We have also adopted minimum utility threshold raising technique from TKO algorithm.</w:t>
      </w:r>
    </w:p>
    <w:p w:rsidR="00BC6752" w:rsidRPr="00BC6752" w:rsidRDefault="00BC6752" w:rsidP="00BC6752">
      <w:pPr>
        <w:autoSpaceDE w:val="0"/>
        <w:autoSpaceDN w:val="0"/>
        <w:adjustRightInd w:val="0"/>
        <w:spacing w:after="0" w:line="240" w:lineRule="auto"/>
        <w:rPr>
          <w:rFonts w:ascii="Times New Roman" w:hAnsi="Times New Roman"/>
          <w:sz w:val="24"/>
          <w:szCs w:val="24"/>
        </w:rPr>
      </w:pPr>
    </w:p>
    <w:p w:rsidR="00BC6752" w:rsidRPr="00BC6752" w:rsidRDefault="00BC6752" w:rsidP="00BC6752">
      <w:pPr>
        <w:autoSpaceDE w:val="0"/>
        <w:autoSpaceDN w:val="0"/>
        <w:adjustRightInd w:val="0"/>
        <w:spacing w:after="0" w:line="240" w:lineRule="auto"/>
        <w:rPr>
          <w:rFonts w:ascii="Times New Roman" w:hAnsi="Times New Roman"/>
          <w:sz w:val="24"/>
          <w:szCs w:val="24"/>
        </w:rPr>
      </w:pPr>
      <w:r w:rsidRPr="00BC6752">
        <w:rPr>
          <w:rFonts w:ascii="Times New Roman" w:hAnsi="Times New Roman"/>
          <w:sz w:val="24"/>
          <w:szCs w:val="24"/>
        </w:rPr>
        <w:t xml:space="preserve">We have also performed an extensive experimental study on real-life datasets to compare the performance of FHNClosed with FHN and found out that FHNClosed outperforms in terms of run-time and number of HUIs. </w:t>
      </w:r>
    </w:p>
    <w:p w:rsidR="00B46D44" w:rsidRDefault="00B46D44" w:rsidP="00371835">
      <w:pPr>
        <w:shd w:val="clear" w:color="auto" w:fill="FFFFFF"/>
        <w:spacing w:before="100" w:beforeAutospacing="1" w:after="240" w:line="360" w:lineRule="auto"/>
        <w:jc w:val="both"/>
        <w:rPr>
          <w:rFonts w:ascii="Times New Roman" w:hAnsi="Times New Roman"/>
          <w:b/>
          <w:sz w:val="24"/>
          <w:szCs w:val="24"/>
        </w:rPr>
      </w:pPr>
    </w:p>
    <w:p w:rsidR="00371835" w:rsidRDefault="00371835" w:rsidP="00371835">
      <w:pPr>
        <w:shd w:val="clear" w:color="auto" w:fill="FFFFFF"/>
        <w:spacing w:before="100" w:beforeAutospacing="1" w:after="240" w:line="360" w:lineRule="auto"/>
        <w:jc w:val="both"/>
        <w:rPr>
          <w:rFonts w:ascii="Times New Roman" w:hAnsi="Times New Roman"/>
          <w:b/>
          <w:sz w:val="24"/>
          <w:szCs w:val="24"/>
        </w:rPr>
      </w:pPr>
      <w:r>
        <w:rPr>
          <w:rFonts w:ascii="Times New Roman" w:hAnsi="Times New Roman"/>
          <w:b/>
          <w:sz w:val="24"/>
          <w:szCs w:val="24"/>
        </w:rPr>
        <w:t>Scope of Future Work</w:t>
      </w:r>
    </w:p>
    <w:p w:rsidR="00371835" w:rsidRDefault="00BC6752" w:rsidP="00BC675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These algorithms mine High Utility Itemsets, same concepts can be applied to Mining High Utility sequential patterns.</w:t>
      </w:r>
    </w:p>
    <w:p w:rsidR="00BC6752" w:rsidRDefault="00BC6752" w:rsidP="00BC675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Pruning strategies used in GHUI algorithm</w:t>
      </w:r>
      <w:r w:rsidR="00B46D44">
        <w:rPr>
          <w:rFonts w:ascii="Times New Roman" w:hAnsi="Times New Roman" w:cs="Times New Roman"/>
          <w:sz w:val="24"/>
          <w:szCs w:val="24"/>
        </w:rPr>
        <w:t xml:space="preserve"> (A-prune &amp; U-prune)</w:t>
      </w:r>
      <w:r>
        <w:rPr>
          <w:rFonts w:ascii="Times New Roman" w:hAnsi="Times New Roman" w:cs="Times New Roman"/>
          <w:sz w:val="24"/>
          <w:szCs w:val="24"/>
        </w:rPr>
        <w:t xml:space="preserve"> can further be applied which reduces the run-time.</w:t>
      </w:r>
    </w:p>
    <w:p w:rsidR="00BC6752" w:rsidRDefault="00B46D44" w:rsidP="00BC675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PNU list structure is used here which is vertical data structure, using horizontal data structure i.e. Utility tree, may further reduce the run-time.</w:t>
      </w:r>
    </w:p>
    <w:p w:rsidR="00B46D44" w:rsidRDefault="00B46D44" w:rsidP="00B46D44">
      <w:pPr>
        <w:spacing w:line="360" w:lineRule="auto"/>
        <w:jc w:val="both"/>
        <w:rPr>
          <w:rFonts w:ascii="Times New Roman" w:hAnsi="Times New Roman" w:cs="Times New Roman"/>
          <w:sz w:val="24"/>
          <w:szCs w:val="24"/>
        </w:rPr>
      </w:pPr>
    </w:p>
    <w:p w:rsidR="00B46D44" w:rsidRDefault="00B46D44" w:rsidP="00B46D44">
      <w:pPr>
        <w:spacing w:line="360" w:lineRule="auto"/>
        <w:jc w:val="both"/>
        <w:rPr>
          <w:rFonts w:ascii="Times New Roman" w:hAnsi="Times New Roman" w:cs="Times New Roman"/>
          <w:sz w:val="24"/>
          <w:szCs w:val="24"/>
        </w:rPr>
      </w:pPr>
    </w:p>
    <w:p w:rsidR="00B46D44" w:rsidRDefault="00B46D44" w:rsidP="00B46D44">
      <w:pPr>
        <w:spacing w:line="360" w:lineRule="auto"/>
        <w:jc w:val="both"/>
        <w:rPr>
          <w:rFonts w:ascii="Times New Roman" w:hAnsi="Times New Roman" w:cs="Times New Roman"/>
          <w:sz w:val="24"/>
          <w:szCs w:val="24"/>
        </w:rPr>
      </w:pPr>
    </w:p>
    <w:p w:rsidR="00B46D44" w:rsidRDefault="00B46D44" w:rsidP="00B46D44">
      <w:pPr>
        <w:spacing w:line="360" w:lineRule="auto"/>
        <w:jc w:val="both"/>
        <w:rPr>
          <w:rFonts w:ascii="Times New Roman" w:hAnsi="Times New Roman" w:cs="Times New Roman"/>
          <w:sz w:val="24"/>
          <w:szCs w:val="24"/>
        </w:rPr>
      </w:pPr>
    </w:p>
    <w:p w:rsidR="00B46D44" w:rsidRDefault="00B46D44" w:rsidP="00B46D44">
      <w:pPr>
        <w:spacing w:line="360" w:lineRule="auto"/>
        <w:jc w:val="both"/>
        <w:rPr>
          <w:rFonts w:ascii="Times New Roman" w:hAnsi="Times New Roman" w:cs="Times New Roman"/>
          <w:sz w:val="24"/>
          <w:szCs w:val="24"/>
        </w:rPr>
      </w:pPr>
    </w:p>
    <w:p w:rsidR="00B46D44" w:rsidRDefault="00B46D44" w:rsidP="00B46D44">
      <w:pPr>
        <w:spacing w:line="360" w:lineRule="auto"/>
        <w:jc w:val="both"/>
        <w:rPr>
          <w:rFonts w:ascii="Times New Roman" w:hAnsi="Times New Roman" w:cs="Times New Roman"/>
          <w:sz w:val="24"/>
          <w:szCs w:val="24"/>
        </w:rPr>
      </w:pPr>
    </w:p>
    <w:p w:rsidR="00B46D44" w:rsidRDefault="00B46D44" w:rsidP="00B46D44">
      <w:pPr>
        <w:spacing w:line="360" w:lineRule="auto"/>
        <w:jc w:val="both"/>
        <w:rPr>
          <w:rFonts w:ascii="Times New Roman" w:hAnsi="Times New Roman" w:cs="Times New Roman"/>
          <w:sz w:val="24"/>
          <w:szCs w:val="24"/>
        </w:rPr>
      </w:pPr>
    </w:p>
    <w:p w:rsidR="00B46D44" w:rsidRDefault="000F3620" w:rsidP="00B46D44">
      <w:pPr>
        <w:tabs>
          <w:tab w:val="left" w:pos="9270"/>
          <w:tab w:val="left" w:pos="9360"/>
        </w:tabs>
        <w:spacing w:before="120"/>
        <w:ind w:right="90"/>
        <w:jc w:val="right"/>
        <w:rPr>
          <w:rFonts w:ascii="Times New Roman" w:hAnsi="Times New Roman" w:cs="Times New Roman"/>
          <w:b/>
          <w:i/>
          <w:sz w:val="32"/>
          <w:szCs w:val="32"/>
        </w:rPr>
      </w:pPr>
      <w:r>
        <w:rPr>
          <w:rFonts w:ascii="Times New Roman" w:hAnsi="Times New Roman" w:cs="Times New Roman"/>
          <w:b/>
          <w:i/>
          <w:sz w:val="32"/>
          <w:szCs w:val="32"/>
        </w:rPr>
        <w:lastRenderedPageBreak/>
        <w:t xml:space="preserve"> </w:t>
      </w:r>
      <w:r w:rsidR="00B46D44">
        <w:rPr>
          <w:rFonts w:ascii="Times New Roman" w:hAnsi="Times New Roman" w:cs="Times New Roman"/>
          <w:b/>
          <w:i/>
          <w:sz w:val="32"/>
          <w:szCs w:val="32"/>
        </w:rPr>
        <w:t xml:space="preserve">                                                                                 References</w:t>
      </w:r>
    </w:p>
    <w:p w:rsidR="00B46D44" w:rsidRDefault="00B46D44" w:rsidP="00B46D44">
      <w:pPr>
        <w:spacing w:before="120"/>
        <w:ind w:left="-270"/>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simplePos x="0" y="0"/>
                <wp:positionH relativeFrom="column">
                  <wp:posOffset>28575</wp:posOffset>
                </wp:positionH>
                <wp:positionV relativeFrom="paragraph">
                  <wp:posOffset>23495</wp:posOffset>
                </wp:positionV>
                <wp:extent cx="6276975" cy="0"/>
                <wp:effectExtent l="0" t="19050" r="9525" b="3810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85pt" to="49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" strokeweight="4.5pt">
                <v:stroke linestyle="thinThick"/>
              </v:line>
            </w:pict>
          </mc:Fallback>
        </mc:AlternateContent>
      </w:r>
      <w:r>
        <w:rPr>
          <w:rFonts w:ascii="Times New Roman" w:hAnsi="Times New Roman" w:cs="Times New Roman"/>
          <w:sz w:val="24"/>
          <w:szCs w:val="24"/>
        </w:rPr>
        <w:tab/>
      </w:r>
    </w:p>
    <w:p w:rsidR="00B46D44" w:rsidRDefault="00B46D44" w:rsidP="00B46D44">
      <w:pPr>
        <w:autoSpaceDE w:val="0"/>
        <w:autoSpaceDN w:val="0"/>
        <w:adjustRightInd w:val="0"/>
        <w:spacing w:after="0" w:line="240" w:lineRule="auto"/>
        <w:rPr>
          <w:rFonts w:ascii="Times New Roman" w:hAnsi="Times New Roman" w:cs="Times New Roman"/>
          <w:sz w:val="24"/>
          <w:szCs w:val="24"/>
        </w:rPr>
      </w:pPr>
      <w:r w:rsidRPr="00B46D44">
        <w:rPr>
          <w:rFonts w:ascii="Times New Roman" w:hAnsi="Times New Roman" w:cs="Times New Roman"/>
          <w:sz w:val="24"/>
          <w:szCs w:val="24"/>
        </w:rPr>
        <w:t>[1] P. Fournier-Viger, FHN: efficient mining of high-utility itemsets with negative unit profits, in: Proc. 10th Int. Conf. Advanced Data Mining and Application, 2014, pp. 16–29.</w:t>
      </w:r>
    </w:p>
    <w:p w:rsidR="00B46D44" w:rsidRPr="00B46D44" w:rsidRDefault="00B46D44" w:rsidP="00B46D44">
      <w:pPr>
        <w:autoSpaceDE w:val="0"/>
        <w:autoSpaceDN w:val="0"/>
        <w:adjustRightInd w:val="0"/>
        <w:spacing w:after="0" w:line="240" w:lineRule="auto"/>
        <w:rPr>
          <w:rFonts w:ascii="Times New Roman" w:hAnsi="Times New Roman" w:cs="Times New Roman"/>
          <w:sz w:val="24"/>
          <w:szCs w:val="24"/>
        </w:rPr>
      </w:pPr>
    </w:p>
    <w:p w:rsidR="00B46D44" w:rsidRDefault="00B46D44" w:rsidP="00B46D44">
      <w:pPr>
        <w:autoSpaceDE w:val="0"/>
        <w:autoSpaceDN w:val="0"/>
        <w:adjustRightInd w:val="0"/>
        <w:spacing w:after="0" w:line="240" w:lineRule="auto"/>
        <w:rPr>
          <w:rFonts w:ascii="Times New Roman" w:hAnsi="Times New Roman" w:cs="Times New Roman"/>
          <w:sz w:val="24"/>
          <w:szCs w:val="24"/>
        </w:rPr>
      </w:pPr>
      <w:r w:rsidRPr="00B46D44">
        <w:rPr>
          <w:rFonts w:ascii="Times New Roman" w:hAnsi="Times New Roman" w:cs="Times New Roman"/>
          <w:sz w:val="24"/>
          <w:szCs w:val="24"/>
        </w:rPr>
        <w:t>[2] Philippe Fournier-Viger1, Souleymane Zida2, EFIM-Closed: Fast and Memory efficient discovery of Closed High-Utility Itemsets.</w:t>
      </w:r>
    </w:p>
    <w:p w:rsidR="00B46D44" w:rsidRPr="00B46D44" w:rsidRDefault="00B46D44" w:rsidP="00B46D44">
      <w:pPr>
        <w:autoSpaceDE w:val="0"/>
        <w:autoSpaceDN w:val="0"/>
        <w:adjustRightInd w:val="0"/>
        <w:spacing w:after="0" w:line="240" w:lineRule="auto"/>
        <w:rPr>
          <w:rFonts w:ascii="Times New Roman" w:hAnsi="Times New Roman" w:cs="Times New Roman"/>
          <w:sz w:val="24"/>
          <w:szCs w:val="24"/>
        </w:rPr>
      </w:pPr>
    </w:p>
    <w:p w:rsidR="00B46D44" w:rsidRDefault="00B46D44" w:rsidP="00B46D44">
      <w:pPr>
        <w:autoSpaceDE w:val="0"/>
        <w:autoSpaceDN w:val="0"/>
        <w:adjustRightInd w:val="0"/>
        <w:spacing w:after="0" w:line="240" w:lineRule="auto"/>
        <w:rPr>
          <w:rFonts w:ascii="Times New Roman" w:hAnsi="Times New Roman" w:cs="Times New Roman"/>
          <w:sz w:val="24"/>
          <w:szCs w:val="24"/>
        </w:rPr>
      </w:pPr>
      <w:r w:rsidRPr="00B46D44">
        <w:rPr>
          <w:rFonts w:ascii="Times New Roman" w:hAnsi="Times New Roman" w:cs="Times New Roman"/>
          <w:sz w:val="24"/>
          <w:szCs w:val="24"/>
        </w:rPr>
        <w:t>[3] Wang, J., Han, J., Li, C.: Frequent closed sequence mining without candidate maintenance. IEEE Trans. on Knowledge Data Engineering 19(8), 10421056 (2007)</w:t>
      </w:r>
    </w:p>
    <w:p w:rsidR="00B46D44" w:rsidRPr="00B46D44" w:rsidRDefault="00B46D44" w:rsidP="00B46D44">
      <w:pPr>
        <w:autoSpaceDE w:val="0"/>
        <w:autoSpaceDN w:val="0"/>
        <w:adjustRightInd w:val="0"/>
        <w:spacing w:after="0" w:line="240" w:lineRule="auto"/>
        <w:rPr>
          <w:rFonts w:ascii="Times New Roman" w:hAnsi="Times New Roman" w:cs="Times New Roman"/>
          <w:sz w:val="24"/>
          <w:szCs w:val="24"/>
        </w:rPr>
      </w:pPr>
    </w:p>
    <w:p w:rsidR="00B46D44" w:rsidRDefault="00B46D44" w:rsidP="00B46D44">
      <w:pPr>
        <w:autoSpaceDE w:val="0"/>
        <w:autoSpaceDN w:val="0"/>
        <w:adjustRightInd w:val="0"/>
        <w:spacing w:after="0" w:line="240" w:lineRule="auto"/>
        <w:rPr>
          <w:rFonts w:ascii="Times New Roman" w:hAnsi="Times New Roman" w:cs="Times New Roman"/>
          <w:sz w:val="24"/>
          <w:szCs w:val="24"/>
        </w:rPr>
      </w:pPr>
      <w:r w:rsidRPr="00B46D44">
        <w:rPr>
          <w:rFonts w:ascii="Times New Roman" w:hAnsi="Times New Roman" w:cs="Times New Roman"/>
          <w:sz w:val="24"/>
          <w:szCs w:val="24"/>
        </w:rPr>
        <w:t>[4] Jianyong Wang_and Jiawei Han, BIDE: Efficient Mining of Frequent Closed Sequences.</w:t>
      </w:r>
    </w:p>
    <w:p w:rsidR="00B46D44" w:rsidRDefault="00B46D44" w:rsidP="00B46D44">
      <w:pPr>
        <w:autoSpaceDE w:val="0"/>
        <w:autoSpaceDN w:val="0"/>
        <w:adjustRightInd w:val="0"/>
        <w:spacing w:after="0" w:line="240" w:lineRule="auto"/>
        <w:rPr>
          <w:rFonts w:ascii="Times New Roman" w:hAnsi="Times New Roman" w:cs="Times New Roman"/>
          <w:sz w:val="24"/>
          <w:szCs w:val="24"/>
        </w:rPr>
      </w:pPr>
    </w:p>
    <w:p w:rsidR="00B46D44" w:rsidRPr="00B46D44" w:rsidRDefault="00B46D44" w:rsidP="00B46D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B46D44">
        <w:rPr>
          <w:rFonts w:ascii="Times New Roman" w:hAnsi="Times New Roman" w:cs="Times New Roman"/>
          <w:sz w:val="24"/>
          <w:szCs w:val="24"/>
        </w:rPr>
        <w:t>Vincent S. Tseng, Senior Member, “</w:t>
      </w:r>
      <w:r>
        <w:rPr>
          <w:rFonts w:ascii="Times New Roman" w:hAnsi="Times New Roman" w:cs="Times New Roman"/>
          <w:sz w:val="24"/>
          <w:szCs w:val="24"/>
        </w:rPr>
        <w:t xml:space="preserve">Efficient Algorithms for </w:t>
      </w:r>
      <w:r w:rsidRPr="00B46D44">
        <w:rPr>
          <w:rFonts w:ascii="Times New Roman" w:hAnsi="Times New Roman" w:cs="Times New Roman"/>
          <w:sz w:val="24"/>
          <w:szCs w:val="24"/>
        </w:rPr>
        <w:t>Mining Top-K High Utility Itemsets”.</w:t>
      </w:r>
    </w:p>
    <w:p w:rsidR="00B46D44" w:rsidRDefault="00B46D44" w:rsidP="00B46D44">
      <w:pPr>
        <w:autoSpaceDE w:val="0"/>
        <w:autoSpaceDN w:val="0"/>
        <w:adjustRightInd w:val="0"/>
        <w:spacing w:after="0" w:line="240" w:lineRule="auto"/>
        <w:rPr>
          <w:rFonts w:ascii="Times New Roman" w:hAnsi="Times New Roman" w:cs="Times New Roman"/>
          <w:sz w:val="24"/>
          <w:szCs w:val="24"/>
        </w:rPr>
      </w:pPr>
      <w:r w:rsidRPr="00B46D44">
        <w:rPr>
          <w:rFonts w:ascii="Times New Roman" w:hAnsi="Times New Roman" w:cs="Times New Roman"/>
          <w:sz w:val="24"/>
          <w:szCs w:val="24"/>
        </w:rPr>
        <w:t>[5] M. Liu,</w:t>
      </w:r>
      <w:r>
        <w:rPr>
          <w:rFonts w:ascii="Times New Roman" w:hAnsi="Times New Roman" w:cs="Times New Roman"/>
          <w:sz w:val="24"/>
          <w:szCs w:val="24"/>
        </w:rPr>
        <w:t xml:space="preserve"> J. Qu</w:t>
      </w:r>
      <w:r w:rsidRPr="00B46D44">
        <w:rPr>
          <w:rFonts w:ascii="Times New Roman" w:hAnsi="Times New Roman" w:cs="Times New Roman"/>
          <w:sz w:val="24"/>
          <w:szCs w:val="24"/>
        </w:rPr>
        <w:t>, Mining high utility itemsets without candidate generation, in: Proc. CIKM12, 2012, pp. 55–</w:t>
      </w:r>
      <w:proofErr w:type="gramStart"/>
      <w:r w:rsidRPr="00B46D44">
        <w:rPr>
          <w:rFonts w:ascii="Times New Roman" w:hAnsi="Times New Roman" w:cs="Times New Roman"/>
          <w:sz w:val="24"/>
          <w:szCs w:val="24"/>
        </w:rPr>
        <w:t>64 .</w:t>
      </w:r>
      <w:proofErr w:type="gramEnd"/>
    </w:p>
    <w:p w:rsidR="00B46D44" w:rsidRPr="00B46D44" w:rsidRDefault="00B46D44" w:rsidP="00B46D44">
      <w:pPr>
        <w:autoSpaceDE w:val="0"/>
        <w:autoSpaceDN w:val="0"/>
        <w:adjustRightInd w:val="0"/>
        <w:spacing w:after="0" w:line="240" w:lineRule="auto"/>
        <w:rPr>
          <w:rFonts w:ascii="Times New Roman" w:hAnsi="Times New Roman" w:cs="Times New Roman"/>
          <w:sz w:val="24"/>
          <w:szCs w:val="24"/>
        </w:rPr>
      </w:pPr>
    </w:p>
    <w:p w:rsidR="00B46D44" w:rsidRDefault="00B46D44" w:rsidP="00B46D44">
      <w:pPr>
        <w:autoSpaceDE w:val="0"/>
        <w:autoSpaceDN w:val="0"/>
        <w:adjustRightInd w:val="0"/>
        <w:spacing w:after="0" w:line="240" w:lineRule="auto"/>
        <w:rPr>
          <w:rFonts w:ascii="Times New Roman" w:hAnsi="Times New Roman" w:cs="Times New Roman"/>
          <w:sz w:val="24"/>
          <w:szCs w:val="24"/>
        </w:rPr>
      </w:pPr>
      <w:r w:rsidRPr="00B46D44">
        <w:rPr>
          <w:rFonts w:ascii="Times New Roman" w:hAnsi="Times New Roman" w:cs="Times New Roman"/>
          <w:sz w:val="24"/>
          <w:szCs w:val="24"/>
        </w:rPr>
        <w:t>[6] S. Krishnamurthy, Pruning strategies for mining high utility itemsets, in: Ex- pert Systems with Applications, vol. 42, 2015, pp. 2371–2381.</w:t>
      </w:r>
    </w:p>
    <w:p w:rsidR="00B46D44" w:rsidRPr="00B46D44" w:rsidRDefault="00B46D44" w:rsidP="00B46D44">
      <w:pPr>
        <w:autoSpaceDE w:val="0"/>
        <w:autoSpaceDN w:val="0"/>
        <w:adjustRightInd w:val="0"/>
        <w:spacing w:after="0" w:line="240" w:lineRule="auto"/>
        <w:rPr>
          <w:rFonts w:ascii="Times New Roman" w:hAnsi="Times New Roman" w:cs="Times New Roman"/>
          <w:sz w:val="24"/>
          <w:szCs w:val="24"/>
        </w:rPr>
      </w:pPr>
    </w:p>
    <w:p w:rsidR="00B46D44" w:rsidRDefault="00B46D44" w:rsidP="00B46D44">
      <w:pPr>
        <w:autoSpaceDE w:val="0"/>
        <w:autoSpaceDN w:val="0"/>
        <w:adjustRightInd w:val="0"/>
        <w:spacing w:after="0" w:line="240" w:lineRule="auto"/>
        <w:rPr>
          <w:rFonts w:ascii="Times New Roman" w:hAnsi="Times New Roman" w:cs="Times New Roman"/>
          <w:sz w:val="24"/>
          <w:szCs w:val="24"/>
        </w:rPr>
      </w:pPr>
      <w:r w:rsidRPr="00B46D44">
        <w:rPr>
          <w:rFonts w:ascii="Times New Roman" w:hAnsi="Times New Roman" w:cs="Times New Roman"/>
          <w:sz w:val="24"/>
          <w:szCs w:val="24"/>
        </w:rPr>
        <w:t>[7] Zidaet. al. 2016 “EFIM: A Fast and Memory Efficient Algorithm for High-Utility Itemset Mining”.</w:t>
      </w:r>
    </w:p>
    <w:p w:rsidR="00B46D44" w:rsidRPr="00B46D44" w:rsidRDefault="00B46D44" w:rsidP="00B46D44">
      <w:pPr>
        <w:autoSpaceDE w:val="0"/>
        <w:autoSpaceDN w:val="0"/>
        <w:adjustRightInd w:val="0"/>
        <w:spacing w:after="0" w:line="240" w:lineRule="auto"/>
        <w:rPr>
          <w:rFonts w:ascii="Times New Roman" w:hAnsi="Times New Roman" w:cs="Times New Roman"/>
          <w:sz w:val="24"/>
          <w:szCs w:val="24"/>
        </w:rPr>
      </w:pPr>
    </w:p>
    <w:p w:rsidR="00B46D44" w:rsidRDefault="00B46D44" w:rsidP="00B46D44">
      <w:pPr>
        <w:autoSpaceDE w:val="0"/>
        <w:autoSpaceDN w:val="0"/>
        <w:adjustRightInd w:val="0"/>
        <w:spacing w:after="0" w:line="240" w:lineRule="auto"/>
        <w:rPr>
          <w:rFonts w:ascii="Times New Roman" w:hAnsi="Times New Roman" w:cs="Times New Roman"/>
          <w:sz w:val="24"/>
          <w:szCs w:val="24"/>
        </w:rPr>
      </w:pPr>
      <w:r w:rsidRPr="00B46D44">
        <w:rPr>
          <w:rFonts w:ascii="Times New Roman" w:hAnsi="Times New Roman" w:cs="Times New Roman"/>
          <w:sz w:val="24"/>
          <w:szCs w:val="24"/>
        </w:rPr>
        <w:t xml:space="preserve">[8] Yin </w:t>
      </w:r>
      <w:proofErr w:type="gramStart"/>
      <w:r w:rsidRPr="00B46D44">
        <w:rPr>
          <w:rFonts w:ascii="Times New Roman" w:hAnsi="Times New Roman" w:cs="Times New Roman"/>
          <w:sz w:val="24"/>
          <w:szCs w:val="24"/>
        </w:rPr>
        <w:t>et</w:t>
      </w:r>
      <w:proofErr w:type="gramEnd"/>
      <w:r w:rsidRPr="00B46D44">
        <w:rPr>
          <w:rFonts w:ascii="Times New Roman" w:hAnsi="Times New Roman" w:cs="Times New Roman"/>
          <w:sz w:val="24"/>
          <w:szCs w:val="24"/>
        </w:rPr>
        <w:t>. al. 2012 “USpan: An Efficient Algorithm for Mining High Utility Sequential Patterns”.</w:t>
      </w:r>
    </w:p>
    <w:p w:rsidR="00B46D44" w:rsidRPr="00B46D44" w:rsidRDefault="00B46D44" w:rsidP="00B46D44">
      <w:pPr>
        <w:autoSpaceDE w:val="0"/>
        <w:autoSpaceDN w:val="0"/>
        <w:adjustRightInd w:val="0"/>
        <w:spacing w:after="0" w:line="240" w:lineRule="auto"/>
        <w:rPr>
          <w:rFonts w:ascii="Times New Roman" w:hAnsi="Times New Roman" w:cs="Times New Roman"/>
          <w:sz w:val="24"/>
          <w:szCs w:val="24"/>
        </w:rPr>
      </w:pPr>
    </w:p>
    <w:p w:rsidR="00B46D44" w:rsidRDefault="00B46D44" w:rsidP="00B46D44">
      <w:pPr>
        <w:autoSpaceDE w:val="0"/>
        <w:autoSpaceDN w:val="0"/>
        <w:adjustRightInd w:val="0"/>
        <w:spacing w:after="0" w:line="240" w:lineRule="auto"/>
        <w:rPr>
          <w:rFonts w:ascii="Times New Roman" w:hAnsi="Times New Roman" w:cs="Times New Roman"/>
          <w:sz w:val="24"/>
          <w:szCs w:val="24"/>
        </w:rPr>
      </w:pPr>
      <w:r w:rsidRPr="00B46D44">
        <w:rPr>
          <w:rFonts w:ascii="Times New Roman" w:hAnsi="Times New Roman" w:cs="Times New Roman"/>
          <w:sz w:val="24"/>
          <w:szCs w:val="24"/>
        </w:rPr>
        <w:t>[9] Liu et.al. 2012 “Mining High Utility Itemsets without Candidate Generation”.</w:t>
      </w:r>
    </w:p>
    <w:p w:rsidR="00B46D44" w:rsidRPr="00B46D44" w:rsidRDefault="00B46D44" w:rsidP="00B46D44">
      <w:pPr>
        <w:autoSpaceDE w:val="0"/>
        <w:autoSpaceDN w:val="0"/>
        <w:adjustRightInd w:val="0"/>
        <w:spacing w:after="0" w:line="240" w:lineRule="auto"/>
        <w:rPr>
          <w:rFonts w:ascii="Times New Roman" w:hAnsi="Times New Roman" w:cs="Times New Roman"/>
          <w:sz w:val="24"/>
          <w:szCs w:val="24"/>
        </w:rPr>
      </w:pPr>
    </w:p>
    <w:p w:rsidR="00B46D44" w:rsidRPr="00B46D44" w:rsidRDefault="00B46D44" w:rsidP="00B46D44">
      <w:pPr>
        <w:autoSpaceDE w:val="0"/>
        <w:autoSpaceDN w:val="0"/>
        <w:adjustRightInd w:val="0"/>
        <w:spacing w:after="0" w:line="240" w:lineRule="auto"/>
        <w:rPr>
          <w:rFonts w:ascii="Times New Roman" w:hAnsi="Times New Roman" w:cs="Times New Roman"/>
          <w:sz w:val="24"/>
          <w:szCs w:val="24"/>
        </w:rPr>
      </w:pPr>
      <w:r w:rsidRPr="00B46D44">
        <w:rPr>
          <w:rFonts w:ascii="Times New Roman" w:hAnsi="Times New Roman" w:cs="Times New Roman"/>
          <w:sz w:val="24"/>
          <w:szCs w:val="24"/>
        </w:rPr>
        <w:t>[10] Zidaet. al. 2015 “Efficient Mining of High Utility Sequential Rules”.</w:t>
      </w:r>
    </w:p>
    <w:p w:rsidR="00B46D44" w:rsidRDefault="00B46D44" w:rsidP="00B46D44">
      <w:pPr>
        <w:autoSpaceDE w:val="0"/>
        <w:autoSpaceDN w:val="0"/>
        <w:adjustRightInd w:val="0"/>
        <w:spacing w:before="120" w:after="0" w:line="360" w:lineRule="auto"/>
        <w:jc w:val="both"/>
        <w:rPr>
          <w:rFonts w:ascii="Times New Roman" w:hAnsi="Times New Roman" w:cs="Times New Roman"/>
          <w:sz w:val="24"/>
          <w:szCs w:val="24"/>
        </w:rPr>
      </w:pPr>
    </w:p>
    <w:p w:rsidR="00B46D44" w:rsidRDefault="00B46D44" w:rsidP="00B46D44">
      <w:pPr>
        <w:autoSpaceDE w:val="0"/>
        <w:autoSpaceDN w:val="0"/>
        <w:adjustRightInd w:val="0"/>
        <w:spacing w:before="120" w:after="0" w:line="360" w:lineRule="auto"/>
        <w:jc w:val="both"/>
        <w:rPr>
          <w:rFonts w:ascii="Times New Roman" w:hAnsi="Times New Roman" w:cs="Times New Roman"/>
          <w:sz w:val="24"/>
          <w:szCs w:val="24"/>
        </w:rPr>
      </w:pPr>
    </w:p>
    <w:p w:rsidR="00B46D44" w:rsidRDefault="00B46D44" w:rsidP="00B46D44">
      <w:pPr>
        <w:autoSpaceDE w:val="0"/>
        <w:autoSpaceDN w:val="0"/>
        <w:adjustRightInd w:val="0"/>
        <w:spacing w:before="120" w:after="0" w:line="360" w:lineRule="auto"/>
        <w:jc w:val="both"/>
        <w:rPr>
          <w:rFonts w:ascii="Times New Roman" w:hAnsi="Times New Roman" w:cs="Times New Roman"/>
          <w:sz w:val="24"/>
          <w:szCs w:val="24"/>
        </w:rPr>
      </w:pPr>
    </w:p>
    <w:p w:rsidR="00B46D44" w:rsidRDefault="00B46D44" w:rsidP="00B46D44">
      <w:pPr>
        <w:autoSpaceDE w:val="0"/>
        <w:autoSpaceDN w:val="0"/>
        <w:adjustRightInd w:val="0"/>
        <w:spacing w:before="120" w:after="0" w:line="360" w:lineRule="auto"/>
        <w:jc w:val="both"/>
        <w:rPr>
          <w:rFonts w:ascii="Times New Roman" w:hAnsi="Times New Roman" w:cs="Times New Roman"/>
          <w:sz w:val="24"/>
          <w:szCs w:val="24"/>
        </w:rPr>
      </w:pPr>
    </w:p>
    <w:p w:rsidR="00B46D44" w:rsidRPr="00B46D44" w:rsidRDefault="00B46D44" w:rsidP="00B46D44">
      <w:pPr>
        <w:spacing w:line="360" w:lineRule="auto"/>
        <w:jc w:val="both"/>
        <w:rPr>
          <w:rFonts w:ascii="Times New Roman" w:hAnsi="Times New Roman" w:cs="Times New Roman"/>
          <w:sz w:val="24"/>
          <w:szCs w:val="24"/>
        </w:rPr>
      </w:pPr>
    </w:p>
    <w:p w:rsidR="00371835" w:rsidRDefault="00371835" w:rsidP="00EE5E6D">
      <w:pPr>
        <w:autoSpaceDE w:val="0"/>
        <w:autoSpaceDN w:val="0"/>
        <w:adjustRightInd w:val="0"/>
        <w:spacing w:after="0" w:line="240" w:lineRule="auto"/>
        <w:rPr>
          <w:rFonts w:ascii="Times New Roman" w:hAnsi="Times New Roman"/>
          <w:sz w:val="24"/>
          <w:szCs w:val="24"/>
        </w:rPr>
      </w:pPr>
    </w:p>
    <w:p w:rsidR="00EE5E6D" w:rsidRPr="00EE5E6D" w:rsidRDefault="00EE5E6D" w:rsidP="00EE5E6D">
      <w:pPr>
        <w:autoSpaceDE w:val="0"/>
        <w:autoSpaceDN w:val="0"/>
        <w:adjustRightInd w:val="0"/>
        <w:spacing w:after="0" w:line="240" w:lineRule="auto"/>
        <w:rPr>
          <w:rFonts w:ascii="Times New Roman" w:hAnsi="Times New Roman"/>
          <w:sz w:val="24"/>
          <w:szCs w:val="24"/>
        </w:rPr>
      </w:pPr>
    </w:p>
    <w:p w:rsidR="00EE5E6D" w:rsidRPr="00EE5E6D" w:rsidRDefault="00EE5E6D" w:rsidP="00EE5E6D">
      <w:pPr>
        <w:ind w:left="360"/>
        <w:rPr>
          <w:rFonts w:ascii="Times New Roman" w:hAnsi="Times New Roman"/>
          <w:b/>
          <w:sz w:val="24"/>
          <w:szCs w:val="28"/>
        </w:rPr>
      </w:pPr>
    </w:p>
    <w:sectPr w:rsidR="00EE5E6D" w:rsidRPr="00EE5E6D" w:rsidSect="002A46F9">
      <w:headerReference w:type="default" r:id="rId14"/>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787" w:rsidRDefault="00CE4787">
      <w:pPr>
        <w:spacing w:after="0" w:line="240" w:lineRule="auto"/>
      </w:pPr>
      <w:r>
        <w:separator/>
      </w:r>
    </w:p>
  </w:endnote>
  <w:endnote w:type="continuationSeparator" w:id="0">
    <w:p w:rsidR="00CE4787" w:rsidRDefault="00CE4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OHFJO I+ MTSY">
    <w:altName w:val="Arial Unicode MS"/>
    <w:panose1 w:val="00000000000000000000"/>
    <w:charset w:val="81"/>
    <w:family w:val="swiss"/>
    <w:notTrueType/>
    <w:pitch w:val="default"/>
    <w:sig w:usb0="00000000"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787" w:rsidRDefault="00CE4787">
      <w:pPr>
        <w:spacing w:after="0" w:line="240" w:lineRule="auto"/>
      </w:pPr>
      <w:r>
        <w:separator/>
      </w:r>
    </w:p>
  </w:footnote>
  <w:footnote w:type="continuationSeparator" w:id="0">
    <w:p w:rsidR="00CE4787" w:rsidRDefault="00CE47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008" w:rsidRDefault="00B74008" w:rsidP="001F5F0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B65A3"/>
    <w:multiLevelType w:val="hybridMultilevel"/>
    <w:tmpl w:val="E68E6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1AE1049"/>
    <w:multiLevelType w:val="hybridMultilevel"/>
    <w:tmpl w:val="FF5E4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B377018"/>
    <w:multiLevelType w:val="hybridMultilevel"/>
    <w:tmpl w:val="F65230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1C17FE"/>
    <w:multiLevelType w:val="hybridMultilevel"/>
    <w:tmpl w:val="46C42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A995677"/>
    <w:multiLevelType w:val="hybridMultilevel"/>
    <w:tmpl w:val="C2CC8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610CBE"/>
    <w:multiLevelType w:val="hybridMultilevel"/>
    <w:tmpl w:val="7F06A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744FB6"/>
    <w:multiLevelType w:val="hybridMultilevel"/>
    <w:tmpl w:val="8D1A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D307EF"/>
    <w:multiLevelType w:val="hybridMultilevel"/>
    <w:tmpl w:val="296A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2"/>
  </w:num>
  <w:num w:numId="6">
    <w:abstractNumId w:val="4"/>
  </w:num>
  <w:num w:numId="7">
    <w:abstractNumId w:val="1"/>
  </w:num>
  <w:num w:numId="8">
    <w:abstractNumId w:val="1"/>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04"/>
    <w:rsid w:val="00010EE9"/>
    <w:rsid w:val="00031F57"/>
    <w:rsid w:val="00086862"/>
    <w:rsid w:val="000B7B4A"/>
    <w:rsid w:val="000D3D8D"/>
    <w:rsid w:val="000F02FE"/>
    <w:rsid w:val="000F3620"/>
    <w:rsid w:val="00160CDE"/>
    <w:rsid w:val="00190BD8"/>
    <w:rsid w:val="00191433"/>
    <w:rsid w:val="001B081B"/>
    <w:rsid w:val="001B2570"/>
    <w:rsid w:val="001F5F04"/>
    <w:rsid w:val="00201052"/>
    <w:rsid w:val="00205AD2"/>
    <w:rsid w:val="00214C12"/>
    <w:rsid w:val="00283602"/>
    <w:rsid w:val="002A46F9"/>
    <w:rsid w:val="002A62DF"/>
    <w:rsid w:val="003039CC"/>
    <w:rsid w:val="003050EF"/>
    <w:rsid w:val="003202F0"/>
    <w:rsid w:val="00353033"/>
    <w:rsid w:val="003578C0"/>
    <w:rsid w:val="00371835"/>
    <w:rsid w:val="00396F5F"/>
    <w:rsid w:val="003B08B3"/>
    <w:rsid w:val="003C3C1C"/>
    <w:rsid w:val="003D4D87"/>
    <w:rsid w:val="003F0888"/>
    <w:rsid w:val="00400BFA"/>
    <w:rsid w:val="00415D1F"/>
    <w:rsid w:val="004E4DEA"/>
    <w:rsid w:val="004E7975"/>
    <w:rsid w:val="00507CCA"/>
    <w:rsid w:val="005A5AB9"/>
    <w:rsid w:val="005B3D7B"/>
    <w:rsid w:val="005D6AAF"/>
    <w:rsid w:val="00631216"/>
    <w:rsid w:val="00632547"/>
    <w:rsid w:val="00643768"/>
    <w:rsid w:val="006C0341"/>
    <w:rsid w:val="006F7C8D"/>
    <w:rsid w:val="00705638"/>
    <w:rsid w:val="00761BF7"/>
    <w:rsid w:val="007659FA"/>
    <w:rsid w:val="007E2D64"/>
    <w:rsid w:val="007E4429"/>
    <w:rsid w:val="007E746E"/>
    <w:rsid w:val="007F7C51"/>
    <w:rsid w:val="0081521D"/>
    <w:rsid w:val="00874063"/>
    <w:rsid w:val="008C037B"/>
    <w:rsid w:val="008D0AD1"/>
    <w:rsid w:val="008D2A9D"/>
    <w:rsid w:val="008F00D4"/>
    <w:rsid w:val="0092009E"/>
    <w:rsid w:val="009541F4"/>
    <w:rsid w:val="00957A78"/>
    <w:rsid w:val="00994F43"/>
    <w:rsid w:val="009B52B5"/>
    <w:rsid w:val="009E6BA4"/>
    <w:rsid w:val="00A05373"/>
    <w:rsid w:val="00A534CD"/>
    <w:rsid w:val="00AC6F45"/>
    <w:rsid w:val="00AF67D6"/>
    <w:rsid w:val="00B06ECA"/>
    <w:rsid w:val="00B12C17"/>
    <w:rsid w:val="00B314EE"/>
    <w:rsid w:val="00B46D44"/>
    <w:rsid w:val="00B74008"/>
    <w:rsid w:val="00B81BDC"/>
    <w:rsid w:val="00BA3812"/>
    <w:rsid w:val="00BC6752"/>
    <w:rsid w:val="00C209E9"/>
    <w:rsid w:val="00C25F11"/>
    <w:rsid w:val="00C31221"/>
    <w:rsid w:val="00C60ADD"/>
    <w:rsid w:val="00C67598"/>
    <w:rsid w:val="00C77E55"/>
    <w:rsid w:val="00CD12CA"/>
    <w:rsid w:val="00CE4787"/>
    <w:rsid w:val="00D428F7"/>
    <w:rsid w:val="00D61220"/>
    <w:rsid w:val="00D724C6"/>
    <w:rsid w:val="00DA7B9B"/>
    <w:rsid w:val="00DC49B7"/>
    <w:rsid w:val="00DF2092"/>
    <w:rsid w:val="00E012F6"/>
    <w:rsid w:val="00E22E0F"/>
    <w:rsid w:val="00E64C00"/>
    <w:rsid w:val="00E93287"/>
    <w:rsid w:val="00EA2B4F"/>
    <w:rsid w:val="00EC30D6"/>
    <w:rsid w:val="00EC64AC"/>
    <w:rsid w:val="00ED4401"/>
    <w:rsid w:val="00EE5E6D"/>
    <w:rsid w:val="00F23DB1"/>
    <w:rsid w:val="00F64EB5"/>
    <w:rsid w:val="00F72BF6"/>
    <w:rsid w:val="00FB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0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F04"/>
    <w:rPr>
      <w:rFonts w:eastAsiaTheme="minorEastAsia"/>
    </w:rPr>
  </w:style>
  <w:style w:type="paragraph" w:styleId="BalloonText">
    <w:name w:val="Balloon Text"/>
    <w:basedOn w:val="Normal"/>
    <w:link w:val="BalloonTextChar"/>
    <w:uiPriority w:val="99"/>
    <w:semiHidden/>
    <w:unhideWhenUsed/>
    <w:rsid w:val="001F5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F04"/>
    <w:rPr>
      <w:rFonts w:ascii="Tahoma" w:eastAsiaTheme="minorEastAsia" w:hAnsi="Tahoma" w:cs="Tahoma"/>
      <w:sz w:val="16"/>
      <w:szCs w:val="16"/>
    </w:rPr>
  </w:style>
  <w:style w:type="paragraph" w:styleId="ListParagraph">
    <w:name w:val="List Paragraph"/>
    <w:basedOn w:val="Normal"/>
    <w:uiPriority w:val="34"/>
    <w:qFormat/>
    <w:rsid w:val="00ED4401"/>
    <w:pPr>
      <w:ind w:left="720"/>
      <w:contextualSpacing/>
    </w:pPr>
  </w:style>
  <w:style w:type="paragraph" w:styleId="Caption">
    <w:name w:val="caption"/>
    <w:basedOn w:val="Normal"/>
    <w:next w:val="Normal"/>
    <w:uiPriority w:val="35"/>
    <w:unhideWhenUsed/>
    <w:qFormat/>
    <w:rsid w:val="00371835"/>
    <w:pPr>
      <w:spacing w:line="240" w:lineRule="auto"/>
    </w:pPr>
    <w:rPr>
      <w:b/>
      <w:bCs/>
      <w:color w:val="4F81BD" w:themeColor="accent1"/>
      <w:sz w:val="18"/>
      <w:szCs w:val="18"/>
    </w:rPr>
  </w:style>
  <w:style w:type="paragraph" w:styleId="BodyText">
    <w:name w:val="Body Text"/>
    <w:basedOn w:val="Normal"/>
    <w:link w:val="BodyTextChar"/>
    <w:semiHidden/>
    <w:rsid w:val="00E64C00"/>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E64C0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A4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6F9"/>
    <w:rPr>
      <w:rFonts w:eastAsiaTheme="minorEastAsia"/>
    </w:rPr>
  </w:style>
  <w:style w:type="table" w:styleId="TableGrid">
    <w:name w:val="Table Grid"/>
    <w:basedOn w:val="TableNormal"/>
    <w:uiPriority w:val="59"/>
    <w:rsid w:val="002A4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0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F04"/>
    <w:rPr>
      <w:rFonts w:eastAsiaTheme="minorEastAsia"/>
    </w:rPr>
  </w:style>
  <w:style w:type="paragraph" w:styleId="BalloonText">
    <w:name w:val="Balloon Text"/>
    <w:basedOn w:val="Normal"/>
    <w:link w:val="BalloonTextChar"/>
    <w:uiPriority w:val="99"/>
    <w:semiHidden/>
    <w:unhideWhenUsed/>
    <w:rsid w:val="001F5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F04"/>
    <w:rPr>
      <w:rFonts w:ascii="Tahoma" w:eastAsiaTheme="minorEastAsia" w:hAnsi="Tahoma" w:cs="Tahoma"/>
      <w:sz w:val="16"/>
      <w:szCs w:val="16"/>
    </w:rPr>
  </w:style>
  <w:style w:type="paragraph" w:styleId="ListParagraph">
    <w:name w:val="List Paragraph"/>
    <w:basedOn w:val="Normal"/>
    <w:uiPriority w:val="34"/>
    <w:qFormat/>
    <w:rsid w:val="00ED4401"/>
    <w:pPr>
      <w:ind w:left="720"/>
      <w:contextualSpacing/>
    </w:pPr>
  </w:style>
  <w:style w:type="paragraph" w:styleId="Caption">
    <w:name w:val="caption"/>
    <w:basedOn w:val="Normal"/>
    <w:next w:val="Normal"/>
    <w:uiPriority w:val="35"/>
    <w:unhideWhenUsed/>
    <w:qFormat/>
    <w:rsid w:val="00371835"/>
    <w:pPr>
      <w:spacing w:line="240" w:lineRule="auto"/>
    </w:pPr>
    <w:rPr>
      <w:b/>
      <w:bCs/>
      <w:color w:val="4F81BD" w:themeColor="accent1"/>
      <w:sz w:val="18"/>
      <w:szCs w:val="18"/>
    </w:rPr>
  </w:style>
  <w:style w:type="paragraph" w:styleId="BodyText">
    <w:name w:val="Body Text"/>
    <w:basedOn w:val="Normal"/>
    <w:link w:val="BodyTextChar"/>
    <w:semiHidden/>
    <w:rsid w:val="00E64C00"/>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E64C0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A4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6F9"/>
    <w:rPr>
      <w:rFonts w:eastAsiaTheme="minorEastAsia"/>
    </w:rPr>
  </w:style>
  <w:style w:type="table" w:styleId="TableGrid">
    <w:name w:val="Table Grid"/>
    <w:basedOn w:val="TableNormal"/>
    <w:uiPriority w:val="59"/>
    <w:rsid w:val="002A4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53709">
      <w:bodyDiv w:val="1"/>
      <w:marLeft w:val="0"/>
      <w:marRight w:val="0"/>
      <w:marTop w:val="0"/>
      <w:marBottom w:val="0"/>
      <w:divBdr>
        <w:top w:val="none" w:sz="0" w:space="0" w:color="auto"/>
        <w:left w:val="none" w:sz="0" w:space="0" w:color="auto"/>
        <w:bottom w:val="none" w:sz="0" w:space="0" w:color="auto"/>
        <w:right w:val="none" w:sz="0" w:space="0" w:color="auto"/>
      </w:divBdr>
    </w:div>
    <w:div w:id="857817419">
      <w:bodyDiv w:val="1"/>
      <w:marLeft w:val="0"/>
      <w:marRight w:val="0"/>
      <w:marTop w:val="0"/>
      <w:marBottom w:val="0"/>
      <w:divBdr>
        <w:top w:val="none" w:sz="0" w:space="0" w:color="auto"/>
        <w:left w:val="none" w:sz="0" w:space="0" w:color="auto"/>
        <w:bottom w:val="none" w:sz="0" w:space="0" w:color="auto"/>
        <w:right w:val="none" w:sz="0" w:space="0" w:color="auto"/>
      </w:divBdr>
    </w:div>
    <w:div w:id="197409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G:\B.Tech%20Project\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B.Tech%20Project\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B.Tech%20Project\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B.Tech%20Project\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B.Tech%20Project\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Sheet2!$D$17</c:f>
              <c:strCache>
                <c:ptCount val="1"/>
                <c:pt idx="0">
                  <c:v>FHN</c:v>
                </c:pt>
              </c:strCache>
            </c:strRef>
          </c:tx>
          <c:marker>
            <c:symbol val="none"/>
          </c:marker>
          <c:cat>
            <c:strRef>
              <c:f>Sheet2!$C$18:$C$25</c:f>
              <c:strCache>
                <c:ptCount val="8"/>
                <c:pt idx="0">
                  <c:v>15k</c:v>
                </c:pt>
                <c:pt idx="1">
                  <c:v>20k</c:v>
                </c:pt>
                <c:pt idx="2">
                  <c:v>25k</c:v>
                </c:pt>
                <c:pt idx="3">
                  <c:v>30k</c:v>
                </c:pt>
                <c:pt idx="4">
                  <c:v>35k</c:v>
                </c:pt>
                <c:pt idx="5">
                  <c:v>40k</c:v>
                </c:pt>
                <c:pt idx="6">
                  <c:v>45k</c:v>
                </c:pt>
                <c:pt idx="7">
                  <c:v>50k</c:v>
                </c:pt>
              </c:strCache>
            </c:strRef>
          </c:cat>
          <c:val>
            <c:numRef>
              <c:f>Sheet2!$D$18:$D$25</c:f>
              <c:numCache>
                <c:formatCode>General</c:formatCode>
                <c:ptCount val="8"/>
                <c:pt idx="0">
                  <c:v>688675</c:v>
                </c:pt>
                <c:pt idx="1">
                  <c:v>259520</c:v>
                </c:pt>
                <c:pt idx="2">
                  <c:v>114418</c:v>
                </c:pt>
                <c:pt idx="3">
                  <c:v>57289</c:v>
                </c:pt>
                <c:pt idx="4">
                  <c:v>28532</c:v>
                </c:pt>
                <c:pt idx="5">
                  <c:v>14791</c:v>
                </c:pt>
                <c:pt idx="6">
                  <c:v>8136</c:v>
                </c:pt>
                <c:pt idx="7">
                  <c:v>5033</c:v>
                </c:pt>
              </c:numCache>
            </c:numRef>
          </c:val>
          <c:smooth val="0"/>
        </c:ser>
        <c:ser>
          <c:idx val="1"/>
          <c:order val="1"/>
          <c:tx>
            <c:strRef>
              <c:f>Sheet2!$E$17</c:f>
              <c:strCache>
                <c:ptCount val="1"/>
                <c:pt idx="0">
                  <c:v>FHNClosed</c:v>
                </c:pt>
              </c:strCache>
            </c:strRef>
          </c:tx>
          <c:marker>
            <c:symbol val="none"/>
          </c:marker>
          <c:cat>
            <c:strRef>
              <c:f>Sheet2!$C$18:$C$25</c:f>
              <c:strCache>
                <c:ptCount val="8"/>
                <c:pt idx="0">
                  <c:v>15k</c:v>
                </c:pt>
                <c:pt idx="1">
                  <c:v>20k</c:v>
                </c:pt>
                <c:pt idx="2">
                  <c:v>25k</c:v>
                </c:pt>
                <c:pt idx="3">
                  <c:v>30k</c:v>
                </c:pt>
                <c:pt idx="4">
                  <c:v>35k</c:v>
                </c:pt>
                <c:pt idx="5">
                  <c:v>40k</c:v>
                </c:pt>
                <c:pt idx="6">
                  <c:v>45k</c:v>
                </c:pt>
                <c:pt idx="7">
                  <c:v>50k</c:v>
                </c:pt>
              </c:strCache>
            </c:strRef>
          </c:cat>
          <c:val>
            <c:numRef>
              <c:f>Sheet2!$E$18:$E$25</c:f>
              <c:numCache>
                <c:formatCode>General</c:formatCode>
                <c:ptCount val="8"/>
                <c:pt idx="0">
                  <c:v>80221</c:v>
                </c:pt>
                <c:pt idx="1">
                  <c:v>27059</c:v>
                </c:pt>
                <c:pt idx="2">
                  <c:v>10727</c:v>
                </c:pt>
                <c:pt idx="3">
                  <c:v>4781</c:v>
                </c:pt>
                <c:pt idx="4">
                  <c:v>2207</c:v>
                </c:pt>
                <c:pt idx="5">
                  <c:v>1010</c:v>
                </c:pt>
                <c:pt idx="6">
                  <c:v>495</c:v>
                </c:pt>
                <c:pt idx="7">
                  <c:v>224</c:v>
                </c:pt>
              </c:numCache>
            </c:numRef>
          </c:val>
          <c:smooth val="0"/>
        </c:ser>
        <c:dLbls>
          <c:showLegendKey val="0"/>
          <c:showVal val="0"/>
          <c:showCatName val="0"/>
          <c:showSerName val="0"/>
          <c:showPercent val="0"/>
          <c:showBubbleSize val="0"/>
        </c:dLbls>
        <c:marker val="1"/>
        <c:smooth val="0"/>
        <c:axId val="329544448"/>
        <c:axId val="329546368"/>
      </c:lineChart>
      <c:catAx>
        <c:axId val="329544448"/>
        <c:scaling>
          <c:orientation val="minMax"/>
        </c:scaling>
        <c:delete val="0"/>
        <c:axPos val="b"/>
        <c:title>
          <c:tx>
            <c:rich>
              <a:bodyPr/>
              <a:lstStyle/>
              <a:p>
                <a:pPr>
                  <a:defRPr/>
                </a:pPr>
                <a:r>
                  <a:rPr lang="en-US" sz="1200"/>
                  <a:t>Minimum Utility Threshold</a:t>
                </a:r>
                <a:endParaRPr lang="en-IN" sz="1200"/>
              </a:p>
            </c:rich>
          </c:tx>
          <c:overlay val="0"/>
        </c:title>
        <c:majorTickMark val="out"/>
        <c:minorTickMark val="none"/>
        <c:tickLblPos val="nextTo"/>
        <c:txPr>
          <a:bodyPr/>
          <a:lstStyle/>
          <a:p>
            <a:pPr>
              <a:defRPr lang="en-US"/>
            </a:pPr>
            <a:endParaRPr lang="en-US"/>
          </a:p>
        </c:txPr>
        <c:crossAx val="329546368"/>
        <c:crosses val="autoZero"/>
        <c:auto val="1"/>
        <c:lblAlgn val="ctr"/>
        <c:lblOffset val="100"/>
        <c:noMultiLvlLbl val="0"/>
      </c:catAx>
      <c:valAx>
        <c:axId val="329546368"/>
        <c:scaling>
          <c:orientation val="minMax"/>
        </c:scaling>
        <c:delete val="0"/>
        <c:axPos val="l"/>
        <c:majorGridlines/>
        <c:title>
          <c:tx>
            <c:rich>
              <a:bodyPr rot="-5400000" vert="horz"/>
              <a:lstStyle/>
              <a:p>
                <a:pPr>
                  <a:defRPr/>
                </a:pPr>
                <a:r>
                  <a:rPr lang="en-US" sz="1200"/>
                  <a:t>Number of HUIs</a:t>
                </a:r>
                <a:endParaRPr lang="en-IN" sz="1200"/>
              </a:p>
            </c:rich>
          </c:tx>
          <c:overlay val="0"/>
        </c:title>
        <c:numFmt formatCode="General" sourceLinked="1"/>
        <c:majorTickMark val="out"/>
        <c:minorTickMark val="none"/>
        <c:tickLblPos val="nextTo"/>
        <c:txPr>
          <a:bodyPr/>
          <a:lstStyle/>
          <a:p>
            <a:pPr>
              <a:defRPr lang="en-US"/>
            </a:pPr>
            <a:endParaRPr lang="en-US"/>
          </a:p>
        </c:txPr>
        <c:crossAx val="329544448"/>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Sheet2!$H$17</c:f>
              <c:strCache>
                <c:ptCount val="1"/>
                <c:pt idx="0">
                  <c:v>FHN</c:v>
                </c:pt>
              </c:strCache>
            </c:strRef>
          </c:tx>
          <c:marker>
            <c:symbol val="none"/>
          </c:marker>
          <c:cat>
            <c:strRef>
              <c:f>Sheet2!$G$18:$G$25</c:f>
              <c:strCache>
                <c:ptCount val="8"/>
                <c:pt idx="0">
                  <c:v>15k</c:v>
                </c:pt>
                <c:pt idx="1">
                  <c:v>20k</c:v>
                </c:pt>
                <c:pt idx="2">
                  <c:v>25k</c:v>
                </c:pt>
                <c:pt idx="3">
                  <c:v>30k</c:v>
                </c:pt>
                <c:pt idx="4">
                  <c:v>35k</c:v>
                </c:pt>
                <c:pt idx="5">
                  <c:v>40k</c:v>
                </c:pt>
                <c:pt idx="6">
                  <c:v>45k</c:v>
                </c:pt>
                <c:pt idx="7">
                  <c:v>50k</c:v>
                </c:pt>
              </c:strCache>
            </c:strRef>
          </c:cat>
          <c:val>
            <c:numRef>
              <c:f>Sheet2!$H$18:$H$25</c:f>
              <c:numCache>
                <c:formatCode>General</c:formatCode>
                <c:ptCount val="8"/>
                <c:pt idx="0">
                  <c:v>66.471000000000004</c:v>
                </c:pt>
                <c:pt idx="1">
                  <c:v>40.596000000000011</c:v>
                </c:pt>
                <c:pt idx="2">
                  <c:v>26.181000000000001</c:v>
                </c:pt>
                <c:pt idx="3">
                  <c:v>17.709</c:v>
                </c:pt>
                <c:pt idx="4">
                  <c:v>11.498000000000001</c:v>
                </c:pt>
                <c:pt idx="5">
                  <c:v>7.3330000000000002</c:v>
                </c:pt>
                <c:pt idx="6">
                  <c:v>4.8</c:v>
                </c:pt>
                <c:pt idx="7">
                  <c:v>4.0639999999999983</c:v>
                </c:pt>
              </c:numCache>
            </c:numRef>
          </c:val>
          <c:smooth val="0"/>
        </c:ser>
        <c:ser>
          <c:idx val="1"/>
          <c:order val="1"/>
          <c:tx>
            <c:strRef>
              <c:f>Sheet2!$I$17</c:f>
              <c:strCache>
                <c:ptCount val="1"/>
                <c:pt idx="0">
                  <c:v>FHNClosed</c:v>
                </c:pt>
              </c:strCache>
            </c:strRef>
          </c:tx>
          <c:marker>
            <c:symbol val="none"/>
          </c:marker>
          <c:cat>
            <c:strRef>
              <c:f>Sheet2!$G$18:$G$25</c:f>
              <c:strCache>
                <c:ptCount val="8"/>
                <c:pt idx="0">
                  <c:v>15k</c:v>
                </c:pt>
                <c:pt idx="1">
                  <c:v>20k</c:v>
                </c:pt>
                <c:pt idx="2">
                  <c:v>25k</c:v>
                </c:pt>
                <c:pt idx="3">
                  <c:v>30k</c:v>
                </c:pt>
                <c:pt idx="4">
                  <c:v>35k</c:v>
                </c:pt>
                <c:pt idx="5">
                  <c:v>40k</c:v>
                </c:pt>
                <c:pt idx="6">
                  <c:v>45k</c:v>
                </c:pt>
                <c:pt idx="7">
                  <c:v>50k</c:v>
                </c:pt>
              </c:strCache>
            </c:strRef>
          </c:cat>
          <c:val>
            <c:numRef>
              <c:f>Sheet2!$I$18:$I$25</c:f>
              <c:numCache>
                <c:formatCode>General</c:formatCode>
                <c:ptCount val="8"/>
                <c:pt idx="0">
                  <c:v>40.677</c:v>
                </c:pt>
                <c:pt idx="1">
                  <c:v>25.792999999999992</c:v>
                </c:pt>
                <c:pt idx="2">
                  <c:v>15.25</c:v>
                </c:pt>
                <c:pt idx="3">
                  <c:v>10.192</c:v>
                </c:pt>
                <c:pt idx="4">
                  <c:v>7.4550000000000001</c:v>
                </c:pt>
                <c:pt idx="5">
                  <c:v>5.3539999999999983</c:v>
                </c:pt>
                <c:pt idx="6">
                  <c:v>3.9239999999999999</c:v>
                </c:pt>
                <c:pt idx="7">
                  <c:v>2.8459999999999992</c:v>
                </c:pt>
              </c:numCache>
            </c:numRef>
          </c:val>
          <c:smooth val="0"/>
        </c:ser>
        <c:dLbls>
          <c:showLegendKey val="0"/>
          <c:showVal val="0"/>
          <c:showCatName val="0"/>
          <c:showSerName val="0"/>
          <c:showPercent val="0"/>
          <c:showBubbleSize val="0"/>
        </c:dLbls>
        <c:marker val="1"/>
        <c:smooth val="0"/>
        <c:axId val="329604480"/>
        <c:axId val="329606656"/>
      </c:lineChart>
      <c:catAx>
        <c:axId val="329604480"/>
        <c:scaling>
          <c:orientation val="minMax"/>
        </c:scaling>
        <c:delete val="0"/>
        <c:axPos val="b"/>
        <c:title>
          <c:tx>
            <c:rich>
              <a:bodyPr/>
              <a:lstStyle/>
              <a:p>
                <a:pPr>
                  <a:defRPr/>
                </a:pPr>
                <a:r>
                  <a:rPr lang="en-US" sz="1200"/>
                  <a:t>Minimum Utility Threshold</a:t>
                </a:r>
                <a:endParaRPr lang="en-IN" sz="1200"/>
              </a:p>
            </c:rich>
          </c:tx>
          <c:overlay val="0"/>
        </c:title>
        <c:majorTickMark val="out"/>
        <c:minorTickMark val="none"/>
        <c:tickLblPos val="nextTo"/>
        <c:txPr>
          <a:bodyPr/>
          <a:lstStyle/>
          <a:p>
            <a:pPr>
              <a:defRPr lang="en-US"/>
            </a:pPr>
            <a:endParaRPr lang="en-US"/>
          </a:p>
        </c:txPr>
        <c:crossAx val="329606656"/>
        <c:crosses val="autoZero"/>
        <c:auto val="1"/>
        <c:lblAlgn val="ctr"/>
        <c:lblOffset val="100"/>
        <c:noMultiLvlLbl val="0"/>
      </c:catAx>
      <c:valAx>
        <c:axId val="329606656"/>
        <c:scaling>
          <c:orientation val="minMax"/>
        </c:scaling>
        <c:delete val="0"/>
        <c:axPos val="l"/>
        <c:majorGridlines/>
        <c:title>
          <c:tx>
            <c:rich>
              <a:bodyPr rot="-5400000" vert="horz"/>
              <a:lstStyle/>
              <a:p>
                <a:pPr>
                  <a:defRPr/>
                </a:pPr>
                <a:r>
                  <a:rPr lang="en-US" sz="1200"/>
                  <a:t>Runtime in Seconds </a:t>
                </a:r>
                <a:endParaRPr lang="en-IN" sz="1200"/>
              </a:p>
            </c:rich>
          </c:tx>
          <c:overlay val="0"/>
        </c:title>
        <c:numFmt formatCode="General" sourceLinked="1"/>
        <c:majorTickMark val="out"/>
        <c:minorTickMark val="none"/>
        <c:tickLblPos val="nextTo"/>
        <c:txPr>
          <a:bodyPr/>
          <a:lstStyle/>
          <a:p>
            <a:pPr>
              <a:defRPr lang="en-US"/>
            </a:pPr>
            <a:endParaRPr lang="en-US"/>
          </a:p>
        </c:txPr>
        <c:crossAx val="329604480"/>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Sheet1!$G$16</c:f>
              <c:strCache>
                <c:ptCount val="1"/>
                <c:pt idx="0">
                  <c:v>FHN</c:v>
                </c:pt>
              </c:strCache>
            </c:strRef>
          </c:tx>
          <c:marker>
            <c:symbol val="none"/>
          </c:marker>
          <c:cat>
            <c:strRef>
              <c:f>Sheet1!$F$17:$F$19</c:f>
              <c:strCache>
                <c:ptCount val="3"/>
                <c:pt idx="0">
                  <c:v>15k</c:v>
                </c:pt>
                <c:pt idx="1">
                  <c:v>20k</c:v>
                </c:pt>
                <c:pt idx="2">
                  <c:v>25k</c:v>
                </c:pt>
              </c:strCache>
            </c:strRef>
          </c:cat>
          <c:val>
            <c:numRef>
              <c:f>Sheet1!$G$17:$G$19</c:f>
              <c:numCache>
                <c:formatCode>General</c:formatCode>
                <c:ptCount val="3"/>
                <c:pt idx="0">
                  <c:v>1386213</c:v>
                </c:pt>
                <c:pt idx="1">
                  <c:v>105518</c:v>
                </c:pt>
                <c:pt idx="2">
                  <c:v>5008</c:v>
                </c:pt>
              </c:numCache>
            </c:numRef>
          </c:val>
          <c:smooth val="0"/>
        </c:ser>
        <c:ser>
          <c:idx val="1"/>
          <c:order val="1"/>
          <c:tx>
            <c:strRef>
              <c:f>Sheet1!$H$16</c:f>
              <c:strCache>
                <c:ptCount val="1"/>
                <c:pt idx="0">
                  <c:v>FHNClosed</c:v>
                </c:pt>
              </c:strCache>
            </c:strRef>
          </c:tx>
          <c:marker>
            <c:symbol val="none"/>
          </c:marker>
          <c:cat>
            <c:strRef>
              <c:f>Sheet1!$F$17:$F$19</c:f>
              <c:strCache>
                <c:ptCount val="3"/>
                <c:pt idx="0">
                  <c:v>15k</c:v>
                </c:pt>
                <c:pt idx="1">
                  <c:v>20k</c:v>
                </c:pt>
                <c:pt idx="2">
                  <c:v>25k</c:v>
                </c:pt>
              </c:strCache>
            </c:strRef>
          </c:cat>
          <c:val>
            <c:numRef>
              <c:f>Sheet1!$H$17:$H$19</c:f>
              <c:numCache>
                <c:formatCode>General</c:formatCode>
                <c:ptCount val="3"/>
                <c:pt idx="0">
                  <c:v>91980</c:v>
                </c:pt>
                <c:pt idx="1">
                  <c:v>4489</c:v>
                </c:pt>
                <c:pt idx="2">
                  <c:v>32</c:v>
                </c:pt>
              </c:numCache>
            </c:numRef>
          </c:val>
          <c:smooth val="0"/>
        </c:ser>
        <c:dLbls>
          <c:showLegendKey val="0"/>
          <c:showVal val="0"/>
          <c:showCatName val="0"/>
          <c:showSerName val="0"/>
          <c:showPercent val="0"/>
          <c:showBubbleSize val="0"/>
        </c:dLbls>
        <c:marker val="1"/>
        <c:smooth val="0"/>
        <c:axId val="329635712"/>
        <c:axId val="329781248"/>
      </c:lineChart>
      <c:catAx>
        <c:axId val="329635712"/>
        <c:scaling>
          <c:orientation val="minMax"/>
        </c:scaling>
        <c:delete val="0"/>
        <c:axPos val="b"/>
        <c:title>
          <c:tx>
            <c:rich>
              <a:bodyPr/>
              <a:lstStyle/>
              <a:p>
                <a:pPr>
                  <a:defRPr/>
                </a:pPr>
                <a:r>
                  <a:rPr lang="en-US" sz="1200"/>
                  <a:t>Minimum Utility Threshold</a:t>
                </a:r>
                <a:endParaRPr lang="en-IN" sz="1200"/>
              </a:p>
            </c:rich>
          </c:tx>
          <c:overlay val="0"/>
        </c:title>
        <c:majorTickMark val="out"/>
        <c:minorTickMark val="none"/>
        <c:tickLblPos val="nextTo"/>
        <c:txPr>
          <a:bodyPr/>
          <a:lstStyle/>
          <a:p>
            <a:pPr>
              <a:defRPr lang="en-US"/>
            </a:pPr>
            <a:endParaRPr lang="en-US"/>
          </a:p>
        </c:txPr>
        <c:crossAx val="329781248"/>
        <c:crosses val="autoZero"/>
        <c:auto val="1"/>
        <c:lblAlgn val="ctr"/>
        <c:lblOffset val="100"/>
        <c:noMultiLvlLbl val="0"/>
      </c:catAx>
      <c:valAx>
        <c:axId val="329781248"/>
        <c:scaling>
          <c:orientation val="minMax"/>
        </c:scaling>
        <c:delete val="0"/>
        <c:axPos val="l"/>
        <c:majorGridlines/>
        <c:title>
          <c:tx>
            <c:rich>
              <a:bodyPr rot="-5400000" vert="horz"/>
              <a:lstStyle/>
              <a:p>
                <a:pPr>
                  <a:defRPr/>
                </a:pPr>
                <a:r>
                  <a:rPr lang="en-US" sz="1200"/>
                  <a:t>Number of HUIs</a:t>
                </a:r>
                <a:endParaRPr lang="en-IN" sz="1200"/>
              </a:p>
            </c:rich>
          </c:tx>
          <c:overlay val="0"/>
        </c:title>
        <c:numFmt formatCode="General" sourceLinked="1"/>
        <c:majorTickMark val="out"/>
        <c:minorTickMark val="none"/>
        <c:tickLblPos val="nextTo"/>
        <c:txPr>
          <a:bodyPr/>
          <a:lstStyle/>
          <a:p>
            <a:pPr>
              <a:defRPr lang="en-US"/>
            </a:pPr>
            <a:endParaRPr lang="en-US"/>
          </a:p>
        </c:txPr>
        <c:crossAx val="329635712"/>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Sheet1!$G$22</c:f>
              <c:strCache>
                <c:ptCount val="1"/>
                <c:pt idx="0">
                  <c:v>FHN </c:v>
                </c:pt>
              </c:strCache>
            </c:strRef>
          </c:tx>
          <c:marker>
            <c:symbol val="none"/>
          </c:marker>
          <c:cat>
            <c:strRef>
              <c:f>Sheet1!$F$23:$F$25</c:f>
              <c:strCache>
                <c:ptCount val="3"/>
                <c:pt idx="0">
                  <c:v>15k</c:v>
                </c:pt>
                <c:pt idx="1">
                  <c:v>20k</c:v>
                </c:pt>
                <c:pt idx="2">
                  <c:v>25k</c:v>
                </c:pt>
              </c:strCache>
            </c:strRef>
          </c:cat>
          <c:val>
            <c:numRef>
              <c:f>Sheet1!$G$23:$G$25</c:f>
              <c:numCache>
                <c:formatCode>General</c:formatCode>
                <c:ptCount val="3"/>
                <c:pt idx="0">
                  <c:v>2414.8000000000002</c:v>
                </c:pt>
                <c:pt idx="1">
                  <c:v>329.86399999999986</c:v>
                </c:pt>
                <c:pt idx="2">
                  <c:v>47.903000000000006</c:v>
                </c:pt>
              </c:numCache>
            </c:numRef>
          </c:val>
          <c:smooth val="0"/>
        </c:ser>
        <c:ser>
          <c:idx val="1"/>
          <c:order val="1"/>
          <c:tx>
            <c:strRef>
              <c:f>Sheet1!$H$22</c:f>
              <c:strCache>
                <c:ptCount val="1"/>
                <c:pt idx="0">
                  <c:v>FHNClosed</c:v>
                </c:pt>
              </c:strCache>
            </c:strRef>
          </c:tx>
          <c:marker>
            <c:symbol val="none"/>
          </c:marker>
          <c:cat>
            <c:strRef>
              <c:f>Sheet1!$F$23:$F$25</c:f>
              <c:strCache>
                <c:ptCount val="3"/>
                <c:pt idx="0">
                  <c:v>15k</c:v>
                </c:pt>
                <c:pt idx="1">
                  <c:v>20k</c:v>
                </c:pt>
                <c:pt idx="2">
                  <c:v>25k</c:v>
                </c:pt>
              </c:strCache>
            </c:strRef>
          </c:cat>
          <c:val>
            <c:numRef>
              <c:f>Sheet1!$H$23:$H$25</c:f>
              <c:numCache>
                <c:formatCode>General</c:formatCode>
                <c:ptCount val="3"/>
                <c:pt idx="0">
                  <c:v>1226.259</c:v>
                </c:pt>
                <c:pt idx="1">
                  <c:v>151.32100000000005</c:v>
                </c:pt>
                <c:pt idx="2">
                  <c:v>21.931999999999999</c:v>
                </c:pt>
              </c:numCache>
            </c:numRef>
          </c:val>
          <c:smooth val="0"/>
        </c:ser>
        <c:dLbls>
          <c:showLegendKey val="0"/>
          <c:showVal val="0"/>
          <c:showCatName val="0"/>
          <c:showSerName val="0"/>
          <c:showPercent val="0"/>
          <c:showBubbleSize val="0"/>
        </c:dLbls>
        <c:marker val="1"/>
        <c:smooth val="0"/>
        <c:axId val="329806592"/>
        <c:axId val="329808512"/>
      </c:lineChart>
      <c:catAx>
        <c:axId val="329806592"/>
        <c:scaling>
          <c:orientation val="minMax"/>
        </c:scaling>
        <c:delete val="0"/>
        <c:axPos val="b"/>
        <c:title>
          <c:tx>
            <c:rich>
              <a:bodyPr/>
              <a:lstStyle/>
              <a:p>
                <a:pPr>
                  <a:defRPr/>
                </a:pPr>
                <a:r>
                  <a:rPr lang="en-US" sz="1200"/>
                  <a:t>Minimum Utility Threshold</a:t>
                </a:r>
                <a:endParaRPr lang="en-IN" sz="1200"/>
              </a:p>
            </c:rich>
          </c:tx>
          <c:overlay val="0"/>
        </c:title>
        <c:majorTickMark val="out"/>
        <c:minorTickMark val="none"/>
        <c:tickLblPos val="nextTo"/>
        <c:txPr>
          <a:bodyPr/>
          <a:lstStyle/>
          <a:p>
            <a:pPr>
              <a:defRPr lang="en-US"/>
            </a:pPr>
            <a:endParaRPr lang="en-US"/>
          </a:p>
        </c:txPr>
        <c:crossAx val="329808512"/>
        <c:crosses val="autoZero"/>
        <c:auto val="1"/>
        <c:lblAlgn val="ctr"/>
        <c:lblOffset val="100"/>
        <c:noMultiLvlLbl val="0"/>
      </c:catAx>
      <c:valAx>
        <c:axId val="329808512"/>
        <c:scaling>
          <c:orientation val="minMax"/>
        </c:scaling>
        <c:delete val="0"/>
        <c:axPos val="l"/>
        <c:majorGridlines/>
        <c:title>
          <c:tx>
            <c:rich>
              <a:bodyPr rot="-5400000" vert="horz"/>
              <a:lstStyle/>
              <a:p>
                <a:pPr>
                  <a:defRPr/>
                </a:pPr>
                <a:r>
                  <a:rPr lang="en-US" sz="1200" b="1" i="0" baseline="0"/>
                  <a:t>Runtime in Seconds </a:t>
                </a:r>
                <a:endParaRPr lang="en-IN" sz="1200" b="1" i="0" baseline="0"/>
              </a:p>
            </c:rich>
          </c:tx>
          <c:overlay val="0"/>
        </c:title>
        <c:numFmt formatCode="General" sourceLinked="1"/>
        <c:majorTickMark val="out"/>
        <c:minorTickMark val="none"/>
        <c:tickLblPos val="nextTo"/>
        <c:txPr>
          <a:bodyPr/>
          <a:lstStyle/>
          <a:p>
            <a:pPr>
              <a:defRPr lang="en-US"/>
            </a:pPr>
            <a:endParaRPr lang="en-US"/>
          </a:p>
        </c:txPr>
        <c:crossAx val="329806592"/>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Run-time(s) vs. k</a:t>
            </a:r>
          </a:p>
        </c:rich>
      </c:tx>
      <c:overlay val="0"/>
    </c:title>
    <c:autoTitleDeleted val="0"/>
    <c:plotArea>
      <c:layout/>
      <c:lineChart>
        <c:grouping val="standard"/>
        <c:varyColors val="0"/>
        <c:ser>
          <c:idx val="1"/>
          <c:order val="0"/>
          <c:tx>
            <c:strRef>
              <c:f>Sheet3!$F$6</c:f>
              <c:strCache>
                <c:ptCount val="1"/>
                <c:pt idx="0">
                  <c:v>FHN top-k</c:v>
                </c:pt>
              </c:strCache>
            </c:strRef>
          </c:tx>
          <c:marker>
            <c:symbol val="none"/>
          </c:marker>
          <c:cat>
            <c:numRef>
              <c:f>Sheet3!$E$7:$E$14</c:f>
              <c:numCache>
                <c:formatCode>General</c:formatCode>
                <c:ptCount val="8"/>
                <c:pt idx="0">
                  <c:v>50</c:v>
                </c:pt>
                <c:pt idx="1">
                  <c:v>100</c:v>
                </c:pt>
                <c:pt idx="2">
                  <c:v>150</c:v>
                </c:pt>
                <c:pt idx="3">
                  <c:v>200</c:v>
                </c:pt>
                <c:pt idx="4">
                  <c:v>250</c:v>
                </c:pt>
                <c:pt idx="5">
                  <c:v>300</c:v>
                </c:pt>
                <c:pt idx="6">
                  <c:v>350</c:v>
                </c:pt>
                <c:pt idx="7">
                  <c:v>400</c:v>
                </c:pt>
              </c:numCache>
            </c:numRef>
          </c:cat>
          <c:val>
            <c:numRef>
              <c:f>Sheet3!$F$7:$F$14</c:f>
              <c:numCache>
                <c:formatCode>General</c:formatCode>
                <c:ptCount val="8"/>
                <c:pt idx="0">
                  <c:v>664.471</c:v>
                </c:pt>
                <c:pt idx="1">
                  <c:v>405.96</c:v>
                </c:pt>
                <c:pt idx="2">
                  <c:v>261.18099999999998</c:v>
                </c:pt>
                <c:pt idx="3">
                  <c:v>177.09</c:v>
                </c:pt>
                <c:pt idx="4">
                  <c:v>133.35400000000001</c:v>
                </c:pt>
                <c:pt idx="5">
                  <c:v>93.24</c:v>
                </c:pt>
                <c:pt idx="6">
                  <c:v>66.471000000000004</c:v>
                </c:pt>
                <c:pt idx="7">
                  <c:v>40.234999999999999</c:v>
                </c:pt>
              </c:numCache>
            </c:numRef>
          </c:val>
          <c:smooth val="0"/>
        </c:ser>
        <c:dLbls>
          <c:showLegendKey val="0"/>
          <c:showVal val="0"/>
          <c:showCatName val="0"/>
          <c:showSerName val="0"/>
          <c:showPercent val="0"/>
          <c:showBubbleSize val="0"/>
        </c:dLbls>
        <c:marker val="1"/>
        <c:smooth val="0"/>
        <c:axId val="330189440"/>
        <c:axId val="330445184"/>
      </c:lineChart>
      <c:catAx>
        <c:axId val="330189440"/>
        <c:scaling>
          <c:orientation val="minMax"/>
        </c:scaling>
        <c:delete val="0"/>
        <c:axPos val="b"/>
        <c:numFmt formatCode="General" sourceLinked="1"/>
        <c:majorTickMark val="out"/>
        <c:minorTickMark val="none"/>
        <c:tickLblPos val="nextTo"/>
        <c:crossAx val="330445184"/>
        <c:crosses val="autoZero"/>
        <c:auto val="1"/>
        <c:lblAlgn val="ctr"/>
        <c:lblOffset val="100"/>
        <c:noMultiLvlLbl val="0"/>
      </c:catAx>
      <c:valAx>
        <c:axId val="330445184"/>
        <c:scaling>
          <c:orientation val="minMax"/>
        </c:scaling>
        <c:delete val="0"/>
        <c:axPos val="l"/>
        <c:majorGridlines/>
        <c:numFmt formatCode="General" sourceLinked="1"/>
        <c:majorTickMark val="out"/>
        <c:minorTickMark val="none"/>
        <c:tickLblPos val="nextTo"/>
        <c:crossAx val="3301894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14</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garg</dc:creator>
  <cp:lastModifiedBy>Gaurav garg</cp:lastModifiedBy>
  <cp:revision>6</cp:revision>
  <dcterms:created xsi:type="dcterms:W3CDTF">2018-04-19T09:22:00Z</dcterms:created>
  <dcterms:modified xsi:type="dcterms:W3CDTF">2018-04-19T20:15:00Z</dcterms:modified>
</cp:coreProperties>
</file>