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spacing w:line="240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3419475" cy="381285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812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3638550</wp:posOffset>
            </wp:positionH>
            <wp:positionV relativeFrom="paragraph">
              <wp:posOffset>0</wp:posOffset>
            </wp:positionV>
            <wp:extent cx="3222307" cy="3332787"/>
            <wp:effectExtent b="0" l="0" r="0" t="0"/>
            <wp:wrapSquare wrapText="bothSides" distB="114300" distT="114300" distL="114300" distR="11430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357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2307" cy="33327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3857625</wp:posOffset>
            </wp:positionH>
            <wp:positionV relativeFrom="paragraph">
              <wp:posOffset>3448050</wp:posOffset>
            </wp:positionV>
            <wp:extent cx="3162300" cy="2990850"/>
            <wp:effectExtent b="0" l="0" r="0" t="0"/>
            <wp:wrapSquare wrapText="bothSides" distB="0" distT="0" distL="0" distR="0"/>
            <wp:docPr id="1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990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spacing w:line="240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3352800" cy="271272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5695" l="2422" r="96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12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3407361</wp:posOffset>
            </wp:positionH>
            <wp:positionV relativeFrom="paragraph">
              <wp:posOffset>2755582</wp:posOffset>
            </wp:positionV>
            <wp:extent cx="3936414" cy="2949893"/>
            <wp:effectExtent b="0" l="0" r="0" t="0"/>
            <wp:wrapSquare wrapText="bothSides" distB="0" distT="0" distL="0" distR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6414" cy="29498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0</wp:posOffset>
            </wp:positionH>
            <wp:positionV relativeFrom="paragraph">
              <wp:posOffset>1514475</wp:posOffset>
            </wp:positionV>
            <wp:extent cx="2658223" cy="1254443"/>
            <wp:effectExtent b="0" l="0" r="0" t="0"/>
            <wp:wrapSquare wrapText="bothSides" distB="0" distT="0" distL="0" distR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1827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8223" cy="12544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47625</wp:posOffset>
            </wp:positionH>
            <wp:positionV relativeFrom="paragraph">
              <wp:posOffset>142875</wp:posOffset>
            </wp:positionV>
            <wp:extent cx="2831782" cy="1370217"/>
            <wp:effectExtent b="0" l="0" r="0" t="0"/>
            <wp:wrapSquare wrapText="bothSides" distB="0" distT="0" distL="0" distR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1782" cy="13702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spacing w:line="240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3857625" cy="344043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9351" r="0" t="494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440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4000500</wp:posOffset>
            </wp:positionH>
            <wp:positionV relativeFrom="paragraph">
              <wp:posOffset>0</wp:posOffset>
            </wp:positionV>
            <wp:extent cx="3343275" cy="2362706"/>
            <wp:effectExtent b="0" l="0" r="0" t="0"/>
            <wp:wrapSquare wrapText="bothSides" distB="0" distT="0" distL="0" distR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3808" l="0" r="0" t="179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627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4010025</wp:posOffset>
            </wp:positionH>
            <wp:positionV relativeFrom="paragraph">
              <wp:posOffset>2400300</wp:posOffset>
            </wp:positionV>
            <wp:extent cx="3305175" cy="2541751"/>
            <wp:effectExtent b="0" l="0" r="0" t="0"/>
            <wp:wrapSquare wrapText="bothSides" distB="0" distT="0" distL="0" distR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5417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spacing w:line="240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3503279" cy="2879407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3279" cy="2879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4133850</wp:posOffset>
            </wp:positionH>
            <wp:positionV relativeFrom="paragraph">
              <wp:posOffset>1447800</wp:posOffset>
            </wp:positionV>
            <wp:extent cx="3079432" cy="2298481"/>
            <wp:effectExtent b="0" l="0" r="0" t="0"/>
            <wp:wrapSquare wrapText="bothSides" distB="0" distT="0" distL="0" distR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9432" cy="22984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spacing w:line="240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3508057" cy="2952615"/>
            <wp:effectExtent b="0" l="0" r="0" t="0"/>
            <wp:docPr id="2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8057" cy="2952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3943350</wp:posOffset>
            </wp:positionH>
            <wp:positionV relativeFrom="paragraph">
              <wp:posOffset>800100</wp:posOffset>
            </wp:positionV>
            <wp:extent cx="3461579" cy="2507933"/>
            <wp:effectExtent b="0" l="0" r="0" t="0"/>
            <wp:wrapSquare wrapText="bothSides" distB="0" distT="0" distL="0" distR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1579" cy="25079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288" w:top="288" w:left="288" w:right="288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1.png"/><Relationship Id="rId10" Type="http://schemas.openxmlformats.org/officeDocument/2006/relationships/image" Target="media/image14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8.png"/><Relationship Id="rId15" Type="http://schemas.openxmlformats.org/officeDocument/2006/relationships/image" Target="media/image17.png"/><Relationship Id="rId14" Type="http://schemas.openxmlformats.org/officeDocument/2006/relationships/image" Target="media/image01.png"/><Relationship Id="rId17" Type="http://schemas.openxmlformats.org/officeDocument/2006/relationships/image" Target="media/image09.png"/><Relationship Id="rId16" Type="http://schemas.openxmlformats.org/officeDocument/2006/relationships/image" Target="media/image23.png"/><Relationship Id="rId5" Type="http://schemas.openxmlformats.org/officeDocument/2006/relationships/image" Target="media/image12.png"/><Relationship Id="rId6" Type="http://schemas.openxmlformats.org/officeDocument/2006/relationships/image" Target="media/image25.png"/><Relationship Id="rId18" Type="http://schemas.openxmlformats.org/officeDocument/2006/relationships/image" Target="media/image13.png"/><Relationship Id="rId7" Type="http://schemas.openxmlformats.org/officeDocument/2006/relationships/image" Target="media/image27.png"/><Relationship Id="rId8" Type="http://schemas.openxmlformats.org/officeDocument/2006/relationships/image" Target="media/image19.png"/></Relationships>
</file>