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585B" w14:textId="77777777" w:rsidR="006312E8" w:rsidRDefault="006312E8" w:rsidP="006312E8">
      <w:r>
        <w:t xml:space="preserve">Answer the following questions in writing and upload to </w:t>
      </w:r>
      <w:proofErr w:type="spellStart"/>
      <w:r>
        <w:t>Github</w:t>
      </w:r>
      <w:proofErr w:type="spellEnd"/>
      <w:r>
        <w:t xml:space="preserve"> repo -</w:t>
      </w:r>
    </w:p>
    <w:p w14:paraId="256B81F0" w14:textId="77777777" w:rsidR="006312E8" w:rsidRPr="006312E8" w:rsidRDefault="006312E8" w:rsidP="006312E8">
      <w:pPr>
        <w:rPr>
          <w:b/>
          <w:bCs/>
        </w:rPr>
      </w:pPr>
      <w:r w:rsidRPr="006312E8">
        <w:rPr>
          <w:b/>
          <w:bCs/>
        </w:rPr>
        <w:t xml:space="preserve">Q1. Is there any situation that describes an unconventional route taken in your </w:t>
      </w:r>
      <w:proofErr w:type="spellStart"/>
      <w:proofErr w:type="gramStart"/>
      <w:r w:rsidRPr="006312E8">
        <w:rPr>
          <w:b/>
          <w:bCs/>
        </w:rPr>
        <w:t>experience?If</w:t>
      </w:r>
      <w:proofErr w:type="spellEnd"/>
      <w:proofErr w:type="gramEnd"/>
      <w:r w:rsidRPr="006312E8">
        <w:rPr>
          <w:b/>
          <w:bCs/>
        </w:rPr>
        <w:t xml:space="preserve"> so, please share a paragraph or two about this.</w:t>
      </w:r>
    </w:p>
    <w:p w14:paraId="640AB75F" w14:textId="4B56B707" w:rsidR="006312E8" w:rsidRDefault="006312E8" w:rsidP="006312E8">
      <w:r w:rsidRPr="006312E8">
        <w:rPr>
          <w:b/>
          <w:bCs/>
        </w:rPr>
        <w:t>Ans.</w:t>
      </w:r>
      <w:r>
        <w:rPr>
          <w:b/>
          <w:bCs/>
        </w:rPr>
        <w:t xml:space="preserve"> </w:t>
      </w:r>
      <w:r>
        <w:t xml:space="preserve">I can think of one such situation when I was working as a team lead of 7 team </w:t>
      </w:r>
      <w:r>
        <w:t>member</w:t>
      </w:r>
      <w:r>
        <w:t xml:space="preserve"> in my previous organisation E-Com express. We were experiencing lot of recurring production issues, though there were a dedicated support team their work is do first level of investigation and based on it escalate it to developer </w:t>
      </w:r>
      <w:r>
        <w:t>team. This</w:t>
      </w:r>
      <w:r>
        <w:t xml:space="preserve"> process looks </w:t>
      </w:r>
      <w:proofErr w:type="gramStart"/>
      <w:r>
        <w:t>fine</w:t>
      </w:r>
      <w:proofErr w:type="gramEnd"/>
      <w:r>
        <w:t xml:space="preserve"> but developers are somewhat disconnected from the day-to-day operational challenges. As a result, fixes were often reactive rather than preventive.</w:t>
      </w:r>
      <w:r>
        <w:t xml:space="preserve"> </w:t>
      </w:r>
    </w:p>
    <w:p w14:paraId="4DE4ED95" w14:textId="589EAC39" w:rsidR="006312E8" w:rsidRDefault="006312E8" w:rsidP="006312E8">
      <w:r>
        <w:t xml:space="preserve">Instead of adding more support resources or introducing another monitoring tool, I proposed a developer on-call rotation. Each engineer, including myself, spent one </w:t>
      </w:r>
      <w:proofErr w:type="gramStart"/>
      <w:r>
        <w:t>week(</w:t>
      </w:r>
      <w:proofErr w:type="gramEnd"/>
      <w:r>
        <w:t xml:space="preserve">few hours daily) every few months directly handling production alerts and coordinating incident resolution. Initially, there was some hesitation because the team felt it would reduce development velocity. However, within a few months, the impact was clearly visible. Engineers who had experienced late-night incidents firsthand started improving logging, adding better monitoring dashboards, enhancing Kafka retry mechanisms. The number of recurring incidents reduced significantly. </w:t>
      </w:r>
    </w:p>
    <w:p w14:paraId="627B46F7" w14:textId="77777777" w:rsidR="006312E8" w:rsidRDefault="006312E8" w:rsidP="006312E8"/>
    <w:p w14:paraId="2E5E69C4" w14:textId="77777777" w:rsidR="006312E8" w:rsidRPr="006312E8" w:rsidRDefault="006312E8" w:rsidP="006312E8">
      <w:pPr>
        <w:rPr>
          <w:b/>
          <w:bCs/>
        </w:rPr>
      </w:pPr>
      <w:r w:rsidRPr="006312E8">
        <w:rPr>
          <w:b/>
          <w:bCs/>
        </w:rPr>
        <w:t xml:space="preserve">Q2. Do you recall a situation where you intensely and relentlessly focused to completa a </w:t>
      </w:r>
      <w:proofErr w:type="gramStart"/>
      <w:r w:rsidRPr="006312E8">
        <w:rPr>
          <w:b/>
          <w:bCs/>
        </w:rPr>
        <w:t>task(</w:t>
      </w:r>
      <w:proofErr w:type="gramEnd"/>
      <w:r w:rsidRPr="006312E8">
        <w:rPr>
          <w:b/>
          <w:bCs/>
        </w:rPr>
        <w:t xml:space="preserve">can be professional work or hobby) that helped you </w:t>
      </w:r>
      <w:proofErr w:type="spellStart"/>
      <w:proofErr w:type="gramStart"/>
      <w:r w:rsidRPr="006312E8">
        <w:rPr>
          <w:b/>
          <w:bCs/>
        </w:rPr>
        <w:t>grow?If</w:t>
      </w:r>
      <w:proofErr w:type="spellEnd"/>
      <w:proofErr w:type="gramEnd"/>
      <w:r w:rsidRPr="006312E8">
        <w:rPr>
          <w:b/>
          <w:bCs/>
        </w:rPr>
        <w:t xml:space="preserve"> so, please describe this experience in a paragraph or two.</w:t>
      </w:r>
    </w:p>
    <w:p w14:paraId="3B87072B" w14:textId="0E93A03D" w:rsidR="006312E8" w:rsidRDefault="006312E8" w:rsidP="006312E8">
      <w:r w:rsidRPr="006312E8">
        <w:rPr>
          <w:b/>
          <w:bCs/>
        </w:rPr>
        <w:t>Ans.</w:t>
      </w:r>
      <w:r>
        <w:rPr>
          <w:b/>
          <w:bCs/>
        </w:rPr>
        <w:t xml:space="preserve"> </w:t>
      </w:r>
      <w:r>
        <w:t>At my previous company</w:t>
      </w:r>
      <w:r>
        <w:t xml:space="preserve"> It works parcel</w:t>
      </w:r>
      <w:r>
        <w:t xml:space="preserve"> delivery domain, we had to onboard a new logistics partner just before the Diwali sale season. The business team had already committed a launch date, so delaying it was not really an option. Initially, we thought it would be a normal integration, but once testing started, we found several issues. Some APIs behaved differently from the documentation, data formats were inconsistent, and new issues kept appearing during end-to-end testing.</w:t>
      </w:r>
    </w:p>
    <w:p w14:paraId="725E7676" w14:textId="269CB14F" w:rsidR="006312E8" w:rsidRDefault="006312E8" w:rsidP="006312E8">
      <w:r>
        <w:t>As the team lead, I got deeply involved in the project. For almost three weeks, I worked closely with my team, business stakeholders, and the partner's technical team. Many times, we would fix one issue only to discover another. There were moments when it felt like we were going in circles, but we kept breaking problems into smaller pieces and solving them one by one. My focus during that period was to keep the team aligned, remove blockers quickly, and make sure progress continued every day.</w:t>
      </w:r>
      <w:r>
        <w:t xml:space="preserve"> </w:t>
      </w:r>
    </w:p>
    <w:p w14:paraId="751B3BC4" w14:textId="477B293E" w:rsidR="006312E8" w:rsidRDefault="006312E8" w:rsidP="006312E8">
      <w:r>
        <w:t xml:space="preserve">We successfully launched the integration before the sale period, and it handled the expected shipment volumes without any major issues. This experience helped me grow because it taught me how to stay focused when there is a lot of uncertainty and pressure. I also learned that in such situations, leadership is not about having all the </w:t>
      </w:r>
      <w:r>
        <w:lastRenderedPageBreak/>
        <w:t>answers</w:t>
      </w:r>
      <w:r>
        <w:t xml:space="preserve">, but </w:t>
      </w:r>
      <w:r>
        <w:t>it is about keeping the team motivated and moving forward until the job is done.</w:t>
      </w:r>
    </w:p>
    <w:p w14:paraId="5FD20251" w14:textId="77777777" w:rsidR="006312E8" w:rsidRDefault="006312E8" w:rsidP="006312E8"/>
    <w:p w14:paraId="30D0CE8E" w14:textId="77777777" w:rsidR="006312E8" w:rsidRPr="006312E8" w:rsidRDefault="006312E8" w:rsidP="006312E8">
      <w:pPr>
        <w:rPr>
          <w:b/>
          <w:bCs/>
        </w:rPr>
      </w:pPr>
      <w:r w:rsidRPr="006312E8">
        <w:rPr>
          <w:b/>
          <w:bCs/>
        </w:rPr>
        <w:t>Q3. Describe an experience of joining new team, project or environment where there was significant amount of context, information or complexity to absorb in a relatively short period of time.</w:t>
      </w:r>
    </w:p>
    <w:p w14:paraId="5590FD45" w14:textId="77777777" w:rsidR="006312E8" w:rsidRPr="006312E8" w:rsidRDefault="006312E8" w:rsidP="006312E8">
      <w:pPr>
        <w:rPr>
          <w:b/>
          <w:bCs/>
        </w:rPr>
      </w:pPr>
      <w:r w:rsidRPr="006312E8">
        <w:rPr>
          <w:b/>
          <w:bCs/>
        </w:rPr>
        <w:t>How did you approach learning, building clarity, prioritizing what to focus on and gradually becoming effective?</w:t>
      </w:r>
    </w:p>
    <w:p w14:paraId="60198DED" w14:textId="53676DB9" w:rsidR="006312E8" w:rsidRDefault="006312E8" w:rsidP="006312E8">
      <w:r w:rsidRPr="006312E8">
        <w:rPr>
          <w:b/>
          <w:bCs/>
        </w:rPr>
        <w:t>Ans.</w:t>
      </w:r>
      <w:r>
        <w:rPr>
          <w:b/>
          <w:bCs/>
        </w:rPr>
        <w:t xml:space="preserve"> </w:t>
      </w:r>
      <w:r>
        <w:t>When I joined the Ecom-Express</w:t>
      </w:r>
      <w:r>
        <w:t>, I was completely new to the E-</w:t>
      </w:r>
      <w:r>
        <w:t>commerce</w:t>
      </w:r>
      <w:r>
        <w:t xml:space="preserve"> </w:t>
      </w:r>
      <w:r>
        <w:t>delivery</w:t>
      </w:r>
      <w:r>
        <w:t xml:space="preserve"> domain. The application had many business terms that I had never worked with before, data was flowing through multiple </w:t>
      </w:r>
      <w:r>
        <w:t>upstream</w:t>
      </w:r>
      <w:r>
        <w:t xml:space="preserve"> systems and consumed by many </w:t>
      </w:r>
      <w:r>
        <w:t>downstream</w:t>
      </w:r>
      <w:r>
        <w:t>, and there were several integrations across different platforms. To make things more challenging, there was very limited documentation available. There were no proper runbooks for daily jobs, incident trackers, or system flow documents. Instead of trying to learn everything at once, I focused on understanding a few key business processes end-to-end and documented my learnings along the way.</w:t>
      </w:r>
    </w:p>
    <w:p w14:paraId="4F66A88B" w14:textId="77777777" w:rsidR="006312E8" w:rsidRDefault="006312E8" w:rsidP="006312E8"/>
    <w:p w14:paraId="7F735B9E" w14:textId="305CC878" w:rsidR="00807A7B" w:rsidRDefault="006312E8" w:rsidP="006312E8">
      <w:r>
        <w:t>I spent time with business analysts, senior team members, and architects to clarify concepts and understand how different systems interacted. As I gained more understanding, I started creating a knowledge base for the team, including runbooks for daily operational activities, common incident resolution steps, architecture diagrams, and important business and technical concepts. This not only helped me build clarity faster but also reduced dependency on tribal knowledge within the team. Within a few months, I was actively contributing to design discussions, resolving production issues, and helping new team members onboard more quickly. The experience taught me that in a complex environment, creating structure and documentation can be just as valuable as learning the technology itself.</w:t>
      </w:r>
    </w:p>
    <w:sectPr w:rsidR="00807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2E8"/>
    <w:rsid w:val="0027090C"/>
    <w:rsid w:val="006312E8"/>
    <w:rsid w:val="00807A7B"/>
    <w:rsid w:val="009A6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5B9E"/>
  <w15:chartTrackingRefBased/>
  <w15:docId w15:val="{996E03B0-B74C-47B4-A0B9-3B4CFA6DB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2E8"/>
    <w:rPr>
      <w:rFonts w:eastAsiaTheme="majorEastAsia" w:cstheme="majorBidi"/>
      <w:color w:val="272727" w:themeColor="text1" w:themeTint="D8"/>
    </w:rPr>
  </w:style>
  <w:style w:type="paragraph" w:styleId="Title">
    <w:name w:val="Title"/>
    <w:basedOn w:val="Normal"/>
    <w:next w:val="Normal"/>
    <w:link w:val="TitleChar"/>
    <w:uiPriority w:val="10"/>
    <w:qFormat/>
    <w:rsid w:val="00631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2E8"/>
    <w:pPr>
      <w:spacing w:before="160"/>
      <w:jc w:val="center"/>
    </w:pPr>
    <w:rPr>
      <w:i/>
      <w:iCs/>
      <w:color w:val="404040" w:themeColor="text1" w:themeTint="BF"/>
    </w:rPr>
  </w:style>
  <w:style w:type="character" w:customStyle="1" w:styleId="QuoteChar">
    <w:name w:val="Quote Char"/>
    <w:basedOn w:val="DefaultParagraphFont"/>
    <w:link w:val="Quote"/>
    <w:uiPriority w:val="29"/>
    <w:rsid w:val="006312E8"/>
    <w:rPr>
      <w:i/>
      <w:iCs/>
      <w:color w:val="404040" w:themeColor="text1" w:themeTint="BF"/>
    </w:rPr>
  </w:style>
  <w:style w:type="paragraph" w:styleId="ListParagraph">
    <w:name w:val="List Paragraph"/>
    <w:basedOn w:val="Normal"/>
    <w:uiPriority w:val="34"/>
    <w:qFormat/>
    <w:rsid w:val="006312E8"/>
    <w:pPr>
      <w:ind w:left="720"/>
      <w:contextualSpacing/>
    </w:pPr>
  </w:style>
  <w:style w:type="character" w:styleId="IntenseEmphasis">
    <w:name w:val="Intense Emphasis"/>
    <w:basedOn w:val="DefaultParagraphFont"/>
    <w:uiPriority w:val="21"/>
    <w:qFormat/>
    <w:rsid w:val="006312E8"/>
    <w:rPr>
      <w:i/>
      <w:iCs/>
      <w:color w:val="0F4761" w:themeColor="accent1" w:themeShade="BF"/>
    </w:rPr>
  </w:style>
  <w:style w:type="paragraph" w:styleId="IntenseQuote">
    <w:name w:val="Intense Quote"/>
    <w:basedOn w:val="Normal"/>
    <w:next w:val="Normal"/>
    <w:link w:val="IntenseQuoteChar"/>
    <w:uiPriority w:val="30"/>
    <w:qFormat/>
    <w:rsid w:val="00631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2E8"/>
    <w:rPr>
      <w:i/>
      <w:iCs/>
      <w:color w:val="0F4761" w:themeColor="accent1" w:themeShade="BF"/>
    </w:rPr>
  </w:style>
  <w:style w:type="character" w:styleId="IntenseReference">
    <w:name w:val="Intense Reference"/>
    <w:basedOn w:val="DefaultParagraphFont"/>
    <w:uiPriority w:val="32"/>
    <w:qFormat/>
    <w:rsid w:val="00631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733</Words>
  <Characters>4008</Characters>
  <Application>Microsoft Office Word</Application>
  <DocSecurity>0</DocSecurity>
  <Lines>72</Lines>
  <Paragraphs>16</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Suman</dc:creator>
  <cp:keywords/>
  <dc:description/>
  <cp:lastModifiedBy>Gaurav Suman</cp:lastModifiedBy>
  <cp:revision>1</cp:revision>
  <dcterms:created xsi:type="dcterms:W3CDTF">2026-08-13T12:11:00Z</dcterms:created>
  <dcterms:modified xsi:type="dcterms:W3CDTF">2026-08-13T12:20:00Z</dcterms:modified>
</cp:coreProperties>
</file>