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80A1B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253"/>
      </w:tblGrid>
      <w:tr w:rsidR="00766F7F" w:rsidRPr="00965B0D" w14:paraId="3AF8EC61" w14:textId="77777777" w:rsidTr="00AE5AE4">
        <w:trPr>
          <w:trHeight w:val="744"/>
        </w:trPr>
        <w:tc>
          <w:tcPr>
            <w:tcW w:w="8364" w:type="dxa"/>
            <w:gridSpan w:val="2"/>
            <w:tcBorders>
              <w:top w:val="nil"/>
              <w:bottom w:val="single" w:sz="4" w:space="0" w:color="80A1B6"/>
            </w:tcBorders>
          </w:tcPr>
          <w:p w14:paraId="3C12DEC4" w14:textId="404157CC" w:rsidR="00430578" w:rsidRPr="00AE29D1" w:rsidRDefault="00520B65" w:rsidP="00AE29D1">
            <w:pPr>
              <w:pStyle w:val="TechCandidateName"/>
            </w:pPr>
            <w:bookmarkStart w:id="0" w:name="_Hlk38615101"/>
            <w:r>
              <w:t>Albert Jan (Bert) Achterkamp</w:t>
            </w:r>
            <w:bookmarkEnd w:id="0"/>
          </w:p>
        </w:tc>
      </w:tr>
      <w:tr w:rsidR="00965B0D" w:rsidRPr="00965B0D" w14:paraId="106AF2FC" w14:textId="77777777" w:rsidTr="00F26212">
        <w:tc>
          <w:tcPr>
            <w:tcW w:w="8364" w:type="dxa"/>
            <w:gridSpan w:val="2"/>
            <w:tcBorders>
              <w:top w:val="single" w:sz="4" w:space="0" w:color="80A1B6"/>
            </w:tcBorders>
          </w:tcPr>
          <w:p w14:paraId="2D116C0D" w14:textId="315E607D" w:rsidR="00511FFD" w:rsidRPr="003308EE" w:rsidRDefault="00511FFD" w:rsidP="00AE29D1">
            <w:pPr>
              <w:pStyle w:val="TechCandidateIntro"/>
            </w:pPr>
          </w:p>
        </w:tc>
      </w:tr>
      <w:tr w:rsidR="00DE6BB7" w:rsidRPr="0076077D" w14:paraId="676DB8D3" w14:textId="77777777" w:rsidTr="00F26212">
        <w:trPr>
          <w:trHeight w:val="2889"/>
        </w:trPr>
        <w:tc>
          <w:tcPr>
            <w:tcW w:w="4111" w:type="dxa"/>
            <w:tcBorders>
              <w:top w:val="single" w:sz="4" w:space="0" w:color="595959"/>
            </w:tcBorders>
          </w:tcPr>
          <w:p w14:paraId="71F8733A" w14:textId="77777777" w:rsidR="00DE6BB7" w:rsidRPr="00AE29D1" w:rsidRDefault="00DE6BB7" w:rsidP="00033163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Personal details</w:t>
            </w:r>
          </w:p>
          <w:p w14:paraId="6369756C" w14:textId="77777777" w:rsidR="00DE6BB7" w:rsidRPr="00AE29D1" w:rsidRDefault="00DE6BB7" w:rsidP="00033163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Nationality</w:t>
            </w:r>
          </w:p>
          <w:p w14:paraId="5FCAAC17" w14:textId="42FC0521" w:rsidR="003F0BE3" w:rsidRPr="00AE29D1" w:rsidRDefault="00520B65" w:rsidP="004F244B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Dutch</w:t>
            </w:r>
          </w:p>
          <w:p w14:paraId="7D38D1DB" w14:textId="48CA000A" w:rsidR="00AE5AE4" w:rsidRPr="00AE29D1" w:rsidRDefault="00DE6BB7" w:rsidP="00904135">
            <w:pPr>
              <w:pStyle w:val="Heading2"/>
              <w:tabs>
                <w:tab w:val="left" w:pos="2700"/>
              </w:tabs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 xml:space="preserve">Location </w:t>
            </w:r>
            <w:r w:rsidR="00904135" w:rsidRPr="00AE29D1">
              <w:rPr>
                <w:color w:val="auto"/>
                <w:sz w:val="20"/>
                <w:szCs w:val="20"/>
              </w:rPr>
              <w:tab/>
            </w:r>
          </w:p>
          <w:p w14:paraId="07D7C728" w14:textId="5B1009B4" w:rsidR="003B5576" w:rsidRPr="00AE29D1" w:rsidRDefault="00520B65" w:rsidP="003B5576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Bangkok, THA</w:t>
            </w:r>
          </w:p>
          <w:p w14:paraId="7C000219" w14:textId="77777777" w:rsidR="004F244B" w:rsidRPr="00AE29D1" w:rsidRDefault="00AE5AE4" w:rsidP="001C49CA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Languages</w:t>
            </w:r>
          </w:p>
          <w:p w14:paraId="275D7E9B" w14:textId="7E5E61D9" w:rsidR="003B14F4" w:rsidRPr="00AE29D1" w:rsidRDefault="00531FBF" w:rsidP="003B14F4">
            <w:pPr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English</w:t>
            </w:r>
          </w:p>
          <w:p w14:paraId="48CECE29" w14:textId="77777777" w:rsidR="00DE6BB7" w:rsidRPr="00236CA1" w:rsidRDefault="0080534C" w:rsidP="00033163">
            <w:pPr>
              <w:pStyle w:val="Heading2"/>
              <w:jc w:val="both"/>
              <w:rPr>
                <w:color w:val="auto"/>
                <w:sz w:val="20"/>
                <w:szCs w:val="20"/>
              </w:rPr>
            </w:pPr>
            <w:r w:rsidRPr="00236CA1">
              <w:rPr>
                <w:color w:val="auto"/>
                <w:sz w:val="20"/>
                <w:szCs w:val="20"/>
              </w:rPr>
              <w:t>Stanton House Contact</w:t>
            </w:r>
            <w:r w:rsidR="00DE6BB7" w:rsidRPr="00236CA1">
              <w:rPr>
                <w:color w:val="auto"/>
                <w:sz w:val="20"/>
                <w:szCs w:val="20"/>
              </w:rPr>
              <w:t xml:space="preserve"> Name</w:t>
            </w:r>
          </w:p>
          <w:p w14:paraId="40C7CA2B" w14:textId="3E9F696B" w:rsidR="0026673A" w:rsidRPr="0076077D" w:rsidRDefault="00520B65" w:rsidP="00511FFD">
            <w:pPr>
              <w:pStyle w:val="BodyText"/>
            </w:pPr>
            <w:r>
              <w:rPr>
                <w:color w:val="auto"/>
                <w:sz w:val="20"/>
                <w:szCs w:val="20"/>
              </w:rPr>
              <w:t>Laura Taylor</w:t>
            </w:r>
          </w:p>
        </w:tc>
        <w:tc>
          <w:tcPr>
            <w:tcW w:w="4253" w:type="dxa"/>
            <w:tcBorders>
              <w:top w:val="single" w:sz="4" w:space="0" w:color="595959"/>
            </w:tcBorders>
          </w:tcPr>
          <w:p w14:paraId="4BA3B434" w14:textId="77777777" w:rsidR="00F9588B" w:rsidRPr="00AE29D1" w:rsidRDefault="00844107" w:rsidP="00F9588B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Education &amp; Qualifications</w:t>
            </w:r>
          </w:p>
          <w:p w14:paraId="62450DE6" w14:textId="21BF0301" w:rsidR="00777CCD" w:rsidRPr="00AE29D1" w:rsidRDefault="009978A2" w:rsidP="00777CCD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D</w:t>
            </w:r>
            <w:r w:rsidR="00520B65">
              <w:rPr>
                <w:color w:val="auto"/>
                <w:sz w:val="20"/>
                <w:szCs w:val="20"/>
              </w:rPr>
              <w:t>iploma, Post HTO – Unix, C Programming</w:t>
            </w:r>
          </w:p>
          <w:p w14:paraId="0E3316AF" w14:textId="783BE255" w:rsidR="00777CCD" w:rsidRPr="00AE29D1" w:rsidRDefault="00520B65" w:rsidP="00777CCD">
            <w:pPr>
              <w:pStyle w:val="BodyText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1990 – 1991</w:t>
            </w:r>
          </w:p>
          <w:p w14:paraId="00CDC314" w14:textId="7C8BD6F7" w:rsidR="00787614" w:rsidRPr="00AE29D1" w:rsidRDefault="00520B65" w:rsidP="00430578">
            <w:pPr>
              <w:pStyle w:val="Heading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BCE Civil Engineering</w:t>
            </w:r>
          </w:p>
          <w:p w14:paraId="058DA588" w14:textId="7E668323" w:rsidR="00520B65" w:rsidRPr="00334E9A" w:rsidRDefault="00520B65" w:rsidP="00334E9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1981 – 1985: HTS Zwolle, NLD</w:t>
            </w:r>
          </w:p>
          <w:p w14:paraId="0A0B1D3F" w14:textId="00405C54" w:rsidR="00EF10F8" w:rsidRPr="009C6EEE" w:rsidRDefault="00EF10F8" w:rsidP="00EF10F8"/>
        </w:tc>
      </w:tr>
    </w:tbl>
    <w:p w14:paraId="775866AB" w14:textId="6A1B463A" w:rsidR="006A2223" w:rsidRPr="0076077D" w:rsidRDefault="006A2223" w:rsidP="006A2223"/>
    <w:p w14:paraId="15679D2B" w14:textId="77777777" w:rsidR="0023022D" w:rsidRPr="00AE29D1" w:rsidRDefault="0038251F" w:rsidP="00AE29D1">
      <w:pPr>
        <w:pStyle w:val="TechDetail"/>
      </w:pPr>
      <w:r w:rsidRPr="00AE29D1">
        <w:t>Employment History</w:t>
      </w:r>
    </w:p>
    <w:p w14:paraId="2B534358" w14:textId="2256FFFD" w:rsidR="00331B5E" w:rsidRPr="00C419DD" w:rsidRDefault="00520B65" w:rsidP="00C419DD">
      <w:pPr>
        <w:pStyle w:val="TechCompanyName"/>
      </w:pPr>
      <w:r>
        <w:t>Allianz Technology, Bangkok, THA</w:t>
      </w:r>
    </w:p>
    <w:p w14:paraId="43053597" w14:textId="2C74E8E3" w:rsidR="003B15C7" w:rsidRPr="00C419DD" w:rsidRDefault="00520B65" w:rsidP="00C419DD">
      <w:pPr>
        <w:pStyle w:val="TechCompanyName"/>
      </w:pPr>
      <w:r>
        <w:t>DevOps Architect</w:t>
      </w:r>
    </w:p>
    <w:p w14:paraId="7D7DA630" w14:textId="3FB939D8" w:rsidR="009C6EEE" w:rsidRPr="00C419DD" w:rsidRDefault="00520B65" w:rsidP="00C419DD">
      <w:pPr>
        <w:pStyle w:val="TechCompanyName"/>
      </w:pPr>
      <w:r>
        <w:t>Feb 2020</w:t>
      </w:r>
      <w:r w:rsidR="00BA6E0A" w:rsidRPr="00C419DD">
        <w:t xml:space="preserve"> – </w:t>
      </w:r>
      <w:r w:rsidR="009978A2" w:rsidRPr="00C419DD">
        <w:t>To Date</w:t>
      </w:r>
    </w:p>
    <w:p w14:paraId="6F35FB03" w14:textId="77777777" w:rsidR="00520B65" w:rsidRPr="00BA0817" w:rsidRDefault="00520B65" w:rsidP="00520B65">
      <w:pPr>
        <w:pStyle w:val="TechDates"/>
      </w:pPr>
      <w:r w:rsidRPr="00BA0817">
        <w:t xml:space="preserve">Architecting Cloud Infrastructure solutions including developing CI/CD pipelines for automated deployment </w:t>
      </w:r>
    </w:p>
    <w:p w14:paraId="5F508278" w14:textId="48AED62E" w:rsidR="00520B65" w:rsidRPr="00520B65" w:rsidRDefault="00520B65" w:rsidP="00520B65">
      <w:pPr>
        <w:pStyle w:val="SGBullets1"/>
      </w:pPr>
      <w:r w:rsidRPr="00520B65">
        <w:t>Design, write and deliver software to improve the availability, scalability, latency, and efficiency</w:t>
      </w:r>
      <w:r>
        <w:t xml:space="preserve"> </w:t>
      </w:r>
      <w:r w:rsidRPr="00520B65">
        <w:t>of new services delivered by Allianz Technology</w:t>
      </w:r>
    </w:p>
    <w:p w14:paraId="2EAA30ED" w14:textId="6D86B8AE" w:rsidR="00520B65" w:rsidRPr="00520B65" w:rsidRDefault="00520B65" w:rsidP="00520B65">
      <w:pPr>
        <w:pStyle w:val="SGBullets1"/>
      </w:pPr>
      <w:r w:rsidRPr="00520B65">
        <w:t>Solve problems relating to a new set of services delivered by Allianz Technology.                Build automation to prevent problem recurrence.</w:t>
      </w:r>
    </w:p>
    <w:p w14:paraId="5223CD30" w14:textId="77777777" w:rsidR="00520B65" w:rsidRPr="00520B65" w:rsidRDefault="00520B65" w:rsidP="00520B65">
      <w:pPr>
        <w:pStyle w:val="SGBullets1"/>
      </w:pPr>
      <w:r w:rsidRPr="00520B65">
        <w:t>Develop, support, and improve automated build, configuration, and management systems</w:t>
      </w:r>
    </w:p>
    <w:p w14:paraId="42838327" w14:textId="77777777" w:rsidR="00520B65" w:rsidRPr="00520B65" w:rsidRDefault="00520B65" w:rsidP="00520B65">
      <w:pPr>
        <w:pStyle w:val="SGBullets1"/>
      </w:pPr>
      <w:r w:rsidRPr="00520B65">
        <w:t>Automate application and service deployments using 3rd party and custom-developed tools</w:t>
      </w:r>
    </w:p>
    <w:p w14:paraId="4A4B4B68" w14:textId="77777777" w:rsidR="00520B65" w:rsidRPr="00520B65" w:rsidRDefault="00520B65" w:rsidP="00520B65">
      <w:pPr>
        <w:pStyle w:val="SGBullets1"/>
      </w:pPr>
      <w:r w:rsidRPr="00520B65">
        <w:t>Maintaining and enhancing the CI/CD environment</w:t>
      </w:r>
    </w:p>
    <w:p w14:paraId="45989F43" w14:textId="77777777" w:rsidR="00520B65" w:rsidRPr="00520B65" w:rsidRDefault="00520B65" w:rsidP="00520B65">
      <w:pPr>
        <w:pStyle w:val="SGBullets1"/>
      </w:pPr>
      <w:r w:rsidRPr="00520B65">
        <w:t>Participate to the architectures and designs of large-scale platforms.</w:t>
      </w:r>
    </w:p>
    <w:p w14:paraId="0B2295F3" w14:textId="77777777" w:rsidR="00520B65" w:rsidRPr="00520B65" w:rsidRDefault="00520B65" w:rsidP="00520B65">
      <w:pPr>
        <w:pStyle w:val="SGBullets1"/>
      </w:pPr>
      <w:r w:rsidRPr="00520B65">
        <w:t>Engage in service capacity planning, software performance analysis and system tuning.</w:t>
      </w:r>
    </w:p>
    <w:p w14:paraId="48DF3F21" w14:textId="77777777" w:rsidR="00520B65" w:rsidRPr="00520B65" w:rsidRDefault="00520B65" w:rsidP="00520B65">
      <w:pPr>
        <w:pStyle w:val="SGBullets1"/>
      </w:pPr>
      <w:r w:rsidRPr="00520B65">
        <w:t>Conduct periodic on call duties. Organize simulation sessions</w:t>
      </w:r>
    </w:p>
    <w:p w14:paraId="3785A324" w14:textId="77777777" w:rsidR="00520B65" w:rsidRPr="00520B65" w:rsidRDefault="00520B65" w:rsidP="00520B65">
      <w:pPr>
        <w:pStyle w:val="SGBullets1"/>
      </w:pPr>
      <w:r w:rsidRPr="00520B65">
        <w:t>Devops CI/CD with Openshift/Jenkins/Nexus</w:t>
      </w:r>
    </w:p>
    <w:p w14:paraId="1CD060DD" w14:textId="77777777" w:rsidR="00520B65" w:rsidRPr="00520B65" w:rsidRDefault="00520B65" w:rsidP="00520B65">
      <w:pPr>
        <w:pStyle w:val="SGBullets1"/>
      </w:pPr>
      <w:r w:rsidRPr="00520B65">
        <w:t>Agile tools like Github/Jira/Confluence</w:t>
      </w:r>
    </w:p>
    <w:p w14:paraId="0120CE63" w14:textId="77777777" w:rsidR="00520B65" w:rsidRPr="00520B65" w:rsidRDefault="00520B65" w:rsidP="00520B65">
      <w:pPr>
        <w:pStyle w:val="SGBullets1"/>
      </w:pPr>
      <w:r w:rsidRPr="00520B65">
        <w:t>Supporting platforms on Azure and AWS Cloud</w:t>
      </w:r>
    </w:p>
    <w:p w14:paraId="629A661B" w14:textId="77777777" w:rsidR="00520B65" w:rsidRPr="00520B65" w:rsidRDefault="00520B65" w:rsidP="00520B65">
      <w:pPr>
        <w:pStyle w:val="SGBullets1"/>
      </w:pPr>
      <w:r w:rsidRPr="00520B65">
        <w:t>Preparing for Azure Administrator certification</w:t>
      </w:r>
    </w:p>
    <w:p w14:paraId="2354503A" w14:textId="4A7C43C6" w:rsidR="009978A2" w:rsidRPr="00AE29D1" w:rsidRDefault="009978A2" w:rsidP="00C419DD">
      <w:pPr>
        <w:pStyle w:val="TechCompanyName"/>
      </w:pPr>
      <w:r w:rsidRPr="00AE29D1">
        <w:t>C</w:t>
      </w:r>
      <w:r w:rsidR="00520B65">
        <w:t>omputacenter via Agency, Frankfurt, DEU</w:t>
      </w:r>
      <w:r w:rsidR="00334E9A">
        <w:t xml:space="preserve"> (Client)</w:t>
      </w:r>
    </w:p>
    <w:p w14:paraId="749677C4" w14:textId="205C4FA9" w:rsidR="009978A2" w:rsidRPr="00AE29D1" w:rsidRDefault="00520B65" w:rsidP="00C419DD">
      <w:pPr>
        <w:pStyle w:val="TechCompanyName"/>
      </w:pPr>
      <w:r>
        <w:t>DevOps Cloud Configuration Manager (PT)</w:t>
      </w:r>
    </w:p>
    <w:p w14:paraId="4B7D8AF8" w14:textId="50BF8E26" w:rsidR="009978A2" w:rsidRPr="00AE29D1" w:rsidRDefault="00520B65" w:rsidP="00C419DD">
      <w:pPr>
        <w:pStyle w:val="TechCompanyName"/>
      </w:pPr>
      <w:r>
        <w:t>Oct 2017 – Dec 2019</w:t>
      </w:r>
    </w:p>
    <w:p w14:paraId="009BFBB9" w14:textId="43F418E7" w:rsidR="00520B65" w:rsidRDefault="00520B65" w:rsidP="00520B65">
      <w:pPr>
        <w:pStyle w:val="TechDates"/>
      </w:pPr>
      <w:r w:rsidRPr="00BA0817">
        <w:t>Cloud Service Deployment Automation with HP-OO / Cloudinit / Puppet</w:t>
      </w:r>
    </w:p>
    <w:p w14:paraId="7B14A8DE" w14:textId="77777777" w:rsidR="00520B65" w:rsidRPr="00520B65" w:rsidRDefault="00520B65" w:rsidP="00520B65">
      <w:pPr>
        <w:pStyle w:val="SGBullets1"/>
      </w:pPr>
      <w:r w:rsidRPr="00520B65">
        <w:t>Puppet Enterprise 2019.* - Code Manager - Orchestration (SME)</w:t>
      </w:r>
    </w:p>
    <w:p w14:paraId="629F437C" w14:textId="77777777" w:rsidR="00520B65" w:rsidRPr="00520B65" w:rsidRDefault="00520B65" w:rsidP="00520B65">
      <w:pPr>
        <w:pStyle w:val="SGBullets1"/>
      </w:pPr>
      <w:r w:rsidRPr="00520B65">
        <w:t>REST API for realtime interaction with external DBs / Bash Skcipting</w:t>
      </w:r>
    </w:p>
    <w:p w14:paraId="12ECD493" w14:textId="55BDE26C" w:rsidR="00520B65" w:rsidRPr="00520B65" w:rsidRDefault="00520B65" w:rsidP="00520B65">
      <w:pPr>
        <w:pStyle w:val="SGBullets1"/>
      </w:pPr>
      <w:r w:rsidRPr="00520B65">
        <w:t>Develop/Test/Deploy Puppet code for multiple Services (+PDK)</w:t>
      </w:r>
    </w:p>
    <w:p w14:paraId="22A3CDCA" w14:textId="77777777" w:rsidR="00520B65" w:rsidRPr="00520B65" w:rsidRDefault="00520B65" w:rsidP="00520B65">
      <w:pPr>
        <w:pStyle w:val="SGBullets1"/>
      </w:pPr>
      <w:r w:rsidRPr="00520B65">
        <w:lastRenderedPageBreak/>
        <w:t>Setup Private Cloud Servers via HP-OO Orchestration (on VMware Linux Server VMs - Redhat))</w:t>
      </w:r>
    </w:p>
    <w:p w14:paraId="011A95AE" w14:textId="77777777" w:rsidR="00520B65" w:rsidRPr="00520B65" w:rsidRDefault="00520B65" w:rsidP="00520B65">
      <w:pPr>
        <w:pStyle w:val="SGBullets1"/>
      </w:pPr>
      <w:r w:rsidRPr="00520B65">
        <w:t>Administration / Configuration Web und Proxy Servern (Apache / Nginx) / Loadbalancer</w:t>
      </w:r>
    </w:p>
    <w:p w14:paraId="73ECD8C6" w14:textId="68BF8D1C" w:rsidR="00520B65" w:rsidRPr="00520B65" w:rsidRDefault="00520B65" w:rsidP="00520B65">
      <w:pPr>
        <w:pStyle w:val="SGBullets1"/>
      </w:pPr>
      <w:r w:rsidRPr="00520B65">
        <w:t>Create Documentation with Confluence (Atlassian)/Share</w:t>
      </w:r>
      <w:r w:rsidR="00334E9A">
        <w:t>P</w:t>
      </w:r>
      <w:r w:rsidRPr="00520B65">
        <w:t>oint / Power</w:t>
      </w:r>
      <w:r w:rsidR="00334E9A">
        <w:t>P</w:t>
      </w:r>
      <w:r w:rsidRPr="00520B65">
        <w:t>oint</w:t>
      </w:r>
    </w:p>
    <w:p w14:paraId="60451658" w14:textId="77777777" w:rsidR="00520B65" w:rsidRPr="00520B65" w:rsidRDefault="00520B65" w:rsidP="00520B65">
      <w:pPr>
        <w:pStyle w:val="SGBullets1"/>
      </w:pPr>
      <w:r w:rsidRPr="00520B65">
        <w:t>Agile Coordination mit Kanban (Jira Tool)</w:t>
      </w:r>
    </w:p>
    <w:p w14:paraId="5577216F" w14:textId="77777777" w:rsidR="00520B65" w:rsidRPr="00520B65" w:rsidRDefault="00520B65" w:rsidP="00520B65">
      <w:pPr>
        <w:pStyle w:val="SGBullets1"/>
      </w:pPr>
      <w:r w:rsidRPr="00520B65">
        <w:t>Version Control with Git / Gitlab - Gitlab Runner</w:t>
      </w:r>
    </w:p>
    <w:p w14:paraId="14ED85F7" w14:textId="6C62F893" w:rsidR="009978A2" w:rsidRPr="00AE29D1" w:rsidRDefault="00520B65" w:rsidP="00C419DD">
      <w:pPr>
        <w:pStyle w:val="TechCompanyName"/>
      </w:pPr>
      <w:r>
        <w:t>Synabi Business Solutions GmbH, Munich, DEU</w:t>
      </w:r>
      <w:r w:rsidR="00334E9A">
        <w:t xml:space="preserve"> (Client)</w:t>
      </w:r>
    </w:p>
    <w:p w14:paraId="77390B6D" w14:textId="7518A6DA" w:rsidR="009978A2" w:rsidRPr="00AE29D1" w:rsidRDefault="00520B65" w:rsidP="00C419DD">
      <w:pPr>
        <w:pStyle w:val="TechCompanyName"/>
      </w:pPr>
      <w:r>
        <w:t>Cloud DevOps Engineer (PT)</w:t>
      </w:r>
    </w:p>
    <w:p w14:paraId="6278455D" w14:textId="693D417E" w:rsidR="009978A2" w:rsidRPr="00AE29D1" w:rsidRDefault="00520B65" w:rsidP="00C419DD">
      <w:pPr>
        <w:pStyle w:val="TechCompanyName"/>
      </w:pPr>
      <w:r>
        <w:t>Oct 2016 – Dec 2019</w:t>
      </w:r>
    </w:p>
    <w:p w14:paraId="67C47C13" w14:textId="15848751" w:rsidR="00140C13" w:rsidRDefault="00385CAC" w:rsidP="00140C13">
      <w:pPr>
        <w:pStyle w:val="SGBullets1"/>
      </w:pPr>
      <w:r>
        <w:t>Projekt “Cloud DevOps Engineering”</w:t>
      </w:r>
    </w:p>
    <w:p w14:paraId="171AB5E7" w14:textId="4F6052B2" w:rsidR="00385CAC" w:rsidRDefault="00385CAC" w:rsidP="00385CAC">
      <w:pPr>
        <w:pStyle w:val="SGBullets1"/>
      </w:pPr>
      <w:r>
        <w:t>Configuration Management with Puppet 6 (in Docker Container)</w:t>
      </w:r>
    </w:p>
    <w:p w14:paraId="76C10B46" w14:textId="77777777" w:rsidR="00385CAC" w:rsidRDefault="00385CAC" w:rsidP="00385CAC">
      <w:pPr>
        <w:pStyle w:val="SGBullets1"/>
      </w:pPr>
      <w:r>
        <w:t>Centos 7/8 * SLES 12/15 * Ubuntu 16/18</w:t>
      </w:r>
    </w:p>
    <w:p w14:paraId="66DA6AA6" w14:textId="2AA81FCE" w:rsidR="00385CAC" w:rsidRDefault="00385CAC" w:rsidP="00385CAC">
      <w:pPr>
        <w:pStyle w:val="SGBullets1"/>
      </w:pPr>
      <w:r>
        <w:t>Monitoring: Installation and Configuration of Check MK (Nagios successor) (SME)</w:t>
      </w:r>
    </w:p>
    <w:p w14:paraId="643A43A2" w14:textId="77777777" w:rsidR="00385CAC" w:rsidRDefault="00385CAC" w:rsidP="00385CAC">
      <w:pPr>
        <w:pStyle w:val="SGBullets1"/>
      </w:pPr>
      <w:r>
        <w:t xml:space="preserve">Setup Cloud Servers on AWS (EC2) with bootstrapping and Puppet / Check MK </w:t>
      </w:r>
    </w:p>
    <w:p w14:paraId="74FEDDAF" w14:textId="77777777" w:rsidR="00385CAC" w:rsidRDefault="00385CAC" w:rsidP="00385CAC">
      <w:pPr>
        <w:pStyle w:val="SGBullets1"/>
      </w:pPr>
      <w:r>
        <w:t xml:space="preserve">Manage AWS Servers via Python-boto  </w:t>
      </w:r>
    </w:p>
    <w:p w14:paraId="708B841F" w14:textId="77777777" w:rsidR="00385CAC" w:rsidRDefault="00385CAC" w:rsidP="00385CAC">
      <w:pPr>
        <w:pStyle w:val="SGBullets1"/>
      </w:pPr>
      <w:r>
        <w:t>Support Server / Docker Hosts und Docker Container Configuration with Puppet (SLES / Centos / Ubuntu)</w:t>
      </w:r>
    </w:p>
    <w:p w14:paraId="33589BB7" w14:textId="1765798C" w:rsidR="00385CAC" w:rsidRDefault="00385CAC" w:rsidP="00385CAC">
      <w:pPr>
        <w:pStyle w:val="SGBullets1"/>
      </w:pPr>
      <w:r>
        <w:t>Python (AWS) / Ruby (Puppet) / Shell (Linux Bash) Scripting</w:t>
      </w:r>
    </w:p>
    <w:p w14:paraId="695A7818" w14:textId="77777777" w:rsidR="00385CAC" w:rsidRDefault="00385CAC" w:rsidP="00385CAC">
      <w:pPr>
        <w:pStyle w:val="SGBullets1"/>
      </w:pPr>
      <w:r>
        <w:t>Migration and configuration with Puppet of Software Stack from self hosted to Cloud (AWS).</w:t>
      </w:r>
    </w:p>
    <w:p w14:paraId="70C77BF5" w14:textId="77777777" w:rsidR="00385CAC" w:rsidRDefault="00385CAC" w:rsidP="00385CAC">
      <w:pPr>
        <w:pStyle w:val="SGBullets1"/>
      </w:pPr>
      <w:r>
        <w:t>Administration / Configuration Web and Proxy Server (Nginx) / DNS (Bind)</w:t>
      </w:r>
    </w:p>
    <w:p w14:paraId="2FEB6708" w14:textId="77777777" w:rsidR="00385CAC" w:rsidRDefault="00385CAC" w:rsidP="00385CAC">
      <w:pPr>
        <w:pStyle w:val="SGBullets1"/>
      </w:pPr>
      <w:r>
        <w:t>Implement and Test Security Benchmarks (CIS Linux).</w:t>
      </w:r>
    </w:p>
    <w:p w14:paraId="1847E7D3" w14:textId="4AF29AE5" w:rsidR="00385CAC" w:rsidRDefault="00385CAC" w:rsidP="00140C13">
      <w:pPr>
        <w:pStyle w:val="SGBullets1"/>
      </w:pPr>
      <w:r>
        <w:t>Version Control mit Gitlab1 / Sourcetree</w:t>
      </w:r>
    </w:p>
    <w:p w14:paraId="0B7654F2" w14:textId="77777777" w:rsidR="00385CAC" w:rsidRDefault="00385CAC" w:rsidP="00385CAC">
      <w:pPr>
        <w:pStyle w:val="SGBullets1"/>
      </w:pPr>
      <w:r>
        <w:t>Create Documentation with Confluence (Atlassian)</w:t>
      </w:r>
    </w:p>
    <w:p w14:paraId="582D1743" w14:textId="4502E50C" w:rsidR="00385CAC" w:rsidRPr="006A1534" w:rsidRDefault="00385CAC" w:rsidP="00385CAC">
      <w:pPr>
        <w:pStyle w:val="SGBullets1"/>
      </w:pPr>
      <w:r>
        <w:t>Agile Coordination mit Kanban/Sprint (Jira Tool)</w:t>
      </w:r>
    </w:p>
    <w:p w14:paraId="18EE0654" w14:textId="029BD6B7" w:rsidR="009978A2" w:rsidRPr="00AE29D1" w:rsidRDefault="00385CAC" w:rsidP="00C419DD">
      <w:pPr>
        <w:pStyle w:val="TechCompanyName"/>
      </w:pPr>
      <w:r>
        <w:t>Bertelsmann Publishing, Hamburg, DEU</w:t>
      </w:r>
      <w:r w:rsidR="00334E9A">
        <w:t xml:space="preserve"> (Client)</w:t>
      </w:r>
    </w:p>
    <w:p w14:paraId="7E7592D0" w14:textId="03356955" w:rsidR="009978A2" w:rsidRPr="00AE29D1" w:rsidRDefault="00385CAC" w:rsidP="00C419DD">
      <w:pPr>
        <w:pStyle w:val="TechCompanyName"/>
      </w:pPr>
      <w:r>
        <w:t>Linux System Administrator / DevOps</w:t>
      </w:r>
    </w:p>
    <w:p w14:paraId="7F8E2EA5" w14:textId="61ECE4C4" w:rsidR="009978A2" w:rsidRPr="00AE29D1" w:rsidRDefault="00385CAC" w:rsidP="00C419DD">
      <w:pPr>
        <w:pStyle w:val="TechCompanyName"/>
      </w:pPr>
      <w:r>
        <w:t>Jul 2016 – Oct 2016</w:t>
      </w:r>
    </w:p>
    <w:p w14:paraId="76E08E07" w14:textId="77777777" w:rsidR="00385CAC" w:rsidRPr="00385CAC" w:rsidRDefault="00385CAC" w:rsidP="00385CAC">
      <w:pPr>
        <w:pStyle w:val="SGBullets1"/>
      </w:pPr>
      <w:r w:rsidRPr="00385CAC">
        <w:t xml:space="preserve">Internal IT Department </w:t>
      </w:r>
    </w:p>
    <w:p w14:paraId="1FB5ACDD" w14:textId="77777777" w:rsidR="00385CAC" w:rsidRPr="00385CAC" w:rsidRDefault="00385CAC" w:rsidP="00385CAC">
      <w:pPr>
        <w:pStyle w:val="SGBullets1"/>
      </w:pPr>
      <w:r w:rsidRPr="00385CAC">
        <w:t>Agile Coordination mit Kanban (Jira Tool)</w:t>
      </w:r>
    </w:p>
    <w:p w14:paraId="17B559C1" w14:textId="77777777" w:rsidR="00385CAC" w:rsidRPr="00385CAC" w:rsidRDefault="00385CAC" w:rsidP="00385CAC">
      <w:pPr>
        <w:pStyle w:val="SGBullets1"/>
      </w:pPr>
      <w:r w:rsidRPr="00385CAC">
        <w:t>Puppet Configuration Management (Puppet / Foreman )</w:t>
      </w:r>
    </w:p>
    <w:p w14:paraId="2340EED2" w14:textId="77777777" w:rsidR="00385CAC" w:rsidRPr="00385CAC" w:rsidRDefault="00385CAC" w:rsidP="00385CAC">
      <w:pPr>
        <w:pStyle w:val="SGBullets1"/>
      </w:pPr>
      <w:r w:rsidRPr="00385CAC">
        <w:t>Version Control Git (also Gitlab / Sourcetree)</w:t>
      </w:r>
    </w:p>
    <w:p w14:paraId="0D16C07D" w14:textId="77777777" w:rsidR="00385CAC" w:rsidRPr="00385CAC" w:rsidRDefault="00385CAC" w:rsidP="00385CAC">
      <w:pPr>
        <w:pStyle w:val="SGBullets1"/>
      </w:pPr>
      <w:r w:rsidRPr="00385CAC">
        <w:t>Test Puppet Modules for compatibility with Centos 7</w:t>
      </w:r>
    </w:p>
    <w:p w14:paraId="3CE338DA" w14:textId="77777777" w:rsidR="00385CAC" w:rsidRPr="00385CAC" w:rsidRDefault="00385CAC" w:rsidP="00385CAC">
      <w:pPr>
        <w:pStyle w:val="SGBullets1"/>
      </w:pPr>
      <w:r w:rsidRPr="00385CAC">
        <w:t>Customizing Puppet Module from Github</w:t>
      </w:r>
    </w:p>
    <w:p w14:paraId="7408DAEF" w14:textId="77777777" w:rsidR="00385CAC" w:rsidRPr="00385CAC" w:rsidRDefault="00385CAC" w:rsidP="00385CAC">
      <w:pPr>
        <w:pStyle w:val="SGBullets1"/>
      </w:pPr>
      <w:r w:rsidRPr="00385CAC">
        <w:t xml:space="preserve">Parameterization of existing  Puppet modules (mailserver backend) </w:t>
      </w:r>
    </w:p>
    <w:p w14:paraId="12C3F791" w14:textId="77777777" w:rsidR="00385CAC" w:rsidRPr="00385CAC" w:rsidRDefault="00385CAC" w:rsidP="00385CAC">
      <w:pPr>
        <w:pStyle w:val="SGBullets1"/>
      </w:pPr>
      <w:r w:rsidRPr="00385CAC">
        <w:t>Documentation of Critical IT Services with Confluence (Atlassian)</w:t>
      </w:r>
    </w:p>
    <w:p w14:paraId="1B5233D6" w14:textId="33324640" w:rsidR="009978A2" w:rsidRPr="00AE29D1" w:rsidRDefault="00385CAC" w:rsidP="00C419DD">
      <w:pPr>
        <w:pStyle w:val="TechCompanyName"/>
      </w:pPr>
      <w:r>
        <w:t>Energy Company (DAX), Essen, DEU</w:t>
      </w:r>
      <w:r w:rsidR="00334E9A">
        <w:t xml:space="preserve"> (Client)</w:t>
      </w:r>
    </w:p>
    <w:p w14:paraId="3B9B5F53" w14:textId="2B5AACAC" w:rsidR="009978A2" w:rsidRPr="00AE29D1" w:rsidRDefault="00385CAC" w:rsidP="00C419DD">
      <w:pPr>
        <w:pStyle w:val="TechCompanyName"/>
      </w:pPr>
      <w:r>
        <w:t>Linux System Administrator</w:t>
      </w:r>
    </w:p>
    <w:p w14:paraId="52A4D109" w14:textId="4D622DC7" w:rsidR="009978A2" w:rsidRPr="00AE29D1" w:rsidRDefault="00385CAC" w:rsidP="00C419DD">
      <w:pPr>
        <w:pStyle w:val="TechCompanyName"/>
      </w:pPr>
      <w:r>
        <w:t>Jun 2014 – Jun 2016</w:t>
      </w:r>
    </w:p>
    <w:p w14:paraId="54D290A7" w14:textId="77777777" w:rsidR="00385CAC" w:rsidRPr="00385CAC" w:rsidRDefault="00385CAC" w:rsidP="00385CAC">
      <w:pPr>
        <w:pStyle w:val="SGBullets1"/>
      </w:pPr>
      <w:r w:rsidRPr="00385CAC">
        <w:t xml:space="preserve">Internal IT Department </w:t>
      </w:r>
    </w:p>
    <w:p w14:paraId="2D042F9C" w14:textId="77777777" w:rsidR="00385CAC" w:rsidRPr="00385CAC" w:rsidRDefault="00385CAC" w:rsidP="00385CAC">
      <w:pPr>
        <w:pStyle w:val="SGBullets1"/>
      </w:pPr>
      <w:r w:rsidRPr="00385CAC">
        <w:t>Linux Systemadministration and Installation, many for Oracle und SAP Systems.</w:t>
      </w:r>
    </w:p>
    <w:p w14:paraId="14A33E74" w14:textId="77777777" w:rsidR="00385CAC" w:rsidRPr="00385CAC" w:rsidRDefault="00385CAC" w:rsidP="00385CAC">
      <w:pPr>
        <w:pStyle w:val="SGBullets1"/>
      </w:pPr>
      <w:r w:rsidRPr="00385CAC">
        <w:t>Suse Linux Enterprise Server 11/12 and Red Hat Enterprise Linux  6/7 - 500 Servern (mostly virtual).</w:t>
      </w:r>
    </w:p>
    <w:p w14:paraId="559FA641" w14:textId="77777777" w:rsidR="00385CAC" w:rsidRPr="00385CAC" w:rsidRDefault="00385CAC" w:rsidP="00385CAC">
      <w:pPr>
        <w:pStyle w:val="SGBullets1"/>
      </w:pPr>
      <w:r w:rsidRPr="00385CAC">
        <w:t>VMware Administration with vSphere: Linux Client Management GUI / PowerCLI</w:t>
      </w:r>
    </w:p>
    <w:p w14:paraId="68B9FBB4" w14:textId="77777777" w:rsidR="00385CAC" w:rsidRPr="00385CAC" w:rsidRDefault="00385CAC" w:rsidP="00385CAC">
      <w:pPr>
        <w:pStyle w:val="SGBullets1"/>
      </w:pPr>
      <w:r w:rsidRPr="00385CAC">
        <w:t>Puppet Konfiguration Management (Puppet Enterprise , version Control with Git)</w:t>
      </w:r>
    </w:p>
    <w:p w14:paraId="41FA1E67" w14:textId="77777777" w:rsidR="00385CAC" w:rsidRPr="00385CAC" w:rsidRDefault="00385CAC" w:rsidP="00385CAC">
      <w:pPr>
        <w:pStyle w:val="SGBullets1"/>
      </w:pPr>
      <w:r w:rsidRPr="00385CAC">
        <w:t>Scripting: Bash, Ruby</w:t>
      </w:r>
    </w:p>
    <w:p w14:paraId="336D327B" w14:textId="77777777" w:rsidR="00385CAC" w:rsidRPr="00385CAC" w:rsidRDefault="00385CAC" w:rsidP="00385CAC">
      <w:pPr>
        <w:pStyle w:val="SGBullets1"/>
      </w:pPr>
      <w:r w:rsidRPr="00385CAC">
        <w:t>ITIL-Service-Management - HP Service Center / SNOW</w:t>
      </w:r>
    </w:p>
    <w:p w14:paraId="34A4ECBA" w14:textId="47F77B99" w:rsidR="009978A2" w:rsidRPr="00AE29D1" w:rsidRDefault="00385CAC" w:rsidP="00C419DD">
      <w:pPr>
        <w:pStyle w:val="TechCompanyName"/>
      </w:pPr>
      <w:r>
        <w:t>Infosys (Daimler AG account), Stuttgart, DEU</w:t>
      </w:r>
      <w:r w:rsidR="00334E9A">
        <w:t xml:space="preserve"> (Client)</w:t>
      </w:r>
    </w:p>
    <w:p w14:paraId="361A66CD" w14:textId="7E25F39D" w:rsidR="009978A2" w:rsidRPr="00AE29D1" w:rsidRDefault="00385CAC" w:rsidP="00C419DD">
      <w:pPr>
        <w:pStyle w:val="TechCompanyName"/>
      </w:pPr>
      <w:r>
        <w:t>Linux System Administrator</w:t>
      </w:r>
    </w:p>
    <w:p w14:paraId="2DE68809" w14:textId="3685E1E4" w:rsidR="009978A2" w:rsidRDefault="00385CAC" w:rsidP="00C419DD">
      <w:pPr>
        <w:pStyle w:val="TechCompanyName"/>
      </w:pPr>
      <w:r>
        <w:t>Feb 2014 – May 2014</w:t>
      </w:r>
    </w:p>
    <w:p w14:paraId="54384E68" w14:textId="77777777" w:rsidR="00385CAC" w:rsidRPr="00385CAC" w:rsidRDefault="00385CAC" w:rsidP="00385CAC">
      <w:pPr>
        <w:pStyle w:val="SGBullets1"/>
      </w:pPr>
      <w:r w:rsidRPr="00385CAC">
        <w:t xml:space="preserve">Business Unit – MFGIMS </w:t>
      </w:r>
    </w:p>
    <w:p w14:paraId="0F24BD02" w14:textId="77777777" w:rsidR="00385CAC" w:rsidRPr="00385CAC" w:rsidRDefault="00385CAC" w:rsidP="00385CAC">
      <w:pPr>
        <w:pStyle w:val="SGBullets1"/>
      </w:pPr>
      <w:r w:rsidRPr="00385CAC">
        <w:lastRenderedPageBreak/>
        <w:t>ITI/CD Central Data Center - OS Services (EDC1/EDC2/nEDC1/nEDC2)</w:t>
      </w:r>
    </w:p>
    <w:p w14:paraId="0F73A54F" w14:textId="77777777" w:rsidR="00385CAC" w:rsidRPr="00385CAC" w:rsidRDefault="00385CAC" w:rsidP="00385CAC">
      <w:pPr>
        <w:pStyle w:val="SGBullets1"/>
      </w:pPr>
      <w:r w:rsidRPr="00385CAC">
        <w:t>** Global Linux support (Suse Linux Enterprise Server) for the complete Linux server farm (&gt; 1000 servers)</w:t>
      </w:r>
    </w:p>
    <w:p w14:paraId="62998849" w14:textId="77777777" w:rsidR="00385CAC" w:rsidRPr="00385CAC" w:rsidRDefault="00385CAC" w:rsidP="00385CAC">
      <w:pPr>
        <w:pStyle w:val="SGBullets1"/>
      </w:pPr>
      <w:r w:rsidRPr="00385CAC">
        <w:t xml:space="preserve"> Maintain Linux upgrades, patches for single, clustered and virtual hosts (VMware)</w:t>
      </w:r>
    </w:p>
    <w:p w14:paraId="370E4863" w14:textId="77777777" w:rsidR="00385CAC" w:rsidRPr="00385CAC" w:rsidRDefault="00385CAC" w:rsidP="00385CAC">
      <w:pPr>
        <w:pStyle w:val="SGBullets1"/>
      </w:pPr>
      <w:r w:rsidRPr="00385CAC">
        <w:t>Server Automation and Provisioning with Bash shell scripts, Python, Ansible and CfEngine</w:t>
      </w:r>
    </w:p>
    <w:p w14:paraId="4541E726" w14:textId="39FBDF13" w:rsidR="008B0D49" w:rsidRPr="00385CAC" w:rsidRDefault="00385CAC" w:rsidP="00385CAC">
      <w:pPr>
        <w:pStyle w:val="SGBullets1"/>
      </w:pPr>
      <w:r w:rsidRPr="00385CAC">
        <w:t>ITIL via BMC Remedy (CISM) Planning - Commissioning - Operations - Decommissioning</w:t>
      </w:r>
    </w:p>
    <w:p w14:paraId="0C4D7B71" w14:textId="6A846F35" w:rsidR="008B0D49" w:rsidRDefault="00385CAC" w:rsidP="00385CAC">
      <w:pPr>
        <w:pStyle w:val="TechCompanyName"/>
      </w:pPr>
      <w:r>
        <w:t>Various Customers</w:t>
      </w:r>
      <w:r w:rsidR="00334E9A">
        <w:t xml:space="preserve"> (Client)</w:t>
      </w:r>
    </w:p>
    <w:p w14:paraId="7D92E7A6" w14:textId="5149570D" w:rsidR="00334E9A" w:rsidRDefault="00334E9A" w:rsidP="00385CAC">
      <w:pPr>
        <w:pStyle w:val="TechCompanyName"/>
      </w:pPr>
      <w:r>
        <w:t>Language &amp; Technology Services (Self-Employed)</w:t>
      </w:r>
    </w:p>
    <w:p w14:paraId="059D5BCD" w14:textId="786943C1" w:rsidR="00334E9A" w:rsidRDefault="00334E9A" w:rsidP="00385CAC">
      <w:pPr>
        <w:pStyle w:val="TechCompanyName"/>
      </w:pPr>
      <w:r>
        <w:t>Apr 2011 – Jan 2014</w:t>
      </w:r>
    </w:p>
    <w:p w14:paraId="26B3F547" w14:textId="77777777" w:rsidR="00334E9A" w:rsidRDefault="00334E9A" w:rsidP="00334E9A">
      <w:pPr>
        <w:pStyle w:val="SGBullets1"/>
      </w:pPr>
      <w:r>
        <w:t>Unix - Linux - System / Application / Software / Web / Cloud Management</w:t>
      </w:r>
    </w:p>
    <w:p w14:paraId="219CC036" w14:textId="7B14213D" w:rsidR="00445065" w:rsidRPr="00AE29D1" w:rsidRDefault="00520B65" w:rsidP="00445065">
      <w:pPr>
        <w:pStyle w:val="Detailshead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Training</w:t>
      </w:r>
    </w:p>
    <w:p w14:paraId="0A4A84A3" w14:textId="6298E60D" w:rsidR="00520B65" w:rsidRDefault="00520B65" w:rsidP="00520B65">
      <w:pPr>
        <w:pStyle w:val="SGBullets1"/>
      </w:pPr>
      <w:r>
        <w:t>CBT Nuggets – LPI Linux LPIC-2 and CompTIA Linux+</w:t>
      </w:r>
    </w:p>
    <w:p w14:paraId="67CF1F8E" w14:textId="77777777" w:rsidR="00520B65" w:rsidRDefault="00520B65" w:rsidP="00520B65">
      <w:pPr>
        <w:pStyle w:val="SGBullets1"/>
      </w:pPr>
      <w:r>
        <w:t>Red Hat Certified System Administrator (RHCSA) and Red Hat Certified Engineer (RHCE) Library</w:t>
      </w:r>
    </w:p>
    <w:p w14:paraId="0FFA6939" w14:textId="77777777" w:rsidR="00520B65" w:rsidRDefault="00520B65" w:rsidP="00520B65">
      <w:pPr>
        <w:pStyle w:val="SGBullets1"/>
      </w:pPr>
      <w:r>
        <w:t>VMware Certified Associate – Data Center Virtualization (VCA-DCV)</w:t>
      </w:r>
    </w:p>
    <w:p w14:paraId="03CF6592" w14:textId="14A372FF" w:rsidR="005356B2" w:rsidRPr="003452D0" w:rsidRDefault="00520B65" w:rsidP="00520B65">
      <w:pPr>
        <w:pStyle w:val="SGBullets1"/>
      </w:pPr>
      <w:r>
        <w:t>AZ-900 Azure Fundamentals</w:t>
      </w:r>
    </w:p>
    <w:p w14:paraId="0DC239A1" w14:textId="77777777" w:rsidR="005356B2" w:rsidRPr="005356B2" w:rsidRDefault="005356B2" w:rsidP="005356B2"/>
    <w:p w14:paraId="2A0D5FA9" w14:textId="77777777" w:rsidR="005356B2" w:rsidRPr="005356B2" w:rsidRDefault="005356B2" w:rsidP="005356B2"/>
    <w:p w14:paraId="6322EF0F" w14:textId="77777777" w:rsidR="005356B2" w:rsidRPr="005356B2" w:rsidRDefault="005356B2" w:rsidP="005356B2"/>
    <w:p w14:paraId="22274228" w14:textId="77777777" w:rsidR="005356B2" w:rsidRPr="005356B2" w:rsidRDefault="005356B2" w:rsidP="005356B2"/>
    <w:p w14:paraId="4431FEFB" w14:textId="77777777" w:rsidR="005356B2" w:rsidRPr="005356B2" w:rsidRDefault="005356B2" w:rsidP="005356B2"/>
    <w:p w14:paraId="710F929F" w14:textId="77777777" w:rsidR="005356B2" w:rsidRPr="005356B2" w:rsidRDefault="005356B2" w:rsidP="005356B2"/>
    <w:p w14:paraId="21E51319" w14:textId="77777777" w:rsidR="005356B2" w:rsidRPr="005356B2" w:rsidRDefault="005356B2" w:rsidP="005356B2"/>
    <w:p w14:paraId="4B7824AC" w14:textId="6C1A7521" w:rsidR="005356B2" w:rsidRDefault="005356B2" w:rsidP="005356B2"/>
    <w:p w14:paraId="4E0C6507" w14:textId="77777777" w:rsidR="009C6EEE" w:rsidRPr="005356B2" w:rsidRDefault="009C6EEE" w:rsidP="005356B2">
      <w:pPr>
        <w:jc w:val="right"/>
      </w:pPr>
    </w:p>
    <w:sectPr w:rsidR="009C6EEE" w:rsidRPr="005356B2" w:rsidSect="009B04B0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2268" w:bottom="2268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D1702" w14:textId="77777777" w:rsidR="004264C3" w:rsidRDefault="004264C3" w:rsidP="00BE6D07">
      <w:pPr>
        <w:spacing w:after="0" w:line="240" w:lineRule="auto"/>
      </w:pPr>
      <w:r>
        <w:separator/>
      </w:r>
    </w:p>
  </w:endnote>
  <w:endnote w:type="continuationSeparator" w:id="0">
    <w:p w14:paraId="47938871" w14:textId="77777777" w:rsidR="004264C3" w:rsidRDefault="004264C3" w:rsidP="00BE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ld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BookLF-Roman">
    <w:altName w:val="Segoe UI"/>
    <w:charset w:val="00"/>
    <w:family w:val="swiss"/>
    <w:pitch w:val="variable"/>
    <w:sig w:usb0="00000003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7FA76" w14:textId="54776275" w:rsidR="00385CAC" w:rsidRDefault="00385CA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65243" wp14:editId="223A8254">
              <wp:simplePos x="0" y="0"/>
              <wp:positionH relativeFrom="column">
                <wp:posOffset>1956435</wp:posOffset>
              </wp:positionH>
              <wp:positionV relativeFrom="page">
                <wp:posOffset>9515475</wp:posOffset>
              </wp:positionV>
              <wp:extent cx="4391025" cy="1043940"/>
              <wp:effectExtent l="0" t="0" r="9525" b="381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19E9A" w14:textId="310695B0" w:rsidR="00385CAC" w:rsidRDefault="00385CAC" w:rsidP="009207E8">
                          <w:pPr>
                            <w:pStyle w:val="FooterBlue"/>
                          </w:pPr>
                          <w:r>
                            <w:t>Albert J Achterkamp</w:t>
                          </w:r>
                          <w:r w:rsidRPr="007D4EBE">
                            <w:t>:</w:t>
                          </w:r>
                          <w:r>
                            <w:t xml:space="preserve">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7CDFBDC" w14:textId="77777777" w:rsidR="00385CAC" w:rsidRDefault="00385CAC" w:rsidP="009207E8">
                          <w:pPr>
                            <w:pStyle w:val="Footer"/>
                          </w:pPr>
                        </w:p>
                        <w:p w14:paraId="411E3BCF" w14:textId="248BECC2" w:rsidR="00385CAC" w:rsidRDefault="00385CAC" w:rsidP="009207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086545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  <w:r w:rsidRPr="00522F9C">
                            <w:t>Registered Name: Stanton House Ltd. R</w:t>
                          </w:r>
                          <w:r>
                            <w:t>egistered No.1573967. Registered in Hong Kong SAR</w:t>
                          </w:r>
                        </w:p>
                        <w:p w14:paraId="40DB8B7E" w14:textId="7C855A2C" w:rsidR="00385CAC" w:rsidRPr="00821197" w:rsidRDefault="00385CAC" w:rsidP="009207E8">
                          <w:pPr>
                            <w:pStyle w:val="Footer"/>
                          </w:pPr>
                          <w:r>
                            <w:t>Registered Name: Stanton House Pte Ltd. Registered No: 201733434M. Registered in Singapore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652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54.05pt;margin-top:749.25pt;width:345.75pt;height:8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m/6gEAALgDAAAOAAAAZHJzL2Uyb0RvYy54bWysU9tu1DAQfUfiHyy/s0m2BZVos1VpVYRU&#10;LlLLB0wcZ2OReMzYu8ny9YydzVLgDfFijcfj4zNnjjfX09CLgyZv0FayWOVSaKuwMXZXya9P96+u&#10;pPABbAM9Wl3Jo/byevvyxWZ0pV5jh32jSTCI9eXoKtmF4Mos86rTA/gVOm35sEUaIPCWdllDMDL6&#10;0GfrPH+TjUiNI1Tae87ezYdym/DbVqvwuW29DqKvJHMLaaW01nHNthsodwSuM+pEA/6BxQDG8qNn&#10;qDsIIPZk/oIajCL02IaVwiHDtjVKpx64myL/o5vHDpxOvbA43p1l8v8PVn06fCFhmkpeSGFh4BE9&#10;6SmIdziJ4irKMzpfctWj47owcZ7HnFr17gHVNy8s3nZgd/qGCMdOQ8P0ingze3Z1xvERpB4/YsPv&#10;wD5gAppaGqJ2rIZgdB7T8TyayEVx8vLibZGvX0uh+KzIeXuZhpdBuVx35MN7jYOIQSWJZ5/g4fDg&#10;Q6QD5VISX7N4b/o+zb+3vyW4MGYS/ch45h6mejrJUWNz5EYIZzux/TnokH5IMbKVKum/74G0FP0H&#10;y2JE3y0BLUG9BGAVX61kkGIOb8Psz70js+sYeZbb4g0L1prUSlR2ZnHiyfZIHZ6sHP33fJ+qfn24&#10;7U8AAAD//wMAUEsDBBQABgAIAAAAIQDcyJ7d4QAAAA0BAAAPAAAAZHJzL2Rvd25yZXYueG1sTI/B&#10;TsMwDIbvSHuHyJO4sXQDoqY0nSYEJyREVw4c0zZrozVOabKtvD3mNI72/+n353w7u4GdzRSsRwXr&#10;VQLMYONbi52Cz+r1LgUWosZWDx6Ngh8TYFssbnKdtf6CpTnvY8eoBEOmFfQxjhnnoemN02HlR4OU&#10;HfzkdKRx6ng76QuVu4FvkkRwpy3ShV6P5rk3zXF/cgp2X1i+2O/3+qM8lLaqZIJv4qjU7XLePQGL&#10;Zo5XGP70SR0Kcqr9CdvABgX3SbomlIIHmT4CI0RKKYDVtBJiI4EXOf//RfELAAD//wMAUEsBAi0A&#10;FAAGAAgAAAAhALaDOJL+AAAA4QEAABMAAAAAAAAAAAAAAAAAAAAAAFtDb250ZW50X1R5cGVzXS54&#10;bWxQSwECLQAUAAYACAAAACEAOP0h/9YAAACUAQAACwAAAAAAAAAAAAAAAAAvAQAAX3JlbHMvLnJl&#10;bHNQSwECLQAUAAYACAAAACEAKXZZv+oBAAC4AwAADgAAAAAAAAAAAAAAAAAuAgAAZHJzL2Uyb0Rv&#10;Yy54bWxQSwECLQAUAAYACAAAACEA3Mie3eEAAAANAQAADwAAAAAAAAAAAAAAAABEBAAAZHJzL2Rv&#10;d25yZXYueG1sUEsFBgAAAAAEAAQA8wAAAFIFAAAAAA==&#10;" filled="f" stroked="f">
              <v:textbox inset="0,0,0,0">
                <w:txbxContent>
                  <w:p w14:paraId="28B19E9A" w14:textId="310695B0" w:rsidR="00385CAC" w:rsidRDefault="00385CAC" w:rsidP="009207E8">
                    <w:pPr>
                      <w:pStyle w:val="FooterBlue"/>
                    </w:pPr>
                    <w:r>
                      <w:t>Albert J Achterkamp</w:t>
                    </w:r>
                    <w:r w:rsidRPr="007D4EBE">
                      <w:t>:</w:t>
                    </w:r>
                    <w:r>
                      <w:t xml:space="preserve">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7CDFBDC" w14:textId="77777777" w:rsidR="00385CAC" w:rsidRDefault="00385CAC" w:rsidP="009207E8">
                    <w:pPr>
                      <w:pStyle w:val="Footer"/>
                    </w:pPr>
                  </w:p>
                  <w:p w14:paraId="411E3BCF" w14:textId="248BECC2" w:rsidR="00385CAC" w:rsidRDefault="00385CAC" w:rsidP="009207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086545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  <w:r w:rsidRPr="00522F9C">
                      <w:t>Registered Name: Stanton House Ltd. R</w:t>
                    </w:r>
                    <w:r>
                      <w:t>egistered No.1573967. Registered in Hong Kong SAR</w:t>
                    </w:r>
                  </w:p>
                  <w:p w14:paraId="40DB8B7E" w14:textId="7C855A2C" w:rsidR="00385CAC" w:rsidRPr="00821197" w:rsidRDefault="00385CAC" w:rsidP="009207E8">
                    <w:pPr>
                      <w:pStyle w:val="Footer"/>
                    </w:pPr>
                    <w:r>
                      <w:t>Registered Name: Stanton House Pte Ltd. Registered No: 201733434M. Registered in Singapore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76028" w14:textId="77777777" w:rsidR="00385CAC" w:rsidRDefault="00385CAC" w:rsidP="00E05E98">
    <w:pPr>
      <w:pStyle w:val="Footeraddress"/>
    </w:pPr>
  </w:p>
  <w:p w14:paraId="1060C8DC" w14:textId="515E671B" w:rsidR="00385CAC" w:rsidRPr="00F07E0C" w:rsidRDefault="00385CAC" w:rsidP="00797399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5E10A6" wp14:editId="6B4367A2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DAD" w14:textId="48D1CD89" w:rsidR="00385CAC" w:rsidRDefault="00385CAC" w:rsidP="009207E8">
                          <w:pPr>
                            <w:pStyle w:val="FooterBlue"/>
                          </w:pPr>
                          <w:r>
                            <w:t xml:space="preserve">Albert J Achterkamp: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880A5A4" w14:textId="08861CC5" w:rsidR="00385CAC" w:rsidRDefault="00385CA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A5279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B622240" w14:textId="77777777" w:rsidR="00385CAC" w:rsidRDefault="00385CA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1C59074" w14:textId="77777777" w:rsidR="00385CAC" w:rsidRDefault="00385CA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A5F5EB7" w14:textId="2FA82CA5" w:rsidR="00385CAC" w:rsidRPr="00341877" w:rsidRDefault="00385CA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07139C9" w14:textId="77777777" w:rsidR="00385CAC" w:rsidRPr="00522F9C" w:rsidRDefault="00385CAC" w:rsidP="002753ED">
                          <w:pPr>
                            <w:pStyle w:val="Footer"/>
                          </w:pPr>
                        </w:p>
                        <w:p w14:paraId="05595574" w14:textId="77777777" w:rsidR="00385CAC" w:rsidRDefault="00385CA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E10A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C16wEAAL4DAAAOAAAAZHJzL2Uyb0RvYy54bWysU1Fv1DAMfkfiP0R553pXGBvV9aaxaQhp&#10;DKSNH+BL0zaijYOTu/b49Thp79jYG+Ilchz78+fPzvpy7Dux1+QN2lKuFksptFVYGduU8vvj7ZsL&#10;KXwAW0GHVpfyoL283Lx+tR5coXNssas0CQaxvhhcKdsQXJFlXrW6B79Apy0/1kg9BL5Sk1UEA6P3&#10;XZYvl++zAalyhEp7z96b6VFuEn5daxW+1rXXQXSlZG4hnZTObTyzzRqKhsC1Rs004B9Y9GAsFz1B&#10;3UAAsSPzAqo3itBjHRYK+wzr2iideuBuVsu/unlowenUC4vj3Ukm//9g1f3+GwlT8eyksNDziB71&#10;GMRHHMXqPMozOF9w1IPjuDCyP4bGVr27Q/XDC4vXLdhGXxHh0GqomN4qZmZPUiccH0G2wxesuA7s&#10;AiagsaY+ArIagtF5TIfTaCIXxc78w7u3eX4mheK3c75cnKUSUByzHfnwSWMvolFK4tEndNjf+RDZ&#10;QHEMicUs3pquS+Pv7DMHB0ZPYh8JT9TDuB1nnWZRtlgduB3Caan4E7DRIv2SYuCFKqX/uQPSUnSf&#10;LUsSt+9o0NHYHg2wilNLGaSYzOswbenOkWlaRp5Et3jFstUmdRT1nVjMdHlJUqPzQsctfHpPUX++&#10;3eY3AAAA//8DAFBLAwQUAAYACAAAACEAWXRzKeIAAAAOAQAADwAAAGRycy9kb3ducmV2LnhtbEyP&#10;wU7DMAyG70i8Q2QkbiwpVcMoTacJwQkJ0ZUDx7TN2miNU5psK2+Pd4Kbrf/T78/FZnEjO5k5WI8K&#10;kpUAZrD1ncVewWf9ercGFqLGTo8ejYIfE2BTXl8VOu/8GStz2sWeUQmGXCsYYpxyzkM7GKfDyk8G&#10;Kdv72elI69zzbtZnKncjvxdCcqct0oVBT+Z5MO1hd3QKtl9Yvdjv9+aj2le2rh8FvsmDUrc3y/YJ&#10;WDRL/IPhok/qUJJT44/YBTYqyNIHSSgFWZJmwC6IEEkCrKFJpmsJvCz4/zfKXwAAAP//AwBQSwEC&#10;LQAUAAYACAAAACEAtoM4kv4AAADhAQAAEwAAAAAAAAAAAAAAAAAAAAAAW0NvbnRlbnRfVHlwZXNd&#10;LnhtbFBLAQItABQABgAIAAAAIQA4/SH/1gAAAJQBAAALAAAAAAAAAAAAAAAAAC8BAABfcmVscy8u&#10;cmVsc1BLAQItABQABgAIAAAAIQClHuC16wEAAL4DAAAOAAAAAAAAAAAAAAAAAC4CAABkcnMvZTJv&#10;RG9jLnhtbFBLAQItABQABgAIAAAAIQBZdHMp4gAAAA4BAAAPAAAAAAAAAAAAAAAAAEUEAABkcnMv&#10;ZG93bnJldi54bWxQSwUGAAAAAAQABADzAAAAVAUAAAAA&#10;" filled="f" stroked="f">
              <v:textbox inset="0,0,0,0">
                <w:txbxContent>
                  <w:p w14:paraId="72725DAD" w14:textId="48D1CD89" w:rsidR="00385CAC" w:rsidRDefault="00385CAC" w:rsidP="009207E8">
                    <w:pPr>
                      <w:pStyle w:val="FooterBlue"/>
                    </w:pPr>
                    <w:r>
                      <w:t xml:space="preserve">Albert J Achterkamp: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880A5A4" w14:textId="08861CC5" w:rsidR="00385CAC" w:rsidRDefault="00385CA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A5279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B622240" w14:textId="77777777" w:rsidR="00385CAC" w:rsidRDefault="00385CA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1C59074" w14:textId="77777777" w:rsidR="00385CAC" w:rsidRDefault="00385CA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A5F5EB7" w14:textId="2FA82CA5" w:rsidR="00385CAC" w:rsidRPr="00341877" w:rsidRDefault="00385CA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07139C9" w14:textId="77777777" w:rsidR="00385CAC" w:rsidRPr="00522F9C" w:rsidRDefault="00385CAC" w:rsidP="002753ED">
                    <w:pPr>
                      <w:pStyle w:val="Footer"/>
                    </w:pPr>
                  </w:p>
                  <w:p w14:paraId="05595574" w14:textId="77777777" w:rsidR="00385CAC" w:rsidRDefault="00385CAC"/>
                </w:txbxContent>
              </v:textbox>
              <w10:wrap anchory="page"/>
            </v:shape>
          </w:pict>
        </mc:Fallback>
      </mc:AlternateContent>
    </w:r>
    <w:bookmarkStart w:id="1" w:name="_Hlk34897796"/>
    <w:r w:rsidRPr="00F07E0C">
      <w:rPr>
        <w:sz w:val="16"/>
        <w:szCs w:val="16"/>
      </w:rPr>
      <w:t>Stanton House Ltd</w:t>
    </w:r>
    <w:r>
      <w:rPr>
        <w:sz w:val="16"/>
        <w:szCs w:val="16"/>
      </w:rPr>
      <w:t xml:space="preserve"> / +852 3955 0333 (Registered No: 1573967)</w:t>
    </w:r>
    <w:r w:rsidRPr="00F07E0C">
      <w:rPr>
        <w:sz w:val="16"/>
        <w:szCs w:val="16"/>
      </w:rPr>
      <w:br/>
    </w:r>
    <w:r w:rsidRPr="00F07E0C">
      <w:rPr>
        <w:bCs/>
        <w:sz w:val="16"/>
        <w:szCs w:val="16"/>
      </w:rPr>
      <w:t>1203/4, Chinachem Hollywood Centre</w:t>
    </w:r>
    <w:r>
      <w:rPr>
        <w:bCs/>
        <w:sz w:val="16"/>
        <w:szCs w:val="16"/>
      </w:rPr>
      <w:t xml:space="preserve">, </w:t>
    </w:r>
    <w:r w:rsidRPr="00F07E0C">
      <w:rPr>
        <w:bCs/>
        <w:sz w:val="16"/>
        <w:szCs w:val="16"/>
      </w:rPr>
      <w:t>1-13 Hollywood Road, Central</w:t>
    </w:r>
    <w:bookmarkEnd w:id="1"/>
    <w:r w:rsidRPr="00F07E0C">
      <w:rPr>
        <w:bCs/>
        <w:sz w:val="16"/>
        <w:szCs w:val="16"/>
      </w:rPr>
      <w:t>, Hong Kong</w:t>
    </w:r>
  </w:p>
  <w:p w14:paraId="6C0649BB" w14:textId="4FDFA3F3" w:rsidR="00385CAC" w:rsidRDefault="00385CAC" w:rsidP="00E05E98">
    <w:pPr>
      <w:pStyle w:val="FooterBlue"/>
      <w:jc w:val="left"/>
      <w:rPr>
        <w:szCs w:val="16"/>
      </w:rPr>
    </w:pPr>
    <w:bookmarkStart w:id="2" w:name="_Hlk34897843"/>
    <w:r>
      <w:rPr>
        <w:szCs w:val="16"/>
      </w:rPr>
      <w:t>Stanton House Pte Ltd / +65 8533 9870 (Registered No: 201733434M)</w:t>
    </w:r>
  </w:p>
  <w:p w14:paraId="31210BC5" w14:textId="6EE5CB64" w:rsidR="00385CAC" w:rsidRPr="00F07E0C" w:rsidRDefault="00385CAC" w:rsidP="00E05E98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48477269" w14:textId="3010FB51" w:rsidR="00385CAC" w:rsidRPr="00F07E0C" w:rsidRDefault="00385CAC" w:rsidP="00E05E98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2"/>
    <w:r w:rsidRPr="00F07E0C">
      <w:rPr>
        <w:rStyle w:val="FooteraddressboldChar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D9491" w14:textId="77777777" w:rsidR="004264C3" w:rsidRDefault="004264C3" w:rsidP="00BE6D07">
      <w:pPr>
        <w:spacing w:after="0" w:line="240" w:lineRule="auto"/>
      </w:pPr>
      <w:r>
        <w:separator/>
      </w:r>
    </w:p>
  </w:footnote>
  <w:footnote w:type="continuationSeparator" w:id="0">
    <w:p w14:paraId="213426E5" w14:textId="77777777" w:rsidR="004264C3" w:rsidRDefault="004264C3" w:rsidP="00BE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53ED" w14:textId="77777777" w:rsidR="00385CAC" w:rsidRDefault="00385CAC" w:rsidP="00BF0AC7">
    <w:pPr>
      <w:pStyle w:val="Header"/>
      <w:tabs>
        <w:tab w:val="clear" w:pos="4513"/>
        <w:tab w:val="clear" w:pos="9026"/>
        <w:tab w:val="left" w:pos="1080"/>
      </w:tabs>
      <w:spacing w:before="120"/>
    </w:pPr>
  </w:p>
  <w:p w14:paraId="44E173B4" w14:textId="77777777" w:rsidR="00385CAC" w:rsidRPr="00370970" w:rsidRDefault="00385CAC" w:rsidP="0026673A">
    <w:pPr>
      <w:pStyle w:val="Header"/>
      <w:tabs>
        <w:tab w:val="clear" w:pos="4513"/>
        <w:tab w:val="clear" w:pos="9026"/>
        <w:tab w:val="left" w:pos="1080"/>
        <w:tab w:val="right" w:pos="8504"/>
      </w:tabs>
      <w:spacing w:before="120"/>
      <w:rPr>
        <w:color w:val="FFFFFF"/>
      </w:rPr>
    </w:pPr>
    <w:r w:rsidRPr="00370970">
      <w:rPr>
        <w:color w:val="FFFFFF"/>
      </w:rPr>
      <w:t>Space</w:t>
    </w:r>
    <w:r>
      <w:rPr>
        <w:color w:val="FFFFFF"/>
      </w:rPr>
      <w:tab/>
    </w:r>
    <w:r>
      <w:rPr>
        <w:color w:val="FFFF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CE7C4" w14:textId="359098AA" w:rsidR="00385CAC" w:rsidRDefault="00385CAC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8EABB5" wp14:editId="7E9F0505">
          <wp:simplePos x="0" y="0"/>
          <wp:positionH relativeFrom="page">
            <wp:posOffset>5598795</wp:posOffset>
          </wp:positionH>
          <wp:positionV relativeFrom="page">
            <wp:posOffset>360045</wp:posOffset>
          </wp:positionV>
          <wp:extent cx="1602105" cy="587375"/>
          <wp:effectExtent l="0" t="0" r="0" b="0"/>
          <wp:wrapTopAndBottom/>
          <wp:docPr id="4" name="Picture 19" descr="Description: Stanto House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escription: Stanto House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900" w:hanging="480"/>
      </w:pPr>
      <w:rPr>
        <w:rFonts w:ascii="Wingdings" w:hAnsi="Wingdings" w:cs="Times New Roman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C74C72"/>
    <w:multiLevelType w:val="singleLevel"/>
    <w:tmpl w:val="E3303768"/>
    <w:lvl w:ilvl="0">
      <w:start w:val="1"/>
      <w:numFmt w:val="bullet"/>
      <w:pStyle w:val="N2Normalindenttir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effect w:val="none"/>
      </w:rPr>
    </w:lvl>
  </w:abstractNum>
  <w:abstractNum w:abstractNumId="17" w15:restartNumberingAfterBreak="0">
    <w:nsid w:val="0B7130A7"/>
    <w:multiLevelType w:val="hybridMultilevel"/>
    <w:tmpl w:val="89F2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075CAC"/>
    <w:multiLevelType w:val="hybridMultilevel"/>
    <w:tmpl w:val="EE9C5DA8"/>
    <w:lvl w:ilvl="0" w:tplc="A3905052">
      <w:start w:val="2008"/>
      <w:numFmt w:val="bullet"/>
      <w:lvlText w:val="-"/>
      <w:lvlJc w:val="left"/>
      <w:pPr>
        <w:ind w:left="22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131540AD"/>
    <w:multiLevelType w:val="multilevel"/>
    <w:tmpl w:val="E50EF72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17F1358A"/>
    <w:multiLevelType w:val="multilevel"/>
    <w:tmpl w:val="558C6DF6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1A6C5D6B"/>
    <w:multiLevelType w:val="multilevel"/>
    <w:tmpl w:val="45FA1726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2" w15:restartNumberingAfterBreak="0">
    <w:nsid w:val="1B8E3DC0"/>
    <w:multiLevelType w:val="multilevel"/>
    <w:tmpl w:val="4EA8F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3" w15:restartNumberingAfterBreak="0">
    <w:nsid w:val="23594449"/>
    <w:multiLevelType w:val="hybridMultilevel"/>
    <w:tmpl w:val="8E642504"/>
    <w:lvl w:ilvl="0" w:tplc="604EE370">
      <w:start w:val="1"/>
      <w:numFmt w:val="bullet"/>
      <w:pStyle w:val="BulletsBlu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64CC1"/>
    <w:multiLevelType w:val="multilevel"/>
    <w:tmpl w:val="7B32A89C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 w15:restartNumberingAfterBreak="0">
    <w:nsid w:val="263F7056"/>
    <w:multiLevelType w:val="hybridMultilevel"/>
    <w:tmpl w:val="6D76D8C6"/>
    <w:lvl w:ilvl="0" w:tplc="9F4CC14A">
      <w:numFmt w:val="bullet"/>
      <w:pStyle w:val="SGBullets1"/>
      <w:lvlText w:val="•"/>
      <w:lvlJc w:val="left"/>
      <w:pPr>
        <w:ind w:left="530" w:hanging="360"/>
      </w:pPr>
      <w:rPr>
        <w:rFonts w:hint="default"/>
        <w:lang w:val="en-US" w:eastAsia="en-US" w:bidi="en-US"/>
      </w:rPr>
    </w:lvl>
    <w:lvl w:ilvl="1" w:tplc="3C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6" w15:restartNumberingAfterBreak="0">
    <w:nsid w:val="28B57117"/>
    <w:multiLevelType w:val="multilevel"/>
    <w:tmpl w:val="B9023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28C30408"/>
    <w:multiLevelType w:val="hybridMultilevel"/>
    <w:tmpl w:val="867EEED2"/>
    <w:lvl w:ilvl="0" w:tplc="C980C37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37347B56"/>
    <w:multiLevelType w:val="multilevel"/>
    <w:tmpl w:val="D304D4C8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1" w15:restartNumberingAfterBreak="0">
    <w:nsid w:val="379166B6"/>
    <w:multiLevelType w:val="hybridMultilevel"/>
    <w:tmpl w:val="3120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3D78586F"/>
    <w:multiLevelType w:val="hybridMultilevel"/>
    <w:tmpl w:val="362A5B8A"/>
    <w:lvl w:ilvl="0" w:tplc="30CA12B4">
      <w:numFmt w:val="bullet"/>
      <w:pStyle w:val="TechBullets3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8390A2BE">
      <w:numFmt w:val="bullet"/>
      <w:lvlText w:val="•"/>
      <w:lvlJc w:val="left"/>
      <w:pPr>
        <w:ind w:left="1800" w:hanging="360"/>
      </w:pPr>
      <w:rPr>
        <w:rFonts w:ascii="MetaBoldLF-Roman" w:eastAsia="PMingLiU" w:hAnsi="MetaBoldLF-Roman" w:cs="Times New Roman" w:hint="default"/>
      </w:rPr>
    </w:lvl>
    <w:lvl w:ilvl="2" w:tplc="3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4120319F"/>
    <w:multiLevelType w:val="hybridMultilevel"/>
    <w:tmpl w:val="AB765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41261346"/>
    <w:multiLevelType w:val="hybridMultilevel"/>
    <w:tmpl w:val="56E0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662069"/>
    <w:multiLevelType w:val="multilevel"/>
    <w:tmpl w:val="4428FF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8" w15:restartNumberingAfterBreak="0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9" w15:restartNumberingAfterBreak="0">
    <w:nsid w:val="46B43820"/>
    <w:multiLevelType w:val="multilevel"/>
    <w:tmpl w:val="E13C3E8E"/>
    <w:lvl w:ilvl="0">
      <w:start w:val="1"/>
      <w:numFmt w:val="bullet"/>
      <w:lvlText w:val="✓"/>
      <w:lvlJc w:val="left"/>
      <w:pPr>
        <w:ind w:left="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40" w15:restartNumberingAfterBreak="0">
    <w:nsid w:val="473052B1"/>
    <w:multiLevelType w:val="hybridMultilevel"/>
    <w:tmpl w:val="2A36C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95D2F6F"/>
    <w:multiLevelType w:val="hybridMultilevel"/>
    <w:tmpl w:val="E070C6A8"/>
    <w:lvl w:ilvl="0" w:tplc="04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4C366BB1"/>
    <w:multiLevelType w:val="hybridMultilevel"/>
    <w:tmpl w:val="D8AE095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3" w15:restartNumberingAfterBreak="0">
    <w:nsid w:val="4DC41B74"/>
    <w:multiLevelType w:val="multilevel"/>
    <w:tmpl w:val="DDE4F34C"/>
    <w:lvl w:ilvl="0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  <w:color w:val="00336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44" w15:restartNumberingAfterBreak="0">
    <w:nsid w:val="58660450"/>
    <w:multiLevelType w:val="hybridMultilevel"/>
    <w:tmpl w:val="2D6E253A"/>
    <w:lvl w:ilvl="0" w:tplc="92D81706">
      <w:start w:val="1"/>
      <w:numFmt w:val="bullet"/>
      <w:lvlText w:val=""/>
      <w:lvlJc w:val="left"/>
      <w:pPr>
        <w:tabs>
          <w:tab w:val="num" w:pos="1080"/>
        </w:tabs>
        <w:ind w:left="93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5" w15:restartNumberingAfterBreak="0">
    <w:nsid w:val="586A261A"/>
    <w:multiLevelType w:val="hybridMultilevel"/>
    <w:tmpl w:val="B594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AA0E3A"/>
    <w:multiLevelType w:val="multilevel"/>
    <w:tmpl w:val="EBC0A9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8" w15:restartNumberingAfterBreak="0">
    <w:nsid w:val="5E704593"/>
    <w:multiLevelType w:val="multilevel"/>
    <w:tmpl w:val="D7321F18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9" w15:restartNumberingAfterBreak="0">
    <w:nsid w:val="62BB6884"/>
    <w:multiLevelType w:val="hybridMultilevel"/>
    <w:tmpl w:val="5F720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6962CE"/>
    <w:multiLevelType w:val="multilevel"/>
    <w:tmpl w:val="7A2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DE7914"/>
    <w:multiLevelType w:val="multilevel"/>
    <w:tmpl w:val="6BB0AEEA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2" w15:restartNumberingAfterBreak="0">
    <w:nsid w:val="6E8B1463"/>
    <w:multiLevelType w:val="multilevel"/>
    <w:tmpl w:val="90CEAE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3" w15:restartNumberingAfterBreak="0">
    <w:nsid w:val="70AC456A"/>
    <w:multiLevelType w:val="multilevel"/>
    <w:tmpl w:val="4C7C95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4" w15:restartNumberingAfterBreak="0">
    <w:nsid w:val="727845B0"/>
    <w:multiLevelType w:val="hybridMultilevel"/>
    <w:tmpl w:val="54B40C10"/>
    <w:lvl w:ilvl="0" w:tplc="8390A2BE">
      <w:numFmt w:val="bullet"/>
      <w:lvlText w:val="•"/>
      <w:lvlJc w:val="left"/>
      <w:pPr>
        <w:ind w:left="360" w:hanging="360"/>
      </w:pPr>
      <w:rPr>
        <w:rFonts w:ascii="MetaBoldLF-Roman" w:eastAsia="PMingLiU" w:hAnsi="MetaBoldLF-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6324F1"/>
    <w:multiLevelType w:val="hybridMultilevel"/>
    <w:tmpl w:val="1E26FE42"/>
    <w:lvl w:ilvl="0" w:tplc="DE70F80A">
      <w:numFmt w:val="bullet"/>
      <w:pStyle w:val="SGBullets2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1" w:tplc="3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6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57" w15:restartNumberingAfterBreak="0">
    <w:nsid w:val="7ACE7642"/>
    <w:multiLevelType w:val="hybridMultilevel"/>
    <w:tmpl w:val="0F56AEC4"/>
    <w:lvl w:ilvl="0" w:tplc="34B43A58">
      <w:numFmt w:val="bullet"/>
      <w:lvlText w:val="•"/>
      <w:lvlJc w:val="left"/>
      <w:pPr>
        <w:ind w:left="100" w:hanging="164"/>
      </w:pPr>
      <w:rPr>
        <w:rFonts w:hint="default"/>
        <w:w w:val="100"/>
      </w:rPr>
    </w:lvl>
    <w:lvl w:ilvl="1" w:tplc="C1CAFE7E">
      <w:numFmt w:val="bullet"/>
      <w:lvlText w:val="•"/>
      <w:lvlJc w:val="left"/>
      <w:pPr>
        <w:ind w:left="1092" w:hanging="164"/>
      </w:pPr>
      <w:rPr>
        <w:rFonts w:hint="default"/>
      </w:rPr>
    </w:lvl>
    <w:lvl w:ilvl="2" w:tplc="BA063228">
      <w:numFmt w:val="bullet"/>
      <w:lvlText w:val="•"/>
      <w:lvlJc w:val="left"/>
      <w:pPr>
        <w:ind w:left="2084" w:hanging="164"/>
      </w:pPr>
      <w:rPr>
        <w:rFonts w:hint="default"/>
      </w:rPr>
    </w:lvl>
    <w:lvl w:ilvl="3" w:tplc="910A96BE">
      <w:numFmt w:val="bullet"/>
      <w:lvlText w:val="•"/>
      <w:lvlJc w:val="left"/>
      <w:pPr>
        <w:ind w:left="3076" w:hanging="164"/>
      </w:pPr>
      <w:rPr>
        <w:rFonts w:hint="default"/>
      </w:rPr>
    </w:lvl>
    <w:lvl w:ilvl="4" w:tplc="75B4EC46">
      <w:numFmt w:val="bullet"/>
      <w:lvlText w:val="•"/>
      <w:lvlJc w:val="left"/>
      <w:pPr>
        <w:ind w:left="4068" w:hanging="164"/>
      </w:pPr>
      <w:rPr>
        <w:rFonts w:hint="default"/>
      </w:rPr>
    </w:lvl>
    <w:lvl w:ilvl="5" w:tplc="C77C54E8">
      <w:numFmt w:val="bullet"/>
      <w:lvlText w:val="•"/>
      <w:lvlJc w:val="left"/>
      <w:pPr>
        <w:ind w:left="5060" w:hanging="164"/>
      </w:pPr>
      <w:rPr>
        <w:rFonts w:hint="default"/>
      </w:rPr>
    </w:lvl>
    <w:lvl w:ilvl="6" w:tplc="D092E7DA">
      <w:numFmt w:val="bullet"/>
      <w:lvlText w:val="•"/>
      <w:lvlJc w:val="left"/>
      <w:pPr>
        <w:ind w:left="6052" w:hanging="164"/>
      </w:pPr>
      <w:rPr>
        <w:rFonts w:hint="default"/>
      </w:rPr>
    </w:lvl>
    <w:lvl w:ilvl="7" w:tplc="30E651DC">
      <w:numFmt w:val="bullet"/>
      <w:lvlText w:val="•"/>
      <w:lvlJc w:val="left"/>
      <w:pPr>
        <w:ind w:left="7044" w:hanging="164"/>
      </w:pPr>
      <w:rPr>
        <w:rFonts w:hint="default"/>
      </w:rPr>
    </w:lvl>
    <w:lvl w:ilvl="8" w:tplc="F4EA370E">
      <w:numFmt w:val="bullet"/>
      <w:lvlText w:val="•"/>
      <w:lvlJc w:val="left"/>
      <w:pPr>
        <w:ind w:left="8036" w:hanging="164"/>
      </w:pPr>
      <w:rPr>
        <w:rFonts w:hint="default"/>
      </w:rPr>
    </w:lvl>
  </w:abstractNum>
  <w:abstractNum w:abstractNumId="58" w15:restartNumberingAfterBreak="0">
    <w:nsid w:val="7C3D7124"/>
    <w:multiLevelType w:val="multilevel"/>
    <w:tmpl w:val="7D22156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9" w15:restartNumberingAfterBreak="0">
    <w:nsid w:val="7D627F6F"/>
    <w:multiLevelType w:val="hybridMultilevel"/>
    <w:tmpl w:val="E62CD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42"/>
  </w:num>
  <w:num w:numId="3">
    <w:abstractNumId w:val="16"/>
  </w:num>
  <w:num w:numId="4">
    <w:abstractNumId w:val="34"/>
  </w:num>
  <w:num w:numId="5">
    <w:abstractNumId w:val="32"/>
  </w:num>
  <w:num w:numId="6">
    <w:abstractNumId w:val="29"/>
  </w:num>
  <w:num w:numId="7">
    <w:abstractNumId w:val="56"/>
  </w:num>
  <w:num w:numId="8">
    <w:abstractNumId w:val="28"/>
  </w:num>
  <w:num w:numId="9">
    <w:abstractNumId w:val="54"/>
  </w:num>
  <w:num w:numId="10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</w:num>
  <w:num w:numId="12">
    <w:abstractNumId w:val="41"/>
  </w:num>
  <w:num w:numId="13">
    <w:abstractNumId w:val="57"/>
  </w:num>
  <w:num w:numId="14">
    <w:abstractNumId w:val="58"/>
  </w:num>
  <w:num w:numId="15">
    <w:abstractNumId w:val="37"/>
  </w:num>
  <w:num w:numId="16">
    <w:abstractNumId w:val="19"/>
  </w:num>
  <w:num w:numId="17">
    <w:abstractNumId w:val="26"/>
  </w:num>
  <w:num w:numId="18">
    <w:abstractNumId w:val="47"/>
  </w:num>
  <w:num w:numId="19">
    <w:abstractNumId w:val="52"/>
  </w:num>
  <w:num w:numId="20">
    <w:abstractNumId w:val="22"/>
  </w:num>
  <w:num w:numId="21">
    <w:abstractNumId w:val="50"/>
  </w:num>
  <w:num w:numId="22">
    <w:abstractNumId w:val="31"/>
  </w:num>
  <w:num w:numId="23">
    <w:abstractNumId w:val="35"/>
  </w:num>
  <w:num w:numId="24">
    <w:abstractNumId w:val="59"/>
  </w:num>
  <w:num w:numId="25">
    <w:abstractNumId w:val="40"/>
  </w:num>
  <w:num w:numId="26">
    <w:abstractNumId w:val="46"/>
  </w:num>
  <w:num w:numId="27">
    <w:abstractNumId w:val="49"/>
  </w:num>
  <w:num w:numId="28">
    <w:abstractNumId w:val="18"/>
  </w:num>
  <w:num w:numId="29">
    <w:abstractNumId w:val="36"/>
  </w:num>
  <w:num w:numId="30">
    <w:abstractNumId w:val="27"/>
  </w:num>
  <w:num w:numId="31">
    <w:abstractNumId w:val="45"/>
  </w:num>
  <w:num w:numId="32">
    <w:abstractNumId w:val="25"/>
  </w:num>
  <w:num w:numId="33">
    <w:abstractNumId w:val="17"/>
  </w:num>
  <w:num w:numId="34">
    <w:abstractNumId w:val="55"/>
  </w:num>
  <w:num w:numId="35">
    <w:abstractNumId w:val="33"/>
  </w:num>
  <w:num w:numId="36">
    <w:abstractNumId w:val="53"/>
  </w:num>
  <w:num w:numId="37">
    <w:abstractNumId w:val="39"/>
  </w:num>
  <w:num w:numId="38">
    <w:abstractNumId w:val="21"/>
  </w:num>
  <w:num w:numId="39">
    <w:abstractNumId w:val="43"/>
  </w:num>
  <w:num w:numId="40">
    <w:abstractNumId w:val="24"/>
  </w:num>
  <w:num w:numId="41">
    <w:abstractNumId w:val="51"/>
  </w:num>
  <w:num w:numId="42">
    <w:abstractNumId w:val="30"/>
  </w:num>
  <w:num w:numId="43">
    <w:abstractNumId w:val="48"/>
  </w:num>
  <w:num w:numId="4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15"/>
    <w:rsid w:val="00001F52"/>
    <w:rsid w:val="00002847"/>
    <w:rsid w:val="00004415"/>
    <w:rsid w:val="0001167A"/>
    <w:rsid w:val="00013381"/>
    <w:rsid w:val="00016894"/>
    <w:rsid w:val="00021CF9"/>
    <w:rsid w:val="000301A7"/>
    <w:rsid w:val="00033163"/>
    <w:rsid w:val="00043EF1"/>
    <w:rsid w:val="000450F0"/>
    <w:rsid w:val="00052513"/>
    <w:rsid w:val="0005538B"/>
    <w:rsid w:val="00056FDB"/>
    <w:rsid w:val="00074A05"/>
    <w:rsid w:val="000827EF"/>
    <w:rsid w:val="00084C53"/>
    <w:rsid w:val="00086545"/>
    <w:rsid w:val="00086C91"/>
    <w:rsid w:val="00093A2A"/>
    <w:rsid w:val="0009403A"/>
    <w:rsid w:val="00096D31"/>
    <w:rsid w:val="000A0E2A"/>
    <w:rsid w:val="000A357D"/>
    <w:rsid w:val="000A3C14"/>
    <w:rsid w:val="000A6436"/>
    <w:rsid w:val="000B0A00"/>
    <w:rsid w:val="000B1B67"/>
    <w:rsid w:val="000B5837"/>
    <w:rsid w:val="000C33E9"/>
    <w:rsid w:val="000C5393"/>
    <w:rsid w:val="000D066F"/>
    <w:rsid w:val="000D6991"/>
    <w:rsid w:val="000D7D3E"/>
    <w:rsid w:val="000E4C62"/>
    <w:rsid w:val="000E7CF3"/>
    <w:rsid w:val="000F29F4"/>
    <w:rsid w:val="000F2E46"/>
    <w:rsid w:val="000F6BD6"/>
    <w:rsid w:val="001010C6"/>
    <w:rsid w:val="00113545"/>
    <w:rsid w:val="00114F84"/>
    <w:rsid w:val="001166E9"/>
    <w:rsid w:val="001176E5"/>
    <w:rsid w:val="001257B9"/>
    <w:rsid w:val="001268A6"/>
    <w:rsid w:val="001337AD"/>
    <w:rsid w:val="0013651F"/>
    <w:rsid w:val="0013793B"/>
    <w:rsid w:val="00137F21"/>
    <w:rsid w:val="00140C13"/>
    <w:rsid w:val="0014185D"/>
    <w:rsid w:val="001440AC"/>
    <w:rsid w:val="00145B04"/>
    <w:rsid w:val="00147D85"/>
    <w:rsid w:val="001501EC"/>
    <w:rsid w:val="001509BC"/>
    <w:rsid w:val="00153C4B"/>
    <w:rsid w:val="00153C50"/>
    <w:rsid w:val="00155AE5"/>
    <w:rsid w:val="00161653"/>
    <w:rsid w:val="001802E3"/>
    <w:rsid w:val="00185F1D"/>
    <w:rsid w:val="00186F5F"/>
    <w:rsid w:val="0019370E"/>
    <w:rsid w:val="0019406B"/>
    <w:rsid w:val="001A7E93"/>
    <w:rsid w:val="001B6E6B"/>
    <w:rsid w:val="001B7AE3"/>
    <w:rsid w:val="001C1DCF"/>
    <w:rsid w:val="001C49CA"/>
    <w:rsid w:val="001C5BAE"/>
    <w:rsid w:val="001E0EF2"/>
    <w:rsid w:val="001E1233"/>
    <w:rsid w:val="001E3F67"/>
    <w:rsid w:val="001E5710"/>
    <w:rsid w:val="001E58C5"/>
    <w:rsid w:val="001E5E8D"/>
    <w:rsid w:val="001E636E"/>
    <w:rsid w:val="002002CD"/>
    <w:rsid w:val="00203D61"/>
    <w:rsid w:val="002057BE"/>
    <w:rsid w:val="00210750"/>
    <w:rsid w:val="00213189"/>
    <w:rsid w:val="00214411"/>
    <w:rsid w:val="0021518B"/>
    <w:rsid w:val="002220F6"/>
    <w:rsid w:val="00223145"/>
    <w:rsid w:val="002246D5"/>
    <w:rsid w:val="0022494A"/>
    <w:rsid w:val="00226082"/>
    <w:rsid w:val="00226FF2"/>
    <w:rsid w:val="0023022D"/>
    <w:rsid w:val="0023269B"/>
    <w:rsid w:val="0023378C"/>
    <w:rsid w:val="00235CEF"/>
    <w:rsid w:val="002367DB"/>
    <w:rsid w:val="00236CA1"/>
    <w:rsid w:val="002437B0"/>
    <w:rsid w:val="00251667"/>
    <w:rsid w:val="002523F0"/>
    <w:rsid w:val="002526FC"/>
    <w:rsid w:val="002572D0"/>
    <w:rsid w:val="00261415"/>
    <w:rsid w:val="00262AF4"/>
    <w:rsid w:val="0026673A"/>
    <w:rsid w:val="00271A0A"/>
    <w:rsid w:val="00272BB3"/>
    <w:rsid w:val="002753ED"/>
    <w:rsid w:val="00275E5E"/>
    <w:rsid w:val="00277DD1"/>
    <w:rsid w:val="00284E76"/>
    <w:rsid w:val="002855A6"/>
    <w:rsid w:val="0028729F"/>
    <w:rsid w:val="00290558"/>
    <w:rsid w:val="00290C29"/>
    <w:rsid w:val="00292194"/>
    <w:rsid w:val="00294B73"/>
    <w:rsid w:val="002957CD"/>
    <w:rsid w:val="002A5E30"/>
    <w:rsid w:val="002A68D4"/>
    <w:rsid w:val="002A7072"/>
    <w:rsid w:val="002B11A1"/>
    <w:rsid w:val="002B1CC0"/>
    <w:rsid w:val="002B1E93"/>
    <w:rsid w:val="002C33EE"/>
    <w:rsid w:val="002C4436"/>
    <w:rsid w:val="002C6791"/>
    <w:rsid w:val="002C75CA"/>
    <w:rsid w:val="002D0872"/>
    <w:rsid w:val="002D35DD"/>
    <w:rsid w:val="002D4320"/>
    <w:rsid w:val="002D500C"/>
    <w:rsid w:val="002D6D44"/>
    <w:rsid w:val="002E34E9"/>
    <w:rsid w:val="002E4FAD"/>
    <w:rsid w:val="002E7A9A"/>
    <w:rsid w:val="002F1285"/>
    <w:rsid w:val="002F7326"/>
    <w:rsid w:val="00300A46"/>
    <w:rsid w:val="00305435"/>
    <w:rsid w:val="003123B0"/>
    <w:rsid w:val="00313B6A"/>
    <w:rsid w:val="003153B8"/>
    <w:rsid w:val="0032456E"/>
    <w:rsid w:val="00324885"/>
    <w:rsid w:val="003308EE"/>
    <w:rsid w:val="00331B5E"/>
    <w:rsid w:val="00334E9A"/>
    <w:rsid w:val="0033730D"/>
    <w:rsid w:val="003452AF"/>
    <w:rsid w:val="003452D0"/>
    <w:rsid w:val="00354964"/>
    <w:rsid w:val="00354BE5"/>
    <w:rsid w:val="00356545"/>
    <w:rsid w:val="003649A5"/>
    <w:rsid w:val="00370970"/>
    <w:rsid w:val="003717AA"/>
    <w:rsid w:val="0037393C"/>
    <w:rsid w:val="00381096"/>
    <w:rsid w:val="0038251F"/>
    <w:rsid w:val="00382816"/>
    <w:rsid w:val="00382BF1"/>
    <w:rsid w:val="00382F89"/>
    <w:rsid w:val="00384D33"/>
    <w:rsid w:val="00385CAC"/>
    <w:rsid w:val="003962F1"/>
    <w:rsid w:val="003965F7"/>
    <w:rsid w:val="00396E36"/>
    <w:rsid w:val="003A1B5C"/>
    <w:rsid w:val="003A6B20"/>
    <w:rsid w:val="003B14F4"/>
    <w:rsid w:val="003B15C7"/>
    <w:rsid w:val="003B1DDD"/>
    <w:rsid w:val="003B5576"/>
    <w:rsid w:val="003B6383"/>
    <w:rsid w:val="003B7431"/>
    <w:rsid w:val="003C197A"/>
    <w:rsid w:val="003C47F3"/>
    <w:rsid w:val="003C74CE"/>
    <w:rsid w:val="003D4337"/>
    <w:rsid w:val="003D4A1B"/>
    <w:rsid w:val="003E38F5"/>
    <w:rsid w:val="003E6488"/>
    <w:rsid w:val="003F08A9"/>
    <w:rsid w:val="003F0B54"/>
    <w:rsid w:val="003F0BE3"/>
    <w:rsid w:val="00400063"/>
    <w:rsid w:val="004041DC"/>
    <w:rsid w:val="00405013"/>
    <w:rsid w:val="004065E4"/>
    <w:rsid w:val="00410793"/>
    <w:rsid w:val="004219A3"/>
    <w:rsid w:val="00422829"/>
    <w:rsid w:val="004264C3"/>
    <w:rsid w:val="004266EE"/>
    <w:rsid w:val="00430578"/>
    <w:rsid w:val="004321CA"/>
    <w:rsid w:val="00433102"/>
    <w:rsid w:val="004423F6"/>
    <w:rsid w:val="00444BD5"/>
    <w:rsid w:val="00445065"/>
    <w:rsid w:val="00445F0F"/>
    <w:rsid w:val="00446229"/>
    <w:rsid w:val="004469D1"/>
    <w:rsid w:val="00446A80"/>
    <w:rsid w:val="00453257"/>
    <w:rsid w:val="00454EBF"/>
    <w:rsid w:val="0045712B"/>
    <w:rsid w:val="00457EC1"/>
    <w:rsid w:val="00460383"/>
    <w:rsid w:val="00465967"/>
    <w:rsid w:val="00465BBE"/>
    <w:rsid w:val="00470C9F"/>
    <w:rsid w:val="00474B4D"/>
    <w:rsid w:val="004750A4"/>
    <w:rsid w:val="00476679"/>
    <w:rsid w:val="00476ADC"/>
    <w:rsid w:val="00481C25"/>
    <w:rsid w:val="004907B9"/>
    <w:rsid w:val="00491F17"/>
    <w:rsid w:val="004A1499"/>
    <w:rsid w:val="004A1D0E"/>
    <w:rsid w:val="004A6947"/>
    <w:rsid w:val="004C32EA"/>
    <w:rsid w:val="004D4655"/>
    <w:rsid w:val="004D64FA"/>
    <w:rsid w:val="004E07EB"/>
    <w:rsid w:val="004E188B"/>
    <w:rsid w:val="004E541C"/>
    <w:rsid w:val="004E5A5C"/>
    <w:rsid w:val="004F244B"/>
    <w:rsid w:val="005052F2"/>
    <w:rsid w:val="00506483"/>
    <w:rsid w:val="00507001"/>
    <w:rsid w:val="00511FFD"/>
    <w:rsid w:val="00512A47"/>
    <w:rsid w:val="00513FD8"/>
    <w:rsid w:val="00514D8A"/>
    <w:rsid w:val="00515218"/>
    <w:rsid w:val="00520227"/>
    <w:rsid w:val="00520B65"/>
    <w:rsid w:val="00522F9C"/>
    <w:rsid w:val="00531FBF"/>
    <w:rsid w:val="005356B2"/>
    <w:rsid w:val="0053615C"/>
    <w:rsid w:val="005365FB"/>
    <w:rsid w:val="005416B0"/>
    <w:rsid w:val="00542B71"/>
    <w:rsid w:val="00544A8E"/>
    <w:rsid w:val="00546749"/>
    <w:rsid w:val="005507C7"/>
    <w:rsid w:val="00551EA4"/>
    <w:rsid w:val="00554A91"/>
    <w:rsid w:val="005660A6"/>
    <w:rsid w:val="005716A4"/>
    <w:rsid w:val="00571C75"/>
    <w:rsid w:val="00572A53"/>
    <w:rsid w:val="00573658"/>
    <w:rsid w:val="00580701"/>
    <w:rsid w:val="00581202"/>
    <w:rsid w:val="005815DB"/>
    <w:rsid w:val="00585C0A"/>
    <w:rsid w:val="00586D66"/>
    <w:rsid w:val="00597197"/>
    <w:rsid w:val="005974DA"/>
    <w:rsid w:val="005A4043"/>
    <w:rsid w:val="005B079D"/>
    <w:rsid w:val="005B278C"/>
    <w:rsid w:val="005B374C"/>
    <w:rsid w:val="005B4C5C"/>
    <w:rsid w:val="005B4DFB"/>
    <w:rsid w:val="005D0FFA"/>
    <w:rsid w:val="005D279A"/>
    <w:rsid w:val="005D3C40"/>
    <w:rsid w:val="005E706B"/>
    <w:rsid w:val="005E7F9E"/>
    <w:rsid w:val="005F035E"/>
    <w:rsid w:val="005F3FB5"/>
    <w:rsid w:val="005F44B1"/>
    <w:rsid w:val="005F58B5"/>
    <w:rsid w:val="00600FEA"/>
    <w:rsid w:val="006015B9"/>
    <w:rsid w:val="00601FE0"/>
    <w:rsid w:val="00602D3E"/>
    <w:rsid w:val="00604E11"/>
    <w:rsid w:val="006059F2"/>
    <w:rsid w:val="00615DAD"/>
    <w:rsid w:val="00620E88"/>
    <w:rsid w:val="00621347"/>
    <w:rsid w:val="006230E2"/>
    <w:rsid w:val="0062488E"/>
    <w:rsid w:val="00627126"/>
    <w:rsid w:val="00632A4F"/>
    <w:rsid w:val="00636834"/>
    <w:rsid w:val="00640A92"/>
    <w:rsid w:val="00642CC7"/>
    <w:rsid w:val="006440FA"/>
    <w:rsid w:val="00645A60"/>
    <w:rsid w:val="00645D68"/>
    <w:rsid w:val="00650B5F"/>
    <w:rsid w:val="00654266"/>
    <w:rsid w:val="00654EBA"/>
    <w:rsid w:val="00655884"/>
    <w:rsid w:val="006634D2"/>
    <w:rsid w:val="00663BE1"/>
    <w:rsid w:val="00663CF8"/>
    <w:rsid w:val="00665420"/>
    <w:rsid w:val="00665F13"/>
    <w:rsid w:val="00665F1C"/>
    <w:rsid w:val="006675AC"/>
    <w:rsid w:val="00671464"/>
    <w:rsid w:val="006748D9"/>
    <w:rsid w:val="006808B3"/>
    <w:rsid w:val="00682DFB"/>
    <w:rsid w:val="006861C3"/>
    <w:rsid w:val="006864CF"/>
    <w:rsid w:val="00693224"/>
    <w:rsid w:val="00697C70"/>
    <w:rsid w:val="006A0AD8"/>
    <w:rsid w:val="006A2223"/>
    <w:rsid w:val="006A522D"/>
    <w:rsid w:val="006A5279"/>
    <w:rsid w:val="006A5365"/>
    <w:rsid w:val="006A55FA"/>
    <w:rsid w:val="006A6936"/>
    <w:rsid w:val="006A7D86"/>
    <w:rsid w:val="006B016B"/>
    <w:rsid w:val="006C0868"/>
    <w:rsid w:val="006D0DC7"/>
    <w:rsid w:val="006D68AB"/>
    <w:rsid w:val="006E23C1"/>
    <w:rsid w:val="006E31AA"/>
    <w:rsid w:val="007262F3"/>
    <w:rsid w:val="00727389"/>
    <w:rsid w:val="00730537"/>
    <w:rsid w:val="007333F7"/>
    <w:rsid w:val="007367B8"/>
    <w:rsid w:val="00736E09"/>
    <w:rsid w:val="007377B3"/>
    <w:rsid w:val="007429CC"/>
    <w:rsid w:val="007438BD"/>
    <w:rsid w:val="00743C8F"/>
    <w:rsid w:val="00745CDC"/>
    <w:rsid w:val="00755ADC"/>
    <w:rsid w:val="0076077D"/>
    <w:rsid w:val="00766B05"/>
    <w:rsid w:val="00766F7F"/>
    <w:rsid w:val="007705A5"/>
    <w:rsid w:val="007723B1"/>
    <w:rsid w:val="00777CCD"/>
    <w:rsid w:val="00781E65"/>
    <w:rsid w:val="007842A3"/>
    <w:rsid w:val="0078566E"/>
    <w:rsid w:val="007867B3"/>
    <w:rsid w:val="00787614"/>
    <w:rsid w:val="007932DD"/>
    <w:rsid w:val="00797399"/>
    <w:rsid w:val="007A7CA0"/>
    <w:rsid w:val="007B1DBB"/>
    <w:rsid w:val="007B5388"/>
    <w:rsid w:val="007B5E1A"/>
    <w:rsid w:val="007C4927"/>
    <w:rsid w:val="007C5173"/>
    <w:rsid w:val="007C6426"/>
    <w:rsid w:val="007D1FBC"/>
    <w:rsid w:val="007D304F"/>
    <w:rsid w:val="007D4EBE"/>
    <w:rsid w:val="007D6ACE"/>
    <w:rsid w:val="007F1FE9"/>
    <w:rsid w:val="007F77FF"/>
    <w:rsid w:val="008026E5"/>
    <w:rsid w:val="00803C08"/>
    <w:rsid w:val="00804BA4"/>
    <w:rsid w:val="0080534C"/>
    <w:rsid w:val="00807DC3"/>
    <w:rsid w:val="00812716"/>
    <w:rsid w:val="008151D6"/>
    <w:rsid w:val="0081767E"/>
    <w:rsid w:val="00821197"/>
    <w:rsid w:val="00824F37"/>
    <w:rsid w:val="0082544A"/>
    <w:rsid w:val="00825B6C"/>
    <w:rsid w:val="008332BE"/>
    <w:rsid w:val="00833E4D"/>
    <w:rsid w:val="00843973"/>
    <w:rsid w:val="00844107"/>
    <w:rsid w:val="00846D8D"/>
    <w:rsid w:val="00852504"/>
    <w:rsid w:val="00855B3B"/>
    <w:rsid w:val="008721E7"/>
    <w:rsid w:val="008731AA"/>
    <w:rsid w:val="0087351A"/>
    <w:rsid w:val="00874330"/>
    <w:rsid w:val="00881374"/>
    <w:rsid w:val="00881440"/>
    <w:rsid w:val="008841A3"/>
    <w:rsid w:val="00885C6A"/>
    <w:rsid w:val="00886EF2"/>
    <w:rsid w:val="008951D7"/>
    <w:rsid w:val="00897417"/>
    <w:rsid w:val="008A65C7"/>
    <w:rsid w:val="008A7F90"/>
    <w:rsid w:val="008B0D49"/>
    <w:rsid w:val="008B1E9E"/>
    <w:rsid w:val="008B60A7"/>
    <w:rsid w:val="008B6989"/>
    <w:rsid w:val="008C0C05"/>
    <w:rsid w:val="008C48C1"/>
    <w:rsid w:val="008C4B38"/>
    <w:rsid w:val="008D3B7F"/>
    <w:rsid w:val="008D3C60"/>
    <w:rsid w:val="008D3FDC"/>
    <w:rsid w:val="008D6E1A"/>
    <w:rsid w:val="008E20B8"/>
    <w:rsid w:val="008E7A53"/>
    <w:rsid w:val="008F20DD"/>
    <w:rsid w:val="008F68AE"/>
    <w:rsid w:val="009026A0"/>
    <w:rsid w:val="00904135"/>
    <w:rsid w:val="00904DD0"/>
    <w:rsid w:val="00912797"/>
    <w:rsid w:val="00912B7A"/>
    <w:rsid w:val="00914938"/>
    <w:rsid w:val="009207E8"/>
    <w:rsid w:val="009216CE"/>
    <w:rsid w:val="00922117"/>
    <w:rsid w:val="009255C5"/>
    <w:rsid w:val="00931A4D"/>
    <w:rsid w:val="009324F0"/>
    <w:rsid w:val="00933195"/>
    <w:rsid w:val="009345E3"/>
    <w:rsid w:val="00934849"/>
    <w:rsid w:val="00935DCA"/>
    <w:rsid w:val="00944D14"/>
    <w:rsid w:val="0094602B"/>
    <w:rsid w:val="00953082"/>
    <w:rsid w:val="009549B2"/>
    <w:rsid w:val="00956293"/>
    <w:rsid w:val="0095703D"/>
    <w:rsid w:val="0096318E"/>
    <w:rsid w:val="00963402"/>
    <w:rsid w:val="00963B64"/>
    <w:rsid w:val="00965B0D"/>
    <w:rsid w:val="00966AA0"/>
    <w:rsid w:val="00974463"/>
    <w:rsid w:val="009819BA"/>
    <w:rsid w:val="009861A1"/>
    <w:rsid w:val="00990C18"/>
    <w:rsid w:val="009978A2"/>
    <w:rsid w:val="009A44DC"/>
    <w:rsid w:val="009A5761"/>
    <w:rsid w:val="009A69C5"/>
    <w:rsid w:val="009B04B0"/>
    <w:rsid w:val="009B5513"/>
    <w:rsid w:val="009C02AD"/>
    <w:rsid w:val="009C6EEE"/>
    <w:rsid w:val="009D2972"/>
    <w:rsid w:val="009D3612"/>
    <w:rsid w:val="009E2DC7"/>
    <w:rsid w:val="009E41D8"/>
    <w:rsid w:val="009E522A"/>
    <w:rsid w:val="009E5785"/>
    <w:rsid w:val="009F1CF5"/>
    <w:rsid w:val="009F28FB"/>
    <w:rsid w:val="009F3567"/>
    <w:rsid w:val="00A0106A"/>
    <w:rsid w:val="00A11A3A"/>
    <w:rsid w:val="00A14D8E"/>
    <w:rsid w:val="00A150A7"/>
    <w:rsid w:val="00A15B96"/>
    <w:rsid w:val="00A1617A"/>
    <w:rsid w:val="00A22FCC"/>
    <w:rsid w:val="00A27569"/>
    <w:rsid w:val="00A30479"/>
    <w:rsid w:val="00A40FF9"/>
    <w:rsid w:val="00A415A8"/>
    <w:rsid w:val="00A42984"/>
    <w:rsid w:val="00A535C8"/>
    <w:rsid w:val="00A540EC"/>
    <w:rsid w:val="00A54330"/>
    <w:rsid w:val="00A57149"/>
    <w:rsid w:val="00A57454"/>
    <w:rsid w:val="00A649B1"/>
    <w:rsid w:val="00A64B07"/>
    <w:rsid w:val="00A66510"/>
    <w:rsid w:val="00A666A3"/>
    <w:rsid w:val="00A70AD1"/>
    <w:rsid w:val="00A736F2"/>
    <w:rsid w:val="00A775BC"/>
    <w:rsid w:val="00A903D4"/>
    <w:rsid w:val="00A93ABD"/>
    <w:rsid w:val="00A961CD"/>
    <w:rsid w:val="00AA0AD3"/>
    <w:rsid w:val="00AA1A3C"/>
    <w:rsid w:val="00AA63BC"/>
    <w:rsid w:val="00AB18F2"/>
    <w:rsid w:val="00AB275A"/>
    <w:rsid w:val="00AC430B"/>
    <w:rsid w:val="00AC6BDE"/>
    <w:rsid w:val="00AD0041"/>
    <w:rsid w:val="00AD1E58"/>
    <w:rsid w:val="00AD266C"/>
    <w:rsid w:val="00AE06FB"/>
    <w:rsid w:val="00AE29D1"/>
    <w:rsid w:val="00AE5AE4"/>
    <w:rsid w:val="00AE643B"/>
    <w:rsid w:val="00AF1AB8"/>
    <w:rsid w:val="00B016A0"/>
    <w:rsid w:val="00B03FA9"/>
    <w:rsid w:val="00B0664B"/>
    <w:rsid w:val="00B06D2B"/>
    <w:rsid w:val="00B1580A"/>
    <w:rsid w:val="00B20C91"/>
    <w:rsid w:val="00B214E0"/>
    <w:rsid w:val="00B21FA1"/>
    <w:rsid w:val="00B2560D"/>
    <w:rsid w:val="00B27965"/>
    <w:rsid w:val="00B32216"/>
    <w:rsid w:val="00B33EA0"/>
    <w:rsid w:val="00B343F0"/>
    <w:rsid w:val="00B346D6"/>
    <w:rsid w:val="00B35E10"/>
    <w:rsid w:val="00B40F58"/>
    <w:rsid w:val="00B43B0D"/>
    <w:rsid w:val="00B524A4"/>
    <w:rsid w:val="00B53DA6"/>
    <w:rsid w:val="00B56815"/>
    <w:rsid w:val="00B63442"/>
    <w:rsid w:val="00B63466"/>
    <w:rsid w:val="00B73D9A"/>
    <w:rsid w:val="00B75E75"/>
    <w:rsid w:val="00B76CA6"/>
    <w:rsid w:val="00B770D1"/>
    <w:rsid w:val="00B80A08"/>
    <w:rsid w:val="00B8114E"/>
    <w:rsid w:val="00B85130"/>
    <w:rsid w:val="00B867A9"/>
    <w:rsid w:val="00B9110B"/>
    <w:rsid w:val="00BA08BF"/>
    <w:rsid w:val="00BA6E0A"/>
    <w:rsid w:val="00BB4CFF"/>
    <w:rsid w:val="00BB7CCB"/>
    <w:rsid w:val="00BC1244"/>
    <w:rsid w:val="00BC4268"/>
    <w:rsid w:val="00BC4453"/>
    <w:rsid w:val="00BC76F4"/>
    <w:rsid w:val="00BE42BB"/>
    <w:rsid w:val="00BE6D07"/>
    <w:rsid w:val="00BF0AC7"/>
    <w:rsid w:val="00BF0ECC"/>
    <w:rsid w:val="00BF165D"/>
    <w:rsid w:val="00BF6DBC"/>
    <w:rsid w:val="00BF76D5"/>
    <w:rsid w:val="00BF7714"/>
    <w:rsid w:val="00C00170"/>
    <w:rsid w:val="00C00CD5"/>
    <w:rsid w:val="00C0173F"/>
    <w:rsid w:val="00C03FC8"/>
    <w:rsid w:val="00C04972"/>
    <w:rsid w:val="00C10033"/>
    <w:rsid w:val="00C11006"/>
    <w:rsid w:val="00C112D7"/>
    <w:rsid w:val="00C33711"/>
    <w:rsid w:val="00C412B3"/>
    <w:rsid w:val="00C41520"/>
    <w:rsid w:val="00C419DD"/>
    <w:rsid w:val="00C54E79"/>
    <w:rsid w:val="00C641AE"/>
    <w:rsid w:val="00C64B96"/>
    <w:rsid w:val="00C65A02"/>
    <w:rsid w:val="00C676C8"/>
    <w:rsid w:val="00C72435"/>
    <w:rsid w:val="00C736F4"/>
    <w:rsid w:val="00C766CD"/>
    <w:rsid w:val="00C83BBC"/>
    <w:rsid w:val="00C84C44"/>
    <w:rsid w:val="00C850D5"/>
    <w:rsid w:val="00C8595A"/>
    <w:rsid w:val="00C86B89"/>
    <w:rsid w:val="00C97F1E"/>
    <w:rsid w:val="00CA3FF2"/>
    <w:rsid w:val="00CB1837"/>
    <w:rsid w:val="00CB6169"/>
    <w:rsid w:val="00CC1515"/>
    <w:rsid w:val="00CC31FB"/>
    <w:rsid w:val="00CC4B04"/>
    <w:rsid w:val="00CC6B75"/>
    <w:rsid w:val="00CD1209"/>
    <w:rsid w:val="00CD374A"/>
    <w:rsid w:val="00CE03C0"/>
    <w:rsid w:val="00CE1AB1"/>
    <w:rsid w:val="00CE219E"/>
    <w:rsid w:val="00CE25B6"/>
    <w:rsid w:val="00CE39AE"/>
    <w:rsid w:val="00CE6034"/>
    <w:rsid w:val="00CE7147"/>
    <w:rsid w:val="00CF40B6"/>
    <w:rsid w:val="00CF4663"/>
    <w:rsid w:val="00CF4D1D"/>
    <w:rsid w:val="00D00B45"/>
    <w:rsid w:val="00D01F35"/>
    <w:rsid w:val="00D03BF4"/>
    <w:rsid w:val="00D0469E"/>
    <w:rsid w:val="00D04B97"/>
    <w:rsid w:val="00D057B8"/>
    <w:rsid w:val="00D10424"/>
    <w:rsid w:val="00D1674D"/>
    <w:rsid w:val="00D20804"/>
    <w:rsid w:val="00D208EA"/>
    <w:rsid w:val="00D243C6"/>
    <w:rsid w:val="00D25146"/>
    <w:rsid w:val="00D25625"/>
    <w:rsid w:val="00D344FA"/>
    <w:rsid w:val="00D34C0E"/>
    <w:rsid w:val="00D370A3"/>
    <w:rsid w:val="00D37329"/>
    <w:rsid w:val="00D40137"/>
    <w:rsid w:val="00D421F7"/>
    <w:rsid w:val="00D45456"/>
    <w:rsid w:val="00D464DE"/>
    <w:rsid w:val="00D5287B"/>
    <w:rsid w:val="00D53D92"/>
    <w:rsid w:val="00D5508B"/>
    <w:rsid w:val="00D56172"/>
    <w:rsid w:val="00D5658E"/>
    <w:rsid w:val="00D61B16"/>
    <w:rsid w:val="00D76D0D"/>
    <w:rsid w:val="00D8154B"/>
    <w:rsid w:val="00D84ABD"/>
    <w:rsid w:val="00D91FAA"/>
    <w:rsid w:val="00D97323"/>
    <w:rsid w:val="00DA1EB6"/>
    <w:rsid w:val="00DA40D7"/>
    <w:rsid w:val="00DA4EE9"/>
    <w:rsid w:val="00DA6594"/>
    <w:rsid w:val="00DB19E5"/>
    <w:rsid w:val="00DB217D"/>
    <w:rsid w:val="00DB3539"/>
    <w:rsid w:val="00DB4DDB"/>
    <w:rsid w:val="00DB58AA"/>
    <w:rsid w:val="00DC4923"/>
    <w:rsid w:val="00DC4B94"/>
    <w:rsid w:val="00DC52D3"/>
    <w:rsid w:val="00DD2ED1"/>
    <w:rsid w:val="00DD4F35"/>
    <w:rsid w:val="00DD549D"/>
    <w:rsid w:val="00DD7311"/>
    <w:rsid w:val="00DE0F46"/>
    <w:rsid w:val="00DE5FE9"/>
    <w:rsid w:val="00DE6BB7"/>
    <w:rsid w:val="00DF02D0"/>
    <w:rsid w:val="00DF0781"/>
    <w:rsid w:val="00DF0ECD"/>
    <w:rsid w:val="00DF4274"/>
    <w:rsid w:val="00DF5410"/>
    <w:rsid w:val="00DF594A"/>
    <w:rsid w:val="00E0084A"/>
    <w:rsid w:val="00E01AFC"/>
    <w:rsid w:val="00E05E98"/>
    <w:rsid w:val="00E112D9"/>
    <w:rsid w:val="00E13E3B"/>
    <w:rsid w:val="00E1515A"/>
    <w:rsid w:val="00E2036A"/>
    <w:rsid w:val="00E2589F"/>
    <w:rsid w:val="00E3589C"/>
    <w:rsid w:val="00E35E5D"/>
    <w:rsid w:val="00E42BAC"/>
    <w:rsid w:val="00E43B5B"/>
    <w:rsid w:val="00E45FF3"/>
    <w:rsid w:val="00E4789D"/>
    <w:rsid w:val="00E618E1"/>
    <w:rsid w:val="00E62E20"/>
    <w:rsid w:val="00E639DE"/>
    <w:rsid w:val="00E63D4F"/>
    <w:rsid w:val="00E73057"/>
    <w:rsid w:val="00E7395A"/>
    <w:rsid w:val="00E74BFC"/>
    <w:rsid w:val="00E7568A"/>
    <w:rsid w:val="00E757F2"/>
    <w:rsid w:val="00E8159C"/>
    <w:rsid w:val="00E90207"/>
    <w:rsid w:val="00E92B1F"/>
    <w:rsid w:val="00E94592"/>
    <w:rsid w:val="00E948B7"/>
    <w:rsid w:val="00E95A4A"/>
    <w:rsid w:val="00EA3322"/>
    <w:rsid w:val="00EA513E"/>
    <w:rsid w:val="00EA56BA"/>
    <w:rsid w:val="00EB1ACF"/>
    <w:rsid w:val="00EB60C0"/>
    <w:rsid w:val="00EB78FA"/>
    <w:rsid w:val="00EC0728"/>
    <w:rsid w:val="00EC124C"/>
    <w:rsid w:val="00EC280A"/>
    <w:rsid w:val="00EC29BD"/>
    <w:rsid w:val="00EC3500"/>
    <w:rsid w:val="00EC4571"/>
    <w:rsid w:val="00EC63C6"/>
    <w:rsid w:val="00EC72F4"/>
    <w:rsid w:val="00ED5C8B"/>
    <w:rsid w:val="00EE6147"/>
    <w:rsid w:val="00EE6186"/>
    <w:rsid w:val="00EF0748"/>
    <w:rsid w:val="00EF10F8"/>
    <w:rsid w:val="00EF3583"/>
    <w:rsid w:val="00F0384D"/>
    <w:rsid w:val="00F03E27"/>
    <w:rsid w:val="00F04C52"/>
    <w:rsid w:val="00F05146"/>
    <w:rsid w:val="00F07E0C"/>
    <w:rsid w:val="00F11F2D"/>
    <w:rsid w:val="00F14058"/>
    <w:rsid w:val="00F14F2E"/>
    <w:rsid w:val="00F237FF"/>
    <w:rsid w:val="00F25512"/>
    <w:rsid w:val="00F26212"/>
    <w:rsid w:val="00F311A2"/>
    <w:rsid w:val="00F32FBA"/>
    <w:rsid w:val="00F40A18"/>
    <w:rsid w:val="00F42431"/>
    <w:rsid w:val="00F44D92"/>
    <w:rsid w:val="00F47528"/>
    <w:rsid w:val="00F5057A"/>
    <w:rsid w:val="00F527C4"/>
    <w:rsid w:val="00F5365C"/>
    <w:rsid w:val="00F61C1E"/>
    <w:rsid w:val="00F62425"/>
    <w:rsid w:val="00F64A3E"/>
    <w:rsid w:val="00F70C36"/>
    <w:rsid w:val="00F714C9"/>
    <w:rsid w:val="00F72EFB"/>
    <w:rsid w:val="00F778D0"/>
    <w:rsid w:val="00F81F7E"/>
    <w:rsid w:val="00F84797"/>
    <w:rsid w:val="00F869F7"/>
    <w:rsid w:val="00F929A9"/>
    <w:rsid w:val="00F9588B"/>
    <w:rsid w:val="00F9615A"/>
    <w:rsid w:val="00F97C3D"/>
    <w:rsid w:val="00FA30C1"/>
    <w:rsid w:val="00FA34AD"/>
    <w:rsid w:val="00FA3C17"/>
    <w:rsid w:val="00FD2C8A"/>
    <w:rsid w:val="00FD2F9E"/>
    <w:rsid w:val="00FE4BC9"/>
    <w:rsid w:val="00FE6D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3176"/>
  <w15:chartTrackingRefBased/>
  <w15:docId w15:val="{F0F1AF10-EF0E-440B-BEB1-7683811B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2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7" w:unhideWhenUsed="1" w:qFormat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D1"/>
    <w:pPr>
      <w:tabs>
        <w:tab w:val="left" w:pos="170"/>
      </w:tabs>
      <w:spacing w:after="120" w:line="240" w:lineRule="exact"/>
    </w:pPr>
    <w:rPr>
      <w:rFonts w:ascii="Arial" w:hAnsi="Arial"/>
      <w:color w:val="595959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8251F"/>
    <w:pPr>
      <w:keepNext/>
      <w:keepLines/>
      <w:spacing w:before="120" w:after="0"/>
      <w:contextualSpacing/>
      <w:outlineLvl w:val="0"/>
    </w:pPr>
    <w:rPr>
      <w:rFonts w:eastAsia="Times New Roman"/>
      <w:b/>
      <w:bCs/>
      <w:color w:val="80A1B6"/>
      <w:szCs w:val="28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38251F"/>
    <w:pPr>
      <w:outlineLvl w:val="1"/>
    </w:pPr>
    <w:rPr>
      <w:color w:val="595959"/>
    </w:rPr>
  </w:style>
  <w:style w:type="paragraph" w:styleId="Heading3">
    <w:name w:val="heading 3"/>
    <w:basedOn w:val="Normal"/>
    <w:next w:val="Normal"/>
    <w:link w:val="Heading3Char"/>
    <w:uiPriority w:val="3"/>
    <w:qFormat/>
    <w:rsid w:val="00BE6D0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3"/>
    <w:qFormat/>
    <w:rsid w:val="00BE6D07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3"/>
    <w:qFormat/>
    <w:rsid w:val="00BE6D0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3"/>
    <w:qFormat/>
    <w:rsid w:val="00BE6D07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3"/>
    <w:qFormat/>
    <w:rsid w:val="00BE6D07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93C"/>
  </w:style>
  <w:style w:type="character" w:customStyle="1" w:styleId="BodyTextChar">
    <w:name w:val="Body Text Char"/>
    <w:link w:val="BodyText"/>
    <w:uiPriority w:val="1"/>
    <w:rsid w:val="0037393C"/>
    <w:rPr>
      <w:color w:val="000000"/>
    </w:rPr>
  </w:style>
  <w:style w:type="paragraph" w:customStyle="1" w:styleId="Tabletext">
    <w:name w:val="Tabletext"/>
    <w:basedOn w:val="BodyText"/>
    <w:link w:val="TabletextChar"/>
    <w:uiPriority w:val="2"/>
    <w:qFormat/>
    <w:rsid w:val="00BE6D07"/>
    <w:pPr>
      <w:spacing w:before="20" w:after="20"/>
    </w:pPr>
  </w:style>
  <w:style w:type="paragraph" w:customStyle="1" w:styleId="Tabletextfigs">
    <w:name w:val="Tabletext figs"/>
    <w:basedOn w:val="Tabletext"/>
    <w:link w:val="TabletextfigsChar"/>
    <w:uiPriority w:val="2"/>
    <w:qFormat/>
    <w:rsid w:val="00BE6D07"/>
    <w:pPr>
      <w:ind w:right="113"/>
      <w:jc w:val="right"/>
    </w:pPr>
  </w:style>
  <w:style w:type="paragraph" w:customStyle="1" w:styleId="Tabletextfigs0">
    <w:name w:val="Tabletext figs ( )"/>
    <w:basedOn w:val="Tabletextfigs"/>
    <w:uiPriority w:val="2"/>
    <w:qFormat/>
    <w:rsid w:val="00BE6D07"/>
    <w:pPr>
      <w:ind w:right="68"/>
    </w:pPr>
  </w:style>
  <w:style w:type="paragraph" w:customStyle="1" w:styleId="Tabletextfigsbold">
    <w:name w:val="Tabletext figs bold"/>
    <w:basedOn w:val="Tabletextfigs"/>
    <w:link w:val="TabletextfigsboldChar"/>
    <w:uiPriority w:val="2"/>
    <w:qFormat/>
    <w:rsid w:val="00BE6D07"/>
    <w:rPr>
      <w:b/>
    </w:rPr>
  </w:style>
  <w:style w:type="paragraph" w:customStyle="1" w:styleId="Tabletextfigsbold0">
    <w:name w:val="Tabletext figs ( ) bold"/>
    <w:basedOn w:val="Tabletextfigs0"/>
    <w:uiPriority w:val="2"/>
    <w:qFormat/>
    <w:rsid w:val="00BE6D07"/>
    <w:rPr>
      <w:b/>
    </w:rPr>
  </w:style>
  <w:style w:type="paragraph" w:customStyle="1" w:styleId="Tabletexthead">
    <w:name w:val="Tabletext head"/>
    <w:basedOn w:val="Tabletextfigs"/>
    <w:uiPriority w:val="2"/>
    <w:qFormat/>
    <w:rsid w:val="00BE6D07"/>
  </w:style>
  <w:style w:type="character" w:customStyle="1" w:styleId="TabletextChar">
    <w:name w:val="Tabletext Char"/>
    <w:link w:val="Tabletext"/>
    <w:uiPriority w:val="2"/>
    <w:rsid w:val="00BE6D07"/>
    <w:rPr>
      <w:color w:val="000000"/>
    </w:rPr>
  </w:style>
  <w:style w:type="character" w:customStyle="1" w:styleId="TabletextfigsChar">
    <w:name w:val="Tabletext figs Char"/>
    <w:link w:val="Tabletextfigs"/>
    <w:uiPriority w:val="2"/>
    <w:rsid w:val="00BE6D07"/>
    <w:rPr>
      <w:color w:val="000000"/>
    </w:rPr>
  </w:style>
  <w:style w:type="character" w:customStyle="1" w:styleId="TabletextfigsboldChar">
    <w:name w:val="Tabletext figs bold Char"/>
    <w:link w:val="Tabletextfigsbold"/>
    <w:uiPriority w:val="2"/>
    <w:rsid w:val="00BE6D07"/>
    <w:rPr>
      <w:b/>
      <w:color w:val="000000"/>
    </w:rPr>
  </w:style>
  <w:style w:type="table" w:styleId="TableGrid">
    <w:name w:val="Table Grid"/>
    <w:basedOn w:val="TableNormal"/>
    <w:uiPriority w:val="59"/>
    <w:rsid w:val="00DE6BB7"/>
    <w:pPr>
      <w:tabs>
        <w:tab w:val="left" w:pos="170"/>
      </w:tabs>
      <w:spacing w:before="20" w:after="20" w:line="240" w:lineRule="exact"/>
    </w:pPr>
    <w:rPr>
      <w:rFonts w:ascii="HelveticaNeueLT Std Lt" w:hAnsi="HelveticaNeueLT Std Lt"/>
      <w:color w:val="000000"/>
      <w:sz w:val="16"/>
    </w:rPr>
    <w:tblPr>
      <w:tblCellMar>
        <w:left w:w="0" w:type="dxa"/>
        <w:right w:w="0" w:type="dxa"/>
      </w:tblCellMar>
    </w:tblPr>
    <w:tcPr>
      <w:vAlign w:val="bottom"/>
    </w:tcPr>
  </w:style>
  <w:style w:type="character" w:customStyle="1" w:styleId="Heading1Char">
    <w:name w:val="Heading 1 Char"/>
    <w:link w:val="Heading1"/>
    <w:uiPriority w:val="3"/>
    <w:rsid w:val="0038251F"/>
    <w:rPr>
      <w:rFonts w:ascii="Arial" w:eastAsia="Times New Roman" w:hAnsi="Arial"/>
      <w:b/>
      <w:bCs/>
      <w:color w:val="80A1B6"/>
      <w:sz w:val="18"/>
      <w:szCs w:val="28"/>
      <w:lang w:eastAsia="en-US"/>
    </w:rPr>
  </w:style>
  <w:style w:type="character" w:customStyle="1" w:styleId="Heading2Char">
    <w:name w:val="Heading 2 Char"/>
    <w:link w:val="Heading2"/>
    <w:uiPriority w:val="3"/>
    <w:rsid w:val="0038251F"/>
    <w:rPr>
      <w:rFonts w:ascii="Arial" w:eastAsia="Times New Roman" w:hAnsi="Arial"/>
      <w:b/>
      <w:bCs/>
      <w:color w:val="595959"/>
      <w:sz w:val="18"/>
      <w:szCs w:val="28"/>
      <w:lang w:eastAsia="en-US"/>
    </w:rPr>
  </w:style>
  <w:style w:type="character" w:customStyle="1" w:styleId="Heading3Char">
    <w:name w:val="Heading 3 Char"/>
    <w:link w:val="Heading3"/>
    <w:uiPriority w:val="3"/>
    <w:rsid w:val="00BE6D07"/>
    <w:rPr>
      <w:rFonts w:eastAsia="Times New Roman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3"/>
    <w:rsid w:val="00BE6D07"/>
    <w:rPr>
      <w:rFonts w:eastAsia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3"/>
    <w:rsid w:val="00BE6D07"/>
    <w:rPr>
      <w:rFonts w:eastAsia="Times New Roman" w:cs="Times New Roman"/>
      <w:color w:val="243F60"/>
    </w:rPr>
  </w:style>
  <w:style w:type="character" w:customStyle="1" w:styleId="Heading6Char">
    <w:name w:val="Heading 6 Char"/>
    <w:link w:val="Heading6"/>
    <w:uiPriority w:val="3"/>
    <w:rsid w:val="00BE6D07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3"/>
    <w:rsid w:val="00BE6D07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E6D07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D07"/>
    <w:rPr>
      <w:rFonts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D07"/>
    <w:pPr>
      <w:spacing w:after="200" w:line="240" w:lineRule="auto"/>
    </w:pPr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E6D07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BE6D07"/>
    <w:rPr>
      <w:rFonts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E6D07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BE6D07"/>
    <w:rPr>
      <w:rFonts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nhideWhenUsed/>
    <w:qFormat/>
    <w:rsid w:val="00BE6D07"/>
    <w:rPr>
      <w:b/>
      <w:bCs/>
    </w:rPr>
  </w:style>
  <w:style w:type="character" w:styleId="Emphasis">
    <w:name w:val="Emphasis"/>
    <w:uiPriority w:val="20"/>
    <w:semiHidden/>
    <w:unhideWhenUsed/>
    <w:qFormat/>
    <w:rsid w:val="00BE6D07"/>
    <w:rPr>
      <w:i/>
      <w:iCs/>
    </w:rPr>
  </w:style>
  <w:style w:type="paragraph" w:styleId="NoSpacing">
    <w:name w:val="No Spacing"/>
    <w:uiPriority w:val="1"/>
    <w:qFormat/>
    <w:rsid w:val="00BE6D07"/>
    <w:pPr>
      <w:spacing w:after="120" w:line="240" w:lineRule="exact"/>
      <w:ind w:left="340" w:hanging="170"/>
    </w:pPr>
    <w:rPr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unhideWhenUsed/>
    <w:qFormat/>
    <w:rsid w:val="00BE6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E6D07"/>
    <w:rPr>
      <w:i/>
      <w:iCs/>
    </w:rPr>
  </w:style>
  <w:style w:type="character" w:customStyle="1" w:styleId="QuoteChar">
    <w:name w:val="Quote Char"/>
    <w:link w:val="Quote"/>
    <w:uiPriority w:val="29"/>
    <w:semiHidden/>
    <w:rsid w:val="00BE6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6D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E6D07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BE6D07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BE6D07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BE6D07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BE6D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BE6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D07"/>
    <w:pPr>
      <w:outlineLvl w:val="9"/>
    </w:pPr>
  </w:style>
  <w:style w:type="paragraph" w:styleId="Header">
    <w:name w:val="header"/>
    <w:basedOn w:val="Normal"/>
    <w:link w:val="HeaderChar"/>
    <w:rsid w:val="00922117"/>
    <w:pPr>
      <w:tabs>
        <w:tab w:val="center" w:pos="4513"/>
        <w:tab w:val="right" w:pos="9026"/>
      </w:tabs>
      <w:spacing w:after="0" w:line="380" w:lineRule="exact"/>
    </w:pPr>
    <w:rPr>
      <w:rFonts w:ascii="Georgia" w:hAnsi="Georgia"/>
      <w:color w:val="80A1B6"/>
      <w:sz w:val="38"/>
    </w:rPr>
  </w:style>
  <w:style w:type="character" w:customStyle="1" w:styleId="HeaderChar">
    <w:name w:val="Header Char"/>
    <w:link w:val="Header"/>
    <w:uiPriority w:val="99"/>
    <w:rsid w:val="00922117"/>
    <w:rPr>
      <w:rFonts w:ascii="Georgia" w:hAnsi="Georgia"/>
      <w:color w:val="80A1B6"/>
      <w:sz w:val="38"/>
      <w:szCs w:val="18"/>
      <w:lang w:eastAsia="en-US"/>
    </w:rPr>
  </w:style>
  <w:style w:type="paragraph" w:styleId="Footer">
    <w:name w:val="footer"/>
    <w:basedOn w:val="Normal"/>
    <w:link w:val="FooterChar"/>
    <w:rsid w:val="00522F9C"/>
    <w:pPr>
      <w:tabs>
        <w:tab w:val="center" w:pos="4513"/>
        <w:tab w:val="right" w:pos="9026"/>
      </w:tabs>
      <w:spacing w:after="0" w:line="220" w:lineRule="exact"/>
      <w:jc w:val="right"/>
    </w:pPr>
    <w:rPr>
      <w:sz w:val="16"/>
    </w:rPr>
  </w:style>
  <w:style w:type="character" w:customStyle="1" w:styleId="FooterChar">
    <w:name w:val="Footer Char"/>
    <w:link w:val="Footer"/>
    <w:uiPriority w:val="4"/>
    <w:rsid w:val="00522F9C"/>
    <w:rPr>
      <w:rFonts w:ascii="Arial" w:hAnsi="Arial"/>
      <w:color w:val="595959"/>
      <w:sz w:val="16"/>
      <w:szCs w:val="18"/>
      <w:lang w:eastAsia="en-US"/>
    </w:rPr>
  </w:style>
  <w:style w:type="paragraph" w:customStyle="1" w:styleId="Footeraddress">
    <w:name w:val="Footer address"/>
    <w:basedOn w:val="Footer"/>
    <w:link w:val="FooteraddressChar"/>
    <w:qFormat/>
    <w:rsid w:val="00522F9C"/>
    <w:pPr>
      <w:spacing w:after="260" w:line="260" w:lineRule="exact"/>
      <w:jc w:val="left"/>
    </w:pPr>
    <w:rPr>
      <w:color w:val="80A1B6"/>
      <w:sz w:val="20"/>
    </w:rPr>
  </w:style>
  <w:style w:type="paragraph" w:customStyle="1" w:styleId="Footeraddressbold">
    <w:name w:val="Footer address bold"/>
    <w:basedOn w:val="Footeraddress"/>
    <w:link w:val="FooteraddressboldChar"/>
    <w:qFormat/>
    <w:rsid w:val="002D6D44"/>
    <w:rPr>
      <w:b/>
    </w:rPr>
  </w:style>
  <w:style w:type="character" w:customStyle="1" w:styleId="FooteraddressChar">
    <w:name w:val="Footer address Char"/>
    <w:link w:val="Footeraddress"/>
    <w:rsid w:val="00522F9C"/>
    <w:rPr>
      <w:rFonts w:ascii="Arial" w:hAnsi="Arial"/>
      <w:color w:val="80A1B6"/>
      <w:sz w:val="16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2D6D44"/>
    <w:rPr>
      <w:rFonts w:ascii="Arial" w:hAnsi="Arial"/>
      <w:b/>
      <w:color w:val="80A1B6"/>
      <w:sz w:val="1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F9C"/>
    <w:rPr>
      <w:rFonts w:ascii="Tahoma" w:hAnsi="Tahoma" w:cs="Tahoma"/>
      <w:color w:val="595959"/>
      <w:sz w:val="16"/>
      <w:szCs w:val="16"/>
      <w:lang w:eastAsia="en-US"/>
    </w:rPr>
  </w:style>
  <w:style w:type="paragraph" w:customStyle="1" w:styleId="CandidateName">
    <w:name w:val="Candidate Name"/>
    <w:basedOn w:val="Normal"/>
    <w:link w:val="CandidateNameChar"/>
    <w:qFormat/>
    <w:rsid w:val="00277DD1"/>
    <w:pPr>
      <w:spacing w:before="170" w:after="340" w:line="340" w:lineRule="exact"/>
    </w:pPr>
    <w:rPr>
      <w:rFonts w:ascii="Georgia" w:hAnsi="Georgia"/>
      <w:color w:val="80A1B6"/>
      <w:sz w:val="34"/>
    </w:rPr>
  </w:style>
  <w:style w:type="paragraph" w:customStyle="1" w:styleId="CandidateIntro">
    <w:name w:val="Candidate Intro"/>
    <w:basedOn w:val="Normal"/>
    <w:link w:val="CandidateIntroChar"/>
    <w:qFormat/>
    <w:rsid w:val="00D84ABD"/>
    <w:pPr>
      <w:spacing w:after="340" w:line="280" w:lineRule="exact"/>
    </w:pPr>
    <w:rPr>
      <w:color w:val="80A1B6"/>
      <w:sz w:val="24"/>
    </w:rPr>
  </w:style>
  <w:style w:type="paragraph" w:customStyle="1" w:styleId="BulletsBlue">
    <w:name w:val="Bullets Blue"/>
    <w:basedOn w:val="Normal"/>
    <w:qFormat/>
    <w:rsid w:val="00615DAD"/>
    <w:pPr>
      <w:numPr>
        <w:numId w:val="1"/>
      </w:numPr>
      <w:spacing w:after="0"/>
      <w:ind w:left="170" w:hanging="170"/>
      <w:contextualSpacing/>
    </w:pPr>
    <w:rPr>
      <w:color w:val="80A1B6"/>
    </w:rPr>
  </w:style>
  <w:style w:type="paragraph" w:customStyle="1" w:styleId="Detailshead">
    <w:name w:val="Details head"/>
    <w:basedOn w:val="Normal"/>
    <w:link w:val="DetailsheadChar"/>
    <w:qFormat/>
    <w:rsid w:val="007429CC"/>
    <w:pPr>
      <w:spacing w:before="360" w:after="140" w:line="280" w:lineRule="exact"/>
    </w:pPr>
    <w:rPr>
      <w:rFonts w:ascii="Georgia" w:hAnsi="Georgia"/>
      <w:sz w:val="28"/>
    </w:rPr>
  </w:style>
  <w:style w:type="paragraph" w:customStyle="1" w:styleId="Dates">
    <w:name w:val="Dates"/>
    <w:basedOn w:val="Heading2"/>
    <w:link w:val="DatesChar"/>
    <w:qFormat/>
    <w:rsid w:val="0038251F"/>
  </w:style>
  <w:style w:type="paragraph" w:customStyle="1" w:styleId="BulletsGrey">
    <w:name w:val="Bullets Grey"/>
    <w:basedOn w:val="BulletsBlue"/>
    <w:qFormat/>
    <w:rsid w:val="0038251F"/>
    <w:rPr>
      <w:color w:val="595959"/>
    </w:rPr>
  </w:style>
  <w:style w:type="paragraph" w:customStyle="1" w:styleId="BulletsBluesecondlevel">
    <w:name w:val="Bullets Blue second level"/>
    <w:basedOn w:val="BulletsBlue"/>
    <w:qFormat/>
    <w:rsid w:val="0038251F"/>
    <w:pPr>
      <w:tabs>
        <w:tab w:val="left" w:pos="340"/>
      </w:tabs>
      <w:ind w:left="340"/>
    </w:pPr>
  </w:style>
  <w:style w:type="paragraph" w:customStyle="1" w:styleId="FooterBlue">
    <w:name w:val="Footer Blue"/>
    <w:basedOn w:val="Footer"/>
    <w:qFormat/>
    <w:rsid w:val="00654EBA"/>
    <w:rPr>
      <w:color w:val="80A1B6"/>
    </w:rPr>
  </w:style>
  <w:style w:type="paragraph" w:customStyle="1" w:styleId="Companyname">
    <w:name w:val="Company name"/>
    <w:basedOn w:val="Heading2"/>
    <w:link w:val="CompanynameChar"/>
    <w:qFormat/>
    <w:rsid w:val="00EC0728"/>
    <w:pPr>
      <w:spacing w:before="360"/>
    </w:pPr>
  </w:style>
  <w:style w:type="paragraph" w:customStyle="1" w:styleId="Detailsheadtopofpage">
    <w:name w:val="Details head top of page"/>
    <w:basedOn w:val="Detailshead"/>
    <w:link w:val="DetailsheadtopofpageChar"/>
    <w:qFormat/>
    <w:rsid w:val="007429CC"/>
    <w:pPr>
      <w:spacing w:before="0"/>
    </w:pPr>
  </w:style>
  <w:style w:type="paragraph" w:customStyle="1" w:styleId="yiv207523104msonormal">
    <w:name w:val="yiv207523104msonormal"/>
    <w:basedOn w:val="Normal"/>
    <w:rsid w:val="00E05E9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Hyperlink">
    <w:name w:val="Hyperlink"/>
    <w:rsid w:val="007F1FE9"/>
    <w:rPr>
      <w:color w:val="006699"/>
      <w:u w:val="single"/>
    </w:rPr>
  </w:style>
  <w:style w:type="paragraph" w:customStyle="1" w:styleId="Default">
    <w:name w:val="Default"/>
    <w:rsid w:val="004E5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customStyle="1" w:styleId="detailswbullets1">
    <w:name w:val="details w/bullets 1"/>
    <w:basedOn w:val="Normal"/>
    <w:link w:val="detailswbullets1Char"/>
    <w:rsid w:val="00BB4CFF"/>
    <w:pPr>
      <w:numPr>
        <w:numId w:val="2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B4CFF"/>
    <w:rPr>
      <w:rFonts w:ascii="Times New Roman" w:eastAsia="Times New Roman" w:hAnsi="Times New Roman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186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E6186"/>
    <w:rPr>
      <w:rFonts w:ascii="Arial" w:hAnsi="Arial"/>
      <w:color w:val="595959"/>
      <w:sz w:val="18"/>
      <w:szCs w:val="18"/>
      <w:lang w:eastAsia="en-US"/>
    </w:rPr>
  </w:style>
  <w:style w:type="paragraph" w:customStyle="1" w:styleId="yiv1818175792msonormal">
    <w:name w:val="yiv1818175792msonormal"/>
    <w:basedOn w:val="Normal"/>
    <w:rsid w:val="00EE6186"/>
    <w:pPr>
      <w:tabs>
        <w:tab w:val="clear" w:pos="170"/>
      </w:tabs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customStyle="1" w:styleId="N2Normalindenttiret">
    <w:name w:val="N2 Normal indenté tiret"/>
    <w:basedOn w:val="Normal"/>
    <w:rsid w:val="006A0AD8"/>
    <w:pPr>
      <w:numPr>
        <w:numId w:val="3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Q0Espace12ligne">
    <w:name w:val="Q0 Espace 1/2 ligne"/>
    <w:basedOn w:val="Normal"/>
    <w:next w:val="Normal"/>
    <w:rsid w:val="006A0AD8"/>
    <w:pPr>
      <w:tabs>
        <w:tab w:val="clear" w:pos="170"/>
      </w:tabs>
      <w:spacing w:after="0" w:line="120" w:lineRule="exact"/>
    </w:pPr>
    <w:rPr>
      <w:rFonts w:ascii="Times New Roman" w:eastAsia="Times New Roman" w:hAnsi="Times New Roman"/>
      <w:color w:val="auto"/>
      <w:sz w:val="24"/>
      <w:szCs w:val="22"/>
      <w:lang w:val="en-US"/>
    </w:rPr>
  </w:style>
  <w:style w:type="paragraph" w:styleId="NormalIndent">
    <w:name w:val="Normal Indent"/>
    <w:basedOn w:val="Normal"/>
    <w:uiPriority w:val="99"/>
    <w:rsid w:val="00BE42BB"/>
    <w:pPr>
      <w:widowControl w:val="0"/>
      <w:tabs>
        <w:tab w:val="clear" w:pos="170"/>
      </w:tabs>
      <w:spacing w:after="0" w:line="240" w:lineRule="auto"/>
      <w:ind w:firstLine="420"/>
      <w:jc w:val="both"/>
    </w:pPr>
    <w:rPr>
      <w:rFonts w:ascii="Times New Roman" w:eastAsia="SimSun" w:hAnsi="Times New Roman"/>
      <w:color w:val="auto"/>
      <w:kern w:val="2"/>
      <w:sz w:val="21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146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F05146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382F89"/>
    <w:pPr>
      <w:widowControl w:val="0"/>
      <w:tabs>
        <w:tab w:val="clear" w:pos="170"/>
      </w:tabs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paragraph" w:customStyle="1" w:styleId="DefaultText">
    <w:name w:val="Default Text"/>
    <w:basedOn w:val="Normal"/>
    <w:rsid w:val="00D8154B"/>
    <w:pPr>
      <w:tabs>
        <w:tab w:val="clear" w:pos="170"/>
      </w:tabs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val="en-US" w:eastAsia="ar-SA"/>
    </w:rPr>
  </w:style>
  <w:style w:type="paragraph" w:customStyle="1" w:styleId="ResumeText">
    <w:name w:val="Resume Text"/>
    <w:basedOn w:val="Normal"/>
    <w:qFormat/>
    <w:rsid w:val="00213189"/>
    <w:pPr>
      <w:tabs>
        <w:tab w:val="clear" w:pos="170"/>
      </w:tabs>
      <w:spacing w:before="40" w:after="40" w:line="288" w:lineRule="auto"/>
      <w:ind w:right="1440"/>
    </w:pPr>
    <w:rPr>
      <w:rFonts w:ascii="Cambria" w:eastAsia="PMingLiU" w:hAnsi="Cambria"/>
      <w:kern w:val="20"/>
      <w:sz w:val="20"/>
      <w:szCs w:val="20"/>
      <w:lang w:eastAsia="ja-JP"/>
    </w:rPr>
  </w:style>
  <w:style w:type="paragraph" w:customStyle="1" w:styleId="ResumeAlignRight">
    <w:name w:val="Resume Align Right"/>
    <w:basedOn w:val="Normal"/>
    <w:rsid w:val="00E112D9"/>
    <w:pPr>
      <w:tabs>
        <w:tab w:val="clear" w:pos="170"/>
        <w:tab w:val="right" w:pos="10080"/>
      </w:tabs>
      <w:spacing w:after="0" w:line="240" w:lineRule="auto"/>
    </w:pPr>
    <w:rPr>
      <w:rFonts w:ascii="Times New Roman" w:eastAsia="SimSun" w:hAnsi="Times New Roman"/>
      <w:color w:val="auto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0D7D3E"/>
    <w:pPr>
      <w:tabs>
        <w:tab w:val="clear" w:pos="170"/>
      </w:tabs>
      <w:spacing w:after="0"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0D7D3E"/>
    <w:rPr>
      <w:rFonts w:ascii="Courier New" w:eastAsia="Times New Roman" w:hAnsi="Courier New"/>
      <w:lang w:val="x-none" w:eastAsia="x-none"/>
    </w:rPr>
  </w:style>
  <w:style w:type="character" w:styleId="FollowedHyperlink">
    <w:name w:val="FollowedHyperlink"/>
    <w:uiPriority w:val="7"/>
    <w:qFormat/>
    <w:rsid w:val="00251667"/>
    <w:rPr>
      <w:color w:val="800080"/>
      <w:u w:val="single"/>
    </w:rPr>
  </w:style>
  <w:style w:type="paragraph" w:customStyle="1" w:styleId="BodyText21">
    <w:name w:val="Body Text 21"/>
    <w:basedOn w:val="Normal"/>
    <w:uiPriority w:val="6"/>
    <w:qFormat/>
    <w:rsid w:val="00251667"/>
    <w:pPr>
      <w:tabs>
        <w:tab w:val="clear" w:pos="170"/>
      </w:tabs>
      <w:suppressAutoHyphens/>
      <w:autoSpaceDE w:val="0"/>
      <w:spacing w:after="160" w:line="259" w:lineRule="auto"/>
    </w:pPr>
    <w:rPr>
      <w:rFonts w:ascii="Times New Roman" w:eastAsia="Times New Roman" w:hAnsi="Times New Roman"/>
      <w:b/>
      <w:bCs/>
      <w:color w:val="auto"/>
      <w:sz w:val="22"/>
      <w:szCs w:val="23"/>
      <w:u w:val="single"/>
      <w:lang w:val="en-US" w:eastAsia="zh-CN"/>
    </w:rPr>
  </w:style>
  <w:style w:type="paragraph" w:customStyle="1" w:styleId="TableContents">
    <w:name w:val="Table Contents"/>
    <w:basedOn w:val="Normal"/>
    <w:rsid w:val="001C49CA"/>
    <w:pPr>
      <w:widowControl w:val="0"/>
      <w:suppressLineNumbers/>
      <w:tabs>
        <w:tab w:val="clear" w:pos="170"/>
      </w:tabs>
      <w:suppressAutoHyphens/>
      <w:spacing w:after="0" w:line="240" w:lineRule="auto"/>
    </w:pPr>
    <w:rPr>
      <w:rFonts w:ascii="Times New Roman" w:eastAsia="PMingLiU" w:hAnsi="Times New Roman" w:cs="Arial"/>
      <w:color w:val="auto"/>
      <w:kern w:val="1"/>
      <w:sz w:val="24"/>
      <w:szCs w:val="24"/>
      <w:lang w:val="en-US" w:eastAsia="hi-IN" w:bidi="hi-IN"/>
    </w:rPr>
  </w:style>
  <w:style w:type="paragraph" w:customStyle="1" w:styleId="ResumeBodyText">
    <w:name w:val="Resume Body Text"/>
    <w:basedOn w:val="Normal"/>
    <w:link w:val="ResumeBodyTextChar"/>
    <w:rsid w:val="00CE7147"/>
    <w:pPr>
      <w:tabs>
        <w:tab w:val="clear" w:pos="170"/>
      </w:tabs>
      <w:spacing w:before="60" w:after="60" w:line="240" w:lineRule="auto"/>
    </w:pPr>
    <w:rPr>
      <w:rFonts w:ascii="MetaBookLF-Roman" w:eastAsia="PMingLiU" w:hAnsi="MetaBookLF-Roman"/>
      <w:color w:val="auto"/>
      <w:szCs w:val="24"/>
      <w:lang w:val="en-US"/>
    </w:rPr>
  </w:style>
  <w:style w:type="character" w:customStyle="1" w:styleId="ResumeBodyTextChar">
    <w:name w:val="Resume Body Text Char"/>
    <w:link w:val="ResumeBodyText"/>
    <w:rsid w:val="00CE7147"/>
    <w:rPr>
      <w:rFonts w:ascii="MetaBookLF-Roman" w:eastAsia="PMingLiU" w:hAnsi="MetaBookLF-Roman"/>
      <w:sz w:val="18"/>
      <w:szCs w:val="24"/>
      <w:lang w:val="en-US" w:eastAsia="en-US"/>
    </w:rPr>
  </w:style>
  <w:style w:type="paragraph" w:customStyle="1" w:styleId="ParaHdg1">
    <w:name w:val="ParaHdg1"/>
    <w:basedOn w:val="Normal"/>
    <w:next w:val="Normal"/>
    <w:rsid w:val="00CE7147"/>
    <w:pPr>
      <w:keepNext/>
      <w:keepLines/>
      <w:tabs>
        <w:tab w:val="clear" w:pos="170"/>
      </w:tabs>
      <w:spacing w:before="240" w:line="240" w:lineRule="auto"/>
    </w:pPr>
    <w:rPr>
      <w:rFonts w:ascii="MetaBoldLF-Roman" w:eastAsia="PMingLiU" w:hAnsi="MetaBoldLF-Roman"/>
      <w:b/>
      <w:bCs/>
      <w:caps/>
      <w:color w:val="2C95DD"/>
      <w:sz w:val="24"/>
      <w:szCs w:val="24"/>
      <w:lang w:val="en-US"/>
    </w:rPr>
  </w:style>
  <w:style w:type="paragraph" w:customStyle="1" w:styleId="Resumelevel1">
    <w:name w:val="Resume level 1"/>
    <w:basedOn w:val="Normal"/>
    <w:rsid w:val="00CE7147"/>
    <w:pPr>
      <w:numPr>
        <w:numId w:val="10"/>
      </w:numPr>
      <w:tabs>
        <w:tab w:val="clear" w:pos="170"/>
      </w:tabs>
      <w:spacing w:before="20" w:after="20" w:line="240" w:lineRule="auto"/>
    </w:pPr>
    <w:rPr>
      <w:rFonts w:ascii="MetaBookLF-Roman" w:eastAsia="PMingLiU" w:hAnsi="MetaBookLF-Roman"/>
      <w:color w:val="auto"/>
      <w:szCs w:val="22"/>
      <w:lang w:val="en-US"/>
    </w:rPr>
  </w:style>
  <w:style w:type="paragraph" w:customStyle="1" w:styleId="date-range">
    <w:name w:val="date-range"/>
    <w:basedOn w:val="Normal"/>
    <w:rsid w:val="003B14F4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TechCandidateName">
    <w:name w:val="Tech Candidate Name"/>
    <w:basedOn w:val="CandidateName"/>
    <w:link w:val="TechCandidateNameChar"/>
    <w:qFormat/>
    <w:rsid w:val="00AE29D1"/>
    <w:rPr>
      <w:rFonts w:ascii="Arial" w:hAnsi="Arial" w:cs="Arial"/>
      <w:color w:val="auto"/>
    </w:rPr>
  </w:style>
  <w:style w:type="paragraph" w:customStyle="1" w:styleId="TechProfile">
    <w:name w:val="Tech Profile"/>
    <w:basedOn w:val="CandidateName"/>
    <w:link w:val="TechProfileChar"/>
    <w:qFormat/>
    <w:rsid w:val="00AE29D1"/>
    <w:rPr>
      <w:rFonts w:ascii="Arial" w:hAnsi="Arial" w:cs="Arial"/>
      <w:color w:val="auto"/>
      <w:sz w:val="32"/>
      <w:szCs w:val="32"/>
    </w:rPr>
  </w:style>
  <w:style w:type="character" w:customStyle="1" w:styleId="CandidateNameChar">
    <w:name w:val="Candidate Name Char"/>
    <w:basedOn w:val="DefaultParagraphFont"/>
    <w:link w:val="CandidateName"/>
    <w:rsid w:val="00AE29D1"/>
    <w:rPr>
      <w:rFonts w:ascii="Georgia" w:hAnsi="Georgia"/>
      <w:color w:val="80A1B6"/>
      <w:sz w:val="34"/>
      <w:szCs w:val="18"/>
      <w:lang w:val="en-GB"/>
    </w:rPr>
  </w:style>
  <w:style w:type="character" w:customStyle="1" w:styleId="TechCandidateNameChar">
    <w:name w:val="Tech Candidate Name Char"/>
    <w:basedOn w:val="CandidateNameChar"/>
    <w:link w:val="TechCandidateName"/>
    <w:rsid w:val="00AE29D1"/>
    <w:rPr>
      <w:rFonts w:ascii="Arial" w:hAnsi="Arial" w:cs="Arial"/>
      <w:color w:val="80A1B6"/>
      <w:sz w:val="34"/>
      <w:szCs w:val="18"/>
      <w:lang w:val="en-GB"/>
    </w:rPr>
  </w:style>
  <w:style w:type="paragraph" w:customStyle="1" w:styleId="TechCandidateIntro">
    <w:name w:val="Tech Candidate Intro"/>
    <w:basedOn w:val="CandidateIntro"/>
    <w:link w:val="TechCandidateIntroChar"/>
    <w:qFormat/>
    <w:rsid w:val="00AE29D1"/>
    <w:pPr>
      <w:jc w:val="both"/>
    </w:pPr>
    <w:rPr>
      <w:color w:val="auto"/>
    </w:rPr>
  </w:style>
  <w:style w:type="character" w:customStyle="1" w:styleId="TechProfileChar">
    <w:name w:val="Tech Profile Char"/>
    <w:basedOn w:val="CandidateNameChar"/>
    <w:link w:val="TechProfile"/>
    <w:rsid w:val="00AE29D1"/>
    <w:rPr>
      <w:rFonts w:ascii="Arial" w:hAnsi="Arial" w:cs="Arial"/>
      <w:color w:val="80A1B6"/>
      <w:sz w:val="32"/>
      <w:szCs w:val="32"/>
      <w:lang w:val="en-GB"/>
    </w:rPr>
  </w:style>
  <w:style w:type="paragraph" w:customStyle="1" w:styleId="TechDetail">
    <w:name w:val="Tech Detail"/>
    <w:basedOn w:val="Detailsheadtopofpage"/>
    <w:link w:val="TechDetailChar"/>
    <w:qFormat/>
    <w:rsid w:val="00AE29D1"/>
    <w:rPr>
      <w:rFonts w:ascii="Arial" w:hAnsi="Arial" w:cs="Arial"/>
      <w:color w:val="auto"/>
    </w:rPr>
  </w:style>
  <w:style w:type="character" w:customStyle="1" w:styleId="CandidateIntroChar">
    <w:name w:val="Candidate Intro Char"/>
    <w:basedOn w:val="DefaultParagraphFont"/>
    <w:link w:val="CandidateIntro"/>
    <w:rsid w:val="00AE29D1"/>
    <w:rPr>
      <w:rFonts w:ascii="Arial" w:hAnsi="Arial"/>
      <w:color w:val="80A1B6"/>
      <w:sz w:val="24"/>
      <w:szCs w:val="18"/>
      <w:lang w:val="en-GB"/>
    </w:rPr>
  </w:style>
  <w:style w:type="character" w:customStyle="1" w:styleId="TechCandidateIntroChar">
    <w:name w:val="Tech Candidate Intro Char"/>
    <w:basedOn w:val="CandidateIntroChar"/>
    <w:link w:val="TechCandidateIntro"/>
    <w:rsid w:val="00AE29D1"/>
    <w:rPr>
      <w:rFonts w:ascii="Arial" w:hAnsi="Arial"/>
      <w:color w:val="80A1B6"/>
      <w:sz w:val="24"/>
      <w:szCs w:val="18"/>
      <w:lang w:val="en-GB"/>
    </w:rPr>
  </w:style>
  <w:style w:type="paragraph" w:customStyle="1" w:styleId="SGBullets1">
    <w:name w:val="SG Bullets 1"/>
    <w:basedOn w:val="BulletsGrey"/>
    <w:link w:val="SGBullets1Char"/>
    <w:qFormat/>
    <w:rsid w:val="00AE29D1"/>
    <w:pPr>
      <w:numPr>
        <w:numId w:val="32"/>
      </w:numPr>
      <w:jc w:val="both"/>
    </w:pPr>
    <w:rPr>
      <w:color w:val="auto"/>
      <w:sz w:val="20"/>
      <w:szCs w:val="20"/>
    </w:rPr>
  </w:style>
  <w:style w:type="character" w:customStyle="1" w:styleId="DetailsheadChar">
    <w:name w:val="Details head Char"/>
    <w:basedOn w:val="DefaultParagraphFont"/>
    <w:link w:val="Detailshead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DetailsheadtopofpageChar">
    <w:name w:val="Details head top of page Char"/>
    <w:basedOn w:val="DetailsheadChar"/>
    <w:link w:val="Detailsheadtopofpage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TechDetailChar">
    <w:name w:val="Tech Detail Char"/>
    <w:basedOn w:val="DetailsheadtopofpageChar"/>
    <w:link w:val="TechDetail"/>
    <w:rsid w:val="00AE29D1"/>
    <w:rPr>
      <w:rFonts w:ascii="Arial" w:hAnsi="Arial" w:cs="Arial"/>
      <w:color w:val="595959"/>
      <w:sz w:val="28"/>
      <w:szCs w:val="18"/>
      <w:lang w:val="en-GB"/>
    </w:rPr>
  </w:style>
  <w:style w:type="character" w:customStyle="1" w:styleId="SGBullets1Char">
    <w:name w:val="SG Bullets 1 Char"/>
    <w:basedOn w:val="DefaultParagraphFont"/>
    <w:link w:val="SGBullets1"/>
    <w:rsid w:val="00AE29D1"/>
    <w:rPr>
      <w:rFonts w:ascii="Arial" w:hAnsi="Arial"/>
      <w:lang w:val="en-GB"/>
    </w:rPr>
  </w:style>
  <w:style w:type="paragraph" w:customStyle="1" w:styleId="SGHeading2">
    <w:name w:val="SG Heading 2"/>
    <w:basedOn w:val="Heading2"/>
    <w:link w:val="SGHeading2Char"/>
    <w:rsid w:val="00803C08"/>
  </w:style>
  <w:style w:type="character" w:customStyle="1" w:styleId="SGHeading2Char">
    <w:name w:val="SG Heading 2 Char"/>
    <w:basedOn w:val="Heading2Char"/>
    <w:link w:val="SGHeading2"/>
    <w:rsid w:val="00803C0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SGBullets2">
    <w:name w:val="SG Bullets 2"/>
    <w:basedOn w:val="SGBullets1"/>
    <w:link w:val="SGBullets2Char"/>
    <w:qFormat/>
    <w:rsid w:val="00803C08"/>
    <w:pPr>
      <w:numPr>
        <w:numId w:val="34"/>
      </w:numPr>
    </w:pPr>
  </w:style>
  <w:style w:type="character" w:customStyle="1" w:styleId="SGBullets2Char">
    <w:name w:val="SG Bullets 2 Char"/>
    <w:basedOn w:val="SGBullets1Char"/>
    <w:link w:val="SGBullets2"/>
    <w:rsid w:val="00803C08"/>
    <w:rPr>
      <w:rFonts w:ascii="Arial" w:hAnsi="Arial"/>
      <w:lang w:val="en-GB"/>
    </w:rPr>
  </w:style>
  <w:style w:type="paragraph" w:customStyle="1" w:styleId="SGBullet2">
    <w:name w:val="SG Bullet 2"/>
    <w:basedOn w:val="SGBullets2"/>
    <w:link w:val="SGBullet2Char"/>
    <w:qFormat/>
    <w:rsid w:val="00803C08"/>
  </w:style>
  <w:style w:type="character" w:customStyle="1" w:styleId="SGBullet2Char">
    <w:name w:val="SG Bullet 2 Char"/>
    <w:basedOn w:val="SGBullets2Char"/>
    <w:link w:val="SGBullet2"/>
    <w:rsid w:val="00803C08"/>
    <w:rPr>
      <w:rFonts w:ascii="Arial" w:hAnsi="Arial"/>
      <w:lang w:val="en-GB"/>
    </w:rPr>
  </w:style>
  <w:style w:type="paragraph" w:customStyle="1" w:styleId="TechDates">
    <w:name w:val="Tech Dates"/>
    <w:basedOn w:val="Dates"/>
    <w:link w:val="TechDatesChar"/>
    <w:qFormat/>
    <w:rsid w:val="00EF10F8"/>
    <w:rPr>
      <w:color w:val="auto"/>
      <w:sz w:val="20"/>
      <w:szCs w:val="20"/>
    </w:rPr>
  </w:style>
  <w:style w:type="character" w:customStyle="1" w:styleId="DatesChar">
    <w:name w:val="Dates Char"/>
    <w:basedOn w:val="Heading2Char"/>
    <w:link w:val="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DatesChar">
    <w:name w:val="Tech Dates Char"/>
    <w:basedOn w:val="DatesChar"/>
    <w:link w:val="Tech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CompanyName">
    <w:name w:val="Tech Company Name"/>
    <w:basedOn w:val="Companyname"/>
    <w:link w:val="TechCompanyNameChar"/>
    <w:qFormat/>
    <w:rsid w:val="00C419DD"/>
    <w:rPr>
      <w:color w:val="auto"/>
      <w:sz w:val="20"/>
      <w:szCs w:val="20"/>
    </w:rPr>
  </w:style>
  <w:style w:type="character" w:customStyle="1" w:styleId="CompanynameChar">
    <w:name w:val="Company name Char"/>
    <w:basedOn w:val="Heading2Char"/>
    <w:link w:val="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CompanyNameChar">
    <w:name w:val="Tech Company Name Char"/>
    <w:basedOn w:val="CompanynameChar"/>
    <w:link w:val="Tech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Bullets3">
    <w:name w:val="Tech Bullets 3"/>
    <w:basedOn w:val="SGBullets2"/>
    <w:link w:val="TechBullets3Char"/>
    <w:qFormat/>
    <w:rsid w:val="008B0D49"/>
    <w:pPr>
      <w:numPr>
        <w:numId w:val="35"/>
      </w:numPr>
    </w:pPr>
  </w:style>
  <w:style w:type="character" w:customStyle="1" w:styleId="TechBullets3Char">
    <w:name w:val="Tech Bullets 3 Char"/>
    <w:basedOn w:val="SGBullets2Char"/>
    <w:link w:val="TechBullets3"/>
    <w:rsid w:val="008B0D49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brahams\AppData\Local\Temp\Temp1_Templates_161210.zip\Templates_161210\Stanton_CV_template_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5439E4E4D4092967946BA1317FF" ma:contentTypeVersion="13" ma:contentTypeDescription="Create a new document." ma:contentTypeScope="" ma:versionID="bcda74365c7de9442105bcd6649f1fa9">
  <xsd:schema xmlns:xsd="http://www.w3.org/2001/XMLSchema" xmlns:xs="http://www.w3.org/2001/XMLSchema" xmlns:p="http://schemas.microsoft.com/office/2006/metadata/properties" xmlns:ns1="http://schemas.microsoft.com/sharepoint/v3" xmlns:ns2="f985024f-2ea9-41a3-aa5b-cf31adc13104" xmlns:ns3="aee4ba0a-2014-40a8-bca1-43f3ae346374" targetNamespace="http://schemas.microsoft.com/office/2006/metadata/properties" ma:root="true" ma:fieldsID="e843ed7c128b1e47799dd286c046e20f" ns1:_="" ns2:_="" ns3:_="">
    <xsd:import namespace="http://schemas.microsoft.com/sharepoint/v3"/>
    <xsd:import namespace="f985024f-2ea9-41a3-aa5b-cf31adc13104"/>
    <xsd:import namespace="aee4ba0a-2014-40a8-bca1-43f3ae3463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024f-2ea9-41a3-aa5b-cf31adc1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ba0a-2014-40a8-bca1-43f3ae346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5597D-EC17-4D7D-B92D-12A7F431C8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D09110A-80AF-400B-B4AE-A0668F6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5024f-2ea9-41a3-aa5b-cf31adc13104"/>
    <ds:schemaRef ds:uri="aee4ba0a-2014-40a8-bca1-43f3ae346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421A9C-0790-4093-A420-F5332978F1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D95676-157F-41FA-9B61-E68F4E51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Stanton_CV_template_v8</Template>
  <TotalTime>0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dabrahams</dc:creator>
  <cp:keywords/>
  <cp:lastModifiedBy>Sameer Kulkarni</cp:lastModifiedBy>
  <cp:revision>2</cp:revision>
  <cp:lastPrinted>2020-03-12T02:08:00Z</cp:lastPrinted>
  <dcterms:created xsi:type="dcterms:W3CDTF">2020-04-24T09:43:00Z</dcterms:created>
  <dcterms:modified xsi:type="dcterms:W3CDTF">2020-04-24T09:43:00Z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0x010100EF90A5439E4E4D4092967946BA1317FF</vt:lpwstr>
  </property>
</Properties>
</file>