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CB21A" w14:textId="452741A0" w:rsidR="005503B8" w:rsidRPr="0067770B" w:rsidRDefault="002A5E84">
      <w:pPr>
        <w:spacing w:after="0" w:line="259" w:lineRule="auto"/>
        <w:ind w:left="0" w:firstLine="0"/>
        <w:rPr>
          <w:rFonts w:ascii="Arial" w:hAnsi="Arial" w:cs="Arial"/>
          <w:sz w:val="20"/>
          <w:szCs w:val="20"/>
        </w:rPr>
      </w:pPr>
      <w:r w:rsidRPr="0067770B">
        <w:rPr>
          <w:rFonts w:ascii="Arial" w:eastAsia="SimSun" w:hAnsi="Arial" w:cs="Arial"/>
          <w:sz w:val="20"/>
          <w:szCs w:val="20"/>
        </w:rPr>
        <w:t xml:space="preserve"> </w:t>
      </w:r>
    </w:p>
    <w:p w14:paraId="55F95457" w14:textId="77777777" w:rsidR="005503B8" w:rsidRPr="0067770B" w:rsidRDefault="002A5E84">
      <w:pPr>
        <w:spacing w:after="0" w:line="259" w:lineRule="auto"/>
        <w:ind w:left="0" w:firstLine="0"/>
        <w:rPr>
          <w:rFonts w:ascii="Arial" w:hAnsi="Arial" w:cs="Arial"/>
          <w:sz w:val="20"/>
          <w:szCs w:val="20"/>
        </w:rPr>
      </w:pPr>
      <w:r w:rsidRPr="0067770B">
        <w:rPr>
          <w:rFonts w:ascii="Arial" w:eastAsia="SimSun" w:hAnsi="Arial" w:cs="Arial"/>
          <w:sz w:val="20"/>
          <w:szCs w:val="20"/>
        </w:rPr>
        <w:t xml:space="preserve"> </w:t>
      </w:r>
    </w:p>
    <w:p w14:paraId="7B79DAEF" w14:textId="49935389" w:rsidR="0067770B" w:rsidRPr="0067770B" w:rsidRDefault="002A5E84">
      <w:pPr>
        <w:spacing w:after="0" w:line="259" w:lineRule="auto"/>
        <w:ind w:left="0" w:firstLine="0"/>
        <w:rPr>
          <w:rFonts w:ascii="Arial" w:hAnsi="Arial" w:cs="Arial"/>
          <w:b/>
          <w:bCs/>
          <w:sz w:val="28"/>
          <w:szCs w:val="28"/>
        </w:rPr>
      </w:pPr>
      <w:r w:rsidRPr="0067770B">
        <w:rPr>
          <w:rFonts w:ascii="Arial" w:hAnsi="Arial" w:cs="Arial"/>
          <w:b/>
          <w:bCs/>
          <w:sz w:val="28"/>
          <w:szCs w:val="28"/>
        </w:rPr>
        <w:t>Uday Tiwari</w:t>
      </w:r>
    </w:p>
    <w:p w14:paraId="59257B56" w14:textId="363A73D1" w:rsidR="005503B8" w:rsidRPr="0067770B" w:rsidRDefault="002A5E84">
      <w:pPr>
        <w:spacing w:after="0" w:line="259" w:lineRule="auto"/>
        <w:ind w:left="0" w:firstLine="0"/>
        <w:rPr>
          <w:rFonts w:ascii="Arial" w:hAnsi="Arial" w:cs="Arial"/>
          <w:sz w:val="20"/>
          <w:szCs w:val="20"/>
        </w:rPr>
      </w:pPr>
      <w:r w:rsidRPr="0067770B">
        <w:rPr>
          <w:rFonts w:ascii="Arial" w:hAnsi="Arial" w:cs="Arial"/>
          <w:sz w:val="20"/>
          <w:szCs w:val="20"/>
        </w:rPr>
        <w:t>Agile Coach, Certified Authorized Trainer, NLP Leadership Coach</w:t>
      </w:r>
      <w:r w:rsidRPr="0067770B">
        <w:rPr>
          <w:rFonts w:ascii="Arial" w:eastAsia="SimSun" w:hAnsi="Arial" w:cs="Arial"/>
          <w:sz w:val="20"/>
          <w:szCs w:val="20"/>
        </w:rPr>
        <w:t xml:space="preserve"> </w:t>
      </w:r>
    </w:p>
    <w:p w14:paraId="4A77B39B" w14:textId="0E0D7B28" w:rsidR="005503B8" w:rsidRPr="0067770B" w:rsidRDefault="002A5E84" w:rsidP="0067770B">
      <w:pPr>
        <w:tabs>
          <w:tab w:val="center" w:pos="8644"/>
        </w:tabs>
        <w:spacing w:after="42" w:line="250" w:lineRule="auto"/>
        <w:ind w:left="0" w:firstLine="0"/>
        <w:rPr>
          <w:rFonts w:ascii="Arial" w:hAnsi="Arial" w:cs="Arial"/>
          <w:sz w:val="20"/>
          <w:szCs w:val="20"/>
        </w:rPr>
      </w:pPr>
      <w:r w:rsidRPr="0067770B">
        <w:rPr>
          <w:rFonts w:ascii="Arial" w:hAnsi="Arial" w:cs="Arial"/>
          <w:sz w:val="20"/>
          <w:szCs w:val="20"/>
        </w:rPr>
        <w:tab/>
      </w:r>
      <w:r w:rsidRPr="0067770B">
        <w:rPr>
          <w:rFonts w:ascii="Arial" w:eastAsia="Times New Roman" w:hAnsi="Arial" w:cs="Arial"/>
          <w:sz w:val="20"/>
          <w:szCs w:val="20"/>
        </w:rPr>
        <w:t xml:space="preserve">  </w:t>
      </w:r>
      <w:r w:rsidRPr="0067770B">
        <w:rPr>
          <w:rFonts w:ascii="Arial" w:hAnsi="Arial" w:cs="Arial"/>
          <w:sz w:val="20"/>
          <w:szCs w:val="20"/>
        </w:rPr>
        <w:t xml:space="preserve"> </w:t>
      </w:r>
    </w:p>
    <w:p w14:paraId="6D322556" w14:textId="77777777" w:rsidR="005503B8" w:rsidRPr="0067770B" w:rsidRDefault="002A5E84">
      <w:pPr>
        <w:tabs>
          <w:tab w:val="right" w:pos="10474"/>
        </w:tabs>
        <w:spacing w:after="18" w:line="259" w:lineRule="auto"/>
        <w:ind w:left="-945" w:right="-811" w:firstLine="0"/>
        <w:rPr>
          <w:rFonts w:ascii="Arial" w:hAnsi="Arial" w:cs="Arial"/>
          <w:sz w:val="20"/>
          <w:szCs w:val="20"/>
        </w:rPr>
      </w:pPr>
      <w:r w:rsidRPr="0067770B">
        <w:rPr>
          <w:rFonts w:ascii="Arial" w:hAnsi="Arial" w:cs="Arial"/>
          <w:noProof/>
          <w:sz w:val="20"/>
          <w:szCs w:val="20"/>
        </w:rPr>
        <mc:AlternateContent>
          <mc:Choice Requires="wpg">
            <w:drawing>
              <wp:inline distT="0" distB="0" distL="0" distR="0" wp14:anchorId="7BA89B53" wp14:editId="0E5BC474">
                <wp:extent cx="7251065" cy="28575"/>
                <wp:effectExtent l="0" t="0" r="0" b="0"/>
                <wp:docPr id="5852" name="Group 5852"/>
                <wp:cNvGraphicFramePr/>
                <a:graphic xmlns:a="http://schemas.openxmlformats.org/drawingml/2006/main">
                  <a:graphicData uri="http://schemas.microsoft.com/office/word/2010/wordprocessingGroup">
                    <wpg:wgp>
                      <wpg:cNvGrpSpPr/>
                      <wpg:grpSpPr>
                        <a:xfrm>
                          <a:off x="0" y="0"/>
                          <a:ext cx="7251065" cy="28575"/>
                          <a:chOff x="0" y="0"/>
                          <a:chExt cx="7251065" cy="28575"/>
                        </a:xfrm>
                      </wpg:grpSpPr>
                      <wps:wsp>
                        <wps:cNvPr id="6734" name="Shape 6734"/>
                        <wps:cNvSpPr/>
                        <wps:spPr>
                          <a:xfrm>
                            <a:off x="0" y="19050"/>
                            <a:ext cx="7251065" cy="9525"/>
                          </a:xfrm>
                          <a:custGeom>
                            <a:avLst/>
                            <a:gdLst/>
                            <a:ahLst/>
                            <a:cxnLst/>
                            <a:rect l="0" t="0" r="0" b="0"/>
                            <a:pathLst>
                              <a:path w="7251065" h="9525">
                                <a:moveTo>
                                  <a:pt x="0" y="0"/>
                                </a:moveTo>
                                <a:lnTo>
                                  <a:pt x="7251065" y="0"/>
                                </a:lnTo>
                                <a:lnTo>
                                  <a:pt x="725106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5" name="Shape 6735"/>
                        <wps:cNvSpPr/>
                        <wps:spPr>
                          <a:xfrm>
                            <a:off x="0" y="0"/>
                            <a:ext cx="7251065" cy="9525"/>
                          </a:xfrm>
                          <a:custGeom>
                            <a:avLst/>
                            <a:gdLst/>
                            <a:ahLst/>
                            <a:cxnLst/>
                            <a:rect l="0" t="0" r="0" b="0"/>
                            <a:pathLst>
                              <a:path w="7251065" h="9525">
                                <a:moveTo>
                                  <a:pt x="0" y="0"/>
                                </a:moveTo>
                                <a:lnTo>
                                  <a:pt x="7251065" y="0"/>
                                </a:lnTo>
                                <a:lnTo>
                                  <a:pt x="725106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852" style="width:570.95pt;height:2.25pt;mso-position-horizontal-relative:char;mso-position-vertical-relative:line" coordsize="72510,285">
                <v:shape id="Shape 6736" style="position:absolute;width:72510;height:95;left:0;top:190;" coordsize="7251065,9525" path="m0,0l7251065,0l7251065,9525l0,9525l0,0">
                  <v:stroke weight="0pt" endcap="flat" joinstyle="miter" miterlimit="10" on="false" color="#000000" opacity="0"/>
                  <v:fill on="true" color="#000000"/>
                </v:shape>
                <v:shape id="Shape 6737" style="position:absolute;width:72510;height:95;left:0;top:0;" coordsize="7251065,9525" path="m0,0l7251065,0l7251065,9525l0,9525l0,0">
                  <v:stroke weight="0pt" endcap="flat" joinstyle="miter" miterlimit="10" on="false" color="#000000" opacity="0"/>
                  <v:fill on="true" color="#000000"/>
                </v:shape>
              </v:group>
            </w:pict>
          </mc:Fallback>
        </mc:AlternateContent>
      </w:r>
      <w:r w:rsidRPr="0067770B">
        <w:rPr>
          <w:rFonts w:ascii="Arial" w:hAnsi="Arial" w:cs="Arial"/>
          <w:sz w:val="20"/>
          <w:szCs w:val="20"/>
        </w:rPr>
        <w:t xml:space="preserve"> </w:t>
      </w:r>
      <w:r w:rsidRPr="0067770B">
        <w:rPr>
          <w:rFonts w:ascii="Arial" w:hAnsi="Arial" w:cs="Arial"/>
          <w:sz w:val="20"/>
          <w:szCs w:val="20"/>
        </w:rPr>
        <w:tab/>
        <w:t xml:space="preserve"> </w:t>
      </w:r>
    </w:p>
    <w:p w14:paraId="37CF40E4" w14:textId="422C2C91" w:rsidR="005503B8" w:rsidRPr="0067770B" w:rsidRDefault="002A5E84">
      <w:pPr>
        <w:pStyle w:val="Heading1"/>
        <w:ind w:left="5"/>
        <w:rPr>
          <w:rFonts w:ascii="Arial" w:hAnsi="Arial" w:cs="Arial"/>
          <w:b/>
          <w:bCs/>
          <w:color w:val="auto"/>
          <w:sz w:val="22"/>
        </w:rPr>
      </w:pPr>
      <w:r w:rsidRPr="0067770B">
        <w:rPr>
          <w:rFonts w:ascii="Arial" w:hAnsi="Arial" w:cs="Arial"/>
          <w:b/>
          <w:bCs/>
          <w:color w:val="auto"/>
          <w:sz w:val="22"/>
        </w:rPr>
        <w:t xml:space="preserve">Professional Summary </w:t>
      </w:r>
      <w:r w:rsidR="000571D1">
        <w:rPr>
          <w:rFonts w:ascii="Arial" w:hAnsi="Arial" w:cs="Arial"/>
          <w:b/>
          <w:bCs/>
          <w:color w:val="auto"/>
          <w:sz w:val="22"/>
        </w:rPr>
        <w:t>:</w:t>
      </w:r>
    </w:p>
    <w:p w14:paraId="24F92CFE" w14:textId="77777777" w:rsidR="005503B8" w:rsidRPr="000571D1" w:rsidRDefault="002A5E84" w:rsidP="000571D1">
      <w:pPr>
        <w:pStyle w:val="ListParagraph"/>
        <w:numPr>
          <w:ilvl w:val="0"/>
          <w:numId w:val="12"/>
        </w:numPr>
        <w:spacing w:after="40" w:line="240" w:lineRule="auto"/>
        <w:ind w:right="26"/>
        <w:rPr>
          <w:rFonts w:ascii="Arial" w:hAnsi="Arial" w:cs="Arial"/>
          <w:sz w:val="20"/>
          <w:szCs w:val="20"/>
        </w:rPr>
      </w:pPr>
      <w:r w:rsidRPr="000571D1">
        <w:rPr>
          <w:rFonts w:ascii="Arial" w:hAnsi="Arial" w:cs="Arial"/>
          <w:sz w:val="20"/>
          <w:szCs w:val="20"/>
        </w:rPr>
        <w:t xml:space="preserve">An Agile practitioner with a firm belief in Coaching and Continuous improvement. A blogger focusing on agile methodologies knowledge and its implementation. As an Agile Transformation Agent: have trained and coached over 800+ professionals spread across 2 </w:t>
      </w:r>
      <w:r w:rsidRPr="000571D1">
        <w:rPr>
          <w:rFonts w:ascii="Arial" w:hAnsi="Arial" w:cs="Arial"/>
          <w:sz w:val="20"/>
          <w:szCs w:val="20"/>
        </w:rPr>
        <w:t xml:space="preserve">organizations. Strong believer in teamwork with goal of delivering quality products to the customers. </w:t>
      </w:r>
    </w:p>
    <w:p w14:paraId="063FCEAA" w14:textId="77777777" w:rsidR="005503B8" w:rsidRPr="000571D1" w:rsidRDefault="002A5E84" w:rsidP="000571D1">
      <w:pPr>
        <w:pStyle w:val="ListParagraph"/>
        <w:numPr>
          <w:ilvl w:val="0"/>
          <w:numId w:val="12"/>
        </w:numPr>
        <w:spacing w:after="40" w:line="240" w:lineRule="auto"/>
        <w:ind w:right="26"/>
        <w:rPr>
          <w:rFonts w:ascii="Arial" w:hAnsi="Arial" w:cs="Arial"/>
          <w:sz w:val="20"/>
          <w:szCs w:val="20"/>
        </w:rPr>
      </w:pPr>
      <w:r w:rsidRPr="000571D1">
        <w:rPr>
          <w:rFonts w:ascii="Arial" w:hAnsi="Arial" w:cs="Arial"/>
          <w:sz w:val="20"/>
          <w:szCs w:val="20"/>
        </w:rPr>
        <w:t>Passionate about agile coaching, agile transformation, agile training, Life coaching, counselling and Agile Project management. A self-motivated professi</w:t>
      </w:r>
      <w:r w:rsidRPr="000571D1">
        <w:rPr>
          <w:rFonts w:ascii="Arial" w:hAnsi="Arial" w:cs="Arial"/>
          <w:sz w:val="20"/>
          <w:szCs w:val="20"/>
        </w:rPr>
        <w:t xml:space="preserve">onal with 14+ years of experience with unwavering focus on enabling delivery of highest business value.  </w:t>
      </w:r>
    </w:p>
    <w:p w14:paraId="58E800AF" w14:textId="77777777" w:rsidR="005503B8" w:rsidRPr="000571D1" w:rsidRDefault="002A5E84" w:rsidP="000571D1">
      <w:pPr>
        <w:pStyle w:val="ListParagraph"/>
        <w:numPr>
          <w:ilvl w:val="0"/>
          <w:numId w:val="12"/>
        </w:numPr>
        <w:spacing w:after="40" w:line="240" w:lineRule="auto"/>
        <w:ind w:right="26"/>
        <w:rPr>
          <w:rFonts w:ascii="Arial" w:hAnsi="Arial" w:cs="Arial"/>
          <w:sz w:val="20"/>
          <w:szCs w:val="20"/>
        </w:rPr>
      </w:pPr>
      <w:r w:rsidRPr="000571D1">
        <w:rPr>
          <w:rFonts w:ascii="Arial" w:hAnsi="Arial" w:cs="Arial"/>
          <w:sz w:val="20"/>
          <w:szCs w:val="20"/>
        </w:rPr>
        <w:t>Cognizant of Agile methods and their intricacies (Scrum, Kanban, Lean Software Development and Extreme programming). Conducted workshops on using agil</w:t>
      </w:r>
      <w:r w:rsidRPr="000571D1">
        <w:rPr>
          <w:rFonts w:ascii="Arial" w:hAnsi="Arial" w:cs="Arial"/>
          <w:sz w:val="20"/>
          <w:szCs w:val="20"/>
        </w:rPr>
        <w:t xml:space="preserve">e methodologies (Agile/Scrum/Kanban) in implementing software solutions. </w:t>
      </w:r>
    </w:p>
    <w:p w14:paraId="576F2ADD" w14:textId="77777777" w:rsidR="005503B8" w:rsidRPr="000571D1" w:rsidRDefault="002A5E84" w:rsidP="000571D1">
      <w:pPr>
        <w:pStyle w:val="ListParagraph"/>
        <w:numPr>
          <w:ilvl w:val="0"/>
          <w:numId w:val="12"/>
        </w:numPr>
        <w:ind w:right="26"/>
        <w:rPr>
          <w:rFonts w:ascii="Arial" w:hAnsi="Arial" w:cs="Arial"/>
          <w:sz w:val="20"/>
          <w:szCs w:val="20"/>
        </w:rPr>
      </w:pPr>
      <w:r w:rsidRPr="000571D1">
        <w:rPr>
          <w:rFonts w:ascii="Arial" w:hAnsi="Arial" w:cs="Arial"/>
          <w:sz w:val="20"/>
          <w:szCs w:val="20"/>
        </w:rPr>
        <w:t>Skilled at ensuring the importance of agile artefacts (Backlogs, burn downs, Sprint task boards) and the benefits that they bring to the team, the PO and the stakeholders are well un</w:t>
      </w:r>
      <w:r w:rsidRPr="000571D1">
        <w:rPr>
          <w:rFonts w:ascii="Arial" w:hAnsi="Arial" w:cs="Arial"/>
          <w:sz w:val="20"/>
          <w:szCs w:val="20"/>
        </w:rPr>
        <w:t xml:space="preserve">derstood and appreciated.  </w:t>
      </w:r>
    </w:p>
    <w:p w14:paraId="5ECC52B3" w14:textId="77777777" w:rsidR="005503B8" w:rsidRPr="000571D1" w:rsidRDefault="002A5E84" w:rsidP="000571D1">
      <w:pPr>
        <w:pStyle w:val="ListParagraph"/>
        <w:numPr>
          <w:ilvl w:val="0"/>
          <w:numId w:val="12"/>
        </w:numPr>
        <w:ind w:right="26"/>
        <w:rPr>
          <w:rFonts w:ascii="Arial" w:hAnsi="Arial" w:cs="Arial"/>
          <w:sz w:val="20"/>
          <w:szCs w:val="20"/>
        </w:rPr>
      </w:pPr>
      <w:r w:rsidRPr="000571D1">
        <w:rPr>
          <w:rFonts w:ascii="Arial" w:hAnsi="Arial" w:cs="Arial"/>
          <w:sz w:val="20"/>
          <w:szCs w:val="20"/>
        </w:rPr>
        <w:t xml:space="preserve">Groomed teams to conduct Retrospectives in different ways, which enables them to surface the problems and demonstrate shared responsibility in addressing the issues. </w:t>
      </w:r>
    </w:p>
    <w:p w14:paraId="5F8D84E0" w14:textId="77777777" w:rsidR="005503B8" w:rsidRPr="000571D1" w:rsidRDefault="002A5E84" w:rsidP="000571D1">
      <w:pPr>
        <w:pStyle w:val="ListParagraph"/>
        <w:numPr>
          <w:ilvl w:val="0"/>
          <w:numId w:val="12"/>
        </w:numPr>
        <w:spacing w:after="40" w:line="240" w:lineRule="auto"/>
        <w:ind w:right="26"/>
        <w:rPr>
          <w:rFonts w:ascii="Arial" w:hAnsi="Arial" w:cs="Arial"/>
          <w:sz w:val="20"/>
          <w:szCs w:val="20"/>
        </w:rPr>
      </w:pPr>
      <w:r w:rsidRPr="000571D1">
        <w:rPr>
          <w:rFonts w:ascii="Arial" w:hAnsi="Arial" w:cs="Arial"/>
          <w:sz w:val="20"/>
          <w:szCs w:val="20"/>
        </w:rPr>
        <w:t>A Proven track record in facilitating product development aim</w:t>
      </w:r>
      <w:r w:rsidRPr="000571D1">
        <w:rPr>
          <w:rFonts w:ascii="Arial" w:hAnsi="Arial" w:cs="Arial"/>
          <w:sz w:val="20"/>
          <w:szCs w:val="20"/>
        </w:rPr>
        <w:t xml:space="preserve">ed at delighting customers in various domains </w:t>
      </w:r>
      <w:r w:rsidRPr="000571D1">
        <w:rPr>
          <w:rFonts w:ascii="Arial" w:hAnsi="Arial" w:cs="Arial"/>
          <w:sz w:val="20"/>
          <w:szCs w:val="20"/>
        </w:rPr>
        <w:t>–</w:t>
      </w:r>
      <w:r w:rsidRPr="000571D1">
        <w:rPr>
          <w:rFonts w:ascii="Arial" w:hAnsi="Arial" w:cs="Arial"/>
          <w:sz w:val="20"/>
          <w:szCs w:val="20"/>
        </w:rPr>
        <w:t xml:space="preserve"> Travel technology, Supply chain management, Mobile applications, Biotechnology Scientific software and Web based applications. </w:t>
      </w:r>
    </w:p>
    <w:p w14:paraId="532F7C23" w14:textId="77777777" w:rsidR="005503B8" w:rsidRPr="000571D1" w:rsidRDefault="002A5E84" w:rsidP="000571D1">
      <w:pPr>
        <w:pStyle w:val="ListParagraph"/>
        <w:numPr>
          <w:ilvl w:val="0"/>
          <w:numId w:val="12"/>
        </w:numPr>
        <w:spacing w:after="40" w:line="240" w:lineRule="auto"/>
        <w:ind w:right="26"/>
        <w:rPr>
          <w:rFonts w:ascii="Arial" w:hAnsi="Arial" w:cs="Arial"/>
          <w:sz w:val="20"/>
          <w:szCs w:val="20"/>
        </w:rPr>
      </w:pPr>
      <w:r w:rsidRPr="000571D1">
        <w:rPr>
          <w:rFonts w:ascii="Arial" w:hAnsi="Arial" w:cs="Arial"/>
          <w:sz w:val="20"/>
          <w:szCs w:val="20"/>
        </w:rPr>
        <w:t>Adept at fostering collaboration and building trust for skill upgrade, competenc</w:t>
      </w:r>
      <w:r w:rsidRPr="000571D1">
        <w:rPr>
          <w:rFonts w:ascii="Arial" w:hAnsi="Arial" w:cs="Arial"/>
          <w:sz w:val="20"/>
          <w:szCs w:val="20"/>
        </w:rPr>
        <w:t xml:space="preserve">e management, motivation and mentoring of the team. Facilitating frequent brown bag sessions to keep the whole team abreast with the technology and best practices. </w:t>
      </w:r>
    </w:p>
    <w:p w14:paraId="5FBA20BB" w14:textId="23EC0C20" w:rsidR="005503B8" w:rsidRPr="000571D1" w:rsidRDefault="002A5E84" w:rsidP="000571D1">
      <w:pPr>
        <w:pStyle w:val="ListParagraph"/>
        <w:numPr>
          <w:ilvl w:val="0"/>
          <w:numId w:val="12"/>
        </w:numPr>
        <w:ind w:right="26"/>
        <w:rPr>
          <w:rFonts w:ascii="Arial" w:hAnsi="Arial" w:cs="Arial"/>
          <w:sz w:val="20"/>
          <w:szCs w:val="20"/>
        </w:rPr>
      </w:pPr>
      <w:r w:rsidRPr="000571D1">
        <w:rPr>
          <w:rFonts w:ascii="Arial" w:hAnsi="Arial" w:cs="Arial"/>
          <w:sz w:val="20"/>
          <w:szCs w:val="20"/>
        </w:rPr>
        <w:t xml:space="preserve">Adept at facilitating Scrum trainings, workshops, Kano </w:t>
      </w:r>
      <w:r w:rsidR="000571D1" w:rsidRPr="000571D1">
        <w:rPr>
          <w:rFonts w:ascii="Arial" w:hAnsi="Arial" w:cs="Arial"/>
          <w:sz w:val="20"/>
          <w:szCs w:val="20"/>
        </w:rPr>
        <w:t>model-based</w:t>
      </w:r>
      <w:r w:rsidRPr="000571D1">
        <w:rPr>
          <w:rFonts w:ascii="Arial" w:hAnsi="Arial" w:cs="Arial"/>
          <w:sz w:val="20"/>
          <w:szCs w:val="20"/>
        </w:rPr>
        <w:t xml:space="preserve"> questionnaires, Intervie</w:t>
      </w:r>
      <w:r w:rsidRPr="000571D1">
        <w:rPr>
          <w:rFonts w:ascii="Arial" w:hAnsi="Arial" w:cs="Arial"/>
          <w:sz w:val="20"/>
          <w:szCs w:val="20"/>
        </w:rPr>
        <w:t xml:space="preserve">ws and Observation sessions to elicit requirements.  </w:t>
      </w:r>
    </w:p>
    <w:p w14:paraId="028693DC" w14:textId="77777777" w:rsidR="005503B8" w:rsidRPr="000571D1" w:rsidRDefault="002A5E84" w:rsidP="000571D1">
      <w:pPr>
        <w:pStyle w:val="ListParagraph"/>
        <w:numPr>
          <w:ilvl w:val="0"/>
          <w:numId w:val="12"/>
        </w:numPr>
        <w:ind w:right="26"/>
        <w:rPr>
          <w:rFonts w:ascii="Arial" w:hAnsi="Arial" w:cs="Arial"/>
          <w:sz w:val="20"/>
          <w:szCs w:val="20"/>
        </w:rPr>
      </w:pPr>
      <w:r w:rsidRPr="000571D1">
        <w:rPr>
          <w:rFonts w:ascii="Arial" w:hAnsi="Arial" w:cs="Arial"/>
          <w:sz w:val="20"/>
          <w:szCs w:val="20"/>
        </w:rPr>
        <w:t xml:space="preserve">Armed with well-developed interpersonal skills along with the ability to motivate and direct others in a supportive and cooperative team environment </w:t>
      </w:r>
    </w:p>
    <w:p w14:paraId="7FE2FDF0" w14:textId="77777777" w:rsidR="005503B8" w:rsidRPr="000571D1" w:rsidRDefault="002A5E84" w:rsidP="000571D1">
      <w:pPr>
        <w:pStyle w:val="ListParagraph"/>
        <w:numPr>
          <w:ilvl w:val="0"/>
          <w:numId w:val="12"/>
        </w:numPr>
        <w:ind w:right="26"/>
        <w:rPr>
          <w:rFonts w:ascii="Arial" w:hAnsi="Arial" w:cs="Arial"/>
          <w:sz w:val="20"/>
          <w:szCs w:val="20"/>
        </w:rPr>
      </w:pPr>
      <w:r w:rsidRPr="000571D1">
        <w:rPr>
          <w:rFonts w:ascii="Arial" w:hAnsi="Arial" w:cs="Arial"/>
          <w:sz w:val="20"/>
          <w:szCs w:val="20"/>
        </w:rPr>
        <w:t>Positive thinker, highly capable of coordinating wel</w:t>
      </w:r>
      <w:r w:rsidRPr="000571D1">
        <w:rPr>
          <w:rFonts w:ascii="Arial" w:hAnsi="Arial" w:cs="Arial"/>
          <w:sz w:val="20"/>
          <w:szCs w:val="20"/>
        </w:rPr>
        <w:t xml:space="preserve">l with management and cross-functional teams in executing daily tasks and functions with an open, free, supportive attitude </w:t>
      </w:r>
    </w:p>
    <w:p w14:paraId="4234E809" w14:textId="77777777" w:rsidR="005503B8" w:rsidRPr="000571D1" w:rsidRDefault="002A5E84" w:rsidP="000571D1">
      <w:pPr>
        <w:pStyle w:val="ListParagraph"/>
        <w:numPr>
          <w:ilvl w:val="0"/>
          <w:numId w:val="12"/>
        </w:numPr>
        <w:ind w:right="26"/>
        <w:rPr>
          <w:rFonts w:ascii="Arial" w:hAnsi="Arial" w:cs="Arial"/>
          <w:sz w:val="20"/>
          <w:szCs w:val="20"/>
        </w:rPr>
      </w:pPr>
      <w:r w:rsidRPr="000571D1">
        <w:rPr>
          <w:rFonts w:ascii="Arial" w:hAnsi="Arial" w:cs="Arial"/>
          <w:sz w:val="20"/>
          <w:szCs w:val="20"/>
        </w:rPr>
        <w:t xml:space="preserve">Established Kanban practices to Product/Global Infrastructure/Customer Support Teams enabling them prioritize &amp; focus on important </w:t>
      </w:r>
      <w:r w:rsidRPr="000571D1">
        <w:rPr>
          <w:rFonts w:ascii="Arial" w:hAnsi="Arial" w:cs="Arial"/>
          <w:sz w:val="20"/>
          <w:szCs w:val="20"/>
        </w:rPr>
        <w:t xml:space="preserve">tickets </w:t>
      </w:r>
    </w:p>
    <w:p w14:paraId="02B677D1" w14:textId="77777777" w:rsidR="005503B8" w:rsidRPr="000571D1" w:rsidRDefault="002A5E84" w:rsidP="000571D1">
      <w:pPr>
        <w:pStyle w:val="ListParagraph"/>
        <w:numPr>
          <w:ilvl w:val="0"/>
          <w:numId w:val="12"/>
        </w:numPr>
        <w:spacing w:after="40" w:line="240" w:lineRule="auto"/>
        <w:ind w:right="26"/>
        <w:rPr>
          <w:rFonts w:ascii="Arial" w:hAnsi="Arial" w:cs="Arial"/>
          <w:sz w:val="20"/>
          <w:szCs w:val="20"/>
        </w:rPr>
      </w:pPr>
      <w:r w:rsidRPr="000571D1">
        <w:rPr>
          <w:rFonts w:ascii="Arial" w:hAnsi="Arial" w:cs="Arial"/>
          <w:sz w:val="20"/>
          <w:szCs w:val="20"/>
        </w:rPr>
        <w:t xml:space="preserve">Foster team and individual growth through coaching, mentoring by encouraging collaboration among team members. Facilitated the establishments of team Working Agreements, Definition of Ready, Definition of Done, Sprint Commitments and Working Transparency. </w:t>
      </w:r>
    </w:p>
    <w:p w14:paraId="2D1F3889" w14:textId="77777777" w:rsidR="005503B8" w:rsidRPr="0067770B" w:rsidRDefault="002A5E84">
      <w:pPr>
        <w:spacing w:after="0" w:line="259" w:lineRule="auto"/>
        <w:ind w:left="0" w:firstLine="0"/>
        <w:rPr>
          <w:rFonts w:ascii="Arial" w:hAnsi="Arial" w:cs="Arial"/>
          <w:sz w:val="20"/>
          <w:szCs w:val="20"/>
        </w:rPr>
      </w:pPr>
      <w:r w:rsidRPr="0067770B">
        <w:rPr>
          <w:rFonts w:ascii="Arial" w:hAnsi="Arial" w:cs="Arial"/>
          <w:color w:val="008D96"/>
          <w:sz w:val="20"/>
          <w:szCs w:val="20"/>
        </w:rPr>
        <w:t xml:space="preserve"> </w:t>
      </w:r>
    </w:p>
    <w:p w14:paraId="21C8AEAC" w14:textId="77777777" w:rsidR="005503B8" w:rsidRPr="0067770B" w:rsidRDefault="002A5E84">
      <w:pPr>
        <w:pStyle w:val="Heading1"/>
        <w:ind w:left="5"/>
        <w:rPr>
          <w:rFonts w:ascii="Arial" w:hAnsi="Arial" w:cs="Arial"/>
          <w:b/>
          <w:bCs/>
          <w:sz w:val="22"/>
        </w:rPr>
      </w:pPr>
      <w:r w:rsidRPr="0067770B">
        <w:rPr>
          <w:rFonts w:ascii="Arial" w:hAnsi="Arial" w:cs="Arial"/>
          <w:b/>
          <w:bCs/>
          <w:color w:val="auto"/>
          <w:sz w:val="22"/>
        </w:rPr>
        <w:t>Certifications</w:t>
      </w:r>
      <w:r w:rsidRPr="0067770B">
        <w:rPr>
          <w:rFonts w:ascii="Arial" w:hAnsi="Arial" w:cs="Arial"/>
          <w:b/>
          <w:bCs/>
          <w:sz w:val="22"/>
        </w:rPr>
        <w:t xml:space="preserve"> </w:t>
      </w:r>
    </w:p>
    <w:p w14:paraId="2AE1D13B" w14:textId="77777777" w:rsidR="005503B8" w:rsidRPr="0067770B" w:rsidRDefault="002A5E84" w:rsidP="000571D1">
      <w:pPr>
        <w:numPr>
          <w:ilvl w:val="0"/>
          <w:numId w:val="13"/>
        </w:numPr>
        <w:spacing w:after="40" w:line="240" w:lineRule="auto"/>
        <w:ind w:right="448"/>
        <w:rPr>
          <w:rFonts w:ascii="Arial" w:hAnsi="Arial" w:cs="Arial"/>
          <w:sz w:val="20"/>
          <w:szCs w:val="20"/>
        </w:rPr>
      </w:pPr>
      <w:r w:rsidRPr="0067770B">
        <w:rPr>
          <w:rFonts w:ascii="Arial" w:hAnsi="Arial" w:cs="Arial"/>
          <w:sz w:val="20"/>
          <w:szCs w:val="20"/>
        </w:rPr>
        <w:t>ICAgile certified professional (</w:t>
      </w:r>
      <w:r w:rsidRPr="0067770B">
        <w:rPr>
          <w:rFonts w:ascii="Arial" w:hAnsi="Arial" w:cs="Arial"/>
          <w:sz w:val="20"/>
          <w:szCs w:val="20"/>
          <w:u w:val="single" w:color="000000"/>
        </w:rPr>
        <w:t>ICP</w:t>
      </w:r>
      <w:r w:rsidRPr="0067770B">
        <w:rPr>
          <w:rFonts w:ascii="Arial" w:hAnsi="Arial" w:cs="Arial"/>
          <w:sz w:val="20"/>
          <w:szCs w:val="20"/>
        </w:rPr>
        <w:t>), ICAgile Certified Professional in Agile team facilitation (</w:t>
      </w:r>
      <w:r w:rsidRPr="0067770B">
        <w:rPr>
          <w:rFonts w:ascii="Arial" w:hAnsi="Arial" w:cs="Arial"/>
          <w:sz w:val="20"/>
          <w:szCs w:val="20"/>
          <w:u w:val="single" w:color="000000"/>
        </w:rPr>
        <w:t>ICP-ATF</w:t>
      </w:r>
      <w:r w:rsidRPr="0067770B">
        <w:rPr>
          <w:rFonts w:ascii="Arial" w:hAnsi="Arial" w:cs="Arial"/>
          <w:sz w:val="20"/>
          <w:szCs w:val="20"/>
        </w:rPr>
        <w:t>) and ICAgile Certified Professional in Agile Coaching (</w:t>
      </w:r>
      <w:r w:rsidRPr="0067770B">
        <w:rPr>
          <w:rFonts w:ascii="Arial" w:hAnsi="Arial" w:cs="Arial"/>
          <w:sz w:val="20"/>
          <w:szCs w:val="20"/>
          <w:u w:val="single" w:color="000000"/>
        </w:rPr>
        <w:t>ICP-ACC</w:t>
      </w:r>
      <w:r w:rsidRPr="0067770B">
        <w:rPr>
          <w:rFonts w:ascii="Arial" w:hAnsi="Arial" w:cs="Arial"/>
          <w:sz w:val="20"/>
          <w:szCs w:val="20"/>
        </w:rPr>
        <w:t xml:space="preserve">) from the ICAgile (The International Consortium for Agile), Starting </w:t>
      </w:r>
      <w:r w:rsidRPr="0067770B">
        <w:rPr>
          <w:rFonts w:ascii="Arial" w:hAnsi="Arial" w:cs="Arial"/>
          <w:sz w:val="20"/>
          <w:szCs w:val="20"/>
        </w:rPr>
        <w:t xml:space="preserve">from April 2016. </w:t>
      </w:r>
    </w:p>
    <w:p w14:paraId="3424889F" w14:textId="77777777" w:rsidR="005503B8" w:rsidRPr="0067770B" w:rsidRDefault="002A5E84" w:rsidP="000571D1">
      <w:pPr>
        <w:numPr>
          <w:ilvl w:val="0"/>
          <w:numId w:val="13"/>
        </w:numPr>
        <w:ind w:right="448"/>
        <w:rPr>
          <w:rFonts w:ascii="Arial" w:hAnsi="Arial" w:cs="Arial"/>
          <w:sz w:val="20"/>
          <w:szCs w:val="20"/>
        </w:rPr>
      </w:pPr>
      <w:r w:rsidRPr="0067770B">
        <w:rPr>
          <w:rFonts w:ascii="Arial" w:hAnsi="Arial" w:cs="Arial"/>
          <w:sz w:val="20"/>
          <w:szCs w:val="20"/>
        </w:rPr>
        <w:t>KMP-1</w:t>
      </w:r>
      <w:r w:rsidRPr="0067770B">
        <w:rPr>
          <w:rFonts w:ascii="Arial" w:hAnsi="Arial" w:cs="Arial"/>
          <w:sz w:val="20"/>
          <w:szCs w:val="20"/>
        </w:rPr>
        <w:t xml:space="preserve"> and </w:t>
      </w:r>
      <w:r w:rsidRPr="0067770B">
        <w:rPr>
          <w:rFonts w:ascii="Arial" w:hAnsi="Arial" w:cs="Arial"/>
          <w:sz w:val="20"/>
          <w:szCs w:val="20"/>
        </w:rPr>
        <w:t>KMP-2</w:t>
      </w:r>
      <w:r w:rsidRPr="0067770B">
        <w:rPr>
          <w:rFonts w:ascii="Arial" w:hAnsi="Arial" w:cs="Arial"/>
          <w:sz w:val="20"/>
          <w:szCs w:val="20"/>
        </w:rPr>
        <w:t xml:space="preserve"> certified  </w:t>
      </w:r>
    </w:p>
    <w:p w14:paraId="7899FA79" w14:textId="77777777" w:rsidR="005503B8" w:rsidRPr="0067770B" w:rsidRDefault="002A5E84" w:rsidP="000571D1">
      <w:pPr>
        <w:numPr>
          <w:ilvl w:val="0"/>
          <w:numId w:val="13"/>
        </w:numPr>
        <w:ind w:right="448"/>
        <w:rPr>
          <w:rFonts w:ascii="Arial" w:hAnsi="Arial" w:cs="Arial"/>
          <w:sz w:val="20"/>
          <w:szCs w:val="20"/>
        </w:rPr>
      </w:pPr>
      <w:r w:rsidRPr="0067770B">
        <w:rPr>
          <w:rFonts w:ascii="Arial" w:hAnsi="Arial" w:cs="Arial"/>
          <w:sz w:val="20"/>
          <w:szCs w:val="20"/>
        </w:rPr>
        <w:t>Agile Certified Practitioner (</w:t>
      </w:r>
      <w:r w:rsidRPr="0067770B">
        <w:rPr>
          <w:rFonts w:ascii="Arial" w:hAnsi="Arial" w:cs="Arial"/>
          <w:sz w:val="20"/>
          <w:szCs w:val="20"/>
          <w:u w:val="single" w:color="000000"/>
        </w:rPr>
        <w:t>PMI-ACP</w:t>
      </w:r>
      <w:r w:rsidRPr="0067770B">
        <w:rPr>
          <w:rFonts w:ascii="Arial" w:hAnsi="Arial" w:cs="Arial"/>
          <w:sz w:val="20"/>
          <w:szCs w:val="20"/>
        </w:rPr>
        <w:t xml:space="preserve">) from Project Management Institute </w:t>
      </w:r>
    </w:p>
    <w:p w14:paraId="462AF56F" w14:textId="77777777" w:rsidR="005503B8" w:rsidRPr="000571D1" w:rsidRDefault="002A5E84" w:rsidP="000571D1">
      <w:pPr>
        <w:pStyle w:val="ListParagraph"/>
        <w:numPr>
          <w:ilvl w:val="0"/>
          <w:numId w:val="13"/>
        </w:numPr>
        <w:ind w:right="448"/>
        <w:rPr>
          <w:rFonts w:ascii="Arial" w:hAnsi="Arial" w:cs="Arial"/>
          <w:sz w:val="20"/>
          <w:szCs w:val="20"/>
        </w:rPr>
      </w:pPr>
      <w:r w:rsidRPr="000571D1">
        <w:rPr>
          <w:rFonts w:ascii="Arial" w:hAnsi="Arial" w:cs="Arial"/>
          <w:sz w:val="20"/>
          <w:szCs w:val="20"/>
        </w:rPr>
        <w:t xml:space="preserve">Validity: Mar 2014 </w:t>
      </w:r>
      <w:r w:rsidRPr="000571D1">
        <w:rPr>
          <w:rFonts w:ascii="Arial" w:hAnsi="Arial" w:cs="Arial"/>
          <w:sz w:val="20"/>
          <w:szCs w:val="20"/>
        </w:rPr>
        <w:t>–</w:t>
      </w:r>
      <w:r w:rsidRPr="000571D1">
        <w:rPr>
          <w:rFonts w:ascii="Arial" w:hAnsi="Arial" w:cs="Arial"/>
          <w:sz w:val="20"/>
          <w:szCs w:val="20"/>
        </w:rPr>
        <w:t xml:space="preserve"> Mar 2022 </w:t>
      </w:r>
    </w:p>
    <w:p w14:paraId="7916785D" w14:textId="77777777" w:rsidR="005503B8" w:rsidRPr="0067770B" w:rsidRDefault="002A5E84" w:rsidP="000571D1">
      <w:pPr>
        <w:numPr>
          <w:ilvl w:val="0"/>
          <w:numId w:val="13"/>
        </w:numPr>
        <w:ind w:right="448"/>
        <w:rPr>
          <w:rFonts w:ascii="Arial" w:hAnsi="Arial" w:cs="Arial"/>
          <w:sz w:val="20"/>
          <w:szCs w:val="20"/>
        </w:rPr>
      </w:pPr>
      <w:r w:rsidRPr="0067770B">
        <w:rPr>
          <w:rFonts w:ascii="Arial" w:hAnsi="Arial" w:cs="Arial"/>
          <w:sz w:val="20"/>
          <w:szCs w:val="20"/>
        </w:rPr>
        <w:t>Project Management Professional(</w:t>
      </w:r>
      <w:r w:rsidRPr="0067770B">
        <w:rPr>
          <w:rFonts w:ascii="Arial" w:hAnsi="Arial" w:cs="Arial"/>
          <w:sz w:val="20"/>
          <w:szCs w:val="20"/>
          <w:u w:val="single" w:color="000000"/>
        </w:rPr>
        <w:t>PMI-PMP</w:t>
      </w:r>
      <w:r w:rsidRPr="0067770B">
        <w:rPr>
          <w:rFonts w:ascii="Arial" w:hAnsi="Arial" w:cs="Arial"/>
          <w:sz w:val="20"/>
          <w:szCs w:val="20"/>
        </w:rPr>
        <w:t xml:space="preserve">)  </w:t>
      </w:r>
      <w:r w:rsidRPr="0067770B">
        <w:rPr>
          <w:rFonts w:ascii="Arial" w:hAnsi="Arial" w:cs="Arial"/>
          <w:sz w:val="20"/>
          <w:szCs w:val="20"/>
        </w:rPr>
        <w:t xml:space="preserve">from Project Management Institute Validity: Mar 2014 </w:t>
      </w:r>
      <w:r w:rsidRPr="0067770B">
        <w:rPr>
          <w:rFonts w:ascii="Arial" w:hAnsi="Arial" w:cs="Arial"/>
          <w:sz w:val="20"/>
          <w:szCs w:val="20"/>
        </w:rPr>
        <w:t>–</w:t>
      </w:r>
      <w:r w:rsidRPr="0067770B">
        <w:rPr>
          <w:rFonts w:ascii="Arial" w:hAnsi="Arial" w:cs="Arial"/>
          <w:sz w:val="20"/>
          <w:szCs w:val="20"/>
        </w:rPr>
        <w:t xml:space="preserve"> Mar 2020 </w:t>
      </w:r>
    </w:p>
    <w:p w14:paraId="6E148E34" w14:textId="77777777" w:rsidR="005503B8" w:rsidRPr="0067770B" w:rsidRDefault="002A5E84" w:rsidP="000571D1">
      <w:pPr>
        <w:numPr>
          <w:ilvl w:val="0"/>
          <w:numId w:val="13"/>
        </w:numPr>
        <w:spacing w:after="10"/>
        <w:ind w:right="448"/>
        <w:rPr>
          <w:rFonts w:ascii="Arial" w:hAnsi="Arial" w:cs="Arial"/>
          <w:sz w:val="20"/>
          <w:szCs w:val="20"/>
        </w:rPr>
      </w:pPr>
      <w:r w:rsidRPr="0067770B">
        <w:rPr>
          <w:rFonts w:ascii="Arial" w:hAnsi="Arial" w:cs="Arial"/>
          <w:sz w:val="20"/>
          <w:szCs w:val="20"/>
        </w:rPr>
        <w:t>Scrum Alliance, Certified Agile Leadership(</w:t>
      </w:r>
      <w:r w:rsidRPr="0067770B">
        <w:rPr>
          <w:rFonts w:ascii="Arial" w:hAnsi="Arial" w:cs="Arial"/>
          <w:sz w:val="20"/>
          <w:szCs w:val="20"/>
          <w:u w:val="single" w:color="000000"/>
        </w:rPr>
        <w:t>CAL-1</w:t>
      </w:r>
      <w:r w:rsidRPr="0067770B">
        <w:rPr>
          <w:rFonts w:ascii="Arial" w:hAnsi="Arial" w:cs="Arial"/>
          <w:sz w:val="20"/>
          <w:szCs w:val="20"/>
        </w:rPr>
        <w:t xml:space="preserve">) </w:t>
      </w:r>
    </w:p>
    <w:p w14:paraId="25A05C00" w14:textId="77777777" w:rsidR="005503B8" w:rsidRPr="0067770B" w:rsidRDefault="002A5E84" w:rsidP="000571D1">
      <w:pPr>
        <w:numPr>
          <w:ilvl w:val="0"/>
          <w:numId w:val="13"/>
        </w:numPr>
        <w:spacing w:after="0" w:line="259" w:lineRule="auto"/>
        <w:ind w:right="448"/>
        <w:rPr>
          <w:rFonts w:ascii="Arial" w:hAnsi="Arial" w:cs="Arial"/>
          <w:sz w:val="20"/>
          <w:szCs w:val="20"/>
        </w:rPr>
      </w:pPr>
      <w:r w:rsidRPr="0067770B">
        <w:rPr>
          <w:rFonts w:ascii="Arial" w:hAnsi="Arial" w:cs="Arial"/>
          <w:sz w:val="20"/>
          <w:szCs w:val="20"/>
        </w:rPr>
        <w:t xml:space="preserve">Certified </w:t>
      </w:r>
      <w:r w:rsidRPr="0067770B">
        <w:rPr>
          <w:rFonts w:ascii="Arial" w:hAnsi="Arial" w:cs="Arial"/>
          <w:sz w:val="20"/>
          <w:szCs w:val="20"/>
        </w:rPr>
        <w:t>Lean Six Sigma Black Belt</w:t>
      </w:r>
      <w:r w:rsidRPr="0067770B">
        <w:rPr>
          <w:rFonts w:ascii="Arial" w:hAnsi="Arial" w:cs="Arial"/>
          <w:sz w:val="20"/>
          <w:szCs w:val="20"/>
        </w:rPr>
        <w:t xml:space="preserve"> </w:t>
      </w:r>
    </w:p>
    <w:p w14:paraId="13F63043" w14:textId="77777777" w:rsidR="005503B8" w:rsidRPr="0067770B" w:rsidRDefault="002A5E84" w:rsidP="000571D1">
      <w:pPr>
        <w:numPr>
          <w:ilvl w:val="0"/>
          <w:numId w:val="13"/>
        </w:numPr>
        <w:spacing w:after="10"/>
        <w:ind w:right="448"/>
        <w:rPr>
          <w:rFonts w:ascii="Arial" w:hAnsi="Arial" w:cs="Arial"/>
          <w:sz w:val="20"/>
          <w:szCs w:val="20"/>
        </w:rPr>
      </w:pPr>
      <w:r w:rsidRPr="0067770B">
        <w:rPr>
          <w:rFonts w:ascii="Arial" w:hAnsi="Arial" w:cs="Arial"/>
          <w:sz w:val="20"/>
          <w:szCs w:val="20"/>
        </w:rPr>
        <w:t xml:space="preserve">Certified </w:t>
      </w:r>
      <w:r w:rsidRPr="0067770B">
        <w:rPr>
          <w:rFonts w:ascii="Arial" w:hAnsi="Arial" w:cs="Arial"/>
          <w:sz w:val="20"/>
          <w:szCs w:val="20"/>
          <w:u w:val="single" w:color="000000"/>
        </w:rPr>
        <w:t>NLP Practitioner</w:t>
      </w:r>
      <w:r w:rsidRPr="0067770B">
        <w:rPr>
          <w:rFonts w:ascii="Arial" w:hAnsi="Arial" w:cs="Arial"/>
          <w:sz w:val="20"/>
          <w:szCs w:val="20"/>
        </w:rPr>
        <w:t xml:space="preserve"> from NLP Coaching Academy </w:t>
      </w:r>
    </w:p>
    <w:p w14:paraId="66A64005" w14:textId="77777777" w:rsidR="005503B8" w:rsidRPr="0067770B" w:rsidRDefault="002A5E84" w:rsidP="000571D1">
      <w:pPr>
        <w:numPr>
          <w:ilvl w:val="0"/>
          <w:numId w:val="13"/>
        </w:numPr>
        <w:ind w:right="448"/>
        <w:rPr>
          <w:rFonts w:ascii="Arial" w:hAnsi="Arial" w:cs="Arial"/>
          <w:sz w:val="20"/>
          <w:szCs w:val="20"/>
        </w:rPr>
      </w:pPr>
      <w:r w:rsidRPr="0067770B">
        <w:rPr>
          <w:rFonts w:ascii="Arial" w:hAnsi="Arial" w:cs="Arial"/>
          <w:sz w:val="20"/>
          <w:szCs w:val="20"/>
        </w:rPr>
        <w:t xml:space="preserve">Certified Associate </w:t>
      </w:r>
      <w:r w:rsidRPr="0067770B">
        <w:rPr>
          <w:rFonts w:ascii="Arial" w:hAnsi="Arial" w:cs="Arial"/>
          <w:sz w:val="20"/>
          <w:szCs w:val="20"/>
          <w:u w:val="single" w:color="000000"/>
        </w:rPr>
        <w:t>Leadership and life Coach</w:t>
      </w:r>
      <w:r w:rsidRPr="0067770B">
        <w:rPr>
          <w:rFonts w:ascii="Arial" w:hAnsi="Arial" w:cs="Arial"/>
          <w:sz w:val="20"/>
          <w:szCs w:val="20"/>
        </w:rPr>
        <w:t xml:space="preserve"> fro</w:t>
      </w:r>
      <w:r w:rsidRPr="0067770B">
        <w:rPr>
          <w:rFonts w:ascii="Arial" w:hAnsi="Arial" w:cs="Arial"/>
          <w:sz w:val="20"/>
          <w:szCs w:val="20"/>
        </w:rPr>
        <w:t xml:space="preserve">m NLP Coaching Academy </w:t>
      </w:r>
    </w:p>
    <w:p w14:paraId="12F2FD2D" w14:textId="77777777" w:rsidR="005503B8" w:rsidRPr="0067770B" w:rsidRDefault="002A5E84" w:rsidP="000571D1">
      <w:pPr>
        <w:numPr>
          <w:ilvl w:val="0"/>
          <w:numId w:val="13"/>
        </w:numPr>
        <w:spacing w:after="0" w:line="250" w:lineRule="auto"/>
        <w:ind w:right="448"/>
        <w:rPr>
          <w:rFonts w:ascii="Arial" w:hAnsi="Arial" w:cs="Arial"/>
          <w:sz w:val="20"/>
          <w:szCs w:val="20"/>
        </w:rPr>
      </w:pPr>
      <w:r w:rsidRPr="0067770B">
        <w:rPr>
          <w:rFonts w:ascii="Arial" w:hAnsi="Arial" w:cs="Arial"/>
          <w:sz w:val="20"/>
          <w:szCs w:val="20"/>
        </w:rPr>
        <w:lastRenderedPageBreak/>
        <w:t>IBM Certified Speaker/Presenter-</w:t>
      </w:r>
      <w:r w:rsidRPr="0067770B">
        <w:rPr>
          <w:rFonts w:ascii="Arial" w:eastAsia="SimSun" w:hAnsi="Arial" w:cs="Arial"/>
          <w:sz w:val="20"/>
          <w:szCs w:val="20"/>
        </w:rPr>
        <w:t xml:space="preserve"> </w:t>
      </w:r>
      <w:hyperlink r:id="rId7">
        <w:r w:rsidRPr="0067770B">
          <w:rPr>
            <w:rFonts w:ascii="Arial" w:hAnsi="Arial" w:cs="Arial"/>
            <w:color w:val="0000FF"/>
            <w:sz w:val="20"/>
            <w:szCs w:val="20"/>
            <w:u w:val="single" w:color="0000FF"/>
          </w:rPr>
          <w:t>https://www.youracclaim.com/badges/4b41aab3</w:t>
        </w:r>
      </w:hyperlink>
      <w:hyperlink r:id="rId8">
        <w:r w:rsidRPr="0067770B">
          <w:rPr>
            <w:rFonts w:ascii="Arial" w:hAnsi="Arial" w:cs="Arial"/>
            <w:color w:val="0000FF"/>
            <w:sz w:val="20"/>
            <w:szCs w:val="20"/>
            <w:u w:val="single" w:color="0000FF"/>
          </w:rPr>
          <w:t>-</w:t>
        </w:r>
      </w:hyperlink>
      <w:hyperlink r:id="rId9">
        <w:r w:rsidRPr="0067770B">
          <w:rPr>
            <w:rFonts w:ascii="Arial" w:hAnsi="Arial" w:cs="Arial"/>
            <w:color w:val="0000FF"/>
            <w:sz w:val="20"/>
            <w:szCs w:val="20"/>
            <w:u w:val="single" w:color="0000FF"/>
          </w:rPr>
          <w:t>de55</w:t>
        </w:r>
      </w:hyperlink>
      <w:hyperlink r:id="rId10">
        <w:r w:rsidRPr="0067770B">
          <w:rPr>
            <w:rFonts w:ascii="Arial" w:hAnsi="Arial" w:cs="Arial"/>
            <w:color w:val="0000FF"/>
            <w:sz w:val="20"/>
            <w:szCs w:val="20"/>
            <w:u w:val="single" w:color="0000FF"/>
          </w:rPr>
          <w:t>-</w:t>
        </w:r>
      </w:hyperlink>
      <w:hyperlink r:id="rId11">
        <w:r w:rsidRPr="0067770B">
          <w:rPr>
            <w:rFonts w:ascii="Arial" w:hAnsi="Arial" w:cs="Arial"/>
            <w:color w:val="0000FF"/>
            <w:sz w:val="20"/>
            <w:szCs w:val="20"/>
            <w:u w:val="single" w:color="0000FF"/>
          </w:rPr>
          <w:t>466c</w:t>
        </w:r>
      </w:hyperlink>
      <w:hyperlink r:id="rId12">
        <w:r w:rsidRPr="0067770B">
          <w:rPr>
            <w:rFonts w:ascii="Arial" w:hAnsi="Arial" w:cs="Arial"/>
            <w:color w:val="0000FF"/>
            <w:sz w:val="20"/>
            <w:szCs w:val="20"/>
            <w:u w:val="single" w:color="0000FF"/>
          </w:rPr>
          <w:t>-</w:t>
        </w:r>
      </w:hyperlink>
      <w:hyperlink r:id="rId13">
        <w:r w:rsidRPr="0067770B">
          <w:rPr>
            <w:rFonts w:ascii="Arial" w:hAnsi="Arial" w:cs="Arial"/>
            <w:color w:val="0000FF"/>
            <w:sz w:val="20"/>
            <w:szCs w:val="20"/>
            <w:u w:val="single" w:color="0000FF"/>
          </w:rPr>
          <w:t>a5c5</w:t>
        </w:r>
      </w:hyperlink>
      <w:hyperlink r:id="rId14"/>
      <w:hyperlink r:id="rId15">
        <w:r w:rsidRPr="0067770B">
          <w:rPr>
            <w:rFonts w:ascii="Arial" w:hAnsi="Arial" w:cs="Arial"/>
            <w:color w:val="0000FF"/>
            <w:sz w:val="20"/>
            <w:szCs w:val="20"/>
            <w:u w:val="single" w:color="0000FF"/>
          </w:rPr>
          <w:t>863e3ab9c3c2/linked_in</w:t>
        </w:r>
      </w:hyperlink>
      <w:hyperlink r:id="rId16">
        <w:r w:rsidRPr="0067770B">
          <w:rPr>
            <w:rFonts w:ascii="Arial" w:hAnsi="Arial" w:cs="Arial"/>
            <w:sz w:val="20"/>
            <w:szCs w:val="20"/>
          </w:rPr>
          <w:t xml:space="preserve"> </w:t>
        </w:r>
      </w:hyperlink>
      <w:r w:rsidRPr="0067770B">
        <w:rPr>
          <w:rFonts w:ascii="Arial" w:hAnsi="Arial" w:cs="Arial"/>
          <w:sz w:val="20"/>
          <w:szCs w:val="20"/>
        </w:rPr>
        <w:t xml:space="preserve"> </w:t>
      </w:r>
    </w:p>
    <w:p w14:paraId="061B68A2" w14:textId="3F20E84A" w:rsidR="005503B8" w:rsidRPr="0067770B" w:rsidRDefault="005503B8" w:rsidP="000571D1">
      <w:pPr>
        <w:spacing w:after="0" w:line="259" w:lineRule="auto"/>
        <w:ind w:left="269" w:firstLine="60"/>
        <w:rPr>
          <w:rFonts w:ascii="Arial" w:hAnsi="Arial" w:cs="Arial"/>
          <w:sz w:val="20"/>
          <w:szCs w:val="20"/>
        </w:rPr>
      </w:pPr>
    </w:p>
    <w:p w14:paraId="6489BA02" w14:textId="44F68B3B" w:rsidR="005503B8" w:rsidRDefault="000571D1">
      <w:pPr>
        <w:pStyle w:val="Heading1"/>
        <w:ind w:left="5"/>
        <w:rPr>
          <w:rFonts w:ascii="Arial" w:hAnsi="Arial" w:cs="Arial"/>
          <w:b/>
          <w:bCs/>
          <w:color w:val="auto"/>
          <w:sz w:val="22"/>
        </w:rPr>
      </w:pPr>
      <w:r>
        <w:rPr>
          <w:rFonts w:ascii="Arial" w:hAnsi="Arial" w:cs="Arial"/>
          <w:b/>
          <w:bCs/>
          <w:color w:val="auto"/>
          <w:sz w:val="22"/>
        </w:rPr>
        <w:t xml:space="preserve">Education: </w:t>
      </w:r>
    </w:p>
    <w:p w14:paraId="4AB81FA0" w14:textId="77777777" w:rsidR="000571D1" w:rsidRPr="000571D1" w:rsidRDefault="000571D1" w:rsidP="000571D1">
      <w:pPr>
        <w:pStyle w:val="Heading4"/>
        <w:shd w:val="clear" w:color="auto" w:fill="FFFFFF"/>
        <w:spacing w:before="0" w:line="390" w:lineRule="atLeast"/>
        <w:textAlignment w:val="baseline"/>
        <w:rPr>
          <w:rFonts w:ascii="Arial" w:eastAsia="Times New Roman" w:hAnsi="Arial" w:cs="Arial"/>
          <w:i w:val="0"/>
          <w:iCs w:val="0"/>
          <w:color w:val="auto"/>
          <w:sz w:val="20"/>
          <w:szCs w:val="20"/>
        </w:rPr>
      </w:pPr>
      <w:hyperlink r:id="rId17" w:tgtFrame="_blank" w:history="1">
        <w:r w:rsidRPr="000571D1">
          <w:rPr>
            <w:rStyle w:val="Hyperlink"/>
            <w:rFonts w:ascii="Arial" w:hAnsi="Arial" w:cs="Arial"/>
            <w:i w:val="0"/>
            <w:iCs w:val="0"/>
            <w:color w:val="auto"/>
            <w:sz w:val="20"/>
            <w:szCs w:val="20"/>
            <w:u w:val="none"/>
            <w:bdr w:val="none" w:sz="0" w:space="0" w:color="auto" w:frame="1"/>
          </w:rPr>
          <w:t>Symbiosis Institute of Business Management, Pune</w:t>
        </w:r>
      </w:hyperlink>
    </w:p>
    <w:p w14:paraId="41483106" w14:textId="1570D382" w:rsidR="000571D1" w:rsidRPr="000571D1" w:rsidRDefault="000571D1" w:rsidP="000571D1">
      <w:pPr>
        <w:pStyle w:val="Heading5"/>
        <w:shd w:val="clear" w:color="auto" w:fill="FFFFFF"/>
        <w:spacing w:before="0" w:line="330" w:lineRule="atLeast"/>
        <w:textAlignment w:val="baseline"/>
        <w:rPr>
          <w:rFonts w:ascii="Arial" w:hAnsi="Arial" w:cs="Arial"/>
          <w:color w:val="auto"/>
          <w:sz w:val="20"/>
          <w:szCs w:val="20"/>
        </w:rPr>
      </w:pPr>
      <w:r w:rsidRPr="000571D1">
        <w:rPr>
          <w:rFonts w:ascii="Arial" w:hAnsi="Arial" w:cs="Arial"/>
          <w:color w:val="auto"/>
          <w:sz w:val="20"/>
          <w:szCs w:val="20"/>
        </w:rPr>
        <w:t>Master's degree, Finance, General</w:t>
      </w:r>
    </w:p>
    <w:p w14:paraId="12B1D08C" w14:textId="33A1855C" w:rsidR="005503B8" w:rsidRDefault="005503B8" w:rsidP="0067770B">
      <w:pPr>
        <w:spacing w:after="0" w:line="259" w:lineRule="auto"/>
        <w:ind w:left="0" w:firstLine="0"/>
        <w:rPr>
          <w:rFonts w:ascii="Arial" w:hAnsi="Arial" w:cs="Arial"/>
          <w:sz w:val="20"/>
          <w:szCs w:val="20"/>
        </w:rPr>
      </w:pPr>
    </w:p>
    <w:p w14:paraId="5685DA56" w14:textId="77777777" w:rsidR="000571D1" w:rsidRPr="0067770B" w:rsidRDefault="000571D1" w:rsidP="0067770B">
      <w:pPr>
        <w:spacing w:after="0" w:line="259" w:lineRule="auto"/>
        <w:ind w:left="0" w:firstLine="0"/>
        <w:rPr>
          <w:rFonts w:ascii="Arial" w:hAnsi="Arial" w:cs="Arial"/>
          <w:sz w:val="20"/>
          <w:szCs w:val="20"/>
        </w:rPr>
      </w:pPr>
    </w:p>
    <w:p w14:paraId="51154ECA" w14:textId="31BC9128" w:rsidR="005503B8" w:rsidRDefault="000571D1">
      <w:pPr>
        <w:pStyle w:val="Heading1"/>
        <w:ind w:left="5"/>
        <w:rPr>
          <w:rFonts w:ascii="Arial" w:hAnsi="Arial" w:cs="Arial"/>
          <w:b/>
          <w:bCs/>
          <w:color w:val="auto"/>
          <w:sz w:val="22"/>
        </w:rPr>
      </w:pPr>
      <w:r>
        <w:rPr>
          <w:rFonts w:ascii="Arial" w:hAnsi="Arial" w:cs="Arial"/>
          <w:b/>
          <w:bCs/>
          <w:color w:val="auto"/>
          <w:sz w:val="22"/>
        </w:rPr>
        <w:t xml:space="preserve">Career Summary: </w:t>
      </w:r>
    </w:p>
    <w:p w14:paraId="2A1977CF" w14:textId="77777777" w:rsidR="000571D1" w:rsidRPr="000571D1" w:rsidRDefault="000571D1" w:rsidP="000571D1"/>
    <w:p w14:paraId="1BEE7C2A" w14:textId="4E44F622" w:rsidR="00997CA8" w:rsidRPr="00997CA8" w:rsidRDefault="00997CA8" w:rsidP="00997CA8">
      <w:pPr>
        <w:rPr>
          <w:rFonts w:ascii="Arial" w:hAnsi="Arial" w:cs="Arial"/>
          <w:b/>
          <w:bCs/>
          <w:sz w:val="20"/>
          <w:szCs w:val="20"/>
        </w:rPr>
      </w:pPr>
      <w:r w:rsidRPr="00997CA8">
        <w:rPr>
          <w:rFonts w:ascii="Arial" w:hAnsi="Arial" w:cs="Arial"/>
          <w:b/>
          <w:bCs/>
          <w:sz w:val="20"/>
          <w:szCs w:val="20"/>
        </w:rPr>
        <w:t xml:space="preserve">DBS Bank </w:t>
      </w:r>
      <w:r w:rsidRPr="00997CA8">
        <w:rPr>
          <w:rFonts w:ascii="Arial" w:hAnsi="Arial" w:cs="Arial"/>
          <w:b/>
          <w:bCs/>
          <w:sz w:val="20"/>
          <w:szCs w:val="20"/>
        </w:rPr>
        <w:t xml:space="preserve">Singapore (Through NTT Payroll) </w:t>
      </w:r>
      <w:r>
        <w:rPr>
          <w:rFonts w:ascii="Arial" w:hAnsi="Arial" w:cs="Arial"/>
          <w:b/>
          <w:bCs/>
          <w:sz w:val="20"/>
          <w:szCs w:val="20"/>
        </w:rPr>
        <w:t xml:space="preserve">                                                      </w:t>
      </w:r>
      <w:r w:rsidRPr="00997CA8">
        <w:rPr>
          <w:rFonts w:ascii="Arial" w:hAnsi="Arial" w:cs="Arial"/>
          <w:b/>
          <w:bCs/>
          <w:sz w:val="20"/>
          <w:szCs w:val="20"/>
        </w:rPr>
        <w:t xml:space="preserve">2020 – Till Date </w:t>
      </w:r>
    </w:p>
    <w:p w14:paraId="50F9BCD6" w14:textId="0F53C663" w:rsidR="0067770B" w:rsidRPr="00997CA8" w:rsidRDefault="0067770B" w:rsidP="0067770B">
      <w:pPr>
        <w:rPr>
          <w:rFonts w:ascii="Arial" w:hAnsi="Arial" w:cs="Arial"/>
          <w:b/>
          <w:bCs/>
          <w:sz w:val="20"/>
          <w:szCs w:val="20"/>
        </w:rPr>
      </w:pPr>
      <w:r w:rsidRPr="00997CA8">
        <w:rPr>
          <w:rFonts w:ascii="Arial" w:hAnsi="Arial" w:cs="Arial"/>
          <w:b/>
          <w:bCs/>
          <w:sz w:val="20"/>
          <w:szCs w:val="20"/>
        </w:rPr>
        <w:t>Agile Consultant</w:t>
      </w:r>
    </w:p>
    <w:p w14:paraId="0D2ADB70" w14:textId="2B7F0B64" w:rsidR="00997CA8" w:rsidRDefault="00997CA8">
      <w:pPr>
        <w:spacing w:after="3" w:line="259" w:lineRule="auto"/>
        <w:ind w:left="-5" w:hanging="10"/>
        <w:rPr>
          <w:rFonts w:ascii="Arial" w:eastAsia="Arial" w:hAnsi="Arial" w:cs="Arial"/>
          <w:b/>
          <w:sz w:val="20"/>
          <w:szCs w:val="20"/>
        </w:rPr>
      </w:pPr>
      <w:r>
        <w:rPr>
          <w:rFonts w:ascii="Arial" w:eastAsia="Arial" w:hAnsi="Arial" w:cs="Arial"/>
          <w:b/>
          <w:sz w:val="20"/>
          <w:szCs w:val="20"/>
        </w:rPr>
        <w:t xml:space="preserve"> </w:t>
      </w:r>
    </w:p>
    <w:p w14:paraId="397C8D80" w14:textId="3466017F" w:rsidR="005503B8" w:rsidRPr="00997CA8" w:rsidRDefault="002A5E84" w:rsidP="00997CA8">
      <w:pPr>
        <w:spacing w:after="3" w:line="259" w:lineRule="auto"/>
        <w:ind w:left="-5" w:hanging="10"/>
        <w:rPr>
          <w:rFonts w:ascii="Arial" w:hAnsi="Arial" w:cs="Arial"/>
          <w:b/>
          <w:bCs/>
          <w:sz w:val="20"/>
          <w:szCs w:val="20"/>
        </w:rPr>
      </w:pPr>
      <w:r w:rsidRPr="0067770B">
        <w:rPr>
          <w:rFonts w:ascii="Arial" w:eastAsia="Arial" w:hAnsi="Arial" w:cs="Arial"/>
          <w:b/>
          <w:sz w:val="20"/>
          <w:szCs w:val="20"/>
        </w:rPr>
        <w:t xml:space="preserve">Consultant to ExxonMobil Singapore </w:t>
      </w:r>
      <w:r w:rsidR="00997CA8">
        <w:rPr>
          <w:rFonts w:ascii="Arial" w:eastAsia="Arial" w:hAnsi="Arial" w:cs="Arial"/>
          <w:b/>
          <w:sz w:val="20"/>
          <w:szCs w:val="20"/>
        </w:rPr>
        <w:t xml:space="preserve">                                                           </w:t>
      </w:r>
      <w:r w:rsidR="00997CA8" w:rsidRPr="00997CA8">
        <w:rPr>
          <w:rFonts w:ascii="Arial" w:hAnsi="Arial" w:cs="Arial"/>
          <w:b/>
          <w:bCs/>
          <w:sz w:val="20"/>
          <w:szCs w:val="20"/>
        </w:rPr>
        <w:t>Nov-2018 to Jan-2020</w:t>
      </w:r>
    </w:p>
    <w:p w14:paraId="7A4D3379" w14:textId="40310445" w:rsidR="005503B8" w:rsidRDefault="002A5E84">
      <w:pPr>
        <w:spacing w:after="3" w:line="259" w:lineRule="auto"/>
        <w:ind w:left="-5" w:hanging="10"/>
        <w:rPr>
          <w:rFonts w:ascii="Arial" w:eastAsia="Arial" w:hAnsi="Arial" w:cs="Arial"/>
          <w:sz w:val="20"/>
          <w:szCs w:val="20"/>
        </w:rPr>
      </w:pPr>
      <w:r w:rsidRPr="0067770B">
        <w:rPr>
          <w:rFonts w:ascii="Arial" w:eastAsia="Arial" w:hAnsi="Arial" w:cs="Arial"/>
          <w:b/>
          <w:sz w:val="20"/>
          <w:szCs w:val="20"/>
        </w:rPr>
        <w:t xml:space="preserve">Agile Consultant- ExxonMobil IT </w:t>
      </w:r>
      <w:r w:rsidRPr="0067770B">
        <w:rPr>
          <w:rFonts w:ascii="Arial" w:eastAsia="Arial" w:hAnsi="Arial" w:cs="Arial"/>
          <w:sz w:val="20"/>
          <w:szCs w:val="20"/>
        </w:rPr>
        <w:t xml:space="preserve"> </w:t>
      </w:r>
    </w:p>
    <w:p w14:paraId="7EBCB033" w14:textId="2B6A63AF" w:rsidR="005503B8" w:rsidRPr="0067770B" w:rsidRDefault="005503B8">
      <w:pPr>
        <w:spacing w:after="0" w:line="259" w:lineRule="auto"/>
        <w:ind w:left="0" w:firstLine="0"/>
        <w:rPr>
          <w:rFonts w:ascii="Arial" w:hAnsi="Arial" w:cs="Arial"/>
          <w:sz w:val="20"/>
          <w:szCs w:val="20"/>
        </w:rPr>
      </w:pPr>
    </w:p>
    <w:p w14:paraId="27C08F7D" w14:textId="77777777" w:rsidR="005503B8" w:rsidRPr="0067770B" w:rsidRDefault="002A5E84">
      <w:pPr>
        <w:spacing w:after="177" w:line="259" w:lineRule="auto"/>
        <w:ind w:left="-5" w:hanging="10"/>
        <w:rPr>
          <w:rFonts w:ascii="Arial" w:hAnsi="Arial" w:cs="Arial"/>
          <w:sz w:val="20"/>
          <w:szCs w:val="20"/>
        </w:rPr>
      </w:pPr>
      <w:r w:rsidRPr="0067770B">
        <w:rPr>
          <w:rFonts w:ascii="Arial" w:eastAsia="Arial" w:hAnsi="Arial" w:cs="Arial"/>
          <w:b/>
          <w:sz w:val="20"/>
          <w:szCs w:val="20"/>
        </w:rPr>
        <w:t>Key Responsibilities:</w:t>
      </w:r>
      <w:r w:rsidRPr="0067770B">
        <w:rPr>
          <w:rFonts w:ascii="Arial" w:hAnsi="Arial" w:cs="Arial"/>
          <w:sz w:val="20"/>
          <w:szCs w:val="20"/>
        </w:rPr>
        <w:t xml:space="preserve"> </w:t>
      </w:r>
    </w:p>
    <w:p w14:paraId="214D64BC" w14:textId="77777777" w:rsidR="005503B8" w:rsidRPr="0067770B" w:rsidRDefault="002A5E84" w:rsidP="00997CA8">
      <w:pPr>
        <w:pStyle w:val="ListParagraph"/>
        <w:numPr>
          <w:ilvl w:val="0"/>
          <w:numId w:val="10"/>
        </w:numPr>
        <w:spacing w:after="0" w:line="240" w:lineRule="auto"/>
        <w:rPr>
          <w:rFonts w:ascii="Arial" w:hAnsi="Arial" w:cs="Arial"/>
          <w:sz w:val="20"/>
          <w:szCs w:val="20"/>
        </w:rPr>
      </w:pPr>
      <w:r w:rsidRPr="0067770B">
        <w:rPr>
          <w:rFonts w:ascii="Arial" w:hAnsi="Arial" w:cs="Arial"/>
          <w:sz w:val="20"/>
          <w:szCs w:val="20"/>
        </w:rPr>
        <w:t>Coaching Release Train Engine</w:t>
      </w:r>
      <w:r w:rsidRPr="0067770B">
        <w:rPr>
          <w:rFonts w:ascii="Arial" w:hAnsi="Arial" w:cs="Arial"/>
          <w:sz w:val="20"/>
          <w:szCs w:val="20"/>
        </w:rPr>
        <w:t xml:space="preserve">ers, Product Management, Epic Owners at the program level, and coaching Scrum Masters and other team leads on their respective functions within an Agile team.  </w:t>
      </w:r>
    </w:p>
    <w:p w14:paraId="311E4E39" w14:textId="77777777" w:rsidR="005503B8" w:rsidRPr="0067770B" w:rsidRDefault="002A5E84" w:rsidP="00997CA8">
      <w:pPr>
        <w:pStyle w:val="ListParagraph"/>
        <w:numPr>
          <w:ilvl w:val="0"/>
          <w:numId w:val="10"/>
        </w:numPr>
        <w:spacing w:after="0" w:line="240" w:lineRule="auto"/>
        <w:rPr>
          <w:rFonts w:ascii="Arial" w:hAnsi="Arial" w:cs="Arial"/>
          <w:sz w:val="20"/>
          <w:szCs w:val="20"/>
        </w:rPr>
      </w:pPr>
      <w:r w:rsidRPr="0067770B">
        <w:rPr>
          <w:rFonts w:ascii="Arial" w:hAnsi="Arial" w:cs="Arial"/>
          <w:sz w:val="20"/>
          <w:szCs w:val="20"/>
        </w:rPr>
        <w:t>Working closely with partners, particularly Scrum Masters, Product Managers and Engineer Manage</w:t>
      </w:r>
      <w:r w:rsidRPr="0067770B">
        <w:rPr>
          <w:rFonts w:ascii="Arial" w:hAnsi="Arial" w:cs="Arial"/>
          <w:sz w:val="20"/>
          <w:szCs w:val="20"/>
        </w:rPr>
        <w:t xml:space="preserve">rs, to evaluate a Product Teams agile and product maturity and strategies to address gaps.  </w:t>
      </w:r>
    </w:p>
    <w:p w14:paraId="72ABB6F2" w14:textId="77777777" w:rsidR="005503B8" w:rsidRPr="0067770B" w:rsidRDefault="002A5E84" w:rsidP="00997CA8">
      <w:pPr>
        <w:pStyle w:val="ListParagraph"/>
        <w:numPr>
          <w:ilvl w:val="0"/>
          <w:numId w:val="10"/>
        </w:numPr>
        <w:spacing w:after="0" w:line="240" w:lineRule="auto"/>
        <w:rPr>
          <w:rFonts w:ascii="Arial" w:hAnsi="Arial" w:cs="Arial"/>
          <w:sz w:val="20"/>
          <w:szCs w:val="20"/>
        </w:rPr>
      </w:pPr>
      <w:r w:rsidRPr="0067770B">
        <w:rPr>
          <w:rFonts w:ascii="Arial" w:hAnsi="Arial" w:cs="Arial"/>
          <w:sz w:val="20"/>
          <w:szCs w:val="20"/>
        </w:rPr>
        <w:t xml:space="preserve">Active coaching of Product Teams and leaders, facilitation and coaching of quarterly planning events, and development of product specific coaching plans </w:t>
      </w:r>
      <w:r w:rsidRPr="0067770B">
        <w:rPr>
          <w:rFonts w:ascii="Arial" w:hAnsi="Arial" w:cs="Arial"/>
          <w:sz w:val="20"/>
          <w:szCs w:val="20"/>
        </w:rPr>
        <w:t xml:space="preserve">to mature </w:t>
      </w:r>
      <w:r w:rsidRPr="0067770B">
        <w:rPr>
          <w:rFonts w:ascii="Arial" w:hAnsi="Arial" w:cs="Arial"/>
          <w:sz w:val="20"/>
          <w:szCs w:val="20"/>
        </w:rPr>
        <w:t xml:space="preserve">the Product Teams and leader’s skills and mindset. </w:t>
      </w:r>
      <w:r w:rsidRPr="0067770B">
        <w:rPr>
          <w:rFonts w:ascii="Arial" w:hAnsi="Arial" w:cs="Arial"/>
          <w:sz w:val="20"/>
          <w:szCs w:val="20"/>
        </w:rPr>
        <w:t xml:space="preserve"> </w:t>
      </w:r>
    </w:p>
    <w:p w14:paraId="409664BD" w14:textId="0E24420E" w:rsidR="005503B8" w:rsidRPr="0067770B" w:rsidRDefault="002A5E84" w:rsidP="00997CA8">
      <w:pPr>
        <w:pStyle w:val="ListParagraph"/>
        <w:numPr>
          <w:ilvl w:val="0"/>
          <w:numId w:val="10"/>
        </w:numPr>
        <w:spacing w:after="0" w:line="240" w:lineRule="auto"/>
        <w:rPr>
          <w:rFonts w:ascii="Arial" w:hAnsi="Arial" w:cs="Arial"/>
          <w:sz w:val="20"/>
          <w:szCs w:val="20"/>
        </w:rPr>
      </w:pPr>
      <w:r w:rsidRPr="0067770B">
        <w:rPr>
          <w:rFonts w:ascii="Arial" w:hAnsi="Arial" w:cs="Arial"/>
          <w:sz w:val="20"/>
          <w:szCs w:val="20"/>
        </w:rPr>
        <w:t xml:space="preserve">Coaches multiple teams simultaneously by directly observing team activities, guides them through Agile discovery and learning, provides general and </w:t>
      </w:r>
      <w:r w:rsidR="00997CA8" w:rsidRPr="0067770B">
        <w:rPr>
          <w:rFonts w:ascii="Arial" w:hAnsi="Arial" w:cs="Arial"/>
          <w:sz w:val="20"/>
          <w:szCs w:val="20"/>
        </w:rPr>
        <w:t>role based</w:t>
      </w:r>
      <w:r w:rsidRPr="0067770B">
        <w:rPr>
          <w:rFonts w:ascii="Arial" w:hAnsi="Arial" w:cs="Arial"/>
          <w:sz w:val="20"/>
          <w:szCs w:val="20"/>
        </w:rPr>
        <w:t xml:space="preserve"> training, and helps raise and solve impedimen</w:t>
      </w:r>
      <w:r w:rsidRPr="0067770B">
        <w:rPr>
          <w:rFonts w:ascii="Arial" w:hAnsi="Arial" w:cs="Arial"/>
          <w:sz w:val="20"/>
          <w:szCs w:val="20"/>
        </w:rPr>
        <w:t xml:space="preserve">ts.  </w:t>
      </w:r>
    </w:p>
    <w:p w14:paraId="64A38631" w14:textId="6429A71C" w:rsidR="005503B8" w:rsidRPr="0067770B" w:rsidRDefault="002A5E84" w:rsidP="00997CA8">
      <w:pPr>
        <w:pStyle w:val="ListParagraph"/>
        <w:numPr>
          <w:ilvl w:val="0"/>
          <w:numId w:val="10"/>
        </w:numPr>
        <w:spacing w:after="0" w:line="240" w:lineRule="auto"/>
        <w:rPr>
          <w:rFonts w:ascii="Arial" w:hAnsi="Arial" w:cs="Arial"/>
          <w:sz w:val="20"/>
          <w:szCs w:val="20"/>
        </w:rPr>
      </w:pPr>
      <w:r w:rsidRPr="0067770B">
        <w:rPr>
          <w:rFonts w:ascii="Arial" w:hAnsi="Arial" w:cs="Arial"/>
          <w:sz w:val="20"/>
          <w:szCs w:val="20"/>
        </w:rPr>
        <w:t xml:space="preserve">Work in a hands-on manner with the teams as well as in a consultant model, helping the teams with agile ceremonies, roles, </w:t>
      </w:r>
      <w:r w:rsidR="00997CA8" w:rsidRPr="0067770B">
        <w:rPr>
          <w:rFonts w:ascii="Arial" w:hAnsi="Arial" w:cs="Arial"/>
          <w:sz w:val="20"/>
          <w:szCs w:val="20"/>
        </w:rPr>
        <w:t>collaboration,</w:t>
      </w:r>
      <w:r w:rsidRPr="0067770B">
        <w:rPr>
          <w:rFonts w:ascii="Arial" w:hAnsi="Arial" w:cs="Arial"/>
          <w:sz w:val="20"/>
          <w:szCs w:val="20"/>
        </w:rPr>
        <w:t xml:space="preserve"> and artifacts to reach greater success in project delivery.  </w:t>
      </w:r>
    </w:p>
    <w:p w14:paraId="705FF657" w14:textId="77777777" w:rsidR="005503B8" w:rsidRPr="0067770B" w:rsidRDefault="002A5E84" w:rsidP="00997CA8">
      <w:pPr>
        <w:pStyle w:val="ListParagraph"/>
        <w:numPr>
          <w:ilvl w:val="0"/>
          <w:numId w:val="10"/>
        </w:numPr>
        <w:spacing w:after="0" w:line="240" w:lineRule="auto"/>
        <w:rPr>
          <w:rFonts w:ascii="Arial" w:hAnsi="Arial" w:cs="Arial"/>
          <w:sz w:val="20"/>
          <w:szCs w:val="20"/>
        </w:rPr>
      </w:pPr>
      <w:r w:rsidRPr="0067770B">
        <w:rPr>
          <w:rFonts w:ascii="Arial" w:hAnsi="Arial" w:cs="Arial"/>
          <w:sz w:val="20"/>
          <w:szCs w:val="20"/>
        </w:rPr>
        <w:t>Help identify and coach champions within each funct</w:t>
      </w:r>
      <w:r w:rsidRPr="0067770B">
        <w:rPr>
          <w:rFonts w:ascii="Arial" w:hAnsi="Arial" w:cs="Arial"/>
          <w:sz w:val="20"/>
          <w:szCs w:val="20"/>
        </w:rPr>
        <w:t xml:space="preserve">ional area, who can continue the maturity journey and act as local mentors/coaches for more junior product/project team members.  </w:t>
      </w:r>
    </w:p>
    <w:p w14:paraId="2C7A6111" w14:textId="77777777" w:rsidR="005503B8" w:rsidRPr="0067770B" w:rsidRDefault="002A5E84" w:rsidP="00997CA8">
      <w:pPr>
        <w:pStyle w:val="ListParagraph"/>
        <w:numPr>
          <w:ilvl w:val="0"/>
          <w:numId w:val="10"/>
        </w:numPr>
        <w:spacing w:after="0" w:line="240" w:lineRule="auto"/>
        <w:rPr>
          <w:rFonts w:ascii="Arial" w:hAnsi="Arial" w:cs="Arial"/>
          <w:sz w:val="20"/>
          <w:szCs w:val="20"/>
        </w:rPr>
      </w:pPr>
      <w:r w:rsidRPr="0067770B">
        <w:rPr>
          <w:rFonts w:ascii="Arial" w:hAnsi="Arial" w:cs="Arial"/>
          <w:sz w:val="20"/>
          <w:szCs w:val="20"/>
        </w:rPr>
        <w:t>Contribute to the brain-</w:t>
      </w:r>
      <w:r w:rsidRPr="0067770B">
        <w:rPr>
          <w:rFonts w:ascii="Arial" w:hAnsi="Arial" w:cs="Arial"/>
          <w:sz w:val="20"/>
          <w:szCs w:val="20"/>
        </w:rPr>
        <w:t xml:space="preserve">trust of defining end to end processes that support Agile principles.  </w:t>
      </w:r>
    </w:p>
    <w:p w14:paraId="6DEA8D95" w14:textId="77777777" w:rsidR="005503B8" w:rsidRPr="0067770B" w:rsidRDefault="002A5E84" w:rsidP="00997CA8">
      <w:pPr>
        <w:pStyle w:val="ListParagraph"/>
        <w:numPr>
          <w:ilvl w:val="0"/>
          <w:numId w:val="10"/>
        </w:numPr>
        <w:spacing w:after="0" w:line="240" w:lineRule="auto"/>
        <w:rPr>
          <w:rFonts w:ascii="Arial" w:hAnsi="Arial" w:cs="Arial"/>
          <w:sz w:val="20"/>
          <w:szCs w:val="20"/>
        </w:rPr>
      </w:pPr>
      <w:r w:rsidRPr="0067770B">
        <w:rPr>
          <w:rFonts w:ascii="Arial" w:hAnsi="Arial" w:cs="Arial"/>
          <w:sz w:val="20"/>
          <w:szCs w:val="20"/>
        </w:rPr>
        <w:t xml:space="preserve">Develop training/certification materials and forums both for existing teams and the onboarding of new talent.   </w:t>
      </w:r>
    </w:p>
    <w:p w14:paraId="5A46871C" w14:textId="77777777" w:rsidR="005503B8" w:rsidRPr="0067770B" w:rsidRDefault="002A5E84" w:rsidP="00997CA8">
      <w:pPr>
        <w:pStyle w:val="ListParagraph"/>
        <w:numPr>
          <w:ilvl w:val="0"/>
          <w:numId w:val="10"/>
        </w:numPr>
        <w:spacing w:after="0" w:line="240" w:lineRule="auto"/>
        <w:rPr>
          <w:rFonts w:ascii="Arial" w:hAnsi="Arial" w:cs="Arial"/>
          <w:sz w:val="20"/>
          <w:szCs w:val="20"/>
        </w:rPr>
      </w:pPr>
      <w:r w:rsidRPr="0067770B">
        <w:rPr>
          <w:rFonts w:ascii="Arial" w:hAnsi="Arial" w:cs="Arial"/>
          <w:sz w:val="20"/>
          <w:szCs w:val="20"/>
        </w:rPr>
        <w:t xml:space="preserve">Coach Executive level team members in the culture change.  </w:t>
      </w:r>
    </w:p>
    <w:p w14:paraId="5EBA3249" w14:textId="77777777" w:rsidR="005503B8" w:rsidRPr="0067770B" w:rsidRDefault="002A5E84" w:rsidP="00997CA8">
      <w:pPr>
        <w:pStyle w:val="ListParagraph"/>
        <w:numPr>
          <w:ilvl w:val="0"/>
          <w:numId w:val="10"/>
        </w:numPr>
        <w:spacing w:after="0" w:line="240" w:lineRule="auto"/>
        <w:rPr>
          <w:rFonts w:ascii="Arial" w:hAnsi="Arial" w:cs="Arial"/>
          <w:sz w:val="20"/>
          <w:szCs w:val="20"/>
        </w:rPr>
      </w:pPr>
      <w:r w:rsidRPr="0067770B">
        <w:rPr>
          <w:rFonts w:ascii="Arial" w:hAnsi="Arial" w:cs="Arial"/>
          <w:sz w:val="20"/>
          <w:szCs w:val="20"/>
        </w:rPr>
        <w:t>Develops en</w:t>
      </w:r>
      <w:r w:rsidRPr="0067770B">
        <w:rPr>
          <w:rFonts w:ascii="Arial" w:hAnsi="Arial" w:cs="Arial"/>
          <w:sz w:val="20"/>
          <w:szCs w:val="20"/>
        </w:rPr>
        <w:t xml:space="preserve">terprise Agile guidance, training materials, and content; translates industry best practices into actionable recommendations.  </w:t>
      </w:r>
    </w:p>
    <w:p w14:paraId="2827F0B0" w14:textId="77777777" w:rsidR="005503B8" w:rsidRPr="0067770B" w:rsidRDefault="002A5E84" w:rsidP="00997CA8">
      <w:pPr>
        <w:pStyle w:val="ListParagraph"/>
        <w:numPr>
          <w:ilvl w:val="0"/>
          <w:numId w:val="10"/>
        </w:numPr>
        <w:spacing w:after="0" w:line="240" w:lineRule="auto"/>
        <w:rPr>
          <w:rFonts w:ascii="Arial" w:hAnsi="Arial" w:cs="Arial"/>
          <w:sz w:val="20"/>
          <w:szCs w:val="20"/>
        </w:rPr>
      </w:pPr>
      <w:r w:rsidRPr="0067770B">
        <w:rPr>
          <w:rFonts w:ascii="Arial" w:hAnsi="Arial" w:cs="Arial"/>
          <w:sz w:val="20"/>
          <w:szCs w:val="20"/>
        </w:rPr>
        <w:t>Contribute to and/or create instructional content (including training programs, written procedures, or any other instructional m</w:t>
      </w:r>
      <w:r w:rsidRPr="0067770B">
        <w:rPr>
          <w:rFonts w:ascii="Arial" w:hAnsi="Arial" w:cs="Arial"/>
          <w:sz w:val="20"/>
          <w:szCs w:val="20"/>
        </w:rPr>
        <w:t xml:space="preserve">aterial).  </w:t>
      </w:r>
    </w:p>
    <w:p w14:paraId="1F49656F" w14:textId="77777777" w:rsidR="005503B8" w:rsidRPr="0067770B" w:rsidRDefault="002A5E84" w:rsidP="00997CA8">
      <w:pPr>
        <w:pStyle w:val="ListParagraph"/>
        <w:numPr>
          <w:ilvl w:val="0"/>
          <w:numId w:val="10"/>
        </w:numPr>
        <w:spacing w:after="0" w:line="240" w:lineRule="auto"/>
        <w:rPr>
          <w:rFonts w:ascii="Arial" w:hAnsi="Arial" w:cs="Arial"/>
          <w:sz w:val="20"/>
          <w:szCs w:val="20"/>
        </w:rPr>
      </w:pPr>
      <w:r w:rsidRPr="0067770B">
        <w:rPr>
          <w:rFonts w:ascii="Arial" w:hAnsi="Arial" w:cs="Arial"/>
          <w:sz w:val="20"/>
          <w:szCs w:val="20"/>
        </w:rPr>
        <w:t xml:space="preserve">Recommend and coordinate training or certification programs for product teams and leaders.  </w:t>
      </w:r>
    </w:p>
    <w:p w14:paraId="5DC51077" w14:textId="77777777" w:rsidR="005503B8" w:rsidRPr="0067770B" w:rsidRDefault="002A5E84" w:rsidP="00997CA8">
      <w:pPr>
        <w:pStyle w:val="ListParagraph"/>
        <w:numPr>
          <w:ilvl w:val="0"/>
          <w:numId w:val="10"/>
        </w:numPr>
        <w:spacing w:after="0" w:line="240" w:lineRule="auto"/>
        <w:rPr>
          <w:rFonts w:ascii="Arial" w:hAnsi="Arial" w:cs="Arial"/>
          <w:sz w:val="20"/>
          <w:szCs w:val="20"/>
        </w:rPr>
      </w:pPr>
      <w:r w:rsidRPr="0067770B">
        <w:rPr>
          <w:rFonts w:ascii="Arial" w:hAnsi="Arial" w:cs="Arial"/>
          <w:sz w:val="20"/>
          <w:szCs w:val="20"/>
        </w:rPr>
        <w:t xml:space="preserve">Deliver formal instruction to others (for example, lead classroom training or certification sessions).  </w:t>
      </w:r>
    </w:p>
    <w:p w14:paraId="6C158776" w14:textId="77777777" w:rsidR="005503B8" w:rsidRPr="0067770B" w:rsidRDefault="002A5E84" w:rsidP="00997CA8">
      <w:pPr>
        <w:pStyle w:val="ListParagraph"/>
        <w:numPr>
          <w:ilvl w:val="0"/>
          <w:numId w:val="10"/>
        </w:numPr>
        <w:spacing w:after="0" w:line="240" w:lineRule="auto"/>
        <w:rPr>
          <w:rFonts w:ascii="Arial" w:hAnsi="Arial" w:cs="Arial"/>
          <w:sz w:val="20"/>
          <w:szCs w:val="20"/>
        </w:rPr>
      </w:pPr>
      <w:r w:rsidRPr="0067770B">
        <w:rPr>
          <w:rFonts w:ascii="Arial" w:hAnsi="Arial" w:cs="Arial"/>
          <w:sz w:val="20"/>
          <w:szCs w:val="20"/>
        </w:rPr>
        <w:t xml:space="preserve">Help lead and mature Communities of Practices and interaction/pollination across IT and the business  </w:t>
      </w:r>
    </w:p>
    <w:p w14:paraId="10FA98BB" w14:textId="77777777" w:rsidR="005503B8" w:rsidRPr="0067770B" w:rsidRDefault="002A5E84" w:rsidP="00997CA8">
      <w:pPr>
        <w:pStyle w:val="ListParagraph"/>
        <w:numPr>
          <w:ilvl w:val="0"/>
          <w:numId w:val="10"/>
        </w:numPr>
        <w:spacing w:after="0" w:line="240" w:lineRule="auto"/>
        <w:rPr>
          <w:rFonts w:ascii="Arial" w:hAnsi="Arial" w:cs="Arial"/>
          <w:sz w:val="20"/>
          <w:szCs w:val="20"/>
        </w:rPr>
      </w:pPr>
      <w:r w:rsidRPr="0067770B">
        <w:rPr>
          <w:rFonts w:ascii="Arial" w:hAnsi="Arial" w:cs="Arial"/>
          <w:sz w:val="20"/>
          <w:szCs w:val="20"/>
        </w:rPr>
        <w:t>Commit to continuous learning and improvement of</w:t>
      </w:r>
      <w:r w:rsidRPr="0067770B">
        <w:rPr>
          <w:rFonts w:ascii="Arial" w:hAnsi="Arial" w:cs="Arial"/>
          <w:sz w:val="20"/>
          <w:szCs w:val="20"/>
        </w:rPr>
        <w:t xml:space="preserve"> skills by setting and pursuing stretch goals  </w:t>
      </w:r>
    </w:p>
    <w:p w14:paraId="78C1EFE8" w14:textId="77777777" w:rsidR="005503B8" w:rsidRPr="0067770B" w:rsidRDefault="002A5E84" w:rsidP="00997CA8">
      <w:pPr>
        <w:pStyle w:val="ListParagraph"/>
        <w:numPr>
          <w:ilvl w:val="0"/>
          <w:numId w:val="10"/>
        </w:numPr>
        <w:spacing w:after="0" w:line="240" w:lineRule="auto"/>
        <w:rPr>
          <w:rFonts w:ascii="Arial" w:hAnsi="Arial" w:cs="Arial"/>
          <w:sz w:val="20"/>
          <w:szCs w:val="20"/>
        </w:rPr>
      </w:pPr>
      <w:r w:rsidRPr="0067770B">
        <w:rPr>
          <w:rFonts w:ascii="Arial" w:hAnsi="Arial" w:cs="Arial"/>
          <w:sz w:val="20"/>
          <w:szCs w:val="20"/>
        </w:rPr>
        <w:t xml:space="preserve">Raises recurring/widely observed issues and bottlenecks to stakeholders; develops and implements comprehensive solutions.  </w:t>
      </w:r>
    </w:p>
    <w:p w14:paraId="431D9D67" w14:textId="77777777" w:rsidR="005503B8" w:rsidRPr="0067770B" w:rsidRDefault="002A5E84" w:rsidP="00997CA8">
      <w:pPr>
        <w:pStyle w:val="ListParagraph"/>
        <w:numPr>
          <w:ilvl w:val="0"/>
          <w:numId w:val="10"/>
        </w:numPr>
        <w:spacing w:after="0" w:line="240" w:lineRule="auto"/>
        <w:rPr>
          <w:rFonts w:ascii="Arial" w:hAnsi="Arial" w:cs="Arial"/>
          <w:sz w:val="20"/>
          <w:szCs w:val="20"/>
        </w:rPr>
      </w:pPr>
      <w:r w:rsidRPr="0067770B">
        <w:rPr>
          <w:rFonts w:ascii="Arial" w:hAnsi="Arial" w:cs="Arial"/>
          <w:sz w:val="20"/>
          <w:szCs w:val="20"/>
        </w:rPr>
        <w:t>Coaches organization through change, helping identify and attack organizational impe</w:t>
      </w:r>
      <w:r w:rsidRPr="0067770B">
        <w:rPr>
          <w:rFonts w:ascii="Arial" w:hAnsi="Arial" w:cs="Arial"/>
          <w:sz w:val="20"/>
          <w:szCs w:val="20"/>
        </w:rPr>
        <w:t xml:space="preserve">diments which limit team productivity and quality, and develops strategy for Agile tooling.  </w:t>
      </w:r>
    </w:p>
    <w:p w14:paraId="622C57A6" w14:textId="77777777" w:rsidR="005503B8" w:rsidRPr="0067770B" w:rsidRDefault="002A5E84" w:rsidP="00997CA8">
      <w:pPr>
        <w:pStyle w:val="ListParagraph"/>
        <w:numPr>
          <w:ilvl w:val="0"/>
          <w:numId w:val="10"/>
        </w:numPr>
        <w:spacing w:after="0" w:line="240" w:lineRule="auto"/>
        <w:rPr>
          <w:rFonts w:ascii="Arial" w:hAnsi="Arial" w:cs="Arial"/>
          <w:sz w:val="20"/>
          <w:szCs w:val="20"/>
        </w:rPr>
      </w:pPr>
      <w:r w:rsidRPr="0067770B">
        <w:rPr>
          <w:rFonts w:ascii="Arial" w:hAnsi="Arial" w:cs="Arial"/>
          <w:sz w:val="20"/>
          <w:szCs w:val="20"/>
        </w:rPr>
        <w:t xml:space="preserve">Develops and monitors metrics to track progress of Agile adoption and maturity to aid in accelerating overall Agile transformation efforts.  </w:t>
      </w:r>
    </w:p>
    <w:p w14:paraId="5A2B7656" w14:textId="77777777" w:rsidR="005503B8" w:rsidRPr="0067770B" w:rsidRDefault="002A5E84" w:rsidP="00997CA8">
      <w:pPr>
        <w:pStyle w:val="ListParagraph"/>
        <w:numPr>
          <w:ilvl w:val="0"/>
          <w:numId w:val="10"/>
        </w:numPr>
        <w:spacing w:after="0" w:line="240" w:lineRule="auto"/>
        <w:rPr>
          <w:rFonts w:ascii="Arial" w:hAnsi="Arial" w:cs="Arial"/>
          <w:sz w:val="20"/>
          <w:szCs w:val="20"/>
        </w:rPr>
      </w:pPr>
      <w:r w:rsidRPr="0067770B">
        <w:rPr>
          <w:rFonts w:ascii="Arial" w:hAnsi="Arial" w:cs="Arial"/>
          <w:sz w:val="20"/>
          <w:szCs w:val="20"/>
        </w:rPr>
        <w:t>Help to foster a cul</w:t>
      </w:r>
      <w:r w:rsidRPr="0067770B">
        <w:rPr>
          <w:rFonts w:ascii="Arial" w:hAnsi="Arial" w:cs="Arial"/>
          <w:sz w:val="20"/>
          <w:szCs w:val="20"/>
        </w:rPr>
        <w:t xml:space="preserve">ture of continuous improvement.  </w:t>
      </w:r>
    </w:p>
    <w:p w14:paraId="5067A4D2" w14:textId="77777777" w:rsidR="005503B8" w:rsidRPr="0067770B" w:rsidRDefault="002A5E84" w:rsidP="00997CA8">
      <w:pPr>
        <w:pStyle w:val="ListParagraph"/>
        <w:numPr>
          <w:ilvl w:val="0"/>
          <w:numId w:val="10"/>
        </w:numPr>
        <w:spacing w:after="0" w:line="240" w:lineRule="auto"/>
        <w:rPr>
          <w:rFonts w:ascii="Arial" w:hAnsi="Arial" w:cs="Arial"/>
          <w:sz w:val="20"/>
          <w:szCs w:val="20"/>
        </w:rPr>
      </w:pPr>
      <w:r w:rsidRPr="0067770B">
        <w:rPr>
          <w:rFonts w:ascii="Arial" w:hAnsi="Arial" w:cs="Arial"/>
          <w:sz w:val="20"/>
          <w:szCs w:val="20"/>
        </w:rPr>
        <w:t xml:space="preserve">Create an environment that meaningfully values and promotes autonomy, skill mastery, empowerment, transparency, innovation and learning.  </w:t>
      </w:r>
    </w:p>
    <w:p w14:paraId="332AF57D" w14:textId="77777777" w:rsidR="005503B8" w:rsidRPr="0067770B" w:rsidRDefault="002A5E84" w:rsidP="00997CA8">
      <w:pPr>
        <w:pStyle w:val="ListParagraph"/>
        <w:numPr>
          <w:ilvl w:val="0"/>
          <w:numId w:val="10"/>
        </w:numPr>
        <w:spacing w:after="0" w:line="240" w:lineRule="auto"/>
        <w:rPr>
          <w:rFonts w:ascii="Arial" w:hAnsi="Arial" w:cs="Arial"/>
          <w:sz w:val="20"/>
          <w:szCs w:val="20"/>
        </w:rPr>
      </w:pPr>
      <w:r w:rsidRPr="0067770B">
        <w:rPr>
          <w:rFonts w:ascii="Arial" w:hAnsi="Arial" w:cs="Arial"/>
          <w:sz w:val="20"/>
          <w:szCs w:val="20"/>
        </w:rPr>
        <w:t xml:space="preserve">Help foster a fail-safe, fail-fast environments where multiple experiments lead to </w:t>
      </w:r>
      <w:r w:rsidRPr="0067770B">
        <w:rPr>
          <w:rFonts w:ascii="Arial" w:hAnsi="Arial" w:cs="Arial"/>
          <w:sz w:val="20"/>
          <w:szCs w:val="20"/>
        </w:rPr>
        <w:t xml:space="preserve">the best solution for the end user  </w:t>
      </w:r>
    </w:p>
    <w:p w14:paraId="12189727" w14:textId="77777777" w:rsidR="005503B8" w:rsidRPr="0067770B" w:rsidRDefault="002A5E84" w:rsidP="00997CA8">
      <w:pPr>
        <w:pStyle w:val="ListParagraph"/>
        <w:numPr>
          <w:ilvl w:val="0"/>
          <w:numId w:val="10"/>
        </w:numPr>
        <w:spacing w:after="0" w:line="240" w:lineRule="auto"/>
        <w:rPr>
          <w:rFonts w:ascii="Arial" w:hAnsi="Arial" w:cs="Arial"/>
          <w:sz w:val="20"/>
          <w:szCs w:val="20"/>
        </w:rPr>
      </w:pPr>
      <w:r w:rsidRPr="0067770B">
        <w:rPr>
          <w:rFonts w:ascii="Arial" w:hAnsi="Arial" w:cs="Arial"/>
          <w:sz w:val="20"/>
          <w:szCs w:val="20"/>
        </w:rPr>
        <w:t xml:space="preserve">Promote lean thinking principles such as reduced cycle times, limiting work in progress, reduced batch size, understanding of flow, identification of waste/inefficiencies and leading remediation efforts.  </w:t>
      </w:r>
    </w:p>
    <w:p w14:paraId="546B655E" w14:textId="77777777" w:rsidR="005503B8" w:rsidRPr="0067770B" w:rsidRDefault="002A5E84" w:rsidP="00997CA8">
      <w:pPr>
        <w:pStyle w:val="ListParagraph"/>
        <w:numPr>
          <w:ilvl w:val="0"/>
          <w:numId w:val="10"/>
        </w:numPr>
        <w:spacing w:after="0" w:line="240" w:lineRule="auto"/>
        <w:rPr>
          <w:rFonts w:ascii="Arial" w:hAnsi="Arial" w:cs="Arial"/>
          <w:sz w:val="20"/>
          <w:szCs w:val="20"/>
        </w:rPr>
      </w:pPr>
      <w:r w:rsidRPr="0067770B">
        <w:rPr>
          <w:rFonts w:ascii="Arial" w:hAnsi="Arial" w:cs="Arial"/>
          <w:sz w:val="20"/>
          <w:szCs w:val="20"/>
        </w:rPr>
        <w:t>Establish and</w:t>
      </w:r>
      <w:r w:rsidRPr="0067770B">
        <w:rPr>
          <w:rFonts w:ascii="Arial" w:hAnsi="Arial" w:cs="Arial"/>
          <w:sz w:val="20"/>
          <w:szCs w:val="20"/>
        </w:rPr>
        <w:t xml:space="preserve"> support consistent reporting practices across the teams.  </w:t>
      </w:r>
    </w:p>
    <w:p w14:paraId="371CBBD0" w14:textId="77777777" w:rsidR="005503B8" w:rsidRPr="0067770B" w:rsidRDefault="002A5E84" w:rsidP="00997CA8">
      <w:pPr>
        <w:pStyle w:val="ListParagraph"/>
        <w:numPr>
          <w:ilvl w:val="0"/>
          <w:numId w:val="10"/>
        </w:numPr>
        <w:spacing w:after="0" w:line="240" w:lineRule="auto"/>
        <w:rPr>
          <w:rFonts w:ascii="Arial" w:hAnsi="Arial" w:cs="Arial"/>
          <w:sz w:val="20"/>
          <w:szCs w:val="20"/>
        </w:rPr>
      </w:pPr>
      <w:r w:rsidRPr="0067770B">
        <w:rPr>
          <w:rFonts w:ascii="Arial" w:hAnsi="Arial" w:cs="Arial"/>
          <w:sz w:val="20"/>
          <w:szCs w:val="20"/>
        </w:rPr>
        <w:t xml:space="preserve">Collaborate with stakeholders and leadership to establish consistent metrics and KPIs for measuring progress and effectiveness at team, product and organizational levels. </w:t>
      </w:r>
    </w:p>
    <w:p w14:paraId="645DED48" w14:textId="2E988E56" w:rsidR="005503B8" w:rsidRPr="00997CA8" w:rsidRDefault="005503B8" w:rsidP="00997CA8">
      <w:pPr>
        <w:spacing w:after="0" w:line="240" w:lineRule="auto"/>
        <w:ind w:left="0" w:firstLine="720"/>
        <w:rPr>
          <w:rFonts w:ascii="Arial" w:hAnsi="Arial" w:cs="Arial"/>
          <w:b/>
          <w:bCs/>
          <w:sz w:val="20"/>
          <w:szCs w:val="20"/>
        </w:rPr>
      </w:pPr>
    </w:p>
    <w:p w14:paraId="0264D161" w14:textId="6F13DED9" w:rsidR="005503B8" w:rsidRPr="00997CA8" w:rsidRDefault="002A5E84" w:rsidP="00997CA8">
      <w:pPr>
        <w:spacing w:after="0" w:line="240" w:lineRule="auto"/>
        <w:ind w:left="0" w:firstLine="0"/>
        <w:rPr>
          <w:rFonts w:ascii="Arial" w:hAnsi="Arial" w:cs="Arial"/>
          <w:b/>
          <w:bCs/>
          <w:sz w:val="20"/>
          <w:szCs w:val="20"/>
        </w:rPr>
      </w:pPr>
      <w:r w:rsidRPr="00997CA8">
        <w:rPr>
          <w:rFonts w:ascii="Arial" w:eastAsia="Arial" w:hAnsi="Arial" w:cs="Arial"/>
          <w:b/>
          <w:bCs/>
          <w:sz w:val="20"/>
          <w:szCs w:val="20"/>
        </w:rPr>
        <w:t>IBM India Pvt. Ltd., B</w:t>
      </w:r>
      <w:r w:rsidRPr="00997CA8">
        <w:rPr>
          <w:rFonts w:ascii="Arial" w:eastAsia="Arial" w:hAnsi="Arial" w:cs="Arial"/>
          <w:b/>
          <w:bCs/>
          <w:sz w:val="20"/>
          <w:szCs w:val="20"/>
        </w:rPr>
        <w:t xml:space="preserve">angalore  </w:t>
      </w:r>
      <w:r w:rsidR="00997CA8" w:rsidRPr="00997CA8">
        <w:rPr>
          <w:rFonts w:ascii="Arial" w:eastAsia="Arial" w:hAnsi="Arial" w:cs="Arial"/>
          <w:b/>
          <w:bCs/>
          <w:sz w:val="20"/>
          <w:szCs w:val="20"/>
        </w:rPr>
        <w:t xml:space="preserve">                                                                               </w:t>
      </w:r>
      <w:r w:rsidR="00997CA8" w:rsidRPr="00997CA8">
        <w:rPr>
          <w:rFonts w:ascii="Arial" w:hAnsi="Arial" w:cs="Arial"/>
          <w:b/>
          <w:bCs/>
          <w:sz w:val="20"/>
          <w:szCs w:val="20"/>
        </w:rPr>
        <w:t>Aug- 2011 to July 2018</w:t>
      </w:r>
    </w:p>
    <w:p w14:paraId="6485A470" w14:textId="1DD1AEFE" w:rsidR="00997CA8" w:rsidRPr="00997CA8" w:rsidRDefault="002A5E84" w:rsidP="00997CA8">
      <w:pPr>
        <w:spacing w:after="0" w:line="240" w:lineRule="auto"/>
        <w:rPr>
          <w:rFonts w:ascii="Arial" w:eastAsia="Arial" w:hAnsi="Arial" w:cs="Arial"/>
          <w:sz w:val="20"/>
          <w:szCs w:val="20"/>
        </w:rPr>
      </w:pPr>
      <w:r w:rsidRPr="0067770B">
        <w:rPr>
          <w:rFonts w:ascii="Arial" w:eastAsia="Arial" w:hAnsi="Arial" w:cs="Arial"/>
          <w:b/>
          <w:sz w:val="20"/>
          <w:szCs w:val="20"/>
        </w:rPr>
        <w:t>Delivery Head/Agile Consultant- IBM Agile Academy CIO</w:t>
      </w:r>
      <w:r w:rsidRPr="0067770B">
        <w:rPr>
          <w:rFonts w:ascii="Arial" w:eastAsia="Arial" w:hAnsi="Arial" w:cs="Arial"/>
          <w:sz w:val="20"/>
          <w:szCs w:val="20"/>
        </w:rPr>
        <w:t xml:space="preserve"> </w:t>
      </w:r>
    </w:p>
    <w:p w14:paraId="3E86B65A" w14:textId="77777777" w:rsidR="005503B8" w:rsidRPr="0067770B" w:rsidRDefault="002A5E84" w:rsidP="00997CA8">
      <w:pPr>
        <w:spacing w:after="0" w:line="240" w:lineRule="auto"/>
        <w:rPr>
          <w:rFonts w:ascii="Arial" w:hAnsi="Arial" w:cs="Arial"/>
          <w:sz w:val="20"/>
          <w:szCs w:val="20"/>
        </w:rPr>
      </w:pPr>
      <w:r w:rsidRPr="0067770B">
        <w:rPr>
          <w:rFonts w:ascii="Arial" w:eastAsia="Arial" w:hAnsi="Arial" w:cs="Arial"/>
          <w:sz w:val="20"/>
          <w:szCs w:val="20"/>
        </w:rPr>
        <w:t xml:space="preserve">Reporting to VP, Agile IBM Academy  </w:t>
      </w:r>
    </w:p>
    <w:p w14:paraId="510E72BC" w14:textId="77777777" w:rsidR="005503B8" w:rsidRPr="0067770B" w:rsidRDefault="002A5E84" w:rsidP="00997CA8">
      <w:pPr>
        <w:spacing w:after="0" w:line="240" w:lineRule="auto"/>
        <w:rPr>
          <w:rFonts w:ascii="Arial" w:hAnsi="Arial" w:cs="Arial"/>
          <w:sz w:val="20"/>
          <w:szCs w:val="20"/>
        </w:rPr>
      </w:pPr>
      <w:r w:rsidRPr="0067770B">
        <w:rPr>
          <w:rFonts w:ascii="Arial" w:eastAsia="Arial" w:hAnsi="Arial" w:cs="Arial"/>
          <w:sz w:val="20"/>
          <w:szCs w:val="20"/>
        </w:rPr>
        <w:t xml:space="preserve">Clients: Vodafone, British Telecom, Honda and ANZ Bank </w:t>
      </w:r>
    </w:p>
    <w:p w14:paraId="3254808C" w14:textId="77777777" w:rsidR="005503B8" w:rsidRPr="0067770B" w:rsidRDefault="002A5E84" w:rsidP="00997CA8">
      <w:pPr>
        <w:spacing w:after="0" w:line="240" w:lineRule="auto"/>
        <w:ind w:left="0" w:firstLine="720"/>
        <w:rPr>
          <w:rFonts w:ascii="Arial" w:hAnsi="Arial" w:cs="Arial"/>
          <w:sz w:val="20"/>
          <w:szCs w:val="20"/>
        </w:rPr>
      </w:pPr>
      <w:r w:rsidRPr="0067770B">
        <w:rPr>
          <w:rFonts w:ascii="Arial" w:eastAsia="Arial" w:hAnsi="Arial" w:cs="Arial"/>
          <w:sz w:val="20"/>
          <w:szCs w:val="20"/>
        </w:rPr>
        <w:t xml:space="preserve"> </w:t>
      </w:r>
    </w:p>
    <w:p w14:paraId="6ED44410" w14:textId="77777777" w:rsidR="005503B8" w:rsidRPr="0067770B" w:rsidRDefault="002A5E84" w:rsidP="00997CA8">
      <w:pPr>
        <w:spacing w:after="0" w:line="240" w:lineRule="auto"/>
        <w:rPr>
          <w:rFonts w:ascii="Arial" w:hAnsi="Arial" w:cs="Arial"/>
          <w:sz w:val="20"/>
          <w:szCs w:val="20"/>
        </w:rPr>
      </w:pPr>
      <w:r w:rsidRPr="0067770B">
        <w:rPr>
          <w:rFonts w:ascii="Arial" w:eastAsia="Arial" w:hAnsi="Arial" w:cs="Arial"/>
          <w:b/>
          <w:sz w:val="20"/>
          <w:szCs w:val="20"/>
        </w:rPr>
        <w:t xml:space="preserve">Responsibilities: </w:t>
      </w:r>
    </w:p>
    <w:p w14:paraId="60440568" w14:textId="77777777" w:rsidR="005503B8" w:rsidRPr="00997CA8" w:rsidRDefault="002A5E84" w:rsidP="00997CA8">
      <w:pPr>
        <w:pStyle w:val="ListParagraph"/>
        <w:numPr>
          <w:ilvl w:val="0"/>
          <w:numId w:val="11"/>
        </w:numPr>
        <w:spacing w:after="0" w:line="240" w:lineRule="auto"/>
        <w:rPr>
          <w:rFonts w:ascii="Arial" w:hAnsi="Arial" w:cs="Arial"/>
          <w:sz w:val="20"/>
          <w:szCs w:val="20"/>
        </w:rPr>
      </w:pPr>
      <w:r w:rsidRPr="00997CA8">
        <w:rPr>
          <w:rFonts w:ascii="Arial" w:hAnsi="Arial" w:cs="Arial"/>
          <w:sz w:val="20"/>
          <w:szCs w:val="20"/>
        </w:rPr>
        <w:t xml:space="preserve">Accomplished successful transformation of multiple distributed teams in helping them achieve targeted levels of maturity by coaching/mentoring </w:t>
      </w:r>
      <w:r w:rsidRPr="00997CA8">
        <w:rPr>
          <w:rFonts w:ascii="Arial" w:hAnsi="Arial" w:cs="Arial"/>
          <w:sz w:val="20"/>
          <w:szCs w:val="20"/>
        </w:rPr>
        <w:t xml:space="preserve">based on CIO’s customized agile maturity framework </w:t>
      </w:r>
      <w:r w:rsidRPr="00997CA8">
        <w:rPr>
          <w:rFonts w:ascii="Tahoma" w:eastAsia="Tahoma" w:hAnsi="Tahoma" w:cs="Tahoma"/>
          <w:sz w:val="20"/>
          <w:szCs w:val="20"/>
        </w:rPr>
        <w:t> </w:t>
      </w:r>
      <w:r w:rsidRPr="00997CA8">
        <w:rPr>
          <w:rFonts w:ascii="Arial" w:hAnsi="Arial" w:cs="Arial"/>
          <w:sz w:val="20"/>
          <w:szCs w:val="20"/>
        </w:rPr>
        <w:t xml:space="preserve"> </w:t>
      </w:r>
    </w:p>
    <w:p w14:paraId="2C9060B1" w14:textId="77777777" w:rsidR="005503B8" w:rsidRPr="00997CA8" w:rsidRDefault="002A5E84" w:rsidP="00997CA8">
      <w:pPr>
        <w:pStyle w:val="ListParagraph"/>
        <w:numPr>
          <w:ilvl w:val="0"/>
          <w:numId w:val="11"/>
        </w:numPr>
        <w:spacing w:after="0" w:line="240" w:lineRule="auto"/>
        <w:rPr>
          <w:rFonts w:ascii="Arial" w:hAnsi="Arial" w:cs="Arial"/>
          <w:sz w:val="20"/>
          <w:szCs w:val="20"/>
        </w:rPr>
      </w:pPr>
      <w:r w:rsidRPr="00997CA8">
        <w:rPr>
          <w:rFonts w:ascii="Arial" w:hAnsi="Arial" w:cs="Arial"/>
          <w:sz w:val="20"/>
          <w:szCs w:val="20"/>
        </w:rPr>
        <w:t>Contributed to continuously improve and refine the CIO’s cu</w:t>
      </w:r>
      <w:r w:rsidRPr="00997CA8">
        <w:rPr>
          <w:rFonts w:ascii="Arial" w:hAnsi="Arial" w:cs="Arial"/>
          <w:sz w:val="20"/>
          <w:szCs w:val="20"/>
        </w:rPr>
        <w:t>s</w:t>
      </w:r>
      <w:r w:rsidRPr="00997CA8">
        <w:rPr>
          <w:rFonts w:ascii="Arial" w:hAnsi="Arial" w:cs="Arial"/>
          <w:sz w:val="20"/>
          <w:szCs w:val="20"/>
        </w:rPr>
        <w:t xml:space="preserve">tomized </w:t>
      </w:r>
      <w:r w:rsidRPr="00997CA8">
        <w:rPr>
          <w:rFonts w:ascii="Arial" w:hAnsi="Arial" w:cs="Arial"/>
          <w:sz w:val="20"/>
          <w:szCs w:val="20"/>
        </w:rPr>
        <w:t xml:space="preserve">framework based on the new learning’s as part of helping the teams through </w:t>
      </w:r>
      <w:r w:rsidRPr="00997CA8">
        <w:rPr>
          <w:rFonts w:ascii="Arial" w:hAnsi="Arial" w:cs="Arial"/>
          <w:sz w:val="20"/>
          <w:szCs w:val="20"/>
        </w:rPr>
        <w:t xml:space="preserve">the transformation to agile.  </w:t>
      </w:r>
    </w:p>
    <w:p w14:paraId="39DA2E15" w14:textId="77777777" w:rsidR="005503B8" w:rsidRPr="00997CA8" w:rsidRDefault="002A5E84" w:rsidP="00997CA8">
      <w:pPr>
        <w:pStyle w:val="ListParagraph"/>
        <w:numPr>
          <w:ilvl w:val="0"/>
          <w:numId w:val="11"/>
        </w:numPr>
        <w:spacing w:after="0" w:line="240" w:lineRule="auto"/>
        <w:rPr>
          <w:rFonts w:ascii="Arial" w:hAnsi="Arial" w:cs="Arial"/>
          <w:sz w:val="20"/>
          <w:szCs w:val="20"/>
        </w:rPr>
      </w:pPr>
      <w:r w:rsidRPr="00997CA8">
        <w:rPr>
          <w:rFonts w:ascii="Arial" w:hAnsi="Arial" w:cs="Arial"/>
          <w:sz w:val="20"/>
          <w:szCs w:val="20"/>
        </w:rPr>
        <w:t xml:space="preserve">Conducted various workshops to spread awareness of the organizations’ </w:t>
      </w:r>
      <w:r w:rsidRPr="00997CA8">
        <w:rPr>
          <w:rFonts w:ascii="Arial" w:hAnsi="Arial" w:cs="Arial"/>
          <w:sz w:val="20"/>
          <w:szCs w:val="20"/>
        </w:rPr>
        <w:t xml:space="preserve">delivery programs based on the agile maturity framework.  </w:t>
      </w:r>
    </w:p>
    <w:p w14:paraId="0226B5EC" w14:textId="77777777" w:rsidR="005503B8" w:rsidRPr="00997CA8" w:rsidRDefault="002A5E84" w:rsidP="00997CA8">
      <w:pPr>
        <w:pStyle w:val="ListParagraph"/>
        <w:numPr>
          <w:ilvl w:val="0"/>
          <w:numId w:val="11"/>
        </w:numPr>
        <w:spacing w:after="0" w:line="240" w:lineRule="auto"/>
        <w:rPr>
          <w:rFonts w:ascii="Arial" w:hAnsi="Arial" w:cs="Arial"/>
          <w:sz w:val="20"/>
          <w:szCs w:val="20"/>
        </w:rPr>
      </w:pPr>
      <w:r w:rsidRPr="00997CA8">
        <w:rPr>
          <w:rFonts w:ascii="Arial" w:hAnsi="Arial" w:cs="Arial"/>
          <w:sz w:val="20"/>
          <w:szCs w:val="20"/>
        </w:rPr>
        <w:t>Conducted ag</w:t>
      </w:r>
      <w:r w:rsidRPr="00997CA8">
        <w:rPr>
          <w:rFonts w:ascii="Arial" w:hAnsi="Arial" w:cs="Arial"/>
          <w:sz w:val="20"/>
          <w:szCs w:val="20"/>
        </w:rPr>
        <w:t xml:space="preserve">ile trainings for development teams, mid/senior level management to onboard them to agile methodology and orient them on the </w:t>
      </w:r>
      <w:r w:rsidRPr="00997CA8">
        <w:rPr>
          <w:rFonts w:ascii="Arial" w:hAnsi="Arial" w:cs="Arial"/>
          <w:sz w:val="20"/>
          <w:szCs w:val="20"/>
        </w:rPr>
        <w:t xml:space="preserve">banks’ agile transformation program. </w:t>
      </w:r>
      <w:r w:rsidRPr="00997CA8">
        <w:rPr>
          <w:rFonts w:ascii="Arial" w:hAnsi="Arial" w:cs="Arial"/>
          <w:sz w:val="20"/>
          <w:szCs w:val="20"/>
        </w:rPr>
        <w:t xml:space="preserve"> </w:t>
      </w:r>
    </w:p>
    <w:p w14:paraId="221DCD7E" w14:textId="77777777" w:rsidR="005503B8" w:rsidRPr="00997CA8" w:rsidRDefault="002A5E84" w:rsidP="00997CA8">
      <w:pPr>
        <w:pStyle w:val="ListParagraph"/>
        <w:numPr>
          <w:ilvl w:val="0"/>
          <w:numId w:val="11"/>
        </w:numPr>
        <w:spacing w:after="0" w:line="240" w:lineRule="auto"/>
        <w:rPr>
          <w:rFonts w:ascii="Arial" w:hAnsi="Arial" w:cs="Arial"/>
          <w:sz w:val="20"/>
          <w:szCs w:val="20"/>
        </w:rPr>
      </w:pPr>
      <w:r w:rsidRPr="00997CA8">
        <w:rPr>
          <w:rFonts w:ascii="Arial" w:hAnsi="Arial" w:cs="Arial"/>
          <w:sz w:val="20"/>
          <w:szCs w:val="20"/>
        </w:rPr>
        <w:t>Accomplished transformation of the multiple distributed teams delivering SAP/CRM based custo</w:t>
      </w:r>
      <w:r w:rsidRPr="00997CA8">
        <w:rPr>
          <w:rFonts w:ascii="Arial" w:hAnsi="Arial" w:cs="Arial"/>
          <w:sz w:val="20"/>
          <w:szCs w:val="20"/>
        </w:rPr>
        <w:t xml:space="preserve">mization of large internal systems of the client based on the agile process framework, IBM sales connect. </w:t>
      </w:r>
    </w:p>
    <w:p w14:paraId="6C611B70" w14:textId="77777777" w:rsidR="005503B8" w:rsidRPr="00997CA8" w:rsidRDefault="002A5E84" w:rsidP="00997CA8">
      <w:pPr>
        <w:pStyle w:val="ListParagraph"/>
        <w:numPr>
          <w:ilvl w:val="0"/>
          <w:numId w:val="11"/>
        </w:numPr>
        <w:spacing w:after="0" w:line="240" w:lineRule="auto"/>
        <w:rPr>
          <w:rFonts w:ascii="Arial" w:hAnsi="Arial" w:cs="Arial"/>
          <w:sz w:val="20"/>
          <w:szCs w:val="20"/>
        </w:rPr>
      </w:pPr>
      <w:r w:rsidRPr="00997CA8">
        <w:rPr>
          <w:rFonts w:ascii="Arial" w:hAnsi="Arial" w:cs="Arial"/>
          <w:sz w:val="20"/>
          <w:szCs w:val="20"/>
        </w:rPr>
        <w:t>Accomplished in achieving defining the agile process framework in providing inputs and suggesting changes based on the effective application of agile</w:t>
      </w:r>
      <w:r w:rsidRPr="00997CA8">
        <w:rPr>
          <w:rFonts w:ascii="Arial" w:hAnsi="Arial" w:cs="Arial"/>
          <w:sz w:val="20"/>
          <w:szCs w:val="20"/>
        </w:rPr>
        <w:t xml:space="preserve"> values and principles to make agile transformation program  </w:t>
      </w:r>
    </w:p>
    <w:p w14:paraId="64667F29" w14:textId="77777777" w:rsidR="005503B8" w:rsidRPr="00997CA8" w:rsidRDefault="002A5E84" w:rsidP="00997CA8">
      <w:pPr>
        <w:pStyle w:val="ListParagraph"/>
        <w:numPr>
          <w:ilvl w:val="0"/>
          <w:numId w:val="11"/>
        </w:numPr>
        <w:spacing w:after="0" w:line="240" w:lineRule="auto"/>
        <w:rPr>
          <w:rFonts w:ascii="Arial" w:hAnsi="Arial" w:cs="Arial"/>
          <w:sz w:val="20"/>
          <w:szCs w:val="20"/>
        </w:rPr>
      </w:pPr>
      <w:r w:rsidRPr="00997CA8">
        <w:rPr>
          <w:rFonts w:ascii="Arial" w:hAnsi="Arial" w:cs="Arial"/>
          <w:sz w:val="20"/>
          <w:szCs w:val="20"/>
        </w:rPr>
        <w:t>Conducted training sessions for the agile teams to help them understand and adopt the Output based Model of execution for Application Development (AD) and Capacity Driven fulfilment model as def</w:t>
      </w:r>
      <w:r w:rsidRPr="00997CA8">
        <w:rPr>
          <w:rFonts w:ascii="Arial" w:hAnsi="Arial" w:cs="Arial"/>
          <w:sz w:val="20"/>
          <w:szCs w:val="20"/>
        </w:rPr>
        <w:t xml:space="preserve">ined by the process framework.  </w:t>
      </w:r>
    </w:p>
    <w:p w14:paraId="4B294241" w14:textId="77777777" w:rsidR="005503B8" w:rsidRPr="00997CA8" w:rsidRDefault="002A5E84" w:rsidP="00997CA8">
      <w:pPr>
        <w:pStyle w:val="ListParagraph"/>
        <w:numPr>
          <w:ilvl w:val="0"/>
          <w:numId w:val="11"/>
        </w:numPr>
        <w:spacing w:after="0" w:line="240" w:lineRule="auto"/>
        <w:rPr>
          <w:rFonts w:ascii="Arial" w:hAnsi="Arial" w:cs="Arial"/>
          <w:sz w:val="20"/>
          <w:szCs w:val="20"/>
        </w:rPr>
      </w:pPr>
      <w:r w:rsidRPr="00997CA8">
        <w:rPr>
          <w:rFonts w:ascii="Arial" w:hAnsi="Arial" w:cs="Arial"/>
          <w:sz w:val="20"/>
          <w:szCs w:val="20"/>
        </w:rPr>
        <w:t>Focused primarily on training the teams to write good user stories, prioritize the work based on business value and handling of the tasks by the team. Placed substantial efforts on team member role training, time-boxing and</w:t>
      </w:r>
      <w:r w:rsidRPr="00997CA8">
        <w:rPr>
          <w:rFonts w:ascii="Arial" w:hAnsi="Arial" w:cs="Arial"/>
          <w:sz w:val="20"/>
          <w:szCs w:val="20"/>
        </w:rPr>
        <w:t xml:space="preserve"> providing strong metrics for all players  </w:t>
      </w:r>
    </w:p>
    <w:p w14:paraId="08DF82D8" w14:textId="2B616540" w:rsidR="005503B8" w:rsidRPr="00997CA8" w:rsidRDefault="002A5E84" w:rsidP="00997CA8">
      <w:pPr>
        <w:pStyle w:val="ListParagraph"/>
        <w:numPr>
          <w:ilvl w:val="0"/>
          <w:numId w:val="11"/>
        </w:numPr>
        <w:spacing w:after="0" w:line="240" w:lineRule="auto"/>
        <w:rPr>
          <w:rFonts w:ascii="Arial" w:hAnsi="Arial" w:cs="Arial"/>
          <w:sz w:val="20"/>
          <w:szCs w:val="20"/>
        </w:rPr>
      </w:pPr>
      <w:r w:rsidRPr="00997CA8">
        <w:rPr>
          <w:rFonts w:ascii="Arial" w:hAnsi="Arial" w:cs="Arial"/>
          <w:sz w:val="20"/>
          <w:szCs w:val="20"/>
        </w:rPr>
        <w:t xml:space="preserve">Helped / recommended KPI’s to measure the progress of agile transformation </w:t>
      </w:r>
      <w:r w:rsidRPr="00997CA8">
        <w:rPr>
          <w:rFonts w:ascii="Arial" w:hAnsi="Arial" w:cs="Arial"/>
          <w:sz w:val="20"/>
          <w:szCs w:val="20"/>
        </w:rPr>
        <w:t xml:space="preserve">based on the output based delivery model as defined by the organization.  </w:t>
      </w:r>
    </w:p>
    <w:p w14:paraId="527603BE" w14:textId="147A7268" w:rsidR="0067770B" w:rsidRDefault="0067770B" w:rsidP="0067770B">
      <w:pPr>
        <w:spacing w:after="33" w:line="240" w:lineRule="auto"/>
        <w:ind w:right="448"/>
        <w:rPr>
          <w:rFonts w:ascii="Arial" w:hAnsi="Arial" w:cs="Arial"/>
          <w:sz w:val="20"/>
          <w:szCs w:val="20"/>
        </w:rPr>
      </w:pPr>
    </w:p>
    <w:p w14:paraId="1A82BA49" w14:textId="7C495C20" w:rsidR="0067770B" w:rsidRPr="00997CA8" w:rsidRDefault="0067770B" w:rsidP="0067770B">
      <w:pPr>
        <w:pStyle w:val="Heading4"/>
        <w:shd w:val="clear" w:color="auto" w:fill="FFFFFF"/>
        <w:spacing w:before="0" w:line="390" w:lineRule="atLeast"/>
        <w:textAlignment w:val="baseline"/>
        <w:rPr>
          <w:rFonts w:ascii="Arial" w:eastAsia="Times New Roman" w:hAnsi="Arial" w:cs="Arial"/>
          <w:b/>
          <w:bCs/>
          <w:i w:val="0"/>
          <w:iCs w:val="0"/>
          <w:color w:val="auto"/>
          <w:sz w:val="20"/>
          <w:szCs w:val="20"/>
        </w:rPr>
      </w:pPr>
      <w:hyperlink r:id="rId18" w:history="1">
        <w:r w:rsidRPr="00997CA8">
          <w:rPr>
            <w:rStyle w:val="Hyperlink"/>
            <w:rFonts w:ascii="Arial" w:hAnsi="Arial" w:cs="Arial"/>
            <w:b/>
            <w:bCs/>
            <w:i w:val="0"/>
            <w:iCs w:val="0"/>
            <w:color w:val="auto"/>
            <w:sz w:val="20"/>
            <w:szCs w:val="20"/>
            <w:u w:val="none"/>
            <w:bdr w:val="none" w:sz="0" w:space="0" w:color="auto" w:frame="1"/>
          </w:rPr>
          <w:t>Program Manager</w:t>
        </w:r>
      </w:hyperlink>
      <w:r w:rsidR="00997CA8" w:rsidRPr="00997CA8">
        <w:rPr>
          <w:rFonts w:ascii="Arial" w:hAnsi="Arial" w:cs="Arial"/>
          <w:b/>
          <w:bCs/>
          <w:i w:val="0"/>
          <w:iCs w:val="0"/>
          <w:color w:val="auto"/>
          <w:sz w:val="20"/>
          <w:szCs w:val="20"/>
        </w:rPr>
        <w:t xml:space="preserve">                                                                                                   </w:t>
      </w:r>
      <w:r w:rsidR="00997CA8" w:rsidRPr="00997CA8">
        <w:rPr>
          <w:rFonts w:ascii="Arial" w:hAnsi="Arial" w:cs="Arial"/>
          <w:b/>
          <w:bCs/>
          <w:i w:val="0"/>
          <w:iCs w:val="0"/>
          <w:color w:val="auto"/>
          <w:sz w:val="20"/>
          <w:szCs w:val="20"/>
        </w:rPr>
        <w:t>Dec- 2004 to Aug-2011</w:t>
      </w:r>
    </w:p>
    <w:p w14:paraId="24314655" w14:textId="77777777" w:rsidR="0067770B" w:rsidRPr="0067770B" w:rsidRDefault="0067770B" w:rsidP="0067770B">
      <w:pPr>
        <w:pStyle w:val="Heading5"/>
        <w:shd w:val="clear" w:color="auto" w:fill="FFFFFF"/>
        <w:spacing w:before="0" w:line="330" w:lineRule="atLeast"/>
        <w:textAlignment w:val="baseline"/>
        <w:rPr>
          <w:rFonts w:ascii="Arial" w:hAnsi="Arial" w:cs="Arial"/>
          <w:b/>
          <w:bCs/>
          <w:color w:val="auto"/>
          <w:sz w:val="20"/>
          <w:szCs w:val="20"/>
        </w:rPr>
      </w:pPr>
      <w:hyperlink r:id="rId19" w:tgtFrame="_blank" w:history="1">
        <w:r w:rsidRPr="0067770B">
          <w:rPr>
            <w:rStyle w:val="Hyperlink"/>
            <w:rFonts w:ascii="Arial" w:hAnsi="Arial" w:cs="Arial"/>
            <w:b/>
            <w:bCs/>
            <w:color w:val="auto"/>
            <w:sz w:val="20"/>
            <w:szCs w:val="20"/>
            <w:u w:val="none"/>
            <w:bdr w:val="none" w:sz="0" w:space="0" w:color="auto" w:frame="1"/>
          </w:rPr>
          <w:t>Fidelity Investments</w:t>
        </w:r>
      </w:hyperlink>
    </w:p>
    <w:p w14:paraId="1163ED1E" w14:textId="5FD632F6" w:rsidR="0067770B" w:rsidRPr="0067770B" w:rsidRDefault="0067770B" w:rsidP="00997CA8">
      <w:pPr>
        <w:pStyle w:val="date-range"/>
        <w:shd w:val="clear" w:color="auto" w:fill="FFFFFF"/>
        <w:spacing w:before="0" w:beforeAutospacing="0" w:after="0" w:afterAutospacing="0" w:line="255" w:lineRule="atLeast"/>
        <w:textAlignment w:val="baseline"/>
        <w:rPr>
          <w:rFonts w:ascii="Arial" w:hAnsi="Arial" w:cs="Arial"/>
          <w:b/>
          <w:bCs/>
          <w:sz w:val="20"/>
          <w:szCs w:val="20"/>
        </w:rPr>
      </w:pPr>
    </w:p>
    <w:p w14:paraId="3883C637" w14:textId="3CBA5C7F" w:rsidR="0067770B" w:rsidRPr="00997CA8" w:rsidRDefault="0067770B" w:rsidP="00997CA8">
      <w:pPr>
        <w:pStyle w:val="ListParagraph"/>
        <w:numPr>
          <w:ilvl w:val="0"/>
          <w:numId w:val="9"/>
        </w:numPr>
        <w:spacing w:after="0" w:line="240" w:lineRule="auto"/>
        <w:rPr>
          <w:rFonts w:ascii="Arial" w:hAnsi="Arial" w:cs="Arial"/>
          <w:color w:val="auto"/>
          <w:sz w:val="20"/>
          <w:szCs w:val="20"/>
          <w:shd w:val="clear" w:color="auto" w:fill="FFFFFF"/>
        </w:rPr>
      </w:pPr>
      <w:r w:rsidRPr="00997CA8">
        <w:rPr>
          <w:rFonts w:ascii="Arial" w:hAnsi="Arial" w:cs="Arial"/>
          <w:color w:val="auto"/>
          <w:sz w:val="20"/>
          <w:szCs w:val="20"/>
          <w:shd w:val="clear" w:color="auto" w:fill="FFFFFF"/>
        </w:rPr>
        <w:t>Project Planning and Management – Define project scope and schedule while focusing on regular and timely delivery of value; organize and lead project status and working meetings; prepare and distribute progress reports; manage risks and issues; correct deviations from plans; and perform delivery planning for assigned projects</w:t>
      </w:r>
    </w:p>
    <w:p w14:paraId="547B5ACA" w14:textId="1C3478C1" w:rsidR="0067770B" w:rsidRPr="00997CA8" w:rsidRDefault="0067770B" w:rsidP="00997CA8">
      <w:pPr>
        <w:pStyle w:val="ListParagraph"/>
        <w:numPr>
          <w:ilvl w:val="0"/>
          <w:numId w:val="9"/>
        </w:numPr>
        <w:spacing w:after="0" w:line="240" w:lineRule="auto"/>
        <w:rPr>
          <w:rFonts w:ascii="Arial" w:hAnsi="Arial" w:cs="Arial"/>
          <w:color w:val="auto"/>
          <w:sz w:val="20"/>
          <w:szCs w:val="20"/>
          <w:shd w:val="clear" w:color="auto" w:fill="FFFFFF"/>
        </w:rPr>
      </w:pPr>
      <w:r w:rsidRPr="00997CA8">
        <w:rPr>
          <w:rFonts w:ascii="Arial" w:hAnsi="Arial" w:cs="Arial"/>
          <w:color w:val="auto"/>
          <w:sz w:val="20"/>
          <w:szCs w:val="20"/>
          <w:shd w:val="clear" w:color="auto" w:fill="FFFFFF"/>
        </w:rPr>
        <w:t>Team Management – Assist in team development while holding teams accountable for their commitments, removing roadblocks to their work; leveraging organizational resources to improve capacity for project work; and mentoring and developing team members</w:t>
      </w:r>
    </w:p>
    <w:p w14:paraId="24095124" w14:textId="14DDD33D" w:rsidR="0067770B" w:rsidRPr="00997CA8" w:rsidRDefault="0067770B" w:rsidP="00997CA8">
      <w:pPr>
        <w:pStyle w:val="ListParagraph"/>
        <w:numPr>
          <w:ilvl w:val="0"/>
          <w:numId w:val="9"/>
        </w:numPr>
        <w:spacing w:after="0" w:line="240" w:lineRule="auto"/>
        <w:rPr>
          <w:rFonts w:ascii="Arial" w:hAnsi="Arial" w:cs="Arial"/>
          <w:color w:val="auto"/>
          <w:sz w:val="20"/>
          <w:szCs w:val="20"/>
          <w:shd w:val="clear" w:color="auto" w:fill="FFFFFF"/>
        </w:rPr>
      </w:pPr>
      <w:r w:rsidRPr="00997CA8">
        <w:rPr>
          <w:rFonts w:ascii="Arial" w:hAnsi="Arial" w:cs="Arial"/>
          <w:color w:val="auto"/>
          <w:sz w:val="20"/>
          <w:szCs w:val="20"/>
          <w:shd w:val="clear" w:color="auto" w:fill="FFFFFF"/>
        </w:rPr>
        <w:t>Product Owner Support – Support the Product Owner in managing customer expectations for project deliverables, managing stakeholder communications, and helping to implement an effective system of project governance</w:t>
      </w:r>
    </w:p>
    <w:p w14:paraId="1CFD7546" w14:textId="7B73A67E" w:rsidR="0067770B" w:rsidRPr="00997CA8" w:rsidRDefault="0067770B" w:rsidP="00997CA8">
      <w:pPr>
        <w:pStyle w:val="ListParagraph"/>
        <w:numPr>
          <w:ilvl w:val="0"/>
          <w:numId w:val="9"/>
        </w:numPr>
        <w:spacing w:after="0" w:line="240" w:lineRule="auto"/>
        <w:rPr>
          <w:rFonts w:ascii="Arial" w:hAnsi="Arial" w:cs="Arial"/>
          <w:color w:val="auto"/>
          <w:sz w:val="20"/>
          <w:szCs w:val="20"/>
          <w:shd w:val="clear" w:color="auto" w:fill="FFFFFF"/>
        </w:rPr>
      </w:pPr>
      <w:r w:rsidRPr="00997CA8">
        <w:rPr>
          <w:rFonts w:ascii="Arial" w:hAnsi="Arial" w:cs="Arial"/>
          <w:color w:val="auto"/>
          <w:sz w:val="20"/>
          <w:szCs w:val="20"/>
          <w:shd w:val="clear" w:color="auto" w:fill="FFFFFF"/>
        </w:rPr>
        <w:t>Process Management and Improvement – Define and manage a well-defined project management process and champion ongoing process improvement initiatives to implement best practices for Agile Project Management</w:t>
      </w:r>
    </w:p>
    <w:p w14:paraId="1EC72FAE" w14:textId="4CDABF78" w:rsidR="0067770B" w:rsidRPr="00997CA8" w:rsidRDefault="0067770B" w:rsidP="00997CA8">
      <w:pPr>
        <w:pStyle w:val="ListParagraph"/>
        <w:numPr>
          <w:ilvl w:val="0"/>
          <w:numId w:val="9"/>
        </w:numPr>
        <w:spacing w:after="0" w:line="240" w:lineRule="auto"/>
        <w:rPr>
          <w:rFonts w:ascii="Arial" w:hAnsi="Arial" w:cs="Arial"/>
          <w:color w:val="auto"/>
          <w:sz w:val="20"/>
          <w:szCs w:val="20"/>
        </w:rPr>
      </w:pPr>
      <w:r w:rsidRPr="00997CA8">
        <w:rPr>
          <w:rFonts w:ascii="Arial" w:hAnsi="Arial" w:cs="Arial"/>
          <w:color w:val="auto"/>
          <w:sz w:val="20"/>
          <w:szCs w:val="20"/>
          <w:shd w:val="clear" w:color="auto" w:fill="FFFFFF"/>
        </w:rPr>
        <w:t>Team building – promote empowerment of the team, ensure that each team member is fully engaged in the project and making a meaningful contribution, and encourage a sustainable pace with high-levels of quality for the team</w:t>
      </w:r>
    </w:p>
    <w:p w14:paraId="7EF04624" w14:textId="7D9D69FF" w:rsidR="00997CA8" w:rsidRDefault="00997CA8" w:rsidP="00997CA8">
      <w:pPr>
        <w:spacing w:after="33" w:line="240" w:lineRule="auto"/>
        <w:ind w:right="448"/>
        <w:rPr>
          <w:rFonts w:ascii="Arial" w:hAnsi="Arial" w:cs="Arial"/>
          <w:color w:val="auto"/>
          <w:sz w:val="20"/>
          <w:szCs w:val="20"/>
        </w:rPr>
      </w:pPr>
    </w:p>
    <w:sectPr w:rsidR="00997CA8" w:rsidSect="00997CA8">
      <w:headerReference w:type="default" r:id="rId20"/>
      <w:footerReference w:type="even" r:id="rId21"/>
      <w:footerReference w:type="default" r:id="rId22"/>
      <w:footerReference w:type="first" r:id="rId23"/>
      <w:pgSz w:w="11904" w:h="16838"/>
      <w:pgMar w:top="734" w:right="1089" w:bottom="1329" w:left="1152" w:header="72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82DB5F" w14:textId="77777777" w:rsidR="002A5E84" w:rsidRDefault="002A5E84">
      <w:pPr>
        <w:spacing w:after="0" w:line="240" w:lineRule="auto"/>
      </w:pPr>
      <w:r>
        <w:separator/>
      </w:r>
    </w:p>
  </w:endnote>
  <w:endnote w:type="continuationSeparator" w:id="0">
    <w:p w14:paraId="2E87DE14" w14:textId="77777777" w:rsidR="002A5E84" w:rsidRDefault="002A5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A828B" w14:textId="77777777" w:rsidR="005503B8" w:rsidRDefault="002A5E84">
    <w:pPr>
      <w:spacing w:after="0" w:line="259" w:lineRule="auto"/>
      <w:ind w:left="0" w:right="119" w:firstLine="0"/>
      <w:jc w:val="right"/>
    </w:pPr>
    <w:r>
      <w:rPr>
        <w:noProof/>
      </w:rPr>
      <mc:AlternateContent>
        <mc:Choice Requires="wpg">
          <w:drawing>
            <wp:anchor distT="0" distB="0" distL="114300" distR="114300" simplePos="0" relativeHeight="251658240" behindDoc="0" locked="0" layoutInCell="1" allowOverlap="1" wp14:anchorId="77440179" wp14:editId="06F9640A">
              <wp:simplePos x="0" y="0"/>
              <wp:positionH relativeFrom="page">
                <wp:posOffset>713537</wp:posOffset>
              </wp:positionH>
              <wp:positionV relativeFrom="page">
                <wp:posOffset>9927031</wp:posOffset>
              </wp:positionV>
              <wp:extent cx="6135370" cy="6096"/>
              <wp:effectExtent l="0" t="0" r="0" b="0"/>
              <wp:wrapSquare wrapText="bothSides"/>
              <wp:docPr id="6596" name="Group 6596"/>
              <wp:cNvGraphicFramePr/>
              <a:graphic xmlns:a="http://schemas.openxmlformats.org/drawingml/2006/main">
                <a:graphicData uri="http://schemas.microsoft.com/office/word/2010/wordprocessingGroup">
                  <wpg:wgp>
                    <wpg:cNvGrpSpPr/>
                    <wpg:grpSpPr>
                      <a:xfrm>
                        <a:off x="0" y="0"/>
                        <a:ext cx="6135370" cy="6096"/>
                        <a:chOff x="0" y="0"/>
                        <a:chExt cx="6135370" cy="6096"/>
                      </a:xfrm>
                    </wpg:grpSpPr>
                    <wps:wsp>
                      <wps:cNvPr id="6742" name="Shape 6742"/>
                      <wps:cNvSpPr/>
                      <wps:spPr>
                        <a:xfrm>
                          <a:off x="0" y="0"/>
                          <a:ext cx="6135370" cy="9144"/>
                        </a:xfrm>
                        <a:custGeom>
                          <a:avLst/>
                          <a:gdLst/>
                          <a:ahLst/>
                          <a:cxnLst/>
                          <a:rect l="0" t="0" r="0" b="0"/>
                          <a:pathLst>
                            <a:path w="6135370" h="9144">
                              <a:moveTo>
                                <a:pt x="0" y="0"/>
                              </a:moveTo>
                              <a:lnTo>
                                <a:pt x="6135370" y="0"/>
                              </a:lnTo>
                              <a:lnTo>
                                <a:pt x="613537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596" style="width:483.1pt;height:0.47998pt;position:absolute;mso-position-horizontal-relative:page;mso-position-horizontal:absolute;margin-left:56.184pt;mso-position-vertical-relative:page;margin-top:781.656pt;" coordsize="61353,60">
              <v:shape id="Shape 6743" style="position:absolute;width:61353;height:91;left:0;top:0;" coordsize="6135370,9144" path="m0,0l6135370,0l613537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 </w:t>
    </w:r>
    <w:r>
      <w:rPr>
        <w:rFonts w:ascii="Times New Roman" w:eastAsia="Times New Roman" w:hAnsi="Times New Roman" w:cs="Times New Roman"/>
        <w:color w:val="7F7F7F"/>
        <w:sz w:val="20"/>
      </w:rPr>
      <w:t>P a g e</w:t>
    </w:r>
    <w:r>
      <w:rPr>
        <w:rFonts w:ascii="Times New Roman" w:eastAsia="Times New Roman" w:hAnsi="Times New Roman" w:cs="Times New Roman"/>
        <w:sz w:val="20"/>
      </w:rPr>
      <w:t xml:space="preserve"> </w:t>
    </w:r>
  </w:p>
  <w:p w14:paraId="258EF2E7" w14:textId="77777777" w:rsidR="005503B8" w:rsidRDefault="002A5E84">
    <w:pPr>
      <w:spacing w:after="0" w:line="259" w:lineRule="auto"/>
      <w:ind w:left="0" w:firstLine="0"/>
    </w:pP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57787" w14:textId="77777777" w:rsidR="00997CA8" w:rsidRDefault="00997CA8" w:rsidP="00997CA8">
    <w:pPr>
      <w:pStyle w:val="FooterBlue"/>
      <w:jc w:val="left"/>
      <w:rPr>
        <w:szCs w:val="16"/>
      </w:rPr>
    </w:pPr>
    <w:bookmarkStart w:id="0" w:name="_Hlk34897843"/>
    <w:bookmarkStart w:id="1" w:name="_Hlk40955260"/>
    <w:bookmarkStart w:id="2" w:name="_Hlk40955261"/>
    <w:bookmarkStart w:id="3" w:name="_Hlk41571396"/>
    <w:bookmarkStart w:id="4" w:name="_Hlk41571397"/>
    <w:bookmarkStart w:id="5" w:name="_Hlk41992824"/>
    <w:bookmarkStart w:id="6" w:name="_Hlk41992825"/>
    <w:r>
      <w:rPr>
        <w:noProof/>
      </w:rPr>
      <mc:AlternateContent>
        <mc:Choice Requires="wps">
          <w:drawing>
            <wp:anchor distT="0" distB="0" distL="114300" distR="114300" simplePos="0" relativeHeight="251664384" behindDoc="0" locked="0" layoutInCell="1" allowOverlap="1" wp14:anchorId="30EFAA37" wp14:editId="5A17B5C2">
              <wp:simplePos x="0" y="0"/>
              <wp:positionH relativeFrom="page">
                <wp:posOffset>4314825</wp:posOffset>
              </wp:positionH>
              <wp:positionV relativeFrom="page">
                <wp:posOffset>10053320</wp:posOffset>
              </wp:positionV>
              <wp:extent cx="2943225" cy="594360"/>
              <wp:effectExtent l="0" t="0" r="9525" b="1524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594360"/>
                      </a:xfrm>
                      <a:prstGeom prst="rect">
                        <a:avLst/>
                      </a:prstGeom>
                      <a:noFill/>
                      <a:ln>
                        <a:noFill/>
                      </a:ln>
                    </wps:spPr>
                    <wps:txbx>
                      <w:txbxContent>
                        <w:p w14:paraId="2A4B5D1A" w14:textId="0452D3D5" w:rsidR="00997CA8" w:rsidRDefault="00997CA8" w:rsidP="00997CA8">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283F72B5" w14:textId="18F5EBC1" w:rsidR="00997CA8" w:rsidRDefault="00997CA8" w:rsidP="00997CA8">
                          <w:pPr>
                            <w:pStyle w:val="FooterBlue"/>
                            <w:rPr>
                              <w:i/>
                              <w:lang w:eastAsia="en-GB"/>
                            </w:rPr>
                          </w:pPr>
                          <w:r>
                            <w:fldChar w:fldCharType="begin"/>
                          </w:r>
                          <w:r>
                            <w:instrText xml:space="preserve"> </w:instrText>
                          </w:r>
                          <w:r>
                            <w:fldChar w:fldCharType="begin"/>
                          </w:r>
                          <w:r>
                            <w:instrText>NUMPAGES</w:instrText>
                          </w:r>
                          <w:r>
                            <w:fldChar w:fldCharType="separate"/>
                          </w:r>
                          <w:r w:rsidR="002A5E84">
                            <w:rPr>
                              <w:noProof/>
                            </w:rPr>
                            <w:instrText>2</w:instrText>
                          </w:r>
                          <w:r>
                            <w:rPr>
                              <w:noProof/>
                            </w:rPr>
                            <w:fldChar w:fldCharType="end"/>
                          </w:r>
                          <w:r>
                            <w:instrText xml:space="preserve"> </w:instrText>
                          </w:r>
                          <w:r>
                            <w:fldChar w:fldCharType="end"/>
                          </w:r>
                        </w:p>
                        <w:p w14:paraId="25204F70" w14:textId="77777777" w:rsidR="00997CA8" w:rsidRPr="00341877" w:rsidRDefault="00997CA8" w:rsidP="00997CA8">
                          <w:pPr>
                            <w:pStyle w:val="FooterBlue"/>
                            <w:jc w:val="left"/>
                            <w:rPr>
                              <w:i/>
                              <w:lang w:eastAsia="en-GB"/>
                            </w:rPr>
                          </w:pPr>
                          <w:r w:rsidRPr="00341877">
                            <w:rPr>
                              <w:i/>
                              <w:lang w:eastAsia="en-GB"/>
                            </w:rPr>
                            <w:t>This CV is presented in line with our standard terms of business</w:t>
                          </w:r>
                        </w:p>
                        <w:p w14:paraId="639452AD" w14:textId="77777777" w:rsidR="00997CA8" w:rsidRPr="00522F9C" w:rsidRDefault="00997CA8" w:rsidP="00997CA8">
                          <w:pPr>
                            <w:pStyle w:val="Footer"/>
                          </w:pPr>
                        </w:p>
                        <w:p w14:paraId="4C34B2A1" w14:textId="77777777" w:rsidR="00997CA8" w:rsidRDefault="00997CA8" w:rsidP="00997CA8"/>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0EFAA37" id="_x0000_t202" coordsize="21600,21600" o:spt="202" path="m,l,21600r21600,l21600,xe">
              <v:stroke joinstyle="miter"/>
              <v:path gradientshapeok="t" o:connecttype="rect"/>
            </v:shapetype>
            <v:shape id="Text Box 11" o:spid="_x0000_s1026" type="#_x0000_t202" style="position:absolute;margin-left:339.75pt;margin-top:791.6pt;width:231.75pt;height:46.8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" filled="f" stroked="f">
              <v:textbox inset="0,0,0,0">
                <w:txbxContent>
                  <w:p w14:paraId="2A4B5D1A" w14:textId="0452D3D5" w:rsidR="00997CA8" w:rsidRDefault="00997CA8" w:rsidP="00997CA8">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283F72B5" w14:textId="18F5EBC1" w:rsidR="00997CA8" w:rsidRDefault="00997CA8" w:rsidP="00997CA8">
                    <w:pPr>
                      <w:pStyle w:val="FooterBlue"/>
                      <w:rPr>
                        <w:i/>
                        <w:lang w:eastAsia="en-GB"/>
                      </w:rPr>
                    </w:pPr>
                    <w:r>
                      <w:fldChar w:fldCharType="begin"/>
                    </w:r>
                    <w:r>
                      <w:instrText xml:space="preserve"> </w:instrText>
                    </w:r>
                    <w:r>
                      <w:fldChar w:fldCharType="begin"/>
                    </w:r>
                    <w:r>
                      <w:instrText>NUMPAGES</w:instrText>
                    </w:r>
                    <w:r>
                      <w:fldChar w:fldCharType="separate"/>
                    </w:r>
                    <w:r w:rsidR="002A5E84">
                      <w:rPr>
                        <w:noProof/>
                      </w:rPr>
                      <w:instrText>2</w:instrText>
                    </w:r>
                    <w:r>
                      <w:rPr>
                        <w:noProof/>
                      </w:rPr>
                      <w:fldChar w:fldCharType="end"/>
                    </w:r>
                    <w:r>
                      <w:instrText xml:space="preserve"> </w:instrText>
                    </w:r>
                    <w:r>
                      <w:fldChar w:fldCharType="end"/>
                    </w:r>
                  </w:p>
                  <w:p w14:paraId="25204F70" w14:textId="77777777" w:rsidR="00997CA8" w:rsidRPr="00341877" w:rsidRDefault="00997CA8" w:rsidP="00997CA8">
                    <w:pPr>
                      <w:pStyle w:val="FooterBlue"/>
                      <w:jc w:val="left"/>
                      <w:rPr>
                        <w:i/>
                        <w:lang w:eastAsia="en-GB"/>
                      </w:rPr>
                    </w:pPr>
                    <w:r w:rsidRPr="00341877">
                      <w:rPr>
                        <w:i/>
                        <w:lang w:eastAsia="en-GB"/>
                      </w:rPr>
                      <w:t>This CV is presented in line with our standard terms of business</w:t>
                    </w:r>
                  </w:p>
                  <w:p w14:paraId="639452AD" w14:textId="77777777" w:rsidR="00997CA8" w:rsidRPr="00522F9C" w:rsidRDefault="00997CA8" w:rsidP="00997CA8">
                    <w:pPr>
                      <w:pStyle w:val="Footer"/>
                    </w:pPr>
                  </w:p>
                  <w:p w14:paraId="4C34B2A1" w14:textId="77777777" w:rsidR="00997CA8" w:rsidRDefault="00997CA8" w:rsidP="00997CA8"/>
                </w:txbxContent>
              </v:textbox>
              <w10:wrap anchorx="page" anchory="page"/>
            </v:shape>
          </w:pict>
        </mc:Fallback>
      </mc:AlternateContent>
    </w:r>
    <w:r>
      <w:rPr>
        <w:szCs w:val="16"/>
      </w:rPr>
      <w:t>Stanton House Pte Ltd / +65 8533 9870 (Registered No: 201733434M)</w:t>
    </w:r>
  </w:p>
  <w:p w14:paraId="3B577AE4" w14:textId="77777777" w:rsidR="00997CA8" w:rsidRPr="00F07E0C" w:rsidRDefault="00997CA8" w:rsidP="00997CA8">
    <w:pPr>
      <w:pStyle w:val="FooterBlue"/>
      <w:tabs>
        <w:tab w:val="clear" w:pos="4513"/>
        <w:tab w:val="clear" w:pos="9026"/>
        <w:tab w:val="center" w:pos="4680"/>
      </w:tabs>
      <w:jc w:val="left"/>
      <w:rPr>
        <w:szCs w:val="16"/>
      </w:rPr>
    </w:pPr>
    <w:r>
      <w:rPr>
        <w:szCs w:val="16"/>
      </w:rPr>
      <w:t>8 Cross Street, #18-01 Singapore 048424</w:t>
    </w:r>
    <w:r>
      <w:rPr>
        <w:szCs w:val="16"/>
      </w:rPr>
      <w:tab/>
    </w:r>
  </w:p>
  <w:p w14:paraId="77F2994A" w14:textId="00B314DF" w:rsidR="00997CA8" w:rsidRPr="00997CA8" w:rsidRDefault="00997CA8" w:rsidP="00997CA8">
    <w:pPr>
      <w:pStyle w:val="FooterBlue"/>
      <w:tabs>
        <w:tab w:val="clear" w:pos="4513"/>
        <w:tab w:val="clear" w:pos="9026"/>
        <w:tab w:val="left" w:pos="4680"/>
        <w:tab w:val="center" w:pos="5529"/>
      </w:tabs>
      <w:jc w:val="left"/>
      <w:rPr>
        <w:b/>
      </w:rPr>
    </w:pPr>
    <w:r w:rsidRPr="00F07E0C">
      <w:rPr>
        <w:rStyle w:val="FooteraddressboldChar"/>
      </w:rPr>
      <w:t>www.stantonhouse.com</w:t>
    </w:r>
    <w:bookmarkEnd w:id="0"/>
    <w:r w:rsidRPr="00F07E0C">
      <w:rPr>
        <w:rStyle w:val="FooteraddressboldChar"/>
      </w:rPr>
      <w:t xml:space="preserve"> </w:t>
    </w:r>
    <w:bookmarkEnd w:id="1"/>
    <w:bookmarkEnd w:id="2"/>
    <w:bookmarkEnd w:id="3"/>
    <w:bookmarkEnd w:id="4"/>
    <w:bookmarkEnd w:id="5"/>
    <w:bookmarkEnd w:id="6"/>
  </w:p>
  <w:p w14:paraId="0F652206" w14:textId="77777777" w:rsidR="005503B8" w:rsidRPr="00997CA8" w:rsidRDefault="002A5E84" w:rsidP="00997CA8">
    <w:pPr>
      <w:pStyle w:val="Footer"/>
    </w:pPr>
    <w:r w:rsidRPr="00997CA8">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BE237" w14:textId="77777777" w:rsidR="005503B8" w:rsidRDefault="002A5E84">
    <w:pPr>
      <w:spacing w:after="0" w:line="259" w:lineRule="auto"/>
      <w:ind w:left="0" w:right="119" w:firstLine="0"/>
      <w:jc w:val="right"/>
    </w:pPr>
    <w:r>
      <w:rPr>
        <w:noProof/>
      </w:rPr>
      <mc:AlternateContent>
        <mc:Choice Requires="wpg">
          <w:drawing>
            <wp:anchor distT="0" distB="0" distL="114300" distR="114300" simplePos="0" relativeHeight="251660288" behindDoc="0" locked="0" layoutInCell="1" allowOverlap="1" wp14:anchorId="638CBFE3" wp14:editId="29AA62CC">
              <wp:simplePos x="0" y="0"/>
              <wp:positionH relativeFrom="page">
                <wp:posOffset>713537</wp:posOffset>
              </wp:positionH>
              <wp:positionV relativeFrom="page">
                <wp:posOffset>9927031</wp:posOffset>
              </wp:positionV>
              <wp:extent cx="6135370" cy="6096"/>
              <wp:effectExtent l="0" t="0" r="0" b="0"/>
              <wp:wrapSquare wrapText="bothSides"/>
              <wp:docPr id="6566" name="Group 6566"/>
              <wp:cNvGraphicFramePr/>
              <a:graphic xmlns:a="http://schemas.openxmlformats.org/drawingml/2006/main">
                <a:graphicData uri="http://schemas.microsoft.com/office/word/2010/wordprocessingGroup">
                  <wpg:wgp>
                    <wpg:cNvGrpSpPr/>
                    <wpg:grpSpPr>
                      <a:xfrm>
                        <a:off x="0" y="0"/>
                        <a:ext cx="6135370" cy="6096"/>
                        <a:chOff x="0" y="0"/>
                        <a:chExt cx="6135370" cy="6096"/>
                      </a:xfrm>
                    </wpg:grpSpPr>
                    <wps:wsp>
                      <wps:cNvPr id="6738" name="Shape 6738"/>
                      <wps:cNvSpPr/>
                      <wps:spPr>
                        <a:xfrm>
                          <a:off x="0" y="0"/>
                          <a:ext cx="6135370" cy="9144"/>
                        </a:xfrm>
                        <a:custGeom>
                          <a:avLst/>
                          <a:gdLst/>
                          <a:ahLst/>
                          <a:cxnLst/>
                          <a:rect l="0" t="0" r="0" b="0"/>
                          <a:pathLst>
                            <a:path w="6135370" h="9144">
                              <a:moveTo>
                                <a:pt x="0" y="0"/>
                              </a:moveTo>
                              <a:lnTo>
                                <a:pt x="6135370" y="0"/>
                              </a:lnTo>
                              <a:lnTo>
                                <a:pt x="613537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566" style="width:483.1pt;height:0.47998pt;position:absolute;mso-position-horizontal-relative:page;mso-position-horizontal:absolute;margin-left:56.184pt;mso-position-vertical-relative:page;margin-top:781.656pt;" coordsize="61353,60">
              <v:shape id="Shape 6739" style="position:absolute;width:61353;height:91;left:0;top:0;" coordsize="6135370,9144" path="m0,0l6135370,0l613537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 </w:t>
    </w:r>
    <w:r>
      <w:rPr>
        <w:rFonts w:ascii="Times New Roman" w:eastAsia="Times New Roman" w:hAnsi="Times New Roman" w:cs="Times New Roman"/>
        <w:color w:val="7F7F7F"/>
        <w:sz w:val="20"/>
      </w:rPr>
      <w:t>P a g e</w:t>
    </w:r>
    <w:r>
      <w:rPr>
        <w:rFonts w:ascii="Times New Roman" w:eastAsia="Times New Roman" w:hAnsi="Times New Roman" w:cs="Times New Roman"/>
        <w:sz w:val="20"/>
      </w:rPr>
      <w:t xml:space="preserve"> </w:t>
    </w:r>
  </w:p>
  <w:p w14:paraId="01420ED5" w14:textId="77777777" w:rsidR="005503B8" w:rsidRDefault="002A5E84">
    <w:pPr>
      <w:spacing w:after="0" w:line="259" w:lineRule="auto"/>
      <w:ind w:left="0" w:firstLine="0"/>
    </w:pPr>
    <w:r>
      <w:rPr>
        <w:rFonts w:ascii="Times New Roman" w:eastAsia="Times New Roman" w:hAnsi="Times New Roman" w:cs="Times New Roman"/>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FB7AC" w14:textId="77777777" w:rsidR="002A5E84" w:rsidRDefault="002A5E84">
      <w:pPr>
        <w:spacing w:after="0" w:line="240" w:lineRule="auto"/>
      </w:pPr>
      <w:r>
        <w:separator/>
      </w:r>
    </w:p>
  </w:footnote>
  <w:footnote w:type="continuationSeparator" w:id="0">
    <w:p w14:paraId="424165C6" w14:textId="77777777" w:rsidR="002A5E84" w:rsidRDefault="002A5E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B3188" w14:textId="77777777" w:rsidR="00997CA8" w:rsidRDefault="00997CA8" w:rsidP="00997CA8">
    <w:pPr>
      <w:pStyle w:val="Header"/>
    </w:pPr>
    <w:r>
      <w:rPr>
        <w:noProof/>
      </w:rPr>
      <w:drawing>
        <wp:anchor distT="0" distB="0" distL="114300" distR="114300" simplePos="0" relativeHeight="251662336" behindDoc="0" locked="0" layoutInCell="1" allowOverlap="1" wp14:anchorId="474891E4" wp14:editId="4611B676">
          <wp:simplePos x="0" y="0"/>
          <wp:positionH relativeFrom="column">
            <wp:posOffset>4600575</wp:posOffset>
          </wp:positionH>
          <wp:positionV relativeFrom="paragraph">
            <wp:posOffset>-342900</wp:posOffset>
          </wp:positionV>
          <wp:extent cx="1898015" cy="695960"/>
          <wp:effectExtent l="0" t="0" r="698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8015" cy="695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08130A" w14:textId="77777777" w:rsidR="00997CA8" w:rsidRDefault="00997CA8" w:rsidP="00997CA8">
    <w:pPr>
      <w:pStyle w:val="Header"/>
    </w:pPr>
  </w:p>
  <w:p w14:paraId="20CF2EF1" w14:textId="77777777" w:rsidR="00997CA8" w:rsidRDefault="00997CA8" w:rsidP="00997CA8">
    <w:pPr>
      <w:pStyle w:val="Header"/>
    </w:pPr>
  </w:p>
  <w:p w14:paraId="6C674BEA" w14:textId="77777777" w:rsidR="00997CA8" w:rsidRDefault="00997C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25723"/>
    <w:multiLevelType w:val="hybridMultilevel"/>
    <w:tmpl w:val="3E6076A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B037B8D"/>
    <w:multiLevelType w:val="hybridMultilevel"/>
    <w:tmpl w:val="527AA496"/>
    <w:lvl w:ilvl="0" w:tplc="08090001">
      <w:start w:val="1"/>
      <w:numFmt w:val="bullet"/>
      <w:lvlText w:val=""/>
      <w:lvlJc w:val="left"/>
      <w:pPr>
        <w:ind w:left="-1426" w:hanging="360"/>
      </w:pPr>
      <w:rPr>
        <w:rFonts w:ascii="Symbol" w:hAnsi="Symbol" w:cs="Symbol" w:hint="default"/>
      </w:rPr>
    </w:lvl>
    <w:lvl w:ilvl="1" w:tplc="08090003" w:tentative="1">
      <w:start w:val="1"/>
      <w:numFmt w:val="bullet"/>
      <w:lvlText w:val="o"/>
      <w:lvlJc w:val="left"/>
      <w:pPr>
        <w:ind w:left="-706" w:hanging="360"/>
      </w:pPr>
      <w:rPr>
        <w:rFonts w:ascii="Courier New" w:hAnsi="Courier New" w:cs="Courier New" w:hint="default"/>
      </w:rPr>
    </w:lvl>
    <w:lvl w:ilvl="2" w:tplc="08090005" w:tentative="1">
      <w:start w:val="1"/>
      <w:numFmt w:val="bullet"/>
      <w:lvlText w:val=""/>
      <w:lvlJc w:val="left"/>
      <w:pPr>
        <w:ind w:left="14" w:hanging="360"/>
      </w:pPr>
      <w:rPr>
        <w:rFonts w:ascii="Wingdings" w:hAnsi="Wingdings" w:hint="default"/>
      </w:rPr>
    </w:lvl>
    <w:lvl w:ilvl="3" w:tplc="08090001" w:tentative="1">
      <w:start w:val="1"/>
      <w:numFmt w:val="bullet"/>
      <w:lvlText w:val=""/>
      <w:lvlJc w:val="left"/>
      <w:pPr>
        <w:ind w:left="734" w:hanging="360"/>
      </w:pPr>
      <w:rPr>
        <w:rFonts w:ascii="Symbol" w:hAnsi="Symbol" w:hint="default"/>
      </w:rPr>
    </w:lvl>
    <w:lvl w:ilvl="4" w:tplc="08090003" w:tentative="1">
      <w:start w:val="1"/>
      <w:numFmt w:val="bullet"/>
      <w:lvlText w:val="o"/>
      <w:lvlJc w:val="left"/>
      <w:pPr>
        <w:ind w:left="1454" w:hanging="360"/>
      </w:pPr>
      <w:rPr>
        <w:rFonts w:ascii="Courier New" w:hAnsi="Courier New" w:cs="Courier New" w:hint="default"/>
      </w:rPr>
    </w:lvl>
    <w:lvl w:ilvl="5" w:tplc="08090005" w:tentative="1">
      <w:start w:val="1"/>
      <w:numFmt w:val="bullet"/>
      <w:lvlText w:val=""/>
      <w:lvlJc w:val="left"/>
      <w:pPr>
        <w:ind w:left="2174" w:hanging="360"/>
      </w:pPr>
      <w:rPr>
        <w:rFonts w:ascii="Wingdings" w:hAnsi="Wingdings" w:hint="default"/>
      </w:rPr>
    </w:lvl>
    <w:lvl w:ilvl="6" w:tplc="08090001" w:tentative="1">
      <w:start w:val="1"/>
      <w:numFmt w:val="bullet"/>
      <w:lvlText w:val=""/>
      <w:lvlJc w:val="left"/>
      <w:pPr>
        <w:ind w:left="2894" w:hanging="360"/>
      </w:pPr>
      <w:rPr>
        <w:rFonts w:ascii="Symbol" w:hAnsi="Symbol" w:hint="default"/>
      </w:rPr>
    </w:lvl>
    <w:lvl w:ilvl="7" w:tplc="08090003" w:tentative="1">
      <w:start w:val="1"/>
      <w:numFmt w:val="bullet"/>
      <w:lvlText w:val="o"/>
      <w:lvlJc w:val="left"/>
      <w:pPr>
        <w:ind w:left="3614" w:hanging="360"/>
      </w:pPr>
      <w:rPr>
        <w:rFonts w:ascii="Courier New" w:hAnsi="Courier New" w:cs="Courier New" w:hint="default"/>
      </w:rPr>
    </w:lvl>
    <w:lvl w:ilvl="8" w:tplc="08090005" w:tentative="1">
      <w:start w:val="1"/>
      <w:numFmt w:val="bullet"/>
      <w:lvlText w:val=""/>
      <w:lvlJc w:val="left"/>
      <w:pPr>
        <w:ind w:left="4334" w:hanging="360"/>
      </w:pPr>
      <w:rPr>
        <w:rFonts w:ascii="Wingdings" w:hAnsi="Wingdings" w:hint="default"/>
      </w:rPr>
    </w:lvl>
  </w:abstractNum>
  <w:abstractNum w:abstractNumId="2" w15:restartNumberingAfterBreak="0">
    <w:nsid w:val="21CF3B47"/>
    <w:multiLevelType w:val="hybridMultilevel"/>
    <w:tmpl w:val="BFF22A3A"/>
    <w:lvl w:ilvl="0" w:tplc="08090001">
      <w:start w:val="1"/>
      <w:numFmt w:val="bullet"/>
      <w:lvlText w:val=""/>
      <w:lvlJc w:val="left"/>
      <w:pPr>
        <w:ind w:left="142"/>
      </w:pPr>
      <w:rPr>
        <w:rFonts w:ascii="Symbol" w:hAnsi="Symbol" w:cs="Symbol" w:hint="default"/>
        <w:b w:val="0"/>
        <w:i w:val="0"/>
        <w:strike w:val="0"/>
        <w:dstrike w:val="0"/>
        <w:color w:val="000000"/>
        <w:sz w:val="22"/>
        <w:szCs w:val="22"/>
        <w:u w:val="none" w:color="000000"/>
        <w:bdr w:val="none" w:sz="0" w:space="0" w:color="auto"/>
        <w:shd w:val="clear" w:color="auto" w:fill="auto"/>
        <w:vertAlign w:val="baseline"/>
      </w:rPr>
    </w:lvl>
    <w:lvl w:ilvl="1" w:tplc="08090003" w:tentative="1">
      <w:start w:val="1"/>
      <w:numFmt w:val="bullet"/>
      <w:lvlText w:val="o"/>
      <w:lvlJc w:val="left"/>
      <w:pPr>
        <w:ind w:left="-564" w:hanging="360"/>
      </w:pPr>
      <w:rPr>
        <w:rFonts w:ascii="Courier New" w:hAnsi="Courier New" w:cs="Courier New" w:hint="default"/>
      </w:rPr>
    </w:lvl>
    <w:lvl w:ilvl="2" w:tplc="08090005" w:tentative="1">
      <w:start w:val="1"/>
      <w:numFmt w:val="bullet"/>
      <w:lvlText w:val=""/>
      <w:lvlJc w:val="left"/>
      <w:pPr>
        <w:ind w:left="156" w:hanging="360"/>
      </w:pPr>
      <w:rPr>
        <w:rFonts w:ascii="Wingdings" w:hAnsi="Wingdings" w:hint="default"/>
      </w:rPr>
    </w:lvl>
    <w:lvl w:ilvl="3" w:tplc="08090001" w:tentative="1">
      <w:start w:val="1"/>
      <w:numFmt w:val="bullet"/>
      <w:lvlText w:val=""/>
      <w:lvlJc w:val="left"/>
      <w:pPr>
        <w:ind w:left="876" w:hanging="360"/>
      </w:pPr>
      <w:rPr>
        <w:rFonts w:ascii="Symbol" w:hAnsi="Symbol" w:hint="default"/>
      </w:rPr>
    </w:lvl>
    <w:lvl w:ilvl="4" w:tplc="08090003" w:tentative="1">
      <w:start w:val="1"/>
      <w:numFmt w:val="bullet"/>
      <w:lvlText w:val="o"/>
      <w:lvlJc w:val="left"/>
      <w:pPr>
        <w:ind w:left="1596" w:hanging="360"/>
      </w:pPr>
      <w:rPr>
        <w:rFonts w:ascii="Courier New" w:hAnsi="Courier New" w:cs="Courier New" w:hint="default"/>
      </w:rPr>
    </w:lvl>
    <w:lvl w:ilvl="5" w:tplc="08090005" w:tentative="1">
      <w:start w:val="1"/>
      <w:numFmt w:val="bullet"/>
      <w:lvlText w:val=""/>
      <w:lvlJc w:val="left"/>
      <w:pPr>
        <w:ind w:left="2316" w:hanging="360"/>
      </w:pPr>
      <w:rPr>
        <w:rFonts w:ascii="Wingdings" w:hAnsi="Wingdings" w:hint="default"/>
      </w:rPr>
    </w:lvl>
    <w:lvl w:ilvl="6" w:tplc="08090001" w:tentative="1">
      <w:start w:val="1"/>
      <w:numFmt w:val="bullet"/>
      <w:lvlText w:val=""/>
      <w:lvlJc w:val="left"/>
      <w:pPr>
        <w:ind w:left="3036" w:hanging="360"/>
      </w:pPr>
      <w:rPr>
        <w:rFonts w:ascii="Symbol" w:hAnsi="Symbol" w:hint="default"/>
      </w:rPr>
    </w:lvl>
    <w:lvl w:ilvl="7" w:tplc="08090003" w:tentative="1">
      <w:start w:val="1"/>
      <w:numFmt w:val="bullet"/>
      <w:lvlText w:val="o"/>
      <w:lvlJc w:val="left"/>
      <w:pPr>
        <w:ind w:left="3756" w:hanging="360"/>
      </w:pPr>
      <w:rPr>
        <w:rFonts w:ascii="Courier New" w:hAnsi="Courier New" w:cs="Courier New" w:hint="default"/>
      </w:rPr>
    </w:lvl>
    <w:lvl w:ilvl="8" w:tplc="08090005" w:tentative="1">
      <w:start w:val="1"/>
      <w:numFmt w:val="bullet"/>
      <w:lvlText w:val=""/>
      <w:lvlJc w:val="left"/>
      <w:pPr>
        <w:ind w:left="4476" w:hanging="360"/>
      </w:pPr>
      <w:rPr>
        <w:rFonts w:ascii="Wingdings" w:hAnsi="Wingdings" w:hint="default"/>
      </w:rPr>
    </w:lvl>
  </w:abstractNum>
  <w:abstractNum w:abstractNumId="3" w15:restartNumberingAfterBreak="0">
    <w:nsid w:val="33160164"/>
    <w:multiLevelType w:val="hybridMultilevel"/>
    <w:tmpl w:val="1744E53A"/>
    <w:lvl w:ilvl="0" w:tplc="7F08E69C">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C4A5D38">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67A6A2A">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4EFECBF8">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03E7F58">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5222448">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664A9340">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90CE3B0">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8034CB72">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7655BA1"/>
    <w:multiLevelType w:val="hybridMultilevel"/>
    <w:tmpl w:val="E4008E4C"/>
    <w:lvl w:ilvl="0" w:tplc="7D2441E6">
      <w:start w:val="1"/>
      <w:numFmt w:val="bullet"/>
      <w:lvlText w:val="•"/>
      <w:lvlJc w:val="left"/>
      <w:pPr>
        <w:ind w:left="2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E8894E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8520D5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B38FEA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B05AC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F4EA09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C7A003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1EB6E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282A8B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CE30BDF"/>
    <w:multiLevelType w:val="hybridMultilevel"/>
    <w:tmpl w:val="4D8EC75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52E4A5B"/>
    <w:multiLevelType w:val="hybridMultilevel"/>
    <w:tmpl w:val="89CE30D2"/>
    <w:lvl w:ilvl="0" w:tplc="3BCEDCB6">
      <w:start w:val="1"/>
      <w:numFmt w:val="bullet"/>
      <w:lvlText w:val="•"/>
      <w:lvlJc w:val="left"/>
      <w:pPr>
        <w:ind w:left="3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D673A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70A835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2DC7CA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3AC025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EAAA1C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6DED9B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86E22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48BC0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6073A7C"/>
    <w:multiLevelType w:val="hybridMultilevel"/>
    <w:tmpl w:val="B598FDB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4FA1A69"/>
    <w:multiLevelType w:val="hybridMultilevel"/>
    <w:tmpl w:val="BA16672A"/>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412363C"/>
    <w:multiLevelType w:val="hybridMultilevel"/>
    <w:tmpl w:val="D96802A6"/>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78E5DA5"/>
    <w:multiLevelType w:val="hybridMultilevel"/>
    <w:tmpl w:val="5114E104"/>
    <w:lvl w:ilvl="0" w:tplc="08090001">
      <w:start w:val="1"/>
      <w:numFmt w:val="bullet"/>
      <w:lvlText w:val=""/>
      <w:lvlJc w:val="left"/>
      <w:pPr>
        <w:ind w:left="0"/>
      </w:pPr>
      <w:rPr>
        <w:rFonts w:ascii="Symbol" w:hAnsi="Symbol" w:cs="Symbol" w:hint="default"/>
        <w:b w:val="0"/>
        <w:i w:val="0"/>
        <w:strike w:val="0"/>
        <w:dstrike w:val="0"/>
        <w:color w:val="000000"/>
        <w:sz w:val="22"/>
        <w:szCs w:val="22"/>
        <w:u w:val="none" w:color="000000"/>
        <w:bdr w:val="none" w:sz="0" w:space="0" w:color="auto"/>
        <w:shd w:val="clear" w:color="auto" w:fill="auto"/>
        <w:vertAlign w:val="baseline"/>
      </w:rPr>
    </w:lvl>
    <w:lvl w:ilvl="1" w:tplc="3FFE5236">
      <w:start w:val="1"/>
      <w:numFmt w:val="bullet"/>
      <w:lvlText w:val="o"/>
      <w:lvlJc w:val="left"/>
      <w:pPr>
        <w:ind w:left="24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12CCC00">
      <w:start w:val="1"/>
      <w:numFmt w:val="bullet"/>
      <w:lvlText w:val="▪"/>
      <w:lvlJc w:val="left"/>
      <w:pPr>
        <w:ind w:left="96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6063F0C">
      <w:start w:val="1"/>
      <w:numFmt w:val="bullet"/>
      <w:lvlText w:val="•"/>
      <w:lvlJc w:val="left"/>
      <w:pPr>
        <w:ind w:left="16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726B386">
      <w:start w:val="1"/>
      <w:numFmt w:val="bullet"/>
      <w:lvlText w:val="o"/>
      <w:lvlJc w:val="left"/>
      <w:pPr>
        <w:ind w:left="24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1B001DE">
      <w:start w:val="1"/>
      <w:numFmt w:val="bullet"/>
      <w:lvlText w:val="▪"/>
      <w:lvlJc w:val="left"/>
      <w:pPr>
        <w:ind w:left="31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F3653D8">
      <w:start w:val="1"/>
      <w:numFmt w:val="bullet"/>
      <w:lvlText w:val="•"/>
      <w:lvlJc w:val="left"/>
      <w:pPr>
        <w:ind w:left="384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F1EE4C0">
      <w:start w:val="1"/>
      <w:numFmt w:val="bullet"/>
      <w:lvlText w:val="o"/>
      <w:lvlJc w:val="left"/>
      <w:pPr>
        <w:ind w:left="456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23C84DE">
      <w:start w:val="1"/>
      <w:numFmt w:val="bullet"/>
      <w:lvlText w:val="▪"/>
      <w:lvlJc w:val="left"/>
      <w:pPr>
        <w:ind w:left="52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9440516"/>
    <w:multiLevelType w:val="hybridMultilevel"/>
    <w:tmpl w:val="B5109E2C"/>
    <w:lvl w:ilvl="0" w:tplc="73ECAC60">
      <w:start w:val="1"/>
      <w:numFmt w:val="bullet"/>
      <w:lvlText w:val="•"/>
      <w:lvlJc w:val="left"/>
      <w:pPr>
        <w:ind w:left="2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B9E2718">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5009F06">
      <w:start w:val="1"/>
      <w:numFmt w:val="bullet"/>
      <w:lvlText w:val="▪"/>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620D41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416B6A0">
      <w:start w:val="1"/>
      <w:numFmt w:val="bullet"/>
      <w:lvlText w:val="o"/>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93F47AE8">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562044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13E3DC6">
      <w:start w:val="1"/>
      <w:numFmt w:val="bullet"/>
      <w:lvlText w:val="o"/>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8E4AB76">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BC33DC5"/>
    <w:multiLevelType w:val="hybridMultilevel"/>
    <w:tmpl w:val="02CA562E"/>
    <w:lvl w:ilvl="0" w:tplc="29C8318C">
      <w:start w:val="1"/>
      <w:numFmt w:val="bullet"/>
      <w:lvlText w:val="▪"/>
      <w:lvlJc w:val="left"/>
      <w:pPr>
        <w:ind w:left="214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3"/>
  </w:num>
  <w:num w:numId="4">
    <w:abstractNumId w:val="6"/>
  </w:num>
  <w:num w:numId="5">
    <w:abstractNumId w:val="10"/>
  </w:num>
  <w:num w:numId="6">
    <w:abstractNumId w:val="12"/>
  </w:num>
  <w:num w:numId="7">
    <w:abstractNumId w:val="1"/>
  </w:num>
  <w:num w:numId="8">
    <w:abstractNumId w:val="2"/>
  </w:num>
  <w:num w:numId="9">
    <w:abstractNumId w:val="7"/>
  </w:num>
  <w:num w:numId="10">
    <w:abstractNumId w:val="8"/>
  </w:num>
  <w:num w:numId="11">
    <w:abstractNumId w:val="9"/>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3B8"/>
    <w:rsid w:val="000571D1"/>
    <w:rsid w:val="002A5E84"/>
    <w:rsid w:val="005503B8"/>
    <w:rsid w:val="0067770B"/>
    <w:rsid w:val="00997C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D8B6F"/>
  <w15:docId w15:val="{4B006720-BFE7-4419-B881-47F906567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 w:line="248" w:lineRule="auto"/>
      <w:ind w:left="370" w:hanging="37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0" w:hanging="10"/>
      <w:outlineLvl w:val="0"/>
    </w:pPr>
    <w:rPr>
      <w:rFonts w:ascii="Calibri" w:eastAsia="Calibri" w:hAnsi="Calibri" w:cs="Calibri"/>
      <w:color w:val="008D96"/>
      <w:sz w:val="26"/>
    </w:rPr>
  </w:style>
  <w:style w:type="paragraph" w:styleId="Heading4">
    <w:name w:val="heading 4"/>
    <w:basedOn w:val="Normal"/>
    <w:next w:val="Normal"/>
    <w:link w:val="Heading4Char"/>
    <w:uiPriority w:val="9"/>
    <w:semiHidden/>
    <w:unhideWhenUsed/>
    <w:qFormat/>
    <w:rsid w:val="0067770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7770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8D96"/>
      <w:sz w:val="26"/>
    </w:rPr>
  </w:style>
  <w:style w:type="paragraph" w:styleId="ListParagraph">
    <w:name w:val="List Paragraph"/>
    <w:basedOn w:val="Normal"/>
    <w:uiPriority w:val="34"/>
    <w:qFormat/>
    <w:rsid w:val="0067770B"/>
    <w:pPr>
      <w:ind w:left="720"/>
      <w:contextualSpacing/>
    </w:pPr>
  </w:style>
  <w:style w:type="character" w:customStyle="1" w:styleId="Heading4Char">
    <w:name w:val="Heading 4 Char"/>
    <w:basedOn w:val="DefaultParagraphFont"/>
    <w:link w:val="Heading4"/>
    <w:uiPriority w:val="9"/>
    <w:semiHidden/>
    <w:rsid w:val="0067770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7770B"/>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67770B"/>
    <w:rPr>
      <w:color w:val="0000FF"/>
      <w:u w:val="single"/>
    </w:rPr>
  </w:style>
  <w:style w:type="paragraph" w:customStyle="1" w:styleId="date-range">
    <w:name w:val="date-range"/>
    <w:basedOn w:val="Normal"/>
    <w:rsid w:val="0067770B"/>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997C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CA8"/>
    <w:rPr>
      <w:rFonts w:ascii="Calibri" w:eastAsia="Calibri" w:hAnsi="Calibri" w:cs="Calibri"/>
      <w:color w:val="000000"/>
    </w:rPr>
  </w:style>
  <w:style w:type="paragraph" w:styleId="Footer">
    <w:name w:val="footer"/>
    <w:basedOn w:val="Normal"/>
    <w:link w:val="FooterChar"/>
    <w:unhideWhenUsed/>
    <w:rsid w:val="00997CA8"/>
    <w:pPr>
      <w:tabs>
        <w:tab w:val="center" w:pos="4513"/>
        <w:tab w:val="right" w:pos="9026"/>
      </w:tabs>
      <w:spacing w:after="0" w:line="240" w:lineRule="auto"/>
    </w:pPr>
  </w:style>
  <w:style w:type="character" w:customStyle="1" w:styleId="FooterChar">
    <w:name w:val="Footer Char"/>
    <w:basedOn w:val="DefaultParagraphFont"/>
    <w:link w:val="Footer"/>
    <w:rsid w:val="00997CA8"/>
    <w:rPr>
      <w:rFonts w:ascii="Calibri" w:eastAsia="Calibri" w:hAnsi="Calibri" w:cs="Calibri"/>
      <w:color w:val="000000"/>
    </w:rPr>
  </w:style>
  <w:style w:type="paragraph" w:customStyle="1" w:styleId="Footeraddressbold">
    <w:name w:val="Footer address bold"/>
    <w:basedOn w:val="Normal"/>
    <w:link w:val="FooteraddressboldChar"/>
    <w:qFormat/>
    <w:rsid w:val="00997CA8"/>
    <w:pPr>
      <w:tabs>
        <w:tab w:val="left" w:pos="170"/>
        <w:tab w:val="center" w:pos="4513"/>
        <w:tab w:val="right" w:pos="9026"/>
      </w:tabs>
      <w:spacing w:after="260" w:line="260" w:lineRule="exact"/>
      <w:ind w:left="0" w:firstLine="0"/>
    </w:pPr>
    <w:rPr>
      <w:rFonts w:ascii="Arial" w:hAnsi="Arial" w:cs="Times New Roman"/>
      <w:b/>
      <w:color w:val="80A1B6"/>
      <w:sz w:val="20"/>
      <w:szCs w:val="18"/>
      <w:lang w:eastAsia="en-US"/>
    </w:rPr>
  </w:style>
  <w:style w:type="character" w:customStyle="1" w:styleId="FooteraddressboldChar">
    <w:name w:val="Footer address bold Char"/>
    <w:link w:val="Footeraddressbold"/>
    <w:rsid w:val="00997CA8"/>
    <w:rPr>
      <w:rFonts w:ascii="Arial" w:eastAsia="Calibri" w:hAnsi="Arial" w:cs="Times New Roman"/>
      <w:b/>
      <w:color w:val="80A1B6"/>
      <w:sz w:val="20"/>
      <w:szCs w:val="18"/>
      <w:lang w:eastAsia="en-US"/>
    </w:rPr>
  </w:style>
  <w:style w:type="paragraph" w:customStyle="1" w:styleId="FooterBlue">
    <w:name w:val="Footer Blue"/>
    <w:basedOn w:val="Footer"/>
    <w:qFormat/>
    <w:rsid w:val="00997CA8"/>
    <w:pPr>
      <w:tabs>
        <w:tab w:val="left" w:pos="170"/>
      </w:tabs>
      <w:spacing w:line="220" w:lineRule="exact"/>
      <w:ind w:left="0" w:firstLine="0"/>
      <w:jc w:val="right"/>
    </w:pPr>
    <w:rPr>
      <w:rFonts w:ascii="Arial" w:hAnsi="Arial" w:cs="Times New Roman"/>
      <w:color w:val="80A1B6"/>
      <w:sz w:val="16"/>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776618">
      <w:bodyDiv w:val="1"/>
      <w:marLeft w:val="0"/>
      <w:marRight w:val="0"/>
      <w:marTop w:val="0"/>
      <w:marBottom w:val="0"/>
      <w:divBdr>
        <w:top w:val="none" w:sz="0" w:space="0" w:color="auto"/>
        <w:left w:val="none" w:sz="0" w:space="0" w:color="auto"/>
        <w:bottom w:val="none" w:sz="0" w:space="0" w:color="auto"/>
        <w:right w:val="none" w:sz="0" w:space="0" w:color="auto"/>
      </w:divBdr>
    </w:div>
    <w:div w:id="676273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racclaim.com/badges/4b41aab3-de55-466c-a5c5-863e3ab9c3c2/linked_in" TargetMode="External"/><Relationship Id="rId13" Type="http://schemas.openxmlformats.org/officeDocument/2006/relationships/hyperlink" Target="https://www.youracclaim.com/badges/4b41aab3-de55-466c-a5c5-863e3ab9c3c2/linked_in" TargetMode="External"/><Relationship Id="rId18" Type="http://schemas.openxmlformats.org/officeDocument/2006/relationships/hyperlink" Target="https://www.linkedin.com/recruiter/search?jobTitle=Program%2BManager&amp;updateSearchHistory=true&amp;decorateHits=true&amp;decorateFacets=false&amp;doFacetCounting=true&amp;resetFacets=false&amp;doResultCaching=false&amp;forceResultFromCache=false&amp;origin=PPSJ&amp;doProjectBasedCounting=false&amp;count=10&amp;start=0"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youracclaim.com/badges/4b41aab3-de55-466c-a5c5-863e3ab9c3c2/linked_in" TargetMode="External"/><Relationship Id="rId12" Type="http://schemas.openxmlformats.org/officeDocument/2006/relationships/hyperlink" Target="https://www.youracclaim.com/badges/4b41aab3-de55-466c-a5c5-863e3ab9c3c2/linked_in" TargetMode="External"/><Relationship Id="rId17" Type="http://schemas.openxmlformats.org/officeDocument/2006/relationships/hyperlink" Target="https://www.linkedin.com/edu/4151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racclaim.com/badges/4b41aab3-de55-466c-a5c5-863e3ab9c3c2/linked_in"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racclaim.com/badges/4b41aab3-de55-466c-a5c5-863e3ab9c3c2/linked_i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youracclaim.com/badges/4b41aab3-de55-466c-a5c5-863e3ab9c3c2/linked_in" TargetMode="External"/><Relationship Id="rId23" Type="http://schemas.openxmlformats.org/officeDocument/2006/relationships/footer" Target="footer3.xml"/><Relationship Id="rId10" Type="http://schemas.openxmlformats.org/officeDocument/2006/relationships/hyperlink" Target="https://www.youracclaim.com/badges/4b41aab3-de55-466c-a5c5-863e3ab9c3c2/linked_in" TargetMode="External"/><Relationship Id="rId19" Type="http://schemas.openxmlformats.org/officeDocument/2006/relationships/hyperlink" Target="https://www.linkedin.com/recruiter/company/1307" TargetMode="External"/><Relationship Id="rId4" Type="http://schemas.openxmlformats.org/officeDocument/2006/relationships/webSettings" Target="webSettings.xml"/><Relationship Id="rId9" Type="http://schemas.openxmlformats.org/officeDocument/2006/relationships/hyperlink" Target="https://www.youracclaim.com/badges/4b41aab3-de55-466c-a5c5-863e3ab9c3c2/linked_in" TargetMode="External"/><Relationship Id="rId14" Type="http://schemas.openxmlformats.org/officeDocument/2006/relationships/hyperlink" Target="https://www.youracclaim.com/badges/4b41aab3-de55-466c-a5c5-863e3ab9c3c2/linked_in"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cp:lastModifiedBy>Sameer Kulkarni</cp:lastModifiedBy>
  <cp:revision>2</cp:revision>
  <dcterms:created xsi:type="dcterms:W3CDTF">2020-06-08T02:54:00Z</dcterms:created>
  <dcterms:modified xsi:type="dcterms:W3CDTF">2020-06-08T02:54:00Z</dcterms:modified>
</cp:coreProperties>
</file>