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D4F" w:rsidRDefault="00507D4F">
      <w:pPr>
        <w:rPr>
          <w:noProof/>
          <w:lang w:eastAsia="en-IN"/>
        </w:rPr>
      </w:pPr>
    </w:p>
    <w:p w:rsidR="00507D4F" w:rsidRDefault="00507D4F">
      <w:pPr>
        <w:rPr>
          <w:noProof/>
          <w:lang w:eastAsia="en-IN"/>
        </w:rPr>
      </w:pPr>
      <w:r>
        <w:rPr>
          <w:noProof/>
          <w:lang w:eastAsia="en-IN"/>
        </w:rPr>
        <w:t>Corporate IT – Services and Support.</w:t>
      </w:r>
    </w:p>
    <w:p w:rsidR="0090524A" w:rsidRDefault="00507D4F">
      <w:r>
        <w:rPr>
          <w:noProof/>
          <w:lang w:eastAsia="en-IN"/>
        </w:rPr>
        <w:drawing>
          <wp:inline distT="0" distB="0" distL="0" distR="0" wp14:anchorId="26767318" wp14:editId="0ACDE11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4F" w:rsidRDefault="00507D4F"/>
    <w:p w:rsidR="00507D4F" w:rsidRDefault="00507D4F">
      <w:r>
        <w:t>Performance Management</w:t>
      </w:r>
    </w:p>
    <w:p w:rsidR="00507D4F" w:rsidRDefault="00507D4F">
      <w:r>
        <w:rPr>
          <w:noProof/>
          <w:lang w:eastAsia="en-IN"/>
        </w:rPr>
        <w:drawing>
          <wp:inline distT="0" distB="0" distL="0" distR="0" wp14:anchorId="65CDC85B" wp14:editId="294B5B4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1D" w:rsidRDefault="00A1611D"/>
    <w:p w:rsidR="00A1611D" w:rsidRDefault="00A1611D">
      <w:pPr>
        <w:rPr>
          <w:noProof/>
          <w:lang w:eastAsia="en-IN"/>
        </w:rPr>
      </w:pPr>
    </w:p>
    <w:p w:rsidR="00A1611D" w:rsidRDefault="00A1611D">
      <w:pPr>
        <w:rPr>
          <w:noProof/>
          <w:lang w:eastAsia="en-IN"/>
        </w:rPr>
      </w:pPr>
    </w:p>
    <w:p w:rsidR="00A1611D" w:rsidRDefault="00A1611D">
      <w:pPr>
        <w:rPr>
          <w:noProof/>
          <w:lang w:eastAsia="en-IN"/>
        </w:rPr>
      </w:pPr>
    </w:p>
    <w:p w:rsidR="00A1611D" w:rsidRDefault="00A1611D">
      <w:pPr>
        <w:rPr>
          <w:noProof/>
          <w:lang w:eastAsia="en-IN"/>
        </w:rPr>
      </w:pPr>
    </w:p>
    <w:p w:rsidR="00A1611D" w:rsidRDefault="00A1611D">
      <w:pPr>
        <w:rPr>
          <w:noProof/>
          <w:lang w:eastAsia="en-IN"/>
        </w:rPr>
      </w:pPr>
      <w:r>
        <w:rPr>
          <w:noProof/>
          <w:lang w:eastAsia="en-IN"/>
        </w:rPr>
        <w:t>Privilege Leave,Casual and Sick leave, and Holiday Time.</w:t>
      </w:r>
    </w:p>
    <w:p w:rsidR="00A1611D" w:rsidRDefault="00A1611D">
      <w:r>
        <w:rPr>
          <w:noProof/>
          <w:lang w:eastAsia="en-IN"/>
        </w:rPr>
        <w:drawing>
          <wp:inline distT="0" distB="0" distL="0" distR="0" wp14:anchorId="40E54AFF" wp14:editId="633214F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1D" w:rsidRDefault="00A1611D">
      <w:r>
        <w:t>GBBS Finance Induction</w:t>
      </w:r>
    </w:p>
    <w:p w:rsidR="00A1611D" w:rsidRDefault="00A1611D">
      <w:r>
        <w:rPr>
          <w:noProof/>
          <w:lang w:eastAsia="en-IN"/>
        </w:rPr>
        <w:drawing>
          <wp:inline distT="0" distB="0" distL="0" distR="0" wp14:anchorId="0C9B4F6C" wp14:editId="0CFBC98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E3" w:rsidRDefault="006F14E3"/>
    <w:p w:rsidR="006F14E3" w:rsidRDefault="006F14E3"/>
    <w:p w:rsidR="006F14E3" w:rsidRDefault="006F14E3">
      <w:pPr>
        <w:rPr>
          <w:noProof/>
          <w:lang w:eastAsia="en-IN"/>
        </w:rPr>
      </w:pPr>
    </w:p>
    <w:p w:rsidR="006F14E3" w:rsidRDefault="006F14E3">
      <w:pPr>
        <w:rPr>
          <w:noProof/>
          <w:lang w:eastAsia="en-IN"/>
        </w:rPr>
      </w:pPr>
    </w:p>
    <w:p w:rsidR="006F14E3" w:rsidRDefault="006F14E3">
      <w:pPr>
        <w:rPr>
          <w:noProof/>
          <w:lang w:eastAsia="en-IN"/>
        </w:rPr>
      </w:pPr>
    </w:p>
    <w:p w:rsidR="006F14E3" w:rsidRPr="00647F50" w:rsidRDefault="006F14E3" w:rsidP="006F14E3">
      <w:pPr>
        <w:pStyle w:val="Heading2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2"/>
          <w:szCs w:val="22"/>
        </w:rPr>
      </w:pPr>
      <w:r w:rsidRPr="00647F50">
        <w:rPr>
          <w:rFonts w:ascii="Arial" w:hAnsi="Arial" w:cs="Arial"/>
          <w:b w:val="0"/>
          <w:bCs w:val="0"/>
          <w:color w:val="333333"/>
          <w:sz w:val="22"/>
          <w:szCs w:val="22"/>
        </w:rPr>
        <w:lastRenderedPageBreak/>
        <w:t>NEO - PMG Quality Management System Induction</w:t>
      </w:r>
    </w:p>
    <w:p w:rsidR="006F14E3" w:rsidRDefault="006F14E3" w:rsidP="006F14E3">
      <w:pPr>
        <w:rPr>
          <w:noProof/>
          <w:lang w:eastAsia="en-IN"/>
        </w:rPr>
      </w:pP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805FC50" wp14:editId="0197DAD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50" w:rsidRDefault="00647F50" w:rsidP="006F14E3">
      <w:pPr>
        <w:rPr>
          <w:noProof/>
          <w:lang w:eastAsia="en-IN"/>
        </w:rPr>
      </w:pPr>
      <w:r>
        <w:rPr>
          <w:noProof/>
          <w:lang w:eastAsia="en-IN"/>
        </w:rPr>
        <w:t>Software Quality Assurance (SQA)@NTT DATA</w:t>
      </w:r>
    </w:p>
    <w:p w:rsidR="00647F50" w:rsidRDefault="00647F50" w:rsidP="006F14E3">
      <w:r>
        <w:rPr>
          <w:noProof/>
          <w:lang w:eastAsia="en-IN"/>
        </w:rPr>
        <w:drawing>
          <wp:inline distT="0" distB="0" distL="0" distR="0" wp14:anchorId="6C460A8A" wp14:editId="6946741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F2" w:rsidRDefault="00DF7AF2" w:rsidP="006F14E3"/>
    <w:p w:rsidR="00DF7AF2" w:rsidRDefault="00DF7AF2" w:rsidP="006F14E3"/>
    <w:p w:rsidR="00DF7AF2" w:rsidRDefault="00DF7AF2" w:rsidP="006F14E3"/>
    <w:p w:rsidR="00DF7AF2" w:rsidRDefault="00DF7AF2" w:rsidP="006F14E3"/>
    <w:p w:rsidR="00DF7AF2" w:rsidRDefault="00DF7AF2" w:rsidP="006F14E3"/>
    <w:p w:rsidR="00DF7AF2" w:rsidRDefault="00DF7AF2" w:rsidP="006F14E3">
      <w:r>
        <w:lastRenderedPageBreak/>
        <w:t>New Employee Orientation Human capital.</w:t>
      </w:r>
    </w:p>
    <w:p w:rsidR="00DF7AF2" w:rsidRDefault="00DF7AF2" w:rsidP="006F14E3">
      <w:r>
        <w:rPr>
          <w:noProof/>
          <w:lang w:eastAsia="en-IN"/>
        </w:rPr>
        <w:drawing>
          <wp:inline distT="0" distB="0" distL="0" distR="0" wp14:anchorId="4E0A1071" wp14:editId="0A0484F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F2" w:rsidRDefault="00DF7AF2" w:rsidP="006F14E3">
      <w:r>
        <w:t>Global Resource Management (GRM)</w:t>
      </w:r>
    </w:p>
    <w:p w:rsidR="00DF7AF2" w:rsidRDefault="00DF7AF2" w:rsidP="006F14E3">
      <w:r>
        <w:rPr>
          <w:noProof/>
          <w:lang w:eastAsia="en-IN"/>
        </w:rPr>
        <w:drawing>
          <wp:inline distT="0" distB="0" distL="0" distR="0" wp14:anchorId="6608A8DE" wp14:editId="0F9C414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B63" w:rsidRDefault="00800B63" w:rsidP="006F14E3"/>
    <w:p w:rsidR="00800B63" w:rsidRDefault="00800B63" w:rsidP="006F14E3"/>
    <w:p w:rsidR="00800B63" w:rsidRDefault="00800B63" w:rsidP="006F14E3"/>
    <w:p w:rsidR="00800B63" w:rsidRDefault="00800B63" w:rsidP="006F14E3"/>
    <w:p w:rsidR="00800B63" w:rsidRDefault="00800B63" w:rsidP="006F14E3"/>
    <w:p w:rsidR="00800B63" w:rsidRDefault="00800B63" w:rsidP="006F14E3"/>
    <w:p w:rsidR="00800B63" w:rsidRDefault="00800B63" w:rsidP="006F14E3">
      <w:bookmarkStart w:id="0" w:name="_GoBack"/>
      <w:bookmarkEnd w:id="0"/>
      <w:r>
        <w:lastRenderedPageBreak/>
        <w:t>New Employee Orientation Survey.</w:t>
      </w:r>
    </w:p>
    <w:p w:rsidR="00800B63" w:rsidRDefault="00800B63" w:rsidP="006F14E3">
      <w:r>
        <w:rPr>
          <w:noProof/>
          <w:lang w:eastAsia="en-IN"/>
        </w:rPr>
        <w:drawing>
          <wp:inline distT="0" distB="0" distL="0" distR="0" wp14:anchorId="76324F06" wp14:editId="5C681AA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B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D4F"/>
    <w:rsid w:val="00507D4F"/>
    <w:rsid w:val="00647F50"/>
    <w:rsid w:val="006F14E3"/>
    <w:rsid w:val="00800B63"/>
    <w:rsid w:val="0090524A"/>
    <w:rsid w:val="00A1611D"/>
    <w:rsid w:val="00DF7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1C48E6-B07F-4F9A-A2F9-D9060CC7E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F14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F14E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21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AGGARWAL</dc:creator>
  <cp:keywords/>
  <dc:description/>
  <cp:lastModifiedBy>GAURAV AGGARWAL</cp:lastModifiedBy>
  <cp:revision>1</cp:revision>
  <dcterms:created xsi:type="dcterms:W3CDTF">2020-04-16T13:14:00Z</dcterms:created>
  <dcterms:modified xsi:type="dcterms:W3CDTF">2020-04-16T16:05:00Z</dcterms:modified>
</cp:coreProperties>
</file>