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3816180"/>
        <w:docPartObj>
          <w:docPartGallery w:val="Cover Pages"/>
          <w:docPartUnique/>
        </w:docPartObj>
      </w:sdtPr>
      <w:sdtEndPr/>
      <w:sdtContent>
        <w:p w:rsidR="000C6BB7" w:rsidRPr="00DE683F" w:rsidRDefault="000C6BB7">
          <w:r w:rsidRPr="00DE683F">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5B82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586E04" w:rsidRPr="00DE683F" w:rsidRDefault="007A4EF2">
          <w:r w:rsidRPr="00DE683F">
            <w:rPr>
              <w:noProof/>
            </w:rPr>
            <mc:AlternateContent>
              <mc:Choice Requires="wps">
                <w:drawing>
                  <wp:anchor distT="0" distB="0" distL="114300" distR="114300" simplePos="0" relativeHeight="251663360" behindDoc="0" locked="0" layoutInCell="1" allowOverlap="1">
                    <wp:simplePos x="0" y="0"/>
                    <wp:positionH relativeFrom="column">
                      <wp:posOffset>4552949</wp:posOffset>
                    </wp:positionH>
                    <wp:positionV relativeFrom="paragraph">
                      <wp:posOffset>4533900</wp:posOffset>
                    </wp:positionV>
                    <wp:extent cx="2124075" cy="10382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124075" cy="1038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4EF2" w:rsidRPr="007A4EF2" w:rsidRDefault="00484AB8" w:rsidP="007A4EF2">
                                <w:pPr>
                                  <w:rPr>
                                    <w:sz w:val="28"/>
                                    <w:szCs w:val="28"/>
                                  </w:rPr>
                                </w:pPr>
                                <w:r>
                                  <w:rPr>
                                    <w:sz w:val="28"/>
                                    <w:szCs w:val="28"/>
                                  </w:rPr>
                                  <w:t xml:space="preserve"> Version &lt;XX&gt;</w:t>
                                </w:r>
                              </w:p>
                              <w:p w:rsidR="007A4EF2" w:rsidRDefault="007A4EF2" w:rsidP="007A4EF2">
                                <w:pPr>
                                  <w:rPr>
                                    <w:sz w:val="28"/>
                                    <w:szCs w:val="28"/>
                                  </w:rPr>
                                </w:pPr>
                                <w:r w:rsidRPr="007A4EF2">
                                  <w:rPr>
                                    <w:sz w:val="28"/>
                                    <w:szCs w:val="28"/>
                                  </w:rPr>
                                  <w:t xml:space="preserve">Status </w:t>
                                </w:r>
                                <w:r w:rsidR="00484AB8">
                                  <w:rPr>
                                    <w:sz w:val="28"/>
                                    <w:szCs w:val="28"/>
                                  </w:rPr>
                                  <w:t xml:space="preserve">&lt; Draft/Approved </w:t>
                                </w:r>
                                <w:r w:rsidRPr="007A4EF2">
                                  <w:rPr>
                                    <w:sz w:val="28"/>
                                    <w:szCs w:val="28"/>
                                  </w:rPr>
                                  <w:t>&gt;</w:t>
                                </w:r>
                              </w:p>
                              <w:p w:rsidR="007A4EF2" w:rsidRPr="007A4EF2" w:rsidRDefault="007A4EF2" w:rsidP="007A4EF2">
                                <w:pPr>
                                  <w:rPr>
                                    <w:sz w:val="28"/>
                                    <w:szCs w:val="28"/>
                                  </w:rPr>
                                </w:pPr>
                                <w:r>
                                  <w:rPr>
                                    <w:sz w:val="28"/>
                                    <w:szCs w:val="28"/>
                                  </w:rPr>
                                  <w:t xml:space="preserve">Date: </w:t>
                                </w:r>
                                <w:r w:rsidR="00484AB8">
                                  <w:rPr>
                                    <w:sz w:val="28"/>
                                    <w:szCs w:val="28"/>
                                  </w:rPr>
                                  <w:t>&lt;dd/mm/yyyy&gt;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8.5pt;margin-top:357pt;width:167.25pt;height:8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" fillcolor="white [3201]" strokecolor="white [3212]" strokeweight=".5pt">
                    <v:textbox>
                      <w:txbxContent>
                        <w:p w:rsidR="007A4EF2" w:rsidRPr="007A4EF2" w:rsidRDefault="00484AB8" w:rsidP="007A4EF2">
                          <w:pPr>
                            <w:rPr>
                              <w:sz w:val="28"/>
                              <w:szCs w:val="28"/>
                            </w:rPr>
                          </w:pPr>
                          <w:r>
                            <w:rPr>
                              <w:sz w:val="28"/>
                              <w:szCs w:val="28"/>
                            </w:rPr>
                            <w:t xml:space="preserve"> Version &lt;XX&gt;</w:t>
                          </w:r>
                        </w:p>
                        <w:p w:rsidR="007A4EF2" w:rsidRDefault="007A4EF2" w:rsidP="007A4EF2">
                          <w:pPr>
                            <w:rPr>
                              <w:sz w:val="28"/>
                              <w:szCs w:val="28"/>
                            </w:rPr>
                          </w:pPr>
                          <w:r w:rsidRPr="007A4EF2">
                            <w:rPr>
                              <w:sz w:val="28"/>
                              <w:szCs w:val="28"/>
                            </w:rPr>
                            <w:t xml:space="preserve">Status </w:t>
                          </w:r>
                          <w:r w:rsidR="00484AB8">
                            <w:rPr>
                              <w:sz w:val="28"/>
                              <w:szCs w:val="28"/>
                            </w:rPr>
                            <w:t xml:space="preserve">&lt; Draft/Approved </w:t>
                          </w:r>
                          <w:r w:rsidRPr="007A4EF2">
                            <w:rPr>
                              <w:sz w:val="28"/>
                              <w:szCs w:val="28"/>
                            </w:rPr>
                            <w:t>&gt;</w:t>
                          </w:r>
                        </w:p>
                        <w:p w:rsidR="007A4EF2" w:rsidRPr="007A4EF2" w:rsidRDefault="007A4EF2" w:rsidP="007A4EF2">
                          <w:pPr>
                            <w:rPr>
                              <w:sz w:val="28"/>
                              <w:szCs w:val="28"/>
                            </w:rPr>
                          </w:pPr>
                          <w:r>
                            <w:rPr>
                              <w:sz w:val="28"/>
                              <w:szCs w:val="28"/>
                            </w:rPr>
                            <w:t xml:space="preserve">Date: </w:t>
                          </w:r>
                          <w:r w:rsidR="00484AB8">
                            <w:rPr>
                              <w:sz w:val="28"/>
                              <w:szCs w:val="28"/>
                            </w:rPr>
                            <w:t>&lt;dd/mm/yyyy&gt;</w:t>
                          </w:r>
                        </w:p>
                      </w:txbxContent>
                    </v:textbox>
                  </v:shape>
                </w:pict>
              </mc:Fallback>
            </mc:AlternateContent>
          </w:r>
          <w:r w:rsidRPr="00DE683F">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1884045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BB7" w:rsidRDefault="002D6E5E">
                                <w:pPr>
                                  <w:jc w:val="right"/>
                                  <w:rPr>
                                    <w:color w:val="5B9BD5" w:themeColor="accent1"/>
                                    <w:sz w:val="64"/>
                                    <w:szCs w:val="64"/>
                                  </w:rPr>
                                </w:pPr>
                                <w:sdt>
                                  <w:sdtPr>
                                    <w:rPr>
                                      <w:caps/>
                                      <w:color w:val="00B05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6845" w:rsidRPr="0047628D">
                                      <w:rPr>
                                        <w:caps/>
                                        <w:color w:val="00B050"/>
                                        <w:sz w:val="64"/>
                                        <w:szCs w:val="64"/>
                                      </w:rPr>
                                      <w:t>Software Requirement Specification</w:t>
                                    </w:r>
                                  </w:sdtContent>
                                </w:sdt>
                              </w:p>
                              <w:sdt>
                                <w:sdtPr>
                                  <w:rPr>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C6BB7" w:rsidRDefault="007A4EF2">
                                    <w:pPr>
                                      <w:jc w:val="right"/>
                                      <w:rPr>
                                        <w:color w:val="404040" w:themeColor="text1" w:themeTint="BF"/>
                                        <w:sz w:val="36"/>
                                        <w:szCs w:val="36"/>
                                      </w:rPr>
                                    </w:pPr>
                                    <w:r w:rsidRPr="007A4EF2">
                                      <w:rPr>
                                        <w:color w:val="404040" w:themeColor="text1" w:themeTint="BF"/>
                                        <w:sz w:val="40"/>
                                        <w:szCs w:val="40"/>
                                      </w:rPr>
                                      <w:t>&lt;Project&gt;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148.3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" filled="f" stroked="f" strokeweight=".5pt">
                    <v:textbox inset="126pt,0,54pt,0">
                      <w:txbxContent>
                        <w:p w:rsidR="000C6BB7" w:rsidRDefault="002D6E5E">
                          <w:pPr>
                            <w:jc w:val="right"/>
                            <w:rPr>
                              <w:color w:val="5B9BD5" w:themeColor="accent1"/>
                              <w:sz w:val="64"/>
                              <w:szCs w:val="64"/>
                            </w:rPr>
                          </w:pPr>
                          <w:sdt>
                            <w:sdtPr>
                              <w:rPr>
                                <w:caps/>
                                <w:color w:val="00B05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6845" w:rsidRPr="0047628D">
                                <w:rPr>
                                  <w:caps/>
                                  <w:color w:val="00B050"/>
                                  <w:sz w:val="64"/>
                                  <w:szCs w:val="64"/>
                                </w:rPr>
                                <w:t>Software Requirement Specification</w:t>
                              </w:r>
                            </w:sdtContent>
                          </w:sdt>
                        </w:p>
                        <w:sdt>
                          <w:sdtPr>
                            <w:rPr>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C6BB7" w:rsidRDefault="007A4EF2">
                              <w:pPr>
                                <w:jc w:val="right"/>
                                <w:rPr>
                                  <w:color w:val="404040" w:themeColor="text1" w:themeTint="BF"/>
                                  <w:sz w:val="36"/>
                                  <w:szCs w:val="36"/>
                                </w:rPr>
                              </w:pPr>
                              <w:r w:rsidRPr="007A4EF2">
                                <w:rPr>
                                  <w:color w:val="404040" w:themeColor="text1" w:themeTint="BF"/>
                                  <w:sz w:val="40"/>
                                  <w:szCs w:val="40"/>
                                </w:rPr>
                                <w:t>&lt;Project&gt;</w:t>
                              </w:r>
                            </w:p>
                          </w:sdtContent>
                        </w:sdt>
                      </w:txbxContent>
                    </v:textbox>
                    <w10:wrap type="square" anchorx="margin" anchory="page"/>
                  </v:shape>
                </w:pict>
              </mc:Fallback>
            </mc:AlternateContent>
          </w:r>
          <w:r w:rsidR="000C6BB7" w:rsidRPr="00DE683F">
            <w:br w:type="page"/>
          </w:r>
        </w:p>
      </w:sdtContent>
    </w:sdt>
    <w:p w:rsidR="00FA364B" w:rsidRPr="00DE683F" w:rsidRDefault="00FA364B" w:rsidP="00FA364B">
      <w:pPr>
        <w:pStyle w:val="GenericHeading"/>
      </w:pPr>
      <w:r w:rsidRPr="00DE683F">
        <w:lastRenderedPageBreak/>
        <w:t>Disclaimers</w:t>
      </w:r>
    </w:p>
    <w:p w:rsidR="00296845" w:rsidRPr="00DE683F" w:rsidRDefault="00586E04" w:rsidP="00296845">
      <w:r w:rsidRPr="00DE683F">
        <w:t>The information contained in this document is the propriet</w:t>
      </w:r>
      <w:r w:rsidR="00296845" w:rsidRPr="00DE683F">
        <w:t>ary and exclusive property of &lt;O</w:t>
      </w:r>
      <w:r w:rsidRPr="00DE683F">
        <w:t>rganization name&gt;. No part of this document, in whole</w:t>
      </w:r>
      <w:r w:rsidR="00296845" w:rsidRPr="00DE683F">
        <w:t xml:space="preserve"> or in part, may be reproduced, stored, transmitted, or used for design purposes without the prior written permission of &lt;Organization name&gt;.</w:t>
      </w:r>
    </w:p>
    <w:p w:rsidR="00296845" w:rsidRPr="00DE683F" w:rsidRDefault="00296845" w:rsidP="00296845">
      <w:r w:rsidRPr="00DE683F">
        <w:t>The information contained in this document is subject to change without notice.</w:t>
      </w:r>
    </w:p>
    <w:p w:rsidR="00296845" w:rsidRPr="00DE683F" w:rsidRDefault="00296845" w:rsidP="00296845">
      <w:r w:rsidRPr="00DE683F">
        <w:t>The information in this document is provided for informational purp</w:t>
      </w:r>
      <w:r w:rsidR="00015D0A">
        <w:t xml:space="preserve">oses only. &lt;Organization name&gt; </w:t>
      </w:r>
      <w:r w:rsidRPr="00DE683F">
        <w:t>specifically disclaims all warranties, express or limited, including, but not limited, to the implied warranties of merchantability and fitness for a particular purpose, except as provided for in a separate software license agreement.</w:t>
      </w:r>
    </w:p>
    <w:p w:rsidR="00586E04" w:rsidRPr="00DE683F" w:rsidRDefault="00586E04" w:rsidP="00586E04">
      <w:r w:rsidRPr="00DE683F">
        <w:br w:type="page"/>
      </w:r>
    </w:p>
    <w:p w:rsidR="00586E04" w:rsidRPr="00DE683F" w:rsidRDefault="00586E04" w:rsidP="00FA364B">
      <w:pPr>
        <w:pStyle w:val="GenericHeading"/>
      </w:pPr>
      <w:r w:rsidRPr="00DE683F">
        <w:lastRenderedPageBreak/>
        <w:t>Document History</w:t>
      </w:r>
    </w:p>
    <w:p w:rsidR="00FA364B" w:rsidRPr="00DE683F" w:rsidRDefault="00FA364B" w:rsidP="00FA364B">
      <w:r w:rsidRPr="00DE683F">
        <w:t>The following table shows the document history:</w:t>
      </w:r>
    </w:p>
    <w:tbl>
      <w:tblPr>
        <w:tblStyle w:val="ListTable4-Accent6"/>
        <w:tblW w:w="0" w:type="auto"/>
        <w:jc w:val="center"/>
        <w:tblLook w:val="04A0" w:firstRow="1" w:lastRow="0" w:firstColumn="1" w:lastColumn="0" w:noHBand="0" w:noVBand="1"/>
      </w:tblPr>
      <w:tblGrid>
        <w:gridCol w:w="2122"/>
        <w:gridCol w:w="1559"/>
        <w:gridCol w:w="3402"/>
      </w:tblGrid>
      <w:tr w:rsidR="00FA364B" w:rsidRPr="00DE683F" w:rsidTr="000332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FA364B" w:rsidRPr="00DE683F" w:rsidRDefault="00FA364B" w:rsidP="0003327D">
            <w:r w:rsidRPr="00DE683F">
              <w:t>Date</w:t>
            </w:r>
          </w:p>
        </w:tc>
        <w:tc>
          <w:tcPr>
            <w:tcW w:w="1559" w:type="dxa"/>
          </w:tcPr>
          <w:p w:rsidR="00FA364B" w:rsidRPr="00DE683F" w:rsidRDefault="00FA364B" w:rsidP="0003327D">
            <w:pPr>
              <w:cnfStyle w:val="100000000000" w:firstRow="1" w:lastRow="0" w:firstColumn="0" w:lastColumn="0" w:oddVBand="0" w:evenVBand="0" w:oddHBand="0" w:evenHBand="0" w:firstRowFirstColumn="0" w:firstRowLastColumn="0" w:lastRowFirstColumn="0" w:lastRowLastColumn="0"/>
            </w:pPr>
            <w:r w:rsidRPr="00DE683F">
              <w:t>Version</w:t>
            </w:r>
          </w:p>
        </w:tc>
        <w:tc>
          <w:tcPr>
            <w:tcW w:w="3402" w:type="dxa"/>
          </w:tcPr>
          <w:p w:rsidR="00FA364B" w:rsidRPr="00DE683F" w:rsidRDefault="00FA364B" w:rsidP="0003327D">
            <w:pPr>
              <w:cnfStyle w:val="100000000000" w:firstRow="1" w:lastRow="0" w:firstColumn="0" w:lastColumn="0" w:oddVBand="0" w:evenVBand="0" w:oddHBand="0" w:evenHBand="0" w:firstRowFirstColumn="0" w:firstRowLastColumn="0" w:lastRowFirstColumn="0" w:lastRowLastColumn="0"/>
            </w:pPr>
            <w:r w:rsidRPr="00DE683F">
              <w:t>Comments</w:t>
            </w:r>
          </w:p>
        </w:tc>
      </w:tr>
      <w:tr w:rsidR="00FA364B" w:rsidRPr="00DE683F" w:rsidTr="000332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FA364B" w:rsidRPr="00DE683F" w:rsidRDefault="00FA364B" w:rsidP="0003327D">
            <w:pPr>
              <w:rPr>
                <w:b w:val="0"/>
              </w:rPr>
            </w:pPr>
          </w:p>
        </w:tc>
        <w:tc>
          <w:tcPr>
            <w:tcW w:w="1559" w:type="dxa"/>
          </w:tcPr>
          <w:p w:rsidR="00FA364B" w:rsidRPr="00DE683F" w:rsidRDefault="00FA364B" w:rsidP="0003327D">
            <w:pPr>
              <w:cnfStyle w:val="000000100000" w:firstRow="0" w:lastRow="0" w:firstColumn="0" w:lastColumn="0" w:oddVBand="0" w:evenVBand="0" w:oddHBand="1" w:evenHBand="0" w:firstRowFirstColumn="0" w:firstRowLastColumn="0" w:lastRowFirstColumn="0" w:lastRowLastColumn="0"/>
            </w:pPr>
          </w:p>
        </w:tc>
        <w:tc>
          <w:tcPr>
            <w:tcW w:w="3402" w:type="dxa"/>
          </w:tcPr>
          <w:p w:rsidR="00FA364B" w:rsidRPr="00DE683F" w:rsidRDefault="00FA364B" w:rsidP="0003327D">
            <w:pPr>
              <w:cnfStyle w:val="000000100000" w:firstRow="0" w:lastRow="0" w:firstColumn="0" w:lastColumn="0" w:oddVBand="0" w:evenVBand="0" w:oddHBand="1" w:evenHBand="0" w:firstRowFirstColumn="0" w:firstRowLastColumn="0" w:lastRowFirstColumn="0" w:lastRowLastColumn="0"/>
            </w:pPr>
          </w:p>
        </w:tc>
      </w:tr>
      <w:tr w:rsidR="00FA364B" w:rsidRPr="00DE683F" w:rsidTr="0003327D">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FA364B" w:rsidRPr="00DE683F" w:rsidRDefault="00FA364B" w:rsidP="0003327D">
            <w:pPr>
              <w:rPr>
                <w:b w:val="0"/>
              </w:rPr>
            </w:pPr>
          </w:p>
        </w:tc>
        <w:tc>
          <w:tcPr>
            <w:tcW w:w="1559" w:type="dxa"/>
          </w:tcPr>
          <w:p w:rsidR="00FA364B" w:rsidRPr="00DE683F" w:rsidRDefault="00FA364B" w:rsidP="0003327D">
            <w:pPr>
              <w:cnfStyle w:val="000000000000" w:firstRow="0" w:lastRow="0" w:firstColumn="0" w:lastColumn="0" w:oddVBand="0" w:evenVBand="0" w:oddHBand="0" w:evenHBand="0" w:firstRowFirstColumn="0" w:firstRowLastColumn="0" w:lastRowFirstColumn="0" w:lastRowLastColumn="0"/>
            </w:pPr>
          </w:p>
        </w:tc>
        <w:tc>
          <w:tcPr>
            <w:tcW w:w="3402" w:type="dxa"/>
          </w:tcPr>
          <w:p w:rsidR="00FA364B" w:rsidRPr="00DE683F" w:rsidRDefault="00FA364B" w:rsidP="0003327D">
            <w:pPr>
              <w:cnfStyle w:val="000000000000" w:firstRow="0" w:lastRow="0" w:firstColumn="0" w:lastColumn="0" w:oddVBand="0" w:evenVBand="0" w:oddHBand="0" w:evenHBand="0" w:firstRowFirstColumn="0" w:firstRowLastColumn="0" w:lastRowFirstColumn="0" w:lastRowLastColumn="0"/>
            </w:pPr>
          </w:p>
        </w:tc>
      </w:tr>
    </w:tbl>
    <w:p w:rsidR="00586E04" w:rsidRPr="00DE683F" w:rsidRDefault="00586E04" w:rsidP="00586E04">
      <w:r w:rsidRPr="00DE683F">
        <w:br w:type="page"/>
      </w:r>
    </w:p>
    <w:p w:rsidR="00FA364B" w:rsidRPr="00DE683F" w:rsidRDefault="00FA364B" w:rsidP="00FA364B">
      <w:pPr>
        <w:pStyle w:val="GenericHeading"/>
      </w:pPr>
      <w:r w:rsidRPr="00DE683F">
        <w:lastRenderedPageBreak/>
        <w:t>Table of Contents</w:t>
      </w:r>
    </w:p>
    <w:p w:rsidR="00484AB8" w:rsidRDefault="00FA364B">
      <w:pPr>
        <w:pStyle w:val="TOC1"/>
        <w:rPr>
          <w:rFonts w:asciiTheme="minorHAnsi" w:eastAsiaTheme="minorEastAsia" w:hAnsiTheme="minorHAnsi" w:cstheme="minorBidi"/>
          <w:b w:val="0"/>
          <w:sz w:val="22"/>
          <w:szCs w:val="22"/>
        </w:rPr>
      </w:pPr>
      <w:r w:rsidRPr="00DE683F">
        <w:rPr>
          <w:rFonts w:ascii="Times New Roman" w:hAnsi="Times New Roman"/>
        </w:rPr>
        <w:fldChar w:fldCharType="begin"/>
      </w:r>
      <w:r w:rsidRPr="00DE683F">
        <w:rPr>
          <w:rFonts w:ascii="Times New Roman" w:hAnsi="Times New Roman"/>
        </w:rPr>
        <w:instrText xml:space="preserve"> TOC \o "1-3" \t "TOCentry,1" </w:instrText>
      </w:r>
      <w:r w:rsidRPr="00DE683F">
        <w:rPr>
          <w:rFonts w:ascii="Times New Roman" w:hAnsi="Times New Roman"/>
        </w:rPr>
        <w:fldChar w:fldCharType="separate"/>
      </w:r>
      <w:bookmarkStart w:id="0" w:name="_GoBack"/>
      <w:bookmarkEnd w:id="0"/>
      <w:r w:rsidR="00484AB8">
        <w:t>1.</w:t>
      </w:r>
      <w:r w:rsidR="00484AB8">
        <w:rPr>
          <w:rFonts w:asciiTheme="minorHAnsi" w:eastAsiaTheme="minorEastAsia" w:hAnsiTheme="minorHAnsi" w:cstheme="minorBidi"/>
          <w:b w:val="0"/>
          <w:sz w:val="22"/>
          <w:szCs w:val="22"/>
        </w:rPr>
        <w:tab/>
      </w:r>
      <w:r w:rsidR="00484AB8">
        <w:t>Introduction</w:t>
      </w:r>
      <w:r w:rsidR="00484AB8">
        <w:tab/>
      </w:r>
      <w:r w:rsidR="00484AB8">
        <w:fldChar w:fldCharType="begin"/>
      </w:r>
      <w:r w:rsidR="00484AB8">
        <w:instrText xml:space="preserve"> PAGEREF _Toc51962830 \h </w:instrText>
      </w:r>
      <w:r w:rsidR="00484AB8">
        <w:fldChar w:fldCharType="separate"/>
      </w:r>
      <w:r w:rsidR="00484AB8">
        <w:t>4</w:t>
      </w:r>
      <w:r w:rsidR="00484AB8">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_Toc51962831 \h </w:instrText>
      </w:r>
      <w:r>
        <w:rPr>
          <w:noProof/>
        </w:rPr>
      </w:r>
      <w:r>
        <w:rPr>
          <w:noProof/>
        </w:rPr>
        <w:fldChar w:fldCharType="separate"/>
      </w:r>
      <w:r>
        <w:rPr>
          <w:noProof/>
        </w:rPr>
        <w:t>4</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w:t>
      </w:r>
      <w:r>
        <w:rPr>
          <w:noProof/>
        </w:rPr>
        <w:tab/>
      </w:r>
      <w:r>
        <w:rPr>
          <w:noProof/>
        </w:rPr>
        <w:fldChar w:fldCharType="begin"/>
      </w:r>
      <w:r>
        <w:rPr>
          <w:noProof/>
        </w:rPr>
        <w:instrText xml:space="preserve"> PAGEREF _Toc51962832 \h </w:instrText>
      </w:r>
      <w:r>
        <w:rPr>
          <w:noProof/>
        </w:rPr>
      </w:r>
      <w:r>
        <w:rPr>
          <w:noProof/>
        </w:rPr>
        <w:fldChar w:fldCharType="separate"/>
      </w:r>
      <w:r>
        <w:rPr>
          <w:noProof/>
        </w:rPr>
        <w:t>4</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_Toc51962833 \h </w:instrText>
      </w:r>
      <w:r>
        <w:rPr>
          <w:noProof/>
        </w:rPr>
      </w:r>
      <w:r>
        <w:rPr>
          <w:noProof/>
        </w:rPr>
        <w:fldChar w:fldCharType="separate"/>
      </w:r>
      <w:r>
        <w:rPr>
          <w:noProof/>
        </w:rPr>
        <w:t>4</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_Toc51962834 \h </w:instrText>
      </w:r>
      <w:r>
        <w:rPr>
          <w:noProof/>
        </w:rPr>
      </w:r>
      <w:r>
        <w:rPr>
          <w:noProof/>
        </w:rPr>
        <w:fldChar w:fldCharType="separate"/>
      </w:r>
      <w:r>
        <w:rPr>
          <w:noProof/>
        </w:rPr>
        <w:t>4</w:t>
      </w:r>
      <w:r>
        <w:rPr>
          <w:noProof/>
        </w:rPr>
        <w:fldChar w:fldCharType="end"/>
      </w:r>
    </w:p>
    <w:p w:rsidR="00484AB8" w:rsidRDefault="00484AB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Overview</w:t>
      </w:r>
      <w:r>
        <w:tab/>
      </w:r>
      <w:r>
        <w:fldChar w:fldCharType="begin"/>
      </w:r>
      <w:r>
        <w:instrText xml:space="preserve"> PAGEREF _Toc51962835 \h </w:instrText>
      </w:r>
      <w:r>
        <w:fldChar w:fldCharType="separate"/>
      </w:r>
      <w:r>
        <w:t>5</w:t>
      </w:r>
      <w: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_Toc51962836 \h </w:instrText>
      </w:r>
      <w:r>
        <w:rPr>
          <w:noProof/>
        </w:rPr>
      </w:r>
      <w:r>
        <w:rPr>
          <w:noProof/>
        </w:rPr>
        <w:fldChar w:fldCharType="separate"/>
      </w:r>
      <w:r>
        <w:rPr>
          <w:noProof/>
        </w:rPr>
        <w:t>5</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_Toc51962837 \h </w:instrText>
      </w:r>
      <w:r>
        <w:rPr>
          <w:noProof/>
        </w:rPr>
      </w:r>
      <w:r>
        <w:rPr>
          <w:noProof/>
        </w:rPr>
        <w:fldChar w:fldCharType="separate"/>
      </w:r>
      <w:r>
        <w:rPr>
          <w:noProof/>
        </w:rPr>
        <w:t>5</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_Toc51962838 \h </w:instrText>
      </w:r>
      <w:r>
        <w:rPr>
          <w:noProof/>
        </w:rPr>
      </w:r>
      <w:r>
        <w:rPr>
          <w:noProof/>
        </w:rPr>
        <w:fldChar w:fldCharType="separate"/>
      </w:r>
      <w:r>
        <w:rPr>
          <w:noProof/>
        </w:rPr>
        <w:t>5</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_Toc51962839 \h </w:instrText>
      </w:r>
      <w:r>
        <w:rPr>
          <w:noProof/>
        </w:rPr>
      </w:r>
      <w:r>
        <w:rPr>
          <w:noProof/>
        </w:rPr>
        <w:fldChar w:fldCharType="separate"/>
      </w:r>
      <w:r>
        <w:rPr>
          <w:noProof/>
        </w:rPr>
        <w:t>5</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_Toc51962840 \h </w:instrText>
      </w:r>
      <w:r>
        <w:rPr>
          <w:noProof/>
        </w:rPr>
      </w:r>
      <w:r>
        <w:rPr>
          <w:noProof/>
        </w:rPr>
        <w:fldChar w:fldCharType="separate"/>
      </w:r>
      <w:r>
        <w:rPr>
          <w:noProof/>
        </w:rPr>
        <w:t>5</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_Toc51962841 \h </w:instrText>
      </w:r>
      <w:r>
        <w:rPr>
          <w:noProof/>
        </w:rPr>
      </w:r>
      <w:r>
        <w:rPr>
          <w:noProof/>
        </w:rPr>
        <w:fldChar w:fldCharType="separate"/>
      </w:r>
      <w:r>
        <w:rPr>
          <w:noProof/>
        </w:rPr>
        <w:t>6</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_Toc51962842 \h </w:instrText>
      </w:r>
      <w:r>
        <w:rPr>
          <w:noProof/>
        </w:rPr>
      </w:r>
      <w:r>
        <w:rPr>
          <w:noProof/>
        </w:rPr>
        <w:fldChar w:fldCharType="separate"/>
      </w:r>
      <w:r>
        <w:rPr>
          <w:noProof/>
        </w:rPr>
        <w:t>6</w:t>
      </w:r>
      <w:r>
        <w:rPr>
          <w:noProof/>
        </w:rPr>
        <w:fldChar w:fldCharType="end"/>
      </w:r>
    </w:p>
    <w:p w:rsidR="00484AB8" w:rsidRDefault="00484AB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_Toc51962843 \h </w:instrText>
      </w:r>
      <w:r>
        <w:fldChar w:fldCharType="separate"/>
      </w:r>
      <w:r>
        <w:t>7</w:t>
      </w:r>
      <w: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System Feature 1 (Name of the feature)</w:t>
      </w:r>
      <w:r>
        <w:rPr>
          <w:noProof/>
        </w:rPr>
        <w:tab/>
      </w:r>
      <w:r>
        <w:rPr>
          <w:noProof/>
        </w:rPr>
        <w:fldChar w:fldCharType="begin"/>
      </w:r>
      <w:r>
        <w:rPr>
          <w:noProof/>
        </w:rPr>
        <w:instrText xml:space="preserve"> PAGEREF _Toc51962844 \h </w:instrText>
      </w:r>
      <w:r>
        <w:rPr>
          <w:noProof/>
        </w:rPr>
      </w:r>
      <w:r>
        <w:rPr>
          <w:noProof/>
        </w:rPr>
        <w:fldChar w:fldCharType="separate"/>
      </w:r>
      <w:r>
        <w:rPr>
          <w:noProof/>
        </w:rPr>
        <w:t>7</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System Feature 2 (and so on)</w:t>
      </w:r>
      <w:r>
        <w:rPr>
          <w:noProof/>
        </w:rPr>
        <w:tab/>
      </w:r>
      <w:r>
        <w:rPr>
          <w:noProof/>
        </w:rPr>
        <w:fldChar w:fldCharType="begin"/>
      </w:r>
      <w:r>
        <w:rPr>
          <w:noProof/>
        </w:rPr>
        <w:instrText xml:space="preserve"> PAGEREF _Toc51962845 \h </w:instrText>
      </w:r>
      <w:r>
        <w:rPr>
          <w:noProof/>
        </w:rPr>
      </w:r>
      <w:r>
        <w:rPr>
          <w:noProof/>
        </w:rPr>
        <w:fldChar w:fldCharType="separate"/>
      </w:r>
      <w:r>
        <w:rPr>
          <w:noProof/>
        </w:rPr>
        <w:t>7</w:t>
      </w:r>
      <w:r>
        <w:rPr>
          <w:noProof/>
        </w:rPr>
        <w:fldChar w:fldCharType="end"/>
      </w:r>
    </w:p>
    <w:p w:rsidR="00484AB8" w:rsidRDefault="00484AB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_Toc51962846 \h </w:instrText>
      </w:r>
      <w:r>
        <w:fldChar w:fldCharType="separate"/>
      </w:r>
      <w:r>
        <w:t>8</w:t>
      </w:r>
      <w: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_Toc51962847 \h </w:instrText>
      </w:r>
      <w:r>
        <w:rPr>
          <w:noProof/>
        </w:rPr>
      </w:r>
      <w:r>
        <w:rPr>
          <w:noProof/>
        </w:rPr>
        <w:fldChar w:fldCharType="separate"/>
      </w:r>
      <w:r>
        <w:rPr>
          <w:noProof/>
        </w:rPr>
        <w:t>8</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_Toc51962848 \h </w:instrText>
      </w:r>
      <w:r>
        <w:rPr>
          <w:noProof/>
        </w:rPr>
      </w:r>
      <w:r>
        <w:rPr>
          <w:noProof/>
        </w:rPr>
        <w:fldChar w:fldCharType="separate"/>
      </w:r>
      <w:r>
        <w:rPr>
          <w:noProof/>
        </w:rPr>
        <w:t>8</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_Toc51962849 \h </w:instrText>
      </w:r>
      <w:r>
        <w:rPr>
          <w:noProof/>
        </w:rPr>
      </w:r>
      <w:r>
        <w:rPr>
          <w:noProof/>
        </w:rPr>
        <w:fldChar w:fldCharType="separate"/>
      </w:r>
      <w:r>
        <w:rPr>
          <w:noProof/>
        </w:rPr>
        <w:t>8</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_Toc51962850 \h </w:instrText>
      </w:r>
      <w:r>
        <w:rPr>
          <w:noProof/>
        </w:rPr>
      </w:r>
      <w:r>
        <w:rPr>
          <w:noProof/>
        </w:rPr>
        <w:fldChar w:fldCharType="separate"/>
      </w:r>
      <w:r>
        <w:rPr>
          <w:noProof/>
        </w:rPr>
        <w:t>8</w:t>
      </w:r>
      <w:r>
        <w:rPr>
          <w:noProof/>
        </w:rPr>
        <w:fldChar w:fldCharType="end"/>
      </w:r>
    </w:p>
    <w:p w:rsidR="00484AB8" w:rsidRDefault="00484AB8">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Non-functional Requirements</w:t>
      </w:r>
      <w:r>
        <w:tab/>
      </w:r>
      <w:r>
        <w:fldChar w:fldCharType="begin"/>
      </w:r>
      <w:r>
        <w:instrText xml:space="preserve"> PAGEREF _Toc51962851 \h </w:instrText>
      </w:r>
      <w:r>
        <w:fldChar w:fldCharType="separate"/>
      </w:r>
      <w:r>
        <w:t>9</w:t>
      </w:r>
      <w: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_Toc51962852 \h </w:instrText>
      </w:r>
      <w:r>
        <w:rPr>
          <w:noProof/>
        </w:rPr>
      </w:r>
      <w:r>
        <w:rPr>
          <w:noProof/>
        </w:rPr>
        <w:fldChar w:fldCharType="separate"/>
      </w:r>
      <w:r>
        <w:rPr>
          <w:noProof/>
        </w:rPr>
        <w:t>9</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_Toc51962853 \h </w:instrText>
      </w:r>
      <w:r>
        <w:rPr>
          <w:noProof/>
        </w:rPr>
      </w:r>
      <w:r>
        <w:rPr>
          <w:noProof/>
        </w:rPr>
        <w:fldChar w:fldCharType="separate"/>
      </w:r>
      <w:r>
        <w:rPr>
          <w:noProof/>
        </w:rPr>
        <w:t>9</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_Toc51962854 \h </w:instrText>
      </w:r>
      <w:r>
        <w:rPr>
          <w:noProof/>
        </w:rPr>
      </w:r>
      <w:r>
        <w:rPr>
          <w:noProof/>
        </w:rPr>
        <w:fldChar w:fldCharType="separate"/>
      </w:r>
      <w:r>
        <w:rPr>
          <w:noProof/>
        </w:rPr>
        <w:t>9</w:t>
      </w:r>
      <w:r>
        <w:rPr>
          <w:noProof/>
        </w:rPr>
        <w:fldChar w:fldCharType="end"/>
      </w:r>
    </w:p>
    <w:p w:rsidR="00484AB8" w:rsidRDefault="00484AB8">
      <w:pPr>
        <w:pStyle w:val="TOC2"/>
        <w:tabs>
          <w:tab w:val="left" w:pos="88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_Toc51962855 \h </w:instrText>
      </w:r>
      <w:r>
        <w:rPr>
          <w:noProof/>
        </w:rPr>
      </w:r>
      <w:r>
        <w:rPr>
          <w:noProof/>
        </w:rPr>
        <w:fldChar w:fldCharType="separate"/>
      </w:r>
      <w:r>
        <w:rPr>
          <w:noProof/>
        </w:rPr>
        <w:t>9</w:t>
      </w:r>
      <w:r>
        <w:rPr>
          <w:noProof/>
        </w:rPr>
        <w:fldChar w:fldCharType="end"/>
      </w:r>
    </w:p>
    <w:p w:rsidR="00484AB8" w:rsidRDefault="00484AB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_Toc51962856 \h </w:instrText>
      </w:r>
      <w:r>
        <w:fldChar w:fldCharType="separate"/>
      </w:r>
      <w:r>
        <w:t>9</w:t>
      </w:r>
      <w:r>
        <w:fldChar w:fldCharType="end"/>
      </w:r>
    </w:p>
    <w:p w:rsidR="00FF50A3" w:rsidRPr="00DE683F" w:rsidRDefault="00FA364B" w:rsidP="00FA364B">
      <w:pPr>
        <w:rPr>
          <w:rFonts w:ascii="Times New Roman" w:hAnsi="Times New Roman"/>
          <w:noProof/>
        </w:rPr>
      </w:pPr>
      <w:r w:rsidRPr="00DE683F">
        <w:rPr>
          <w:rFonts w:ascii="Times New Roman" w:hAnsi="Times New Roman"/>
          <w:noProof/>
        </w:rPr>
        <w:fldChar w:fldCharType="end"/>
      </w:r>
    </w:p>
    <w:p w:rsidR="00FA364B" w:rsidRPr="00DE683F" w:rsidRDefault="00FA364B" w:rsidP="00FA364B"/>
    <w:p w:rsidR="00FA364B" w:rsidRPr="00DE683F" w:rsidRDefault="00FA364B">
      <w:r w:rsidRPr="00DE683F">
        <w:br w:type="page"/>
      </w:r>
    </w:p>
    <w:p w:rsidR="003366B6" w:rsidRPr="00DE683F" w:rsidRDefault="003366B6" w:rsidP="003366B6">
      <w:pPr>
        <w:pStyle w:val="Heading1"/>
        <w:numPr>
          <w:ilvl w:val="0"/>
          <w:numId w:val="10"/>
        </w:numPr>
        <w:spacing w:before="480" w:after="240" w:line="240" w:lineRule="atLeast"/>
        <w:ind w:left="0" w:firstLine="0"/>
        <w:contextualSpacing w:val="0"/>
      </w:pPr>
      <w:bookmarkStart w:id="1" w:name="_Toc439994665"/>
      <w:bookmarkStart w:id="2" w:name="_Toc26969055"/>
      <w:bookmarkStart w:id="3" w:name="_Toc51962830"/>
      <w:r w:rsidRPr="00DE683F">
        <w:lastRenderedPageBreak/>
        <w:t>Introduction</w:t>
      </w:r>
      <w:bookmarkEnd w:id="1"/>
      <w:bookmarkEnd w:id="2"/>
      <w:bookmarkEnd w:id="3"/>
    </w:p>
    <w:p w:rsidR="003366B6" w:rsidRPr="00DE683F" w:rsidRDefault="003366B6" w:rsidP="003366B6">
      <w:pPr>
        <w:pStyle w:val="Heading2"/>
        <w:numPr>
          <w:ilvl w:val="1"/>
          <w:numId w:val="10"/>
        </w:numPr>
        <w:spacing w:before="280" w:after="280" w:line="240" w:lineRule="atLeast"/>
        <w:ind w:left="0" w:firstLine="0"/>
        <w:contextualSpacing w:val="0"/>
      </w:pPr>
      <w:bookmarkStart w:id="4" w:name="_Toc439994667"/>
      <w:bookmarkStart w:id="5" w:name="_Toc26969056"/>
      <w:bookmarkStart w:id="6" w:name="_Toc51962831"/>
      <w:r w:rsidRPr="00DE683F">
        <w:t>Purpose</w:t>
      </w:r>
      <w:bookmarkEnd w:id="4"/>
      <w:bookmarkEnd w:id="5"/>
      <w:bookmarkEnd w:id="6"/>
      <w:r w:rsidRPr="00DE683F">
        <w:t xml:space="preserve"> </w:t>
      </w:r>
    </w:p>
    <w:p w:rsidR="003366B6" w:rsidRPr="00DE683F" w:rsidRDefault="003366B6" w:rsidP="00B45C7C">
      <w:r w:rsidRPr="00DE683F">
        <w:t xml:space="preserve">&lt;The purpose of the product </w:t>
      </w:r>
      <w:r w:rsidR="00B45C7C" w:rsidRPr="00DE683F">
        <w:t xml:space="preserve">whose software requirements </w:t>
      </w:r>
      <w:r w:rsidRPr="00DE683F">
        <w:t xml:space="preserve">is covered </w:t>
      </w:r>
      <w:r w:rsidR="00B45C7C" w:rsidRPr="00DE683F">
        <w:t>in</w:t>
      </w:r>
      <w:r w:rsidRPr="00DE683F">
        <w:t xml:space="preserve"> this </w:t>
      </w:r>
      <w:r w:rsidR="00B45C7C" w:rsidRPr="00DE683F">
        <w:t>document&gt;</w:t>
      </w:r>
    </w:p>
    <w:p w:rsidR="003366B6" w:rsidRPr="00DE683F" w:rsidRDefault="003366B6" w:rsidP="003366B6">
      <w:pPr>
        <w:pStyle w:val="Heading2"/>
        <w:numPr>
          <w:ilvl w:val="1"/>
          <w:numId w:val="10"/>
        </w:numPr>
        <w:spacing w:before="280" w:after="280" w:line="240" w:lineRule="atLeast"/>
        <w:ind w:left="0" w:firstLine="0"/>
        <w:contextualSpacing w:val="0"/>
      </w:pPr>
      <w:bookmarkStart w:id="7" w:name="_Toc439994669"/>
      <w:bookmarkStart w:id="8" w:name="_Toc26969058"/>
      <w:bookmarkStart w:id="9" w:name="_Toc51962832"/>
      <w:r w:rsidRPr="00DE683F">
        <w:t>Intended Audience</w:t>
      </w:r>
      <w:bookmarkEnd w:id="7"/>
      <w:bookmarkEnd w:id="8"/>
      <w:bookmarkEnd w:id="9"/>
    </w:p>
    <w:p w:rsidR="00B45C7C" w:rsidRPr="00DE683F" w:rsidRDefault="00B45C7C" w:rsidP="00B45C7C">
      <w:pPr>
        <w:rPr>
          <w:lang w:eastAsia="ja-JP"/>
        </w:rPr>
      </w:pPr>
      <w:bookmarkStart w:id="10" w:name="_Toc439994670"/>
      <w:bookmarkStart w:id="11" w:name="_Toc26969059"/>
      <w:r w:rsidRPr="00DE683F">
        <w:rPr>
          <w:lang w:eastAsia="ja-JP"/>
        </w:rPr>
        <w:t>This document is intended for the following teams:</w:t>
      </w:r>
    </w:p>
    <w:p w:rsidR="00B45C7C" w:rsidRPr="00DE683F" w:rsidRDefault="00B45C7C" w:rsidP="00B45C7C">
      <w:pPr>
        <w:pStyle w:val="BulletList1"/>
      </w:pPr>
      <w:r w:rsidRPr="00DE683F">
        <w:t>Global Implementation</w:t>
      </w:r>
    </w:p>
    <w:p w:rsidR="00B45C7C" w:rsidRPr="00DE683F" w:rsidRDefault="00B45C7C" w:rsidP="00B45C7C">
      <w:pPr>
        <w:pStyle w:val="BulletList1"/>
      </w:pPr>
      <w:r w:rsidRPr="00DE683F">
        <w:t>Service Delivery</w:t>
      </w:r>
    </w:p>
    <w:p w:rsidR="00B45C7C" w:rsidRPr="00DE683F" w:rsidRDefault="00B45C7C" w:rsidP="00B45C7C">
      <w:pPr>
        <w:pStyle w:val="BulletList1"/>
      </w:pPr>
      <w:r w:rsidRPr="00DE683F">
        <w:t>Product Management</w:t>
      </w:r>
    </w:p>
    <w:p w:rsidR="00B45C7C" w:rsidRPr="00DE683F" w:rsidRDefault="00B45C7C" w:rsidP="00B45C7C">
      <w:pPr>
        <w:pStyle w:val="BulletList1"/>
      </w:pPr>
      <w:r w:rsidRPr="00DE683F">
        <w:t>Engineering</w:t>
      </w:r>
    </w:p>
    <w:p w:rsidR="00B45C7C" w:rsidRPr="00DE683F" w:rsidRDefault="00B45C7C" w:rsidP="00B45C7C">
      <w:pPr>
        <w:pStyle w:val="BulletList1"/>
      </w:pPr>
      <w:r w:rsidRPr="00DE683F">
        <w:t>Sales</w:t>
      </w:r>
    </w:p>
    <w:p w:rsidR="003366B6" w:rsidRPr="00DE683F" w:rsidRDefault="003366B6" w:rsidP="003366B6">
      <w:pPr>
        <w:pStyle w:val="Heading2"/>
        <w:numPr>
          <w:ilvl w:val="1"/>
          <w:numId w:val="10"/>
        </w:numPr>
        <w:spacing w:before="280" w:after="280" w:line="240" w:lineRule="atLeast"/>
        <w:ind w:left="0" w:firstLine="0"/>
        <w:contextualSpacing w:val="0"/>
      </w:pPr>
      <w:bookmarkStart w:id="12" w:name="_Toc51962833"/>
      <w:r w:rsidRPr="00DE683F">
        <w:t>Project Scope</w:t>
      </w:r>
      <w:bookmarkEnd w:id="10"/>
      <w:bookmarkEnd w:id="11"/>
      <w:bookmarkEnd w:id="12"/>
    </w:p>
    <w:p w:rsidR="003366B6" w:rsidRPr="00DE683F" w:rsidRDefault="003366B6" w:rsidP="00B45C7C">
      <w:r w:rsidRPr="00DE683F">
        <w:t>&lt;</w:t>
      </w:r>
      <w:r w:rsidR="00B45C7C" w:rsidRPr="00DE683F">
        <w:t xml:space="preserve"> A</w:t>
      </w:r>
      <w:r w:rsidRPr="00DE683F">
        <w:t xml:space="preserve"> short description of the software being specified and its purpose, including relevant </w:t>
      </w:r>
      <w:r w:rsidR="00B45C7C" w:rsidRPr="00DE683F">
        <w:t>benefits, objectives, and goals</w:t>
      </w:r>
      <w:r w:rsidRPr="00DE683F">
        <w:t>.&gt;</w:t>
      </w:r>
    </w:p>
    <w:p w:rsidR="00804532" w:rsidRPr="00DE683F" w:rsidRDefault="00804532" w:rsidP="00804532">
      <w:pPr>
        <w:pStyle w:val="Heading2"/>
        <w:numPr>
          <w:ilvl w:val="1"/>
          <w:numId w:val="10"/>
        </w:numPr>
        <w:spacing w:before="280" w:after="280" w:line="240" w:lineRule="atLeast"/>
        <w:ind w:left="0" w:firstLine="0"/>
        <w:contextualSpacing w:val="0"/>
      </w:pPr>
      <w:bookmarkStart w:id="13" w:name="_Toc439994672"/>
      <w:bookmarkStart w:id="14" w:name="_Toc26969060"/>
      <w:bookmarkStart w:id="15" w:name="_Toc51962834"/>
      <w:r w:rsidRPr="00DE683F">
        <w:t>References</w:t>
      </w:r>
      <w:bookmarkEnd w:id="13"/>
      <w:bookmarkEnd w:id="14"/>
      <w:bookmarkEnd w:id="15"/>
    </w:p>
    <w:p w:rsidR="00804532" w:rsidRPr="006667E6" w:rsidRDefault="00804532" w:rsidP="006667E6">
      <w:r w:rsidRPr="006667E6">
        <w:t>&lt;List of documents or Web addresses to which this document refers including user guides, standards, system requirements spec</w:t>
      </w:r>
      <w:r w:rsidR="0047628D" w:rsidRPr="006667E6">
        <w:t>ifications, use case documents.</w:t>
      </w:r>
      <w:r w:rsidRPr="006667E6">
        <w:t>&gt;</w:t>
      </w:r>
    </w:p>
    <w:p w:rsidR="00804532" w:rsidRPr="006667E6" w:rsidRDefault="00804532" w:rsidP="006667E6"/>
    <w:p w:rsidR="00B45C7C" w:rsidRPr="00DE683F" w:rsidRDefault="00B45C7C" w:rsidP="003366B6">
      <w:pPr>
        <w:pStyle w:val="template"/>
        <w:rPr>
          <w:i w:val="0"/>
        </w:rPr>
      </w:pPr>
    </w:p>
    <w:p w:rsidR="00B45C7C" w:rsidRPr="00DE683F" w:rsidRDefault="00B45C7C" w:rsidP="0047628D">
      <w:pPr>
        <w:rPr>
          <w:rFonts w:ascii="Arial" w:eastAsia="Times New Roman" w:hAnsi="Arial" w:cs="Times New Roman"/>
          <w:szCs w:val="20"/>
        </w:rPr>
      </w:pPr>
      <w:r w:rsidRPr="00DE683F">
        <w:br w:type="page"/>
      </w:r>
    </w:p>
    <w:p w:rsidR="0047628D" w:rsidRPr="00DE683F" w:rsidRDefault="0047628D" w:rsidP="0047628D">
      <w:pPr>
        <w:pStyle w:val="Heading1"/>
        <w:numPr>
          <w:ilvl w:val="0"/>
          <w:numId w:val="10"/>
        </w:numPr>
        <w:spacing w:before="480" w:after="240" w:line="240" w:lineRule="atLeast"/>
        <w:ind w:left="0" w:firstLine="0"/>
        <w:contextualSpacing w:val="0"/>
      </w:pPr>
      <w:bookmarkStart w:id="16" w:name="_Toc439994673"/>
      <w:bookmarkStart w:id="17" w:name="_Toc26969061"/>
      <w:bookmarkStart w:id="18" w:name="_Toc51962835"/>
      <w:r w:rsidRPr="00DE683F">
        <w:lastRenderedPageBreak/>
        <w:t>Over</w:t>
      </w:r>
      <w:bookmarkEnd w:id="16"/>
      <w:bookmarkEnd w:id="17"/>
      <w:r w:rsidRPr="00DE683F">
        <w:t>view</w:t>
      </w:r>
      <w:bookmarkEnd w:id="18"/>
    </w:p>
    <w:p w:rsidR="0047628D" w:rsidRPr="00DE683F" w:rsidRDefault="0047628D" w:rsidP="0047628D">
      <w:pPr>
        <w:pStyle w:val="Heading2"/>
        <w:numPr>
          <w:ilvl w:val="1"/>
          <w:numId w:val="10"/>
        </w:numPr>
        <w:spacing w:before="280" w:after="280" w:line="240" w:lineRule="atLeast"/>
        <w:ind w:left="0" w:firstLine="0"/>
        <w:contextualSpacing w:val="0"/>
      </w:pPr>
      <w:bookmarkStart w:id="19" w:name="_Toc439994674"/>
      <w:bookmarkStart w:id="20" w:name="_Toc26969062"/>
      <w:bookmarkStart w:id="21" w:name="_Toc51962836"/>
      <w:r w:rsidRPr="00DE683F">
        <w:t>Product Perspective</w:t>
      </w:r>
      <w:bookmarkEnd w:id="19"/>
      <w:bookmarkEnd w:id="20"/>
      <w:bookmarkEnd w:id="21"/>
    </w:p>
    <w:p w:rsidR="00DE683F" w:rsidRPr="003A25A1" w:rsidRDefault="0047628D" w:rsidP="003A25A1">
      <w:r w:rsidRPr="003A25A1">
        <w:t>&lt;</w:t>
      </w:r>
      <w:r w:rsidR="00DE683F" w:rsidRPr="003A25A1">
        <w:t xml:space="preserve">The </w:t>
      </w:r>
      <w:r w:rsidRPr="003A25A1">
        <w:t xml:space="preserve">context and origin of the product being specified in this SRS. For example, </w:t>
      </w:r>
      <w:r w:rsidR="00DE683F" w:rsidRPr="003A25A1">
        <w:t>if</w:t>
      </w:r>
      <w:r w:rsidRPr="003A25A1">
        <w:t xml:space="preserve"> this product is a member of a</w:t>
      </w:r>
      <w:r w:rsidR="00DE683F" w:rsidRPr="003A25A1">
        <w:t xml:space="preserve">ny product family or </w:t>
      </w:r>
      <w:r w:rsidRPr="003A25A1">
        <w:t xml:space="preserve">a replacement </w:t>
      </w:r>
      <w:r w:rsidR="00DE683F" w:rsidRPr="003A25A1">
        <w:t>of an</w:t>
      </w:r>
      <w:r w:rsidRPr="003A25A1">
        <w:t xml:space="preserve"> existing system, or a new, self-</w:t>
      </w:r>
      <w:r w:rsidR="00DE683F" w:rsidRPr="003A25A1">
        <w:t>contained product. If this</w:t>
      </w:r>
      <w:r w:rsidRPr="003A25A1">
        <w:t xml:space="preserve"> SRS defines </w:t>
      </w:r>
      <w:r w:rsidR="00DE683F" w:rsidRPr="003A25A1">
        <w:t>a component of a larger system, this section will mention</w:t>
      </w:r>
      <w:r w:rsidRPr="003A25A1">
        <w:t xml:space="preserve"> the requirements of the larger system to the functionality of this software and identify interfaces between the two.</w:t>
      </w:r>
      <w:r w:rsidR="00DE683F" w:rsidRPr="003A25A1">
        <w:t>&gt;</w:t>
      </w:r>
      <w:r w:rsidRPr="003A25A1">
        <w:t xml:space="preserve"> </w:t>
      </w:r>
    </w:p>
    <w:p w:rsidR="0047628D" w:rsidRPr="003A25A1" w:rsidRDefault="00DE683F" w:rsidP="003A25A1">
      <w:r w:rsidRPr="003A25A1">
        <w:t>&lt;</w:t>
      </w:r>
      <w:r w:rsidR="0047628D" w:rsidRPr="003A25A1">
        <w:t xml:space="preserve">A simple diagram </w:t>
      </w:r>
      <w:r w:rsidR="00A4541B" w:rsidRPr="003A25A1">
        <w:t>can be helpful</w:t>
      </w:r>
      <w:r w:rsidRPr="003A25A1">
        <w:t xml:space="preserve"> here </w:t>
      </w:r>
      <w:r w:rsidR="00A4541B" w:rsidRPr="003A25A1">
        <w:t>which displays</w:t>
      </w:r>
      <w:r w:rsidR="0047628D" w:rsidRPr="003A25A1">
        <w:t xml:space="preserve"> the major components of the overall system, subsystem interconnections, and external interfaces.&gt;</w:t>
      </w:r>
    </w:p>
    <w:p w:rsidR="0047628D" w:rsidRPr="00DE683F" w:rsidRDefault="0047628D" w:rsidP="0047628D">
      <w:pPr>
        <w:pStyle w:val="Heading2"/>
        <w:numPr>
          <w:ilvl w:val="1"/>
          <w:numId w:val="10"/>
        </w:numPr>
        <w:spacing w:before="280" w:after="280" w:line="240" w:lineRule="atLeast"/>
        <w:ind w:left="0" w:firstLine="0"/>
        <w:contextualSpacing w:val="0"/>
      </w:pPr>
      <w:bookmarkStart w:id="22" w:name="_Toc439994675"/>
      <w:bookmarkStart w:id="23" w:name="_Toc26969063"/>
      <w:bookmarkStart w:id="24" w:name="_Toc51962837"/>
      <w:r w:rsidRPr="00DE683F">
        <w:t xml:space="preserve">Product </w:t>
      </w:r>
      <w:bookmarkEnd w:id="22"/>
      <w:r w:rsidRPr="00DE683F">
        <w:t>Features</w:t>
      </w:r>
      <w:bookmarkEnd w:id="23"/>
      <w:bookmarkEnd w:id="24"/>
    </w:p>
    <w:p w:rsidR="003D28FB" w:rsidRPr="003A25A1" w:rsidRDefault="0047628D" w:rsidP="003A25A1">
      <w:r w:rsidRPr="003A25A1">
        <w:t>&lt;</w:t>
      </w:r>
      <w:r w:rsidR="00A4541B" w:rsidRPr="003A25A1">
        <w:t xml:space="preserve">A </w:t>
      </w:r>
      <w:r w:rsidR="003D28FB" w:rsidRPr="003A25A1">
        <w:t xml:space="preserve">high-level </w:t>
      </w:r>
      <w:r w:rsidR="00A4541B" w:rsidRPr="003A25A1">
        <w:t>summary of</w:t>
      </w:r>
      <w:r w:rsidRPr="003A25A1">
        <w:t xml:space="preserve"> the major features </w:t>
      </w:r>
      <w:r w:rsidR="003D28FB" w:rsidRPr="003A25A1">
        <w:t xml:space="preserve">of </w:t>
      </w:r>
      <w:r w:rsidRPr="003A25A1">
        <w:t>the product or the significant fu</w:t>
      </w:r>
      <w:r w:rsidR="003D28FB" w:rsidRPr="003A25A1">
        <w:t>nctions that it performs or allows</w:t>
      </w:r>
      <w:r w:rsidRPr="003A25A1">
        <w:t xml:space="preserve"> the user </w:t>
      </w:r>
      <w:r w:rsidR="003D28FB" w:rsidRPr="003A25A1">
        <w:t xml:space="preserve">to </w:t>
      </w:r>
      <w:r w:rsidRPr="003A25A1">
        <w:t>perform.</w:t>
      </w:r>
      <w:r w:rsidR="003D28FB" w:rsidRPr="003A25A1">
        <w:t>&gt;</w:t>
      </w:r>
      <w:r w:rsidRPr="003A25A1">
        <w:t xml:space="preserve"> </w:t>
      </w:r>
    </w:p>
    <w:p w:rsidR="0047628D" w:rsidRPr="003A25A1" w:rsidRDefault="003D28FB" w:rsidP="003A25A1">
      <w:r w:rsidRPr="003A25A1">
        <w:t>&lt;</w:t>
      </w:r>
      <w:r w:rsidR="0047628D" w:rsidRPr="003A25A1">
        <w:t>A top</w:t>
      </w:r>
      <w:r w:rsidRPr="003A25A1">
        <w:t>-</w:t>
      </w:r>
      <w:r w:rsidR="0047628D" w:rsidRPr="003A25A1">
        <w:t>level data flow diagram or a class diagram</w:t>
      </w:r>
      <w:r w:rsidRPr="003A25A1">
        <w:t xml:space="preserve"> can be helpful in this section</w:t>
      </w:r>
      <w:r w:rsidR="0047628D" w:rsidRPr="003A25A1">
        <w:t>.&gt;</w:t>
      </w:r>
    </w:p>
    <w:p w:rsidR="0047628D" w:rsidRPr="00DE683F" w:rsidRDefault="0047628D" w:rsidP="0047628D">
      <w:pPr>
        <w:pStyle w:val="Heading2"/>
        <w:numPr>
          <w:ilvl w:val="1"/>
          <w:numId w:val="10"/>
        </w:numPr>
        <w:spacing w:before="280" w:after="280" w:line="240" w:lineRule="atLeast"/>
        <w:ind w:left="0" w:firstLine="0"/>
        <w:contextualSpacing w:val="0"/>
      </w:pPr>
      <w:bookmarkStart w:id="25" w:name="_Toc439994676"/>
      <w:bookmarkStart w:id="26" w:name="_Toc26969064"/>
      <w:bookmarkStart w:id="27" w:name="_Toc51962838"/>
      <w:r w:rsidRPr="00DE683F">
        <w:t>User Classes and Characteristics</w:t>
      </w:r>
      <w:bookmarkEnd w:id="25"/>
      <w:bookmarkEnd w:id="26"/>
      <w:bookmarkEnd w:id="27"/>
    </w:p>
    <w:p w:rsidR="0047628D" w:rsidRPr="003A25A1" w:rsidRDefault="0047628D" w:rsidP="003A25A1">
      <w:r w:rsidRPr="003A25A1">
        <w:t>&lt;</w:t>
      </w:r>
      <w:r w:rsidR="003D28FB" w:rsidRPr="003A25A1">
        <w:t xml:space="preserve">Information about the </w:t>
      </w:r>
      <w:r w:rsidRPr="003A25A1">
        <w:t xml:space="preserve">user classes </w:t>
      </w:r>
      <w:r w:rsidR="003D28FB" w:rsidRPr="003A25A1">
        <w:t xml:space="preserve">who </w:t>
      </w:r>
      <w:r w:rsidRPr="003A25A1">
        <w:t xml:space="preserve">will use this product. </w:t>
      </w:r>
      <w:r w:rsidR="003D28FB" w:rsidRPr="003A25A1">
        <w:t xml:space="preserve">The user class can be segregated depending </w:t>
      </w:r>
      <w:r w:rsidRPr="003A25A1">
        <w:t xml:space="preserve">on </w:t>
      </w:r>
      <w:r w:rsidR="003D28FB" w:rsidRPr="003A25A1">
        <w:t xml:space="preserve">the </w:t>
      </w:r>
      <w:r w:rsidRPr="003A25A1">
        <w:t xml:space="preserve">frequency of use, </w:t>
      </w:r>
      <w:r w:rsidR="003D28FB" w:rsidRPr="003A25A1">
        <w:t xml:space="preserve">a </w:t>
      </w:r>
      <w:r w:rsidRPr="003A25A1">
        <w:t>subset of product functions used, technical expertise, security or privilege levels, educational level, or ex</w:t>
      </w:r>
      <w:r w:rsidR="003D28FB" w:rsidRPr="003A25A1">
        <w:t>perience</w:t>
      </w:r>
      <w:r w:rsidRPr="003A25A1">
        <w:t>.&gt;</w:t>
      </w:r>
    </w:p>
    <w:p w:rsidR="0047628D" w:rsidRPr="00DE683F" w:rsidRDefault="0047628D" w:rsidP="0047628D">
      <w:pPr>
        <w:pStyle w:val="Heading2"/>
        <w:numPr>
          <w:ilvl w:val="1"/>
          <w:numId w:val="10"/>
        </w:numPr>
        <w:spacing w:before="280" w:after="280" w:line="240" w:lineRule="atLeast"/>
        <w:ind w:left="0" w:firstLine="0"/>
        <w:contextualSpacing w:val="0"/>
      </w:pPr>
      <w:bookmarkStart w:id="28" w:name="_Toc439994677"/>
      <w:bookmarkStart w:id="29" w:name="_Toc26969065"/>
      <w:bookmarkStart w:id="30" w:name="_Toc51962839"/>
      <w:r w:rsidRPr="00DE683F">
        <w:t>Operating Environment</w:t>
      </w:r>
      <w:bookmarkEnd w:id="28"/>
      <w:bookmarkEnd w:id="29"/>
      <w:bookmarkEnd w:id="30"/>
    </w:p>
    <w:p w:rsidR="0047628D" w:rsidRPr="003A25A1" w:rsidRDefault="0047628D" w:rsidP="003A25A1">
      <w:r w:rsidRPr="003A25A1">
        <w:t>&lt;</w:t>
      </w:r>
      <w:r w:rsidR="003D28FB" w:rsidRPr="003A25A1">
        <w:t>A description of the</w:t>
      </w:r>
      <w:r w:rsidRPr="003A25A1">
        <w:t xml:space="preserve"> envi</w:t>
      </w:r>
      <w:r w:rsidR="003D28FB" w:rsidRPr="003A25A1">
        <w:t>ronment in which this</w:t>
      </w:r>
      <w:r w:rsidRPr="003A25A1">
        <w:t xml:space="preserve"> software will operate, including the hardware platform, operating system and versions, and any other software components or applications with which it must peacefully coexist.&gt;</w:t>
      </w:r>
    </w:p>
    <w:p w:rsidR="0047628D" w:rsidRPr="00DE683F" w:rsidRDefault="0047628D" w:rsidP="0047628D">
      <w:pPr>
        <w:pStyle w:val="Heading2"/>
        <w:numPr>
          <w:ilvl w:val="1"/>
          <w:numId w:val="10"/>
        </w:numPr>
        <w:spacing w:before="280" w:after="280" w:line="240" w:lineRule="atLeast"/>
        <w:ind w:left="0" w:firstLine="0"/>
        <w:contextualSpacing w:val="0"/>
      </w:pPr>
      <w:bookmarkStart w:id="31" w:name="_Toc439994678"/>
      <w:bookmarkStart w:id="32" w:name="_Toc26969066"/>
      <w:bookmarkStart w:id="33" w:name="_Toc51962840"/>
      <w:r w:rsidRPr="00DE683F">
        <w:t>Design and Implementation Constraints</w:t>
      </w:r>
      <w:bookmarkEnd w:id="31"/>
      <w:bookmarkEnd w:id="32"/>
      <w:bookmarkEnd w:id="33"/>
    </w:p>
    <w:p w:rsidR="0047628D" w:rsidRPr="003A25A1" w:rsidRDefault="0047628D" w:rsidP="003A25A1">
      <w:r w:rsidRPr="003A25A1">
        <w:t>&lt;</w:t>
      </w:r>
      <w:r w:rsidR="00192B59" w:rsidRPr="003A25A1">
        <w:t>Mention the limitations which</w:t>
      </w:r>
      <w:r w:rsidRPr="003A25A1">
        <w:t xml:space="preserv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7628D" w:rsidRPr="00DE683F" w:rsidRDefault="0047628D" w:rsidP="0047628D">
      <w:pPr>
        <w:pStyle w:val="Heading2"/>
        <w:numPr>
          <w:ilvl w:val="1"/>
          <w:numId w:val="10"/>
        </w:numPr>
        <w:spacing w:before="280" w:after="280" w:line="240" w:lineRule="atLeast"/>
        <w:ind w:left="0" w:firstLine="0"/>
        <w:contextualSpacing w:val="0"/>
      </w:pPr>
      <w:bookmarkStart w:id="34" w:name="_Toc439994679"/>
      <w:bookmarkStart w:id="35" w:name="_Toc26969067"/>
      <w:bookmarkStart w:id="36" w:name="_Toc51962841"/>
      <w:r w:rsidRPr="00DE683F">
        <w:lastRenderedPageBreak/>
        <w:t>User Documentation</w:t>
      </w:r>
      <w:bookmarkEnd w:id="34"/>
      <w:bookmarkEnd w:id="35"/>
      <w:bookmarkEnd w:id="36"/>
    </w:p>
    <w:p w:rsidR="0047628D" w:rsidRPr="003A25A1" w:rsidRDefault="0047628D" w:rsidP="003A25A1">
      <w:r w:rsidRPr="003A25A1">
        <w:t>&lt;List the user documentation components (such as user manuals, on-line help, and tutorials) that will be delivered along with the software. Identify any known user documentation delivery formats or standards.&gt;</w:t>
      </w:r>
    </w:p>
    <w:p w:rsidR="0047628D" w:rsidRPr="00DE683F" w:rsidRDefault="0047628D" w:rsidP="0047628D">
      <w:pPr>
        <w:pStyle w:val="Heading2"/>
        <w:numPr>
          <w:ilvl w:val="1"/>
          <w:numId w:val="10"/>
        </w:numPr>
        <w:spacing w:before="280" w:after="280" w:line="240" w:lineRule="atLeast"/>
        <w:ind w:left="0" w:firstLine="0"/>
        <w:contextualSpacing w:val="0"/>
      </w:pPr>
      <w:bookmarkStart w:id="37" w:name="_Toc439994680"/>
      <w:bookmarkStart w:id="38" w:name="_Toc26969068"/>
      <w:bookmarkStart w:id="39" w:name="_Toc51962842"/>
      <w:r w:rsidRPr="00DE683F">
        <w:t>Assumptions and Dependencies</w:t>
      </w:r>
      <w:bookmarkEnd w:id="37"/>
      <w:bookmarkEnd w:id="38"/>
      <w:bookmarkEnd w:id="39"/>
    </w:p>
    <w:p w:rsidR="0047628D" w:rsidRDefault="0047628D" w:rsidP="003A25A1">
      <w:r w:rsidRPr="003A25A1">
        <w:t>&lt;</w:t>
      </w:r>
      <w:r w:rsidR="00192B59" w:rsidRPr="003A25A1">
        <w:t>A list of assumptions and dependencies related to the product</w:t>
      </w:r>
      <w:r w:rsidRPr="003A25A1">
        <w:t xml:space="preserve"> (for example, in the vision and scope document or the project plan).&gt;</w:t>
      </w:r>
    </w:p>
    <w:p w:rsidR="003A25A1" w:rsidRPr="003A25A1" w:rsidRDefault="003A25A1" w:rsidP="003A25A1">
      <w:r>
        <w:br w:type="page"/>
      </w:r>
    </w:p>
    <w:p w:rsidR="0047628D" w:rsidRPr="00DE683F" w:rsidRDefault="0047628D" w:rsidP="0047628D">
      <w:pPr>
        <w:pStyle w:val="Heading1"/>
        <w:numPr>
          <w:ilvl w:val="0"/>
          <w:numId w:val="10"/>
        </w:numPr>
        <w:spacing w:before="480" w:after="240" w:line="240" w:lineRule="atLeast"/>
        <w:ind w:left="0" w:firstLine="0"/>
        <w:contextualSpacing w:val="0"/>
      </w:pPr>
      <w:bookmarkStart w:id="40" w:name="_Toc439994687"/>
      <w:bookmarkStart w:id="41" w:name="_Toc26969069"/>
      <w:bookmarkStart w:id="42" w:name="_Toc439994682"/>
      <w:bookmarkStart w:id="43" w:name="_Toc51962843"/>
      <w:r w:rsidRPr="00DE683F">
        <w:lastRenderedPageBreak/>
        <w:t>System Features</w:t>
      </w:r>
      <w:bookmarkEnd w:id="40"/>
      <w:bookmarkEnd w:id="41"/>
      <w:bookmarkEnd w:id="43"/>
    </w:p>
    <w:p w:rsidR="0047628D" w:rsidRPr="003A25A1" w:rsidRDefault="0047628D" w:rsidP="003A25A1">
      <w:r w:rsidRPr="003A25A1">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7628D" w:rsidRPr="00DE683F" w:rsidRDefault="0047628D" w:rsidP="0047628D">
      <w:pPr>
        <w:pStyle w:val="Heading2"/>
        <w:numPr>
          <w:ilvl w:val="1"/>
          <w:numId w:val="10"/>
        </w:numPr>
        <w:spacing w:before="280" w:after="280" w:line="240" w:lineRule="atLeast"/>
        <w:ind w:left="0" w:firstLine="0"/>
        <w:contextualSpacing w:val="0"/>
      </w:pPr>
      <w:bookmarkStart w:id="44" w:name="_Toc439994688"/>
      <w:bookmarkStart w:id="45" w:name="_Toc26969070"/>
      <w:bookmarkStart w:id="46" w:name="_Toc51962844"/>
      <w:r w:rsidRPr="00DE683F">
        <w:t>System Feature 1</w:t>
      </w:r>
      <w:bookmarkEnd w:id="44"/>
      <w:bookmarkEnd w:id="45"/>
      <w:r w:rsidR="00192B59">
        <w:t xml:space="preserve"> (Name of the feature)</w:t>
      </w:r>
      <w:bookmarkEnd w:id="46"/>
    </w:p>
    <w:p w:rsidR="0047628D" w:rsidRPr="00DE683F" w:rsidRDefault="0047628D" w:rsidP="0047628D">
      <w:pPr>
        <w:pStyle w:val="level4"/>
      </w:pPr>
      <w:r w:rsidRPr="00DE683F">
        <w:t>3.1.1</w:t>
      </w:r>
      <w:r w:rsidRPr="00DE683F">
        <w:tab/>
      </w:r>
      <w:r w:rsidRPr="00192B59">
        <w:rPr>
          <w:rStyle w:val="Heading3Char"/>
        </w:rPr>
        <w:t>Description and Priority</w:t>
      </w:r>
    </w:p>
    <w:p w:rsidR="0047628D" w:rsidRPr="003A25A1" w:rsidRDefault="00192B59" w:rsidP="003A25A1">
      <w:pPr>
        <w:ind w:left="634"/>
      </w:pPr>
      <w:r w:rsidRPr="003A25A1">
        <w:t>&lt; A</w:t>
      </w:r>
      <w:r w:rsidR="0047628D" w:rsidRPr="003A25A1">
        <w:t xml:space="preserve"> short description of the feature</w:t>
      </w:r>
      <w:r w:rsidRPr="003A25A1">
        <w:t>. The priority can also be assigned to the feature as</w:t>
      </w:r>
      <w:r w:rsidR="003A25A1" w:rsidRPr="003A25A1">
        <w:t xml:space="preserve"> </w:t>
      </w:r>
      <w:r w:rsidR="0047628D" w:rsidRPr="003A25A1">
        <w:t>High, Medium, or Low.&gt;</w:t>
      </w:r>
    </w:p>
    <w:p w:rsidR="0047628D" w:rsidRPr="00DE683F" w:rsidRDefault="0047628D" w:rsidP="0047628D">
      <w:pPr>
        <w:pStyle w:val="level4"/>
      </w:pPr>
      <w:r w:rsidRPr="00DE683F">
        <w:t>3.1.2</w:t>
      </w:r>
      <w:r w:rsidRPr="00DE683F">
        <w:tab/>
      </w:r>
      <w:r w:rsidRPr="00192B59">
        <w:rPr>
          <w:rStyle w:val="Heading3Char"/>
        </w:rPr>
        <w:t>Stimulus/Response Sequences</w:t>
      </w:r>
    </w:p>
    <w:p w:rsidR="0047628D" w:rsidRPr="003A25A1" w:rsidRDefault="0047628D" w:rsidP="003A25A1">
      <w:pPr>
        <w:ind w:left="634"/>
      </w:pPr>
      <w:r w:rsidRPr="003A25A1">
        <w:t>&lt;</w:t>
      </w:r>
      <w:r w:rsidR="00192B59" w:rsidRPr="003A25A1">
        <w:t xml:space="preserve"> A list of</w:t>
      </w:r>
      <w:r w:rsidRPr="003A25A1">
        <w:t xml:space="preserve"> sequences of user actions and system responses that stimulate</w:t>
      </w:r>
      <w:r w:rsidR="00192B59" w:rsidRPr="003A25A1">
        <w:t>s</w:t>
      </w:r>
      <w:r w:rsidRPr="003A25A1">
        <w:t xml:space="preserve"> the be</w:t>
      </w:r>
      <w:r w:rsidR="00192B59" w:rsidRPr="003A25A1">
        <w:t>havior defined for this feature</w:t>
      </w:r>
      <w:r w:rsidRPr="003A25A1">
        <w:t>.&gt;</w:t>
      </w:r>
    </w:p>
    <w:p w:rsidR="0047628D" w:rsidRPr="00DE683F" w:rsidRDefault="0047628D" w:rsidP="0047628D">
      <w:pPr>
        <w:pStyle w:val="level4"/>
      </w:pPr>
      <w:r w:rsidRPr="00DE683F">
        <w:t>3.1.3</w:t>
      </w:r>
      <w:r w:rsidRPr="00DE683F">
        <w:tab/>
      </w:r>
      <w:r w:rsidRPr="00192B59">
        <w:rPr>
          <w:rStyle w:val="Heading3Char"/>
        </w:rPr>
        <w:t>Functional Requirements</w:t>
      </w:r>
    </w:p>
    <w:p w:rsidR="009A03F6" w:rsidRPr="00451EA2" w:rsidRDefault="0047628D" w:rsidP="00451EA2">
      <w:pPr>
        <w:ind w:left="634"/>
      </w:pPr>
      <w:r w:rsidRPr="00451EA2">
        <w:t>&lt;</w:t>
      </w:r>
      <w:r w:rsidR="00030300" w:rsidRPr="00451EA2">
        <w:t>The</w:t>
      </w:r>
      <w:r w:rsidRPr="00451EA2">
        <w:t xml:space="preserve"> functional requirements </w:t>
      </w:r>
      <w:r w:rsidR="00030300" w:rsidRPr="00451EA2">
        <w:t xml:space="preserve">details </w:t>
      </w:r>
      <w:r w:rsidRPr="00451EA2">
        <w:t xml:space="preserve">associated with this feature. These are the software capabilities that must be present </w:t>
      </w:r>
      <w:r w:rsidR="00030300" w:rsidRPr="00451EA2">
        <w:t>so that</w:t>
      </w:r>
      <w:r w:rsidRPr="00451EA2">
        <w:t xml:space="preserve"> the use</w:t>
      </w:r>
      <w:r w:rsidR="00030300" w:rsidRPr="00451EA2">
        <w:t>r can</w:t>
      </w:r>
      <w:r w:rsidRPr="00451EA2">
        <w:t xml:space="preserve">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9A03F6" w:rsidRDefault="00030300" w:rsidP="009A03F6">
      <w:pPr>
        <w:ind w:left="634"/>
      </w:pPr>
      <w:r w:rsidRPr="009A03F6">
        <w:t xml:space="preserve">The functional requirements related to this feature are: </w:t>
      </w:r>
    </w:p>
    <w:p w:rsidR="009A03F6" w:rsidRDefault="009A03F6" w:rsidP="009A03F6">
      <w:pPr>
        <w:ind w:left="634"/>
      </w:pPr>
      <w:r>
        <w:t>REQ-1:</w:t>
      </w:r>
    </w:p>
    <w:p w:rsidR="0047628D" w:rsidRPr="009A03F6" w:rsidRDefault="0047628D" w:rsidP="009A03F6">
      <w:pPr>
        <w:ind w:left="634"/>
      </w:pPr>
      <w:r w:rsidRPr="009A03F6">
        <w:t>REQ-2:</w:t>
      </w:r>
      <w:r w:rsidRPr="009A03F6">
        <w:tab/>
      </w:r>
    </w:p>
    <w:p w:rsidR="0047628D" w:rsidRDefault="0047628D" w:rsidP="0047628D">
      <w:pPr>
        <w:pStyle w:val="Heading2"/>
        <w:numPr>
          <w:ilvl w:val="1"/>
          <w:numId w:val="10"/>
        </w:numPr>
        <w:spacing w:before="280" w:after="280" w:line="240" w:lineRule="atLeast"/>
        <w:ind w:left="0" w:firstLine="0"/>
        <w:contextualSpacing w:val="0"/>
      </w:pPr>
      <w:bookmarkStart w:id="47" w:name="_Toc439994689"/>
      <w:bookmarkStart w:id="48" w:name="_Toc26969071"/>
      <w:bookmarkStart w:id="49" w:name="_Toc51962845"/>
      <w:r w:rsidRPr="00DE683F">
        <w:t>System Feature 2 (and so on)</w:t>
      </w:r>
      <w:bookmarkEnd w:id="47"/>
      <w:bookmarkEnd w:id="48"/>
      <w:bookmarkEnd w:id="49"/>
    </w:p>
    <w:p w:rsidR="00030300" w:rsidRPr="00030300" w:rsidRDefault="00030300" w:rsidP="00030300">
      <w:r>
        <w:br w:type="page"/>
      </w:r>
    </w:p>
    <w:p w:rsidR="0047628D" w:rsidRPr="00DE683F" w:rsidRDefault="0047628D" w:rsidP="0047628D">
      <w:pPr>
        <w:pStyle w:val="Heading1"/>
        <w:numPr>
          <w:ilvl w:val="0"/>
          <w:numId w:val="10"/>
        </w:numPr>
        <w:spacing w:before="480" w:after="240" w:line="240" w:lineRule="atLeast"/>
        <w:ind w:left="0" w:firstLine="0"/>
        <w:contextualSpacing w:val="0"/>
      </w:pPr>
      <w:bookmarkStart w:id="50" w:name="_Toc26969072"/>
      <w:bookmarkStart w:id="51" w:name="_Toc51962846"/>
      <w:r w:rsidRPr="00DE683F">
        <w:lastRenderedPageBreak/>
        <w:t>External Interface Requirements</w:t>
      </w:r>
      <w:bookmarkEnd w:id="42"/>
      <w:bookmarkEnd w:id="50"/>
      <w:bookmarkEnd w:id="51"/>
    </w:p>
    <w:p w:rsidR="0047628D" w:rsidRPr="00DE683F" w:rsidRDefault="0047628D" w:rsidP="0047628D">
      <w:pPr>
        <w:pStyle w:val="Heading2"/>
        <w:numPr>
          <w:ilvl w:val="1"/>
          <w:numId w:val="10"/>
        </w:numPr>
        <w:spacing w:before="280" w:after="280" w:line="240" w:lineRule="atLeast"/>
        <w:ind w:left="0" w:firstLine="0"/>
        <w:contextualSpacing w:val="0"/>
      </w:pPr>
      <w:bookmarkStart w:id="52" w:name="_Toc26969073"/>
      <w:bookmarkStart w:id="53" w:name="_Toc51962847"/>
      <w:r w:rsidRPr="00DE683F">
        <w:t>User Interfaces</w:t>
      </w:r>
      <w:bookmarkEnd w:id="52"/>
      <w:bookmarkEnd w:id="53"/>
    </w:p>
    <w:p w:rsidR="0047628D" w:rsidRPr="00451EA2" w:rsidRDefault="00E27653" w:rsidP="00451EA2">
      <w:r w:rsidRPr="00451EA2">
        <w:t xml:space="preserve">&lt;This section </w:t>
      </w:r>
      <w:r w:rsidR="00F426DF">
        <w:t>describes</w:t>
      </w:r>
      <w:r w:rsidR="0047628D" w:rsidRPr="00451EA2">
        <w:t xml:space="preserve"> the logical characteristics of each interface between the soft</w:t>
      </w:r>
      <w:r w:rsidRPr="00451EA2">
        <w:t>ware product and the users. The User Interfaces generally</w:t>
      </w:r>
      <w:r w:rsidR="0047628D" w:rsidRPr="00451EA2">
        <w:t xml:space="preserve"> include</w:t>
      </w:r>
      <w:r w:rsidRPr="00451EA2">
        <w:t>s</w:t>
      </w:r>
      <w:r w:rsidR="0047628D" w:rsidRPr="00451EA2">
        <w:t xml:space="preserve"> sample screen images, GUI standards</w:t>
      </w:r>
      <w:r w:rsidRPr="00451EA2">
        <w:t>,</w:t>
      </w:r>
      <w:r w:rsidR="0047628D" w:rsidRPr="00451EA2">
        <w:t xml:space="preserve"> or product family style guides that are to be follo</w:t>
      </w:r>
      <w:r w:rsidRPr="00451EA2">
        <w:t xml:space="preserve">wed. This also includes </w:t>
      </w:r>
      <w:r w:rsidR="0047628D" w:rsidRPr="00451EA2">
        <w:t>screen layout constraints, standard buttons</w:t>
      </w:r>
      <w:r w:rsidRPr="00451EA2">
        <w:t xml:space="preserve">, </w:t>
      </w:r>
      <w:r w:rsidR="0047628D" w:rsidRPr="00451EA2">
        <w:t>functions (e.g., help) that will appear on every screen, keyboard shortcuts, error message display standards, and so on. Define the software components for w</w:t>
      </w:r>
      <w:r w:rsidRPr="00451EA2">
        <w:t>hich a user interface is needed</w:t>
      </w:r>
      <w:r w:rsidR="0047628D" w:rsidRPr="00451EA2">
        <w:t>.&gt;</w:t>
      </w:r>
    </w:p>
    <w:p w:rsidR="0047628D" w:rsidRPr="00DE683F" w:rsidRDefault="0047628D" w:rsidP="0047628D">
      <w:pPr>
        <w:pStyle w:val="Heading2"/>
        <w:numPr>
          <w:ilvl w:val="1"/>
          <w:numId w:val="10"/>
        </w:numPr>
        <w:spacing w:before="280" w:after="280" w:line="240" w:lineRule="atLeast"/>
        <w:ind w:left="0" w:firstLine="0"/>
        <w:contextualSpacing w:val="0"/>
      </w:pPr>
      <w:bookmarkStart w:id="54" w:name="_Toc439994684"/>
      <w:bookmarkStart w:id="55" w:name="_Toc26969074"/>
      <w:bookmarkStart w:id="56" w:name="_Toc51962848"/>
      <w:r w:rsidRPr="00DE683F">
        <w:t>Hardware Interfaces</w:t>
      </w:r>
      <w:bookmarkEnd w:id="54"/>
      <w:bookmarkEnd w:id="55"/>
      <w:bookmarkEnd w:id="56"/>
    </w:p>
    <w:p w:rsidR="0047628D" w:rsidRPr="003A25A1" w:rsidRDefault="0047628D" w:rsidP="003A25A1">
      <w:r w:rsidRPr="003A25A1">
        <w:t>&lt;</w:t>
      </w:r>
      <w:r w:rsidR="00E27653" w:rsidRPr="003A25A1">
        <w:t xml:space="preserve"> This section </w:t>
      </w:r>
      <w:r w:rsidR="00F426DF">
        <w:t>describes</w:t>
      </w:r>
      <w:r w:rsidRPr="003A25A1">
        <w:t xml:space="preserv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7628D" w:rsidRPr="00DE683F" w:rsidRDefault="0047628D" w:rsidP="0047628D">
      <w:pPr>
        <w:pStyle w:val="Heading2"/>
        <w:numPr>
          <w:ilvl w:val="1"/>
          <w:numId w:val="10"/>
        </w:numPr>
        <w:spacing w:before="280" w:after="280" w:line="240" w:lineRule="atLeast"/>
        <w:ind w:left="0" w:firstLine="0"/>
        <w:contextualSpacing w:val="0"/>
      </w:pPr>
      <w:bookmarkStart w:id="57" w:name="_Toc439994685"/>
      <w:bookmarkStart w:id="58" w:name="_Toc26969075"/>
      <w:bookmarkStart w:id="59" w:name="_Toc51962849"/>
      <w:r w:rsidRPr="00DE683F">
        <w:t>Software Interfaces</w:t>
      </w:r>
      <w:bookmarkEnd w:id="57"/>
      <w:bookmarkEnd w:id="58"/>
      <w:bookmarkEnd w:id="59"/>
    </w:p>
    <w:p w:rsidR="0047628D" w:rsidRPr="003A25A1" w:rsidRDefault="0047628D" w:rsidP="003A25A1">
      <w:r w:rsidRPr="003A25A1">
        <w:t>&lt;</w:t>
      </w:r>
      <w:r w:rsidR="00E27653" w:rsidRPr="003A25A1">
        <w:t xml:space="preserve"> This section </w:t>
      </w:r>
      <w:r w:rsidR="00F426DF">
        <w:t>describes</w:t>
      </w:r>
      <w:r w:rsidRPr="003A25A1">
        <w:t xml:space="preserve"> the connections between this product and other specific software components (name and version), including databases, operating systems, tools, libraries, and integrated commercial components. </w:t>
      </w:r>
      <w:r w:rsidR="00E27653" w:rsidRPr="003A25A1">
        <w:t>It also provides</w:t>
      </w:r>
      <w:r w:rsidRPr="003A25A1">
        <w:t xml:space="preserve"> the data items or messages coming into the system and going out and describe the purpose of each. </w:t>
      </w:r>
      <w:r w:rsidR="00E27653" w:rsidRPr="003A25A1">
        <w:t>The Software int</w:t>
      </w:r>
      <w:r w:rsidR="00F426DF">
        <w:t>erface section also provides</w:t>
      </w:r>
      <w:r w:rsidR="00E27653" w:rsidRPr="003A25A1">
        <w:t xml:space="preserve"> data </w:t>
      </w:r>
      <w:r w:rsidRPr="003A25A1">
        <w:t>that will be sh</w:t>
      </w:r>
      <w:r w:rsidR="00E27653" w:rsidRPr="003A25A1">
        <w:t>ared across software components.&gt;</w:t>
      </w:r>
    </w:p>
    <w:p w:rsidR="0047628D" w:rsidRPr="00DE683F" w:rsidRDefault="0047628D" w:rsidP="0047628D">
      <w:pPr>
        <w:pStyle w:val="Heading2"/>
        <w:numPr>
          <w:ilvl w:val="1"/>
          <w:numId w:val="10"/>
        </w:numPr>
        <w:spacing w:before="280" w:after="280" w:line="240" w:lineRule="atLeast"/>
        <w:ind w:left="0" w:firstLine="0"/>
        <w:contextualSpacing w:val="0"/>
      </w:pPr>
      <w:bookmarkStart w:id="60" w:name="_Toc439994686"/>
      <w:bookmarkStart w:id="61" w:name="_Toc26969076"/>
      <w:bookmarkStart w:id="62" w:name="_Toc51962850"/>
      <w:r w:rsidRPr="00DE683F">
        <w:t>Communications Interfaces</w:t>
      </w:r>
      <w:bookmarkEnd w:id="60"/>
      <w:bookmarkEnd w:id="61"/>
      <w:bookmarkEnd w:id="62"/>
    </w:p>
    <w:p w:rsidR="0047628D" w:rsidRPr="003A25A1" w:rsidRDefault="0047628D" w:rsidP="003A25A1">
      <w:r w:rsidRPr="003A25A1">
        <w:t>&lt;</w:t>
      </w:r>
      <w:r w:rsidR="00696E75" w:rsidRPr="003A25A1">
        <w:t xml:space="preserve"> This section </w:t>
      </w:r>
      <w:r w:rsidR="00F426DF">
        <w:t>describes</w:t>
      </w:r>
      <w:r w:rsidR="00696E75" w:rsidRPr="003A25A1">
        <w:t xml:space="preserve"> t</w:t>
      </w:r>
      <w:r w:rsidRPr="003A25A1">
        <w:t>he requirements associated with any communications functions required by this product, including e-mail, web browser, network server communications protocols, electronic forms, and so on</w:t>
      </w:r>
      <w:r w:rsidR="00696E75" w:rsidRPr="003A25A1">
        <w:t xml:space="preserve">. This also provides the information of any </w:t>
      </w:r>
      <w:r w:rsidRPr="003A25A1">
        <w:t>communication standards that wil</w:t>
      </w:r>
      <w:r w:rsidR="00696E75" w:rsidRPr="003A25A1">
        <w:t>l be used, such as FTP or HTTP</w:t>
      </w:r>
      <w:r w:rsidRPr="003A25A1">
        <w:t>&gt;</w:t>
      </w:r>
    </w:p>
    <w:p w:rsidR="00030300" w:rsidRPr="00030300" w:rsidRDefault="00030300" w:rsidP="00030300">
      <w:pPr>
        <w:rPr>
          <w:rFonts w:ascii="Arial" w:eastAsia="Times New Roman" w:hAnsi="Arial" w:cs="Times New Roman"/>
          <w:szCs w:val="20"/>
        </w:rPr>
      </w:pPr>
      <w:r>
        <w:rPr>
          <w:i/>
        </w:rPr>
        <w:br w:type="page"/>
      </w:r>
    </w:p>
    <w:p w:rsidR="0047628D" w:rsidRPr="00DE683F" w:rsidRDefault="00030300" w:rsidP="0047628D">
      <w:pPr>
        <w:pStyle w:val="Heading1"/>
        <w:numPr>
          <w:ilvl w:val="0"/>
          <w:numId w:val="10"/>
        </w:numPr>
        <w:spacing w:before="480" w:after="240" w:line="240" w:lineRule="atLeast"/>
        <w:ind w:left="0" w:firstLine="0"/>
        <w:contextualSpacing w:val="0"/>
      </w:pPr>
      <w:bookmarkStart w:id="63" w:name="_Toc26969077"/>
      <w:bookmarkStart w:id="64" w:name="_Toc439994690"/>
      <w:bookmarkStart w:id="65" w:name="_Toc51962851"/>
      <w:r w:rsidRPr="00DE683F">
        <w:lastRenderedPageBreak/>
        <w:t>Non</w:t>
      </w:r>
      <w:r>
        <w:t>-f</w:t>
      </w:r>
      <w:r w:rsidRPr="00DE683F">
        <w:t>unctional</w:t>
      </w:r>
      <w:r w:rsidR="0047628D" w:rsidRPr="00DE683F">
        <w:t xml:space="preserve"> Requirements</w:t>
      </w:r>
      <w:bookmarkEnd w:id="63"/>
      <w:bookmarkEnd w:id="65"/>
    </w:p>
    <w:p w:rsidR="0047628D" w:rsidRPr="00DE683F" w:rsidRDefault="0047628D" w:rsidP="0047628D">
      <w:pPr>
        <w:pStyle w:val="Heading2"/>
        <w:numPr>
          <w:ilvl w:val="1"/>
          <w:numId w:val="10"/>
        </w:numPr>
        <w:spacing w:before="280" w:after="280" w:line="240" w:lineRule="atLeast"/>
        <w:ind w:left="0" w:firstLine="0"/>
        <w:contextualSpacing w:val="0"/>
      </w:pPr>
      <w:bookmarkStart w:id="66" w:name="_Toc26969078"/>
      <w:bookmarkStart w:id="67" w:name="_Toc51962852"/>
      <w:r w:rsidRPr="00DE683F">
        <w:t>Performance Requirements</w:t>
      </w:r>
      <w:bookmarkEnd w:id="64"/>
      <w:bookmarkEnd w:id="66"/>
      <w:bookmarkEnd w:id="67"/>
    </w:p>
    <w:p w:rsidR="0047628D" w:rsidRPr="003A25A1" w:rsidRDefault="00B60CF7" w:rsidP="003A25A1">
      <w:r w:rsidRPr="003A25A1">
        <w:t>&lt;This section specifies the</w:t>
      </w:r>
      <w:r w:rsidR="0047628D" w:rsidRPr="003A25A1">
        <w:t xml:space="preserve"> performance requirements for the product under </w:t>
      </w:r>
      <w:r w:rsidR="00F426DF">
        <w:t xml:space="preserve">various circumstances </w:t>
      </w:r>
      <w:r w:rsidR="0047628D" w:rsidRPr="003A25A1">
        <w:t xml:space="preserve">and explain their rationale, to help the developers understand the intent and make suitable design choices. </w:t>
      </w:r>
      <w:r w:rsidRPr="003A25A1">
        <w:t>The performance requirements section also provides</w:t>
      </w:r>
      <w:r w:rsidR="0047628D" w:rsidRPr="003A25A1">
        <w:t xml:space="preserve"> the timing relat</w:t>
      </w:r>
      <w:r w:rsidRPr="003A25A1">
        <w:t>ionships for real</w:t>
      </w:r>
      <w:r w:rsidR="00F426DF">
        <w:t>-</w:t>
      </w:r>
      <w:r w:rsidRPr="003A25A1">
        <w:t xml:space="preserve">time systems. </w:t>
      </w:r>
      <w:r w:rsidR="0047628D" w:rsidRPr="003A25A1">
        <w:t>You may need to state performance requirements for individual functional requirements or features.&gt;</w:t>
      </w:r>
    </w:p>
    <w:p w:rsidR="0047628D" w:rsidRPr="00DE683F" w:rsidRDefault="0047628D" w:rsidP="0047628D">
      <w:pPr>
        <w:pStyle w:val="Heading2"/>
        <w:numPr>
          <w:ilvl w:val="1"/>
          <w:numId w:val="10"/>
        </w:numPr>
        <w:spacing w:before="280" w:after="280" w:line="240" w:lineRule="atLeast"/>
        <w:ind w:left="0" w:firstLine="0"/>
        <w:contextualSpacing w:val="0"/>
      </w:pPr>
      <w:bookmarkStart w:id="68" w:name="_Toc439994691"/>
      <w:bookmarkStart w:id="69" w:name="_Toc26969079"/>
      <w:bookmarkStart w:id="70" w:name="_Toc51962853"/>
      <w:r w:rsidRPr="00DE683F">
        <w:t>Safety Requirements</w:t>
      </w:r>
      <w:bookmarkEnd w:id="68"/>
      <w:bookmarkEnd w:id="69"/>
      <w:bookmarkEnd w:id="70"/>
    </w:p>
    <w:p w:rsidR="0047628D" w:rsidRPr="003A25A1" w:rsidRDefault="0047628D" w:rsidP="003A25A1">
      <w:r w:rsidRPr="003A25A1">
        <w:t>&lt;</w:t>
      </w:r>
      <w:r w:rsidR="006742B3" w:rsidRPr="003A25A1">
        <w:t>This section specifies the</w:t>
      </w:r>
      <w:r w:rsidRPr="003A25A1">
        <w:t xml:space="preserve"> requirements that are concerned with possible loss, damage, or harm that could result from the use of the product. </w:t>
      </w:r>
      <w:r w:rsidR="006742B3" w:rsidRPr="003A25A1">
        <w:t xml:space="preserve">This section also provides information about </w:t>
      </w:r>
      <w:r w:rsidRPr="003A25A1">
        <w:t>any safeguards or actions that must be taken, as well as</w:t>
      </w:r>
      <w:r w:rsidR="006742B3" w:rsidRPr="003A25A1">
        <w:t xml:space="preserve"> actions that must be prevented</w:t>
      </w:r>
      <w:r w:rsidRPr="003A25A1">
        <w:t>.&gt;</w:t>
      </w:r>
    </w:p>
    <w:p w:rsidR="0047628D" w:rsidRPr="00DE683F" w:rsidRDefault="0047628D" w:rsidP="0047628D">
      <w:pPr>
        <w:pStyle w:val="Heading2"/>
        <w:numPr>
          <w:ilvl w:val="1"/>
          <w:numId w:val="10"/>
        </w:numPr>
        <w:spacing w:before="280" w:after="280" w:line="240" w:lineRule="atLeast"/>
        <w:ind w:left="0" w:firstLine="0"/>
        <w:contextualSpacing w:val="0"/>
      </w:pPr>
      <w:bookmarkStart w:id="71" w:name="_Toc439994692"/>
      <w:bookmarkStart w:id="72" w:name="_Toc26969080"/>
      <w:bookmarkStart w:id="73" w:name="_Toc51962854"/>
      <w:r w:rsidRPr="00DE683F">
        <w:t>Security Requirements</w:t>
      </w:r>
      <w:bookmarkEnd w:id="71"/>
      <w:bookmarkEnd w:id="72"/>
      <w:bookmarkEnd w:id="73"/>
    </w:p>
    <w:p w:rsidR="0047628D" w:rsidRPr="003A25A1" w:rsidRDefault="0047628D" w:rsidP="003A25A1">
      <w:r w:rsidRPr="003A25A1">
        <w:t>&lt;</w:t>
      </w:r>
      <w:r w:rsidR="006742B3" w:rsidRPr="003A25A1">
        <w:t xml:space="preserve"> This section specifies the </w:t>
      </w:r>
      <w:r w:rsidRPr="003A25A1">
        <w:t xml:space="preserve">requirements regarding security or privacy issues surrounding </w:t>
      </w:r>
      <w:r w:rsidR="00F426DF">
        <w:t xml:space="preserve">the </w:t>
      </w:r>
      <w:r w:rsidRPr="003A25A1">
        <w:t xml:space="preserve">use of the product or protection of the data used or created by the product. </w:t>
      </w:r>
      <w:r w:rsidR="006742B3" w:rsidRPr="003A25A1">
        <w:t>This section also provides information regarding</w:t>
      </w:r>
      <w:r w:rsidRPr="003A25A1">
        <w:t xml:space="preserve"> any user identity authentication requirements.&gt;</w:t>
      </w:r>
    </w:p>
    <w:p w:rsidR="0047628D" w:rsidRPr="00DE683F" w:rsidRDefault="0047628D" w:rsidP="0047628D">
      <w:pPr>
        <w:pStyle w:val="Heading2"/>
        <w:numPr>
          <w:ilvl w:val="1"/>
          <w:numId w:val="10"/>
        </w:numPr>
        <w:spacing w:before="280" w:after="280" w:line="240" w:lineRule="atLeast"/>
        <w:ind w:left="0" w:firstLine="0"/>
        <w:contextualSpacing w:val="0"/>
      </w:pPr>
      <w:bookmarkStart w:id="74" w:name="_Toc439994693"/>
      <w:bookmarkStart w:id="75" w:name="_Toc26969081"/>
      <w:bookmarkStart w:id="76" w:name="_Toc51962855"/>
      <w:r w:rsidRPr="00DE683F">
        <w:t>Software Quality Attributes</w:t>
      </w:r>
      <w:bookmarkEnd w:id="74"/>
      <w:bookmarkEnd w:id="75"/>
      <w:bookmarkEnd w:id="76"/>
    </w:p>
    <w:p w:rsidR="0047628D" w:rsidRPr="003A25A1" w:rsidRDefault="0047628D" w:rsidP="003A25A1">
      <w:r w:rsidRPr="003A25A1">
        <w:t>&lt;</w:t>
      </w:r>
      <w:r w:rsidR="006742B3" w:rsidRPr="003A25A1">
        <w:t xml:space="preserve"> This section specifies</w:t>
      </w:r>
      <w:r w:rsidRPr="003A25A1">
        <w:t xml:space="preserve"> any additional quality characteristics for the product that will be important to either the customers or the developers. </w:t>
      </w:r>
      <w:r w:rsidR="006742B3" w:rsidRPr="003A25A1">
        <w:t>T</w:t>
      </w:r>
      <w:r w:rsidR="009D740A" w:rsidRPr="003A25A1">
        <w:t>hese attributes are -</w:t>
      </w:r>
      <w:r w:rsidRPr="003A25A1">
        <w:t xml:space="preserve"> adaptability, availability, correctness, flexibility, interoperability, maintainability, portability, reliability, reusability, robustne</w:t>
      </w:r>
      <w:r w:rsidR="009D740A" w:rsidRPr="003A25A1">
        <w:t>ss, testability, and usability.</w:t>
      </w:r>
      <w:r w:rsidRPr="003A25A1">
        <w:t>&gt;</w:t>
      </w:r>
    </w:p>
    <w:p w:rsidR="0047628D" w:rsidRPr="00DE683F" w:rsidRDefault="0047628D" w:rsidP="0047628D">
      <w:pPr>
        <w:pStyle w:val="Heading1"/>
        <w:numPr>
          <w:ilvl w:val="0"/>
          <w:numId w:val="10"/>
        </w:numPr>
        <w:spacing w:before="480" w:after="240" w:line="240" w:lineRule="atLeast"/>
        <w:ind w:left="0" w:firstLine="0"/>
        <w:contextualSpacing w:val="0"/>
      </w:pPr>
      <w:bookmarkStart w:id="77" w:name="_Toc439994695"/>
      <w:bookmarkStart w:id="78" w:name="_Toc26969082"/>
      <w:bookmarkStart w:id="79" w:name="_Toc51962856"/>
      <w:r w:rsidRPr="00DE683F">
        <w:t>Other Requirements</w:t>
      </w:r>
      <w:bookmarkEnd w:id="77"/>
      <w:bookmarkEnd w:id="78"/>
      <w:bookmarkEnd w:id="79"/>
    </w:p>
    <w:p w:rsidR="0047628D" w:rsidRPr="003A25A1" w:rsidRDefault="0047628D" w:rsidP="003A25A1">
      <w:r w:rsidRPr="003A25A1">
        <w:t>&lt;</w:t>
      </w:r>
      <w:r w:rsidR="009D740A" w:rsidRPr="003A25A1">
        <w:t>This section provides</w:t>
      </w:r>
      <w:r w:rsidRPr="003A25A1">
        <w:t xml:space="preserve"> any other requirements </w:t>
      </w:r>
      <w:r w:rsidR="009D740A" w:rsidRPr="003A25A1">
        <w:t xml:space="preserve">apart from the requirements mentioned in the above sections of </w:t>
      </w:r>
      <w:r w:rsidRPr="003A25A1">
        <w:t>the SRS. This might include database requirements, internationalization requirements, legal requirements, reuse objectives for the project, and so on</w:t>
      </w:r>
      <w:r w:rsidR="009D740A" w:rsidRPr="003A25A1">
        <w:t>.</w:t>
      </w:r>
      <w:r w:rsidRPr="003A25A1">
        <w:t>&gt;</w:t>
      </w:r>
    </w:p>
    <w:p w:rsidR="00DD53BB" w:rsidRPr="003A25A1" w:rsidRDefault="00DD53BB" w:rsidP="00DD53BB">
      <w:pPr>
        <w:rPr>
          <w:rFonts w:ascii="Arial" w:eastAsia="Times New Roman" w:hAnsi="Arial" w:cs="Times New Roman"/>
          <w:szCs w:val="20"/>
        </w:rPr>
      </w:pPr>
      <w:r>
        <w:rPr>
          <w:i/>
        </w:rPr>
        <w:br w:type="page"/>
      </w:r>
    </w:p>
    <w:p w:rsidR="0047628D" w:rsidRPr="003A25A1" w:rsidRDefault="0047628D" w:rsidP="003A25A1">
      <w:pPr>
        <w:pStyle w:val="GenericHeading"/>
      </w:pPr>
      <w:bookmarkStart w:id="80" w:name="_Toc439994696"/>
      <w:bookmarkStart w:id="81" w:name="_Toc26969083"/>
      <w:r w:rsidRPr="003A25A1">
        <w:lastRenderedPageBreak/>
        <w:t>Appendix A: Glossary</w:t>
      </w:r>
      <w:bookmarkEnd w:id="80"/>
      <w:bookmarkEnd w:id="81"/>
    </w:p>
    <w:p w:rsidR="0047628D" w:rsidRPr="003A25A1" w:rsidRDefault="0047628D" w:rsidP="003A25A1">
      <w:r w:rsidRPr="003A25A1">
        <w:t>&lt;</w:t>
      </w:r>
      <w:r w:rsidR="009D740A" w:rsidRPr="003A25A1">
        <w:t xml:space="preserve"> A</w:t>
      </w:r>
      <w:r w:rsidRPr="003A25A1">
        <w:t>ll the terms necessary to properly interpret the SRS, inclu</w:t>
      </w:r>
      <w:r w:rsidR="009D740A" w:rsidRPr="003A25A1">
        <w:t>ding acronyms and abbreviations</w:t>
      </w:r>
      <w:r w:rsidRPr="003A25A1">
        <w:t>.&gt;</w:t>
      </w:r>
    </w:p>
    <w:p w:rsidR="0047628D" w:rsidRPr="00DE683F" w:rsidRDefault="0047628D" w:rsidP="003A25A1">
      <w:pPr>
        <w:pStyle w:val="GenericHeading"/>
      </w:pPr>
      <w:bookmarkStart w:id="82" w:name="_Toc439994697"/>
      <w:bookmarkStart w:id="83" w:name="_Toc26969084"/>
      <w:r w:rsidRPr="00DE683F">
        <w:t>Appendix B: Analysis Models</w:t>
      </w:r>
      <w:bookmarkEnd w:id="82"/>
      <w:bookmarkEnd w:id="83"/>
    </w:p>
    <w:p w:rsidR="0047628D" w:rsidRPr="001527E4" w:rsidRDefault="0047628D" w:rsidP="001527E4">
      <w:r w:rsidRPr="001527E4">
        <w:t>&lt;</w:t>
      </w:r>
      <w:r w:rsidR="009D740A" w:rsidRPr="001527E4">
        <w:t>Includes</w:t>
      </w:r>
      <w:r w:rsidRPr="001527E4">
        <w:t xml:space="preserve"> any </w:t>
      </w:r>
      <w:r w:rsidR="009D740A" w:rsidRPr="001527E4">
        <w:t>relevant</w:t>
      </w:r>
      <w:r w:rsidRPr="001527E4">
        <w:t xml:space="preserve"> analysis models, such as data flow diagrams, class diagrams, state-transition diagrams, or entity-relationship diagrams.&gt;</w:t>
      </w:r>
    </w:p>
    <w:p w:rsidR="0047628D" w:rsidRPr="00DE683F" w:rsidRDefault="0047628D" w:rsidP="003A25A1">
      <w:pPr>
        <w:pStyle w:val="GenericHeading"/>
      </w:pPr>
      <w:bookmarkStart w:id="84" w:name="_Toc439994698"/>
      <w:bookmarkStart w:id="85" w:name="_Toc26969085"/>
      <w:r w:rsidRPr="00DE683F">
        <w:t>Appendix C: Issues List</w:t>
      </w:r>
      <w:bookmarkEnd w:id="84"/>
      <w:bookmarkEnd w:id="85"/>
    </w:p>
    <w:p w:rsidR="0047628D" w:rsidRPr="001527E4" w:rsidRDefault="0047628D" w:rsidP="001527E4">
      <w:r w:rsidRPr="001527E4">
        <w:t xml:space="preserve">&lt; </w:t>
      </w:r>
      <w:r w:rsidR="009D740A" w:rsidRPr="001527E4">
        <w:t xml:space="preserve">A </w:t>
      </w:r>
      <w:r w:rsidRPr="001527E4">
        <w:t>list of the open requirements issues that remain to be resolved, including TBDs, pending decisions, information that is needed, conflicts a</w:t>
      </w:r>
      <w:r w:rsidR="009D740A" w:rsidRPr="001527E4">
        <w:t>waiting resolution, and so on</w:t>
      </w:r>
      <w:r w:rsidRPr="001527E4">
        <w:t>.&gt;</w:t>
      </w:r>
    </w:p>
    <w:p w:rsidR="00FA364B" w:rsidRPr="00DE683F" w:rsidRDefault="00FA364B" w:rsidP="00B45C7C"/>
    <w:sectPr w:rsidR="00FA364B" w:rsidRPr="00DE683F" w:rsidSect="00B45C7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E5E" w:rsidRDefault="002D6E5E" w:rsidP="007A4EF2">
      <w:pPr>
        <w:spacing w:after="0" w:line="240" w:lineRule="auto"/>
      </w:pPr>
      <w:r>
        <w:separator/>
      </w:r>
    </w:p>
  </w:endnote>
  <w:endnote w:type="continuationSeparator" w:id="0">
    <w:p w:rsidR="002D6E5E" w:rsidRDefault="002D6E5E" w:rsidP="007A4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5754676"/>
      <w:docPartObj>
        <w:docPartGallery w:val="Page Numbers (Bottom of Page)"/>
        <w:docPartUnique/>
      </w:docPartObj>
    </w:sdtPr>
    <w:sdtEndPr>
      <w:rPr>
        <w:sz w:val="20"/>
        <w:szCs w:val="20"/>
      </w:rPr>
    </w:sdtEndPr>
    <w:sdtContent>
      <w:p w:rsidR="0047628D" w:rsidRPr="0047628D" w:rsidRDefault="0047628D">
        <w:pPr>
          <w:pStyle w:val="Footer"/>
          <w:jc w:val="right"/>
          <w:rPr>
            <w:sz w:val="20"/>
            <w:szCs w:val="20"/>
          </w:rPr>
        </w:pPr>
        <w:r w:rsidRPr="0047628D">
          <w:rPr>
            <w:sz w:val="20"/>
            <w:szCs w:val="20"/>
          </w:rPr>
          <w:t xml:space="preserve">Page | </w:t>
        </w:r>
        <w:r w:rsidRPr="0047628D">
          <w:rPr>
            <w:sz w:val="20"/>
            <w:szCs w:val="20"/>
          </w:rPr>
          <w:fldChar w:fldCharType="begin"/>
        </w:r>
        <w:r w:rsidRPr="0047628D">
          <w:rPr>
            <w:sz w:val="20"/>
            <w:szCs w:val="20"/>
          </w:rPr>
          <w:instrText xml:space="preserve"> PAGE   \* MERGEFORMAT </w:instrText>
        </w:r>
        <w:r w:rsidRPr="0047628D">
          <w:rPr>
            <w:sz w:val="20"/>
            <w:szCs w:val="20"/>
          </w:rPr>
          <w:fldChar w:fldCharType="separate"/>
        </w:r>
        <w:r w:rsidR="00C00493">
          <w:rPr>
            <w:noProof/>
            <w:sz w:val="20"/>
            <w:szCs w:val="20"/>
          </w:rPr>
          <w:t>10</w:t>
        </w:r>
        <w:r w:rsidRPr="0047628D">
          <w:rPr>
            <w:noProof/>
            <w:sz w:val="20"/>
            <w:szCs w:val="20"/>
          </w:rPr>
          <w:fldChar w:fldCharType="end"/>
        </w:r>
        <w:r w:rsidRPr="0047628D">
          <w:rPr>
            <w:sz w:val="20"/>
            <w:szCs w:val="20"/>
          </w:rPr>
          <w:t xml:space="preserve"> </w:t>
        </w:r>
      </w:p>
    </w:sdtContent>
  </w:sdt>
  <w:p w:rsidR="0047628D" w:rsidRDefault="004762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E5E" w:rsidRDefault="002D6E5E" w:rsidP="007A4EF2">
      <w:pPr>
        <w:spacing w:after="0" w:line="240" w:lineRule="auto"/>
      </w:pPr>
      <w:r>
        <w:separator/>
      </w:r>
    </w:p>
  </w:footnote>
  <w:footnote w:type="continuationSeparator" w:id="0">
    <w:p w:rsidR="002D6E5E" w:rsidRDefault="002D6E5E" w:rsidP="007A4E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EF2" w:rsidRPr="0047628D" w:rsidRDefault="007A4EF2">
    <w:pPr>
      <w:pStyle w:val="Header"/>
      <w:rPr>
        <w:b/>
        <w:sz w:val="20"/>
        <w:szCs w:val="20"/>
      </w:rPr>
    </w:pPr>
    <w:r w:rsidRPr="0047628D">
      <w:rPr>
        <w:b/>
        <w:sz w:val="20"/>
        <w:szCs w:val="20"/>
      </w:rPr>
      <w:t>Software Requirements Specification</w:t>
    </w:r>
    <w:r w:rsidRPr="0047628D">
      <w:rPr>
        <w:b/>
        <w:sz w:val="20"/>
        <w:szCs w:val="20"/>
      </w:rPr>
      <w:tab/>
    </w:r>
    <w:r w:rsidR="0047628D" w:rsidRPr="0047628D">
      <w:rPr>
        <w:b/>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008C7AB6"/>
    <w:lvl w:ilvl="0">
      <w:start w:val="1"/>
      <w:numFmt w:val="decimal"/>
      <w:lvlText w:val="%1."/>
      <w:lvlJc w:val="left"/>
      <w:pPr>
        <w:tabs>
          <w:tab w:val="num" w:pos="1080"/>
        </w:tabs>
        <w:ind w:left="1080" w:hanging="360"/>
      </w:pPr>
    </w:lvl>
  </w:abstractNum>
  <w:abstractNum w:abstractNumId="1">
    <w:nsid w:val="FFFFFF7F"/>
    <w:multiLevelType w:val="singleLevel"/>
    <w:tmpl w:val="1C38D6BC"/>
    <w:lvl w:ilvl="0">
      <w:start w:val="1"/>
      <w:numFmt w:val="decimal"/>
      <w:pStyle w:val="ListNumber2"/>
      <w:lvlText w:val="%1."/>
      <w:lvlJc w:val="left"/>
      <w:pPr>
        <w:tabs>
          <w:tab w:val="num" w:pos="720"/>
        </w:tabs>
        <w:ind w:left="720" w:hanging="360"/>
      </w:pPr>
    </w:lvl>
  </w:abstractNum>
  <w:abstractNum w:abstractNumId="2">
    <w:nsid w:val="FFFFFF88"/>
    <w:multiLevelType w:val="singleLevel"/>
    <w:tmpl w:val="C044647A"/>
    <w:lvl w:ilvl="0">
      <w:start w:val="1"/>
      <w:numFmt w:val="decimal"/>
      <w:pStyle w:val="ListNumber"/>
      <w:lvlText w:val="%1."/>
      <w:lvlJc w:val="left"/>
      <w:pPr>
        <w:tabs>
          <w:tab w:val="num" w:pos="360"/>
        </w:tabs>
        <w:ind w:left="360" w:hanging="360"/>
      </w:pPr>
    </w:lvl>
  </w:abstractNum>
  <w:abstractNum w:abstractNumId="3">
    <w:nsid w:val="FFFFFF89"/>
    <w:multiLevelType w:val="singleLevel"/>
    <w:tmpl w:val="48D0BF74"/>
    <w:lvl w:ilvl="0">
      <w:start w:val="1"/>
      <w:numFmt w:val="bullet"/>
      <w:lvlText w:val=""/>
      <w:lvlJc w:val="left"/>
      <w:pPr>
        <w:tabs>
          <w:tab w:val="num" w:pos="360"/>
        </w:tabs>
        <w:ind w:left="360" w:hanging="360"/>
      </w:pPr>
      <w:rPr>
        <w:rFonts w:ascii="Symbol" w:hAnsi="Symbol" w:hint="default"/>
      </w:rPr>
    </w:lvl>
  </w:abstractNum>
  <w:abstractNum w:abstractNumId="4">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0ED064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DF0189"/>
    <w:multiLevelType w:val="hybridMultilevel"/>
    <w:tmpl w:val="25605256"/>
    <w:lvl w:ilvl="0" w:tplc="2CC264A0">
      <w:start w:val="1"/>
      <w:numFmt w:val="bullet"/>
      <w:pStyle w:val="BulletList1"/>
      <w:lvlText w:val=""/>
      <w:lvlJc w:val="left"/>
      <w:pPr>
        <w:ind w:left="2148" w:hanging="360"/>
      </w:pPr>
      <w:rPr>
        <w:rFonts w:ascii="Symbol" w:hAnsi="Symbol" w:hint="default"/>
        <w:sz w:val="20"/>
        <w:szCs w:val="20"/>
      </w:rPr>
    </w:lvl>
    <w:lvl w:ilvl="1" w:tplc="40090003">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7">
    <w:nsid w:val="3F6F46DC"/>
    <w:multiLevelType w:val="hybridMultilevel"/>
    <w:tmpl w:val="6C8CD7D8"/>
    <w:lvl w:ilvl="0" w:tplc="2CD69086">
      <w:start w:val="1"/>
      <w:numFmt w:val="decimal"/>
      <w:pStyle w:val="Numberinglist1"/>
      <w:lvlText w:val="%1."/>
      <w:lvlJc w:val="left"/>
      <w:pPr>
        <w:ind w:left="360" w:hanging="360"/>
      </w:pPr>
      <w:rPr>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8D23132">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485D6B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FF3592F"/>
    <w:multiLevelType w:val="hybridMultilevel"/>
    <w:tmpl w:val="68AAC70C"/>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10">
    <w:nsid w:val="5B521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 w:numId="5">
    <w:abstractNumId w:val="8"/>
  </w:num>
  <w:num w:numId="6">
    <w:abstractNumId w:val="7"/>
  </w:num>
  <w:num w:numId="7">
    <w:abstractNumId w:val="6"/>
  </w:num>
  <w:num w:numId="8">
    <w:abstractNumId w:val="5"/>
  </w:num>
  <w:num w:numId="9">
    <w:abstractNumId w:val="10"/>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WxNDI0tDAzMTE1MDRS0lEKTi0uzszPAykwqgUAqP6TsywAAAA="/>
  </w:docVars>
  <w:rsids>
    <w:rsidRoot w:val="000C6BB7"/>
    <w:rsid w:val="00015D0A"/>
    <w:rsid w:val="00030300"/>
    <w:rsid w:val="000C6BB7"/>
    <w:rsid w:val="001527E4"/>
    <w:rsid w:val="00192B59"/>
    <w:rsid w:val="002150C2"/>
    <w:rsid w:val="00296845"/>
    <w:rsid w:val="002D6E5E"/>
    <w:rsid w:val="003366B6"/>
    <w:rsid w:val="003A25A1"/>
    <w:rsid w:val="003D28FB"/>
    <w:rsid w:val="00451EA2"/>
    <w:rsid w:val="0047628D"/>
    <w:rsid w:val="00480994"/>
    <w:rsid w:val="00484AB8"/>
    <w:rsid w:val="00586E04"/>
    <w:rsid w:val="006249A4"/>
    <w:rsid w:val="006667E6"/>
    <w:rsid w:val="006742B3"/>
    <w:rsid w:val="00696E75"/>
    <w:rsid w:val="007455AC"/>
    <w:rsid w:val="00765654"/>
    <w:rsid w:val="007A4EF2"/>
    <w:rsid w:val="00804532"/>
    <w:rsid w:val="008D782A"/>
    <w:rsid w:val="008E7060"/>
    <w:rsid w:val="009A03F6"/>
    <w:rsid w:val="009D740A"/>
    <w:rsid w:val="00A4541B"/>
    <w:rsid w:val="00B45C7C"/>
    <w:rsid w:val="00B60CF7"/>
    <w:rsid w:val="00BB6854"/>
    <w:rsid w:val="00C00493"/>
    <w:rsid w:val="00DD53BB"/>
    <w:rsid w:val="00DE683F"/>
    <w:rsid w:val="00E27653"/>
    <w:rsid w:val="00F426DF"/>
    <w:rsid w:val="00FA364B"/>
    <w:rsid w:val="00FF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2B111E-4D9F-406D-8CDB-137E3CA1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6B6"/>
  </w:style>
  <w:style w:type="paragraph" w:styleId="Heading1">
    <w:name w:val="heading 1"/>
    <w:basedOn w:val="ListNumber"/>
    <w:next w:val="Normal"/>
    <w:link w:val="Heading1Char"/>
    <w:qFormat/>
    <w:rsid w:val="00480994"/>
    <w:pPr>
      <w:keepNext/>
      <w:keepLines/>
      <w:spacing w:before="240" w:after="0"/>
      <w:outlineLvl w:val="0"/>
    </w:pPr>
    <w:rPr>
      <w:rFonts w:asciiTheme="majorHAnsi" w:eastAsiaTheme="majorEastAsia" w:hAnsiTheme="majorHAnsi" w:cstheme="majorBidi"/>
      <w:b/>
      <w:color w:val="00B050"/>
      <w:sz w:val="36"/>
      <w:szCs w:val="32"/>
    </w:rPr>
  </w:style>
  <w:style w:type="paragraph" w:styleId="Heading2">
    <w:name w:val="heading 2"/>
    <w:basedOn w:val="ListNumber"/>
    <w:next w:val="Normal"/>
    <w:link w:val="Heading2Char"/>
    <w:unhideWhenUsed/>
    <w:qFormat/>
    <w:rsid w:val="003366B6"/>
    <w:pPr>
      <w:keepNext/>
      <w:keepLines/>
      <w:spacing w:before="40" w:after="0"/>
      <w:ind w:left="720"/>
      <w:outlineLvl w:val="1"/>
    </w:pPr>
    <w:rPr>
      <w:rFonts w:asciiTheme="majorHAnsi" w:eastAsiaTheme="majorEastAsia" w:hAnsiTheme="majorHAnsi" w:cstheme="majorBidi"/>
      <w:b/>
      <w:color w:val="00B050"/>
      <w:sz w:val="32"/>
      <w:szCs w:val="26"/>
    </w:rPr>
  </w:style>
  <w:style w:type="paragraph" w:styleId="Heading3">
    <w:name w:val="heading 3"/>
    <w:basedOn w:val="Normal"/>
    <w:next w:val="Normal"/>
    <w:link w:val="Heading3Char"/>
    <w:qFormat/>
    <w:rsid w:val="003366B6"/>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366B6"/>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366B6"/>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366B6"/>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366B6"/>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366B6"/>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366B6"/>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6BB7"/>
    <w:pPr>
      <w:spacing w:after="0" w:line="240" w:lineRule="auto"/>
    </w:pPr>
    <w:rPr>
      <w:rFonts w:eastAsiaTheme="minorEastAsia"/>
    </w:rPr>
  </w:style>
  <w:style w:type="character" w:customStyle="1" w:styleId="NoSpacingChar">
    <w:name w:val="No Spacing Char"/>
    <w:basedOn w:val="DefaultParagraphFont"/>
    <w:link w:val="NoSpacing"/>
    <w:uiPriority w:val="1"/>
    <w:rsid w:val="000C6BB7"/>
    <w:rPr>
      <w:rFonts w:eastAsiaTheme="minorEastAsia"/>
    </w:rPr>
  </w:style>
  <w:style w:type="paragraph" w:styleId="Header">
    <w:name w:val="header"/>
    <w:basedOn w:val="Normal"/>
    <w:link w:val="HeaderChar"/>
    <w:uiPriority w:val="99"/>
    <w:unhideWhenUsed/>
    <w:rsid w:val="007A4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EF2"/>
  </w:style>
  <w:style w:type="paragraph" w:styleId="Footer">
    <w:name w:val="footer"/>
    <w:basedOn w:val="Normal"/>
    <w:link w:val="FooterChar"/>
    <w:uiPriority w:val="99"/>
    <w:unhideWhenUsed/>
    <w:rsid w:val="007A4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EF2"/>
  </w:style>
  <w:style w:type="character" w:customStyle="1" w:styleId="Heading1Char">
    <w:name w:val="Heading 1 Char"/>
    <w:basedOn w:val="DefaultParagraphFont"/>
    <w:link w:val="Heading1"/>
    <w:uiPriority w:val="9"/>
    <w:rsid w:val="003366B6"/>
    <w:rPr>
      <w:rFonts w:asciiTheme="majorHAnsi" w:eastAsiaTheme="majorEastAsia" w:hAnsiTheme="majorHAnsi" w:cstheme="majorBidi"/>
      <w:b/>
      <w:color w:val="00B050"/>
      <w:sz w:val="36"/>
      <w:szCs w:val="32"/>
    </w:rPr>
  </w:style>
  <w:style w:type="table" w:styleId="TableGrid">
    <w:name w:val="Table Grid"/>
    <w:basedOn w:val="TableNormal"/>
    <w:uiPriority w:val="39"/>
    <w:rsid w:val="00586E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968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6845"/>
    <w:rPr>
      <w:rFonts w:eastAsiaTheme="minorEastAsia"/>
      <w:color w:val="5A5A5A" w:themeColor="text1" w:themeTint="A5"/>
      <w:spacing w:val="15"/>
    </w:rPr>
  </w:style>
  <w:style w:type="paragraph" w:styleId="Title">
    <w:name w:val="Title"/>
    <w:basedOn w:val="Normal"/>
    <w:next w:val="Normal"/>
    <w:link w:val="TitleChar"/>
    <w:uiPriority w:val="10"/>
    <w:qFormat/>
    <w:rsid w:val="00296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84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96845"/>
    <w:rPr>
      <w:b/>
      <w:bCs/>
    </w:rPr>
  </w:style>
  <w:style w:type="character" w:styleId="IntenseReference">
    <w:name w:val="Intense Reference"/>
    <w:basedOn w:val="DefaultParagraphFont"/>
    <w:uiPriority w:val="32"/>
    <w:qFormat/>
    <w:rsid w:val="00FA364B"/>
    <w:rPr>
      <w:b/>
      <w:bCs/>
      <w:smallCaps/>
      <w:color w:val="5B9BD5" w:themeColor="accent1"/>
      <w:spacing w:val="5"/>
    </w:rPr>
  </w:style>
  <w:style w:type="paragraph" w:customStyle="1" w:styleId="GenericHeading">
    <w:name w:val="Generic Heading"/>
    <w:basedOn w:val="Normal"/>
    <w:next w:val="Normal"/>
    <w:link w:val="GenericHeadingChar"/>
    <w:qFormat/>
    <w:rsid w:val="00FA364B"/>
    <w:pPr>
      <w:spacing w:before="480" w:after="200" w:line="288" w:lineRule="auto"/>
      <w:jc w:val="both"/>
    </w:pPr>
    <w:rPr>
      <w:rFonts w:asciiTheme="majorHAnsi" w:eastAsiaTheme="minorEastAsia" w:hAnsiTheme="majorHAnsi"/>
      <w:b/>
      <w:color w:val="00B050"/>
      <w:sz w:val="32"/>
      <w:lang w:val="en-IN"/>
    </w:rPr>
  </w:style>
  <w:style w:type="character" w:customStyle="1" w:styleId="GenericHeadingChar">
    <w:name w:val="Generic Heading Char"/>
    <w:basedOn w:val="DefaultParagraphFont"/>
    <w:link w:val="GenericHeading"/>
    <w:rsid w:val="00FA364B"/>
    <w:rPr>
      <w:rFonts w:asciiTheme="majorHAnsi" w:eastAsiaTheme="minorEastAsia" w:hAnsiTheme="majorHAnsi"/>
      <w:b/>
      <w:color w:val="00B050"/>
      <w:sz w:val="32"/>
      <w:lang w:val="en-IN"/>
    </w:rPr>
  </w:style>
  <w:style w:type="table" w:styleId="ListTable4-Accent6">
    <w:name w:val="List Table 4 Accent 6"/>
    <w:basedOn w:val="TableNormal"/>
    <w:uiPriority w:val="49"/>
    <w:rsid w:val="00FA364B"/>
    <w:pPr>
      <w:spacing w:after="0" w:line="240" w:lineRule="auto"/>
    </w:pPr>
    <w:rPr>
      <w:lang w:val="en-IN"/>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1">
    <w:name w:val="toc 1"/>
    <w:basedOn w:val="Normal"/>
    <w:next w:val="Normal"/>
    <w:uiPriority w:val="39"/>
    <w:rsid w:val="00FA364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A364B"/>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A364B"/>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rsid w:val="003366B6"/>
    <w:rPr>
      <w:rFonts w:asciiTheme="majorHAnsi" w:eastAsiaTheme="majorEastAsia" w:hAnsiTheme="majorHAnsi" w:cstheme="majorBidi"/>
      <w:b/>
      <w:color w:val="00B050"/>
      <w:sz w:val="32"/>
      <w:szCs w:val="26"/>
    </w:rPr>
  </w:style>
  <w:style w:type="paragraph" w:customStyle="1" w:styleId="template">
    <w:name w:val="template"/>
    <w:basedOn w:val="Normal"/>
    <w:rsid w:val="00FA364B"/>
    <w:pPr>
      <w:spacing w:after="0" w:line="240" w:lineRule="exact"/>
    </w:pPr>
    <w:rPr>
      <w:rFonts w:ascii="Arial" w:eastAsia="Times New Roman" w:hAnsi="Arial" w:cs="Times New Roman"/>
      <w:i/>
      <w:szCs w:val="20"/>
    </w:rPr>
  </w:style>
  <w:style w:type="paragraph" w:customStyle="1" w:styleId="Numberinglist1">
    <w:name w:val="Numbering list 1"/>
    <w:basedOn w:val="Normal"/>
    <w:qFormat/>
    <w:rsid w:val="00480994"/>
    <w:pPr>
      <w:numPr>
        <w:numId w:val="6"/>
      </w:numPr>
      <w:spacing w:after="80" w:line="276" w:lineRule="auto"/>
      <w:ind w:left="357" w:hanging="357"/>
      <w:contextualSpacing/>
    </w:pPr>
    <w:rPr>
      <w:lang w:eastAsia="ja-JP"/>
    </w:rPr>
  </w:style>
  <w:style w:type="paragraph" w:styleId="ListNumber">
    <w:name w:val="List Number"/>
    <w:basedOn w:val="Normal"/>
    <w:uiPriority w:val="99"/>
    <w:semiHidden/>
    <w:unhideWhenUsed/>
    <w:rsid w:val="00480994"/>
    <w:pPr>
      <w:numPr>
        <w:numId w:val="1"/>
      </w:numPr>
      <w:contextualSpacing/>
    </w:pPr>
  </w:style>
  <w:style w:type="paragraph" w:styleId="List">
    <w:name w:val="List"/>
    <w:basedOn w:val="Normal"/>
    <w:uiPriority w:val="99"/>
    <w:semiHidden/>
    <w:unhideWhenUsed/>
    <w:rsid w:val="00480994"/>
    <w:pPr>
      <w:ind w:left="360" w:hanging="360"/>
      <w:contextualSpacing/>
    </w:pPr>
  </w:style>
  <w:style w:type="paragraph" w:styleId="ListNumber2">
    <w:name w:val="List Number 2"/>
    <w:basedOn w:val="Normal"/>
    <w:uiPriority w:val="99"/>
    <w:semiHidden/>
    <w:unhideWhenUsed/>
    <w:rsid w:val="00480994"/>
    <w:pPr>
      <w:numPr>
        <w:numId w:val="2"/>
      </w:numPr>
      <w:contextualSpacing/>
    </w:pPr>
  </w:style>
  <w:style w:type="paragraph" w:customStyle="1" w:styleId="BulletList1">
    <w:name w:val="Bullet List 1"/>
    <w:link w:val="BulletList1Char"/>
    <w:qFormat/>
    <w:rsid w:val="00480994"/>
    <w:pPr>
      <w:numPr>
        <w:numId w:val="7"/>
      </w:numPr>
      <w:spacing w:after="80" w:line="276" w:lineRule="auto"/>
      <w:ind w:left="357" w:hanging="357"/>
      <w:contextualSpacing/>
    </w:pPr>
    <w:rPr>
      <w:lang w:val="en-IN"/>
    </w:rPr>
  </w:style>
  <w:style w:type="character" w:customStyle="1" w:styleId="BulletList1Char">
    <w:name w:val="Bullet List 1 Char"/>
    <w:basedOn w:val="DefaultParagraphFont"/>
    <w:link w:val="BulletList1"/>
    <w:rsid w:val="00480994"/>
    <w:rPr>
      <w:lang w:val="en-IN"/>
    </w:rPr>
  </w:style>
  <w:style w:type="character" w:customStyle="1" w:styleId="Heading3Char">
    <w:name w:val="Heading 3 Char"/>
    <w:basedOn w:val="DefaultParagraphFont"/>
    <w:link w:val="Heading3"/>
    <w:rsid w:val="003366B6"/>
    <w:rPr>
      <w:rFonts w:ascii="Times" w:eastAsia="Times New Roman" w:hAnsi="Times" w:cs="Times New Roman"/>
      <w:b/>
      <w:sz w:val="24"/>
      <w:szCs w:val="20"/>
    </w:rPr>
  </w:style>
  <w:style w:type="character" w:customStyle="1" w:styleId="Heading4Char">
    <w:name w:val="Heading 4 Char"/>
    <w:basedOn w:val="DefaultParagraphFont"/>
    <w:link w:val="Heading4"/>
    <w:rsid w:val="003366B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366B6"/>
    <w:rPr>
      <w:rFonts w:ascii="Arial" w:eastAsia="Times New Roman" w:hAnsi="Arial" w:cs="Times New Roman"/>
      <w:szCs w:val="20"/>
    </w:rPr>
  </w:style>
  <w:style w:type="character" w:customStyle="1" w:styleId="Heading6Char">
    <w:name w:val="Heading 6 Char"/>
    <w:basedOn w:val="DefaultParagraphFont"/>
    <w:link w:val="Heading6"/>
    <w:rsid w:val="003366B6"/>
    <w:rPr>
      <w:rFonts w:ascii="Arial" w:eastAsia="Times New Roman" w:hAnsi="Arial" w:cs="Times New Roman"/>
      <w:i/>
      <w:szCs w:val="20"/>
    </w:rPr>
  </w:style>
  <w:style w:type="character" w:customStyle="1" w:styleId="Heading7Char">
    <w:name w:val="Heading 7 Char"/>
    <w:basedOn w:val="DefaultParagraphFont"/>
    <w:link w:val="Heading7"/>
    <w:rsid w:val="003366B6"/>
    <w:rPr>
      <w:rFonts w:ascii="Arial" w:eastAsia="Times New Roman" w:hAnsi="Arial" w:cs="Times New Roman"/>
      <w:sz w:val="20"/>
      <w:szCs w:val="20"/>
    </w:rPr>
  </w:style>
  <w:style w:type="character" w:customStyle="1" w:styleId="Heading8Char">
    <w:name w:val="Heading 8 Char"/>
    <w:basedOn w:val="DefaultParagraphFont"/>
    <w:link w:val="Heading8"/>
    <w:rsid w:val="003366B6"/>
    <w:rPr>
      <w:rFonts w:ascii="Arial" w:eastAsia="Times New Roman" w:hAnsi="Arial" w:cs="Times New Roman"/>
      <w:i/>
      <w:sz w:val="20"/>
      <w:szCs w:val="20"/>
    </w:rPr>
  </w:style>
  <w:style w:type="character" w:customStyle="1" w:styleId="Heading9Char">
    <w:name w:val="Heading 9 Char"/>
    <w:basedOn w:val="DefaultParagraphFont"/>
    <w:link w:val="Heading9"/>
    <w:rsid w:val="003366B6"/>
    <w:rPr>
      <w:rFonts w:ascii="Arial" w:eastAsia="Times New Roman" w:hAnsi="Arial" w:cs="Times New Roman"/>
      <w:i/>
      <w:sz w:val="18"/>
      <w:szCs w:val="20"/>
    </w:rPr>
  </w:style>
  <w:style w:type="paragraph" w:customStyle="1" w:styleId="level4">
    <w:name w:val="level 4"/>
    <w:basedOn w:val="Normal"/>
    <w:rsid w:val="0047628D"/>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47628D"/>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47628D"/>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A9164-C5F2-486B-B341-8E04D9480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11</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&lt;Project&gt;</dc:subject>
  <dc:creator>Windows User;Kumar Gaurav</dc:creator>
  <cp:keywords/>
  <dc:description/>
  <cp:lastModifiedBy>Windows User</cp:lastModifiedBy>
  <cp:revision>49</cp:revision>
  <dcterms:created xsi:type="dcterms:W3CDTF">2020-09-25T05:22:00Z</dcterms:created>
  <dcterms:modified xsi:type="dcterms:W3CDTF">2020-09-25T16:17:00Z</dcterms:modified>
</cp:coreProperties>
</file>