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27D4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Applied Thermodynamics</w:t>
      </w:r>
    </w:p>
    <w:p w14:paraId="00000002" w14:textId="77777777" w:rsidR="00D27D4F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Department of Mechanical Engineering</w:t>
      </w:r>
    </w:p>
    <w:p w14:paraId="00000003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Water level indicator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indicates the amount of steam in the boiler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indicates the amount of water in the boiler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indicates the amount of water converted to steam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indicates the amount of steam left in the boiler</w:t>
      </w:r>
    </w:p>
    <w:p w14:paraId="00000004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05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function of a safety valve is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to release the excess steam when the steam pressure exceeds the rated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to extinguish fire when the temperature reaches impermissible value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to release the excess water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it cuts off the water supply when water level reaches its maximum limit</w:t>
      </w:r>
    </w:p>
    <w:p w14:paraId="00000007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(a) </w:t>
      </w:r>
    </w:p>
    <w:p w14:paraId="00000008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of the following statements about blow-off cock is FALSE?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It is used to discharge the mud that has settled at the bottom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It is used to empty the boiler for cleaning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Scale and sediments are also removed when the blow-off cock is opened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It is used to fill the boiler with water</w:t>
      </w:r>
    </w:p>
    <w:p w14:paraId="0000000A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0B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part of the feed check valve which moves up and down automatically under the pressure of water on its gun metal seat is called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Check valve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Fusible plug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Flange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Safety valve</w:t>
      </w:r>
    </w:p>
    <w:p w14:paraId="0000000D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(a) </w:t>
      </w:r>
    </w:p>
    <w:p w14:paraId="0000000E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F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the velocity coefficient if the efficiency of a convergent-divergent steam nozzle is 92%. The inlet velocity of steam is negligible.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0.959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0.120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0.465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0.542</w:t>
      </w:r>
    </w:p>
    <w:p w14:paraId="00000010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11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of the following statements is TRUE about Lancashire boiler?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The length of its shell is about 10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It has a steam capacity of 12000 kg/hr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c) It is a water tube boiler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Its efficiency is about 50 to 70%</w:t>
      </w:r>
    </w:p>
    <w:p w14:paraId="00000013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14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5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efficiency of Locomotive boiler is around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30%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50%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70%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90%</w:t>
      </w:r>
    </w:p>
    <w:p w14:paraId="00000016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17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8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of the following is a fixed factor on which boiler efficiency depends?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Actual firing rate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Humidity of combustion air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Condition of heat absorbing surfaces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Properties of the fuel burnt</w:t>
      </w:r>
    </w:p>
    <w:p w14:paraId="00000019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1A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B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Availability function (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is given by 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U-p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U+p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–U+p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V-T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0000001C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1D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E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_________ has to be rejected by any cyclic heat engine is called 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Maximum energy, unavailable energy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Maximum energy, available energy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Minimum energy, available energy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Minimum energy, unavailable energy</w:t>
      </w:r>
    </w:p>
    <w:p w14:paraId="0000001F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20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of the following statement is correct?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Available energy is generally conserved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Available energy is maximum theoretical work obtainable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Available energy can either be negative or positive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Available energy is minimum theoretical work obtainable</w:t>
      </w:r>
    </w:p>
    <w:p w14:paraId="00000022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(b) </w:t>
      </w:r>
    </w:p>
    <w:p w14:paraId="00000023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4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sdt>
        <w:sdtPr>
          <w:tag w:val="goog_rdk_0"/>
          <w:id w:val="1419521582"/>
        </w:sdtPr>
        <w:sdtContent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t xml:space="preserve"> When system undergoes a process such that ∫dQ/T = 0 and ∆S&gt;0, the process is ______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br/>
            <w:t>a) Irreversible adiabatic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br/>
            <w:t>b) Reversible adiabatic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br/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lastRenderedPageBreak/>
            <w:t>c) Isothermal</w:t>
          </w:r>
          <w:r>
            <w:rPr>
              <w:rFonts w:ascii="Gungsuh" w:eastAsia="Gungsuh" w:hAnsi="Gungsuh" w:cs="Gungsuh"/>
              <w:color w:val="000000"/>
              <w:sz w:val="24"/>
              <w:szCs w:val="24"/>
            </w:rPr>
            <w:br/>
            <w:t>d) Isobaric</w:t>
          </w:r>
        </w:sdtContent>
      </w:sdt>
    </w:p>
    <w:p w14:paraId="00000025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(a) </w:t>
      </w:r>
    </w:p>
    <w:p w14:paraId="00000026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Rankine cycle comprises of ___________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two isentropic processes and two constant volume processes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two isentropic processes and two constant pressure processes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two isothermal processes and two constant pressure processes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none of the mentioned</w:t>
      </w:r>
    </w:p>
    <w:p w14:paraId="00000027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28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9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simple Rankine cycle operates the Boiler at 3 MPa with an outlet temperature of 350°C and the Condenser at 50 kPa. Assuming ideal operation and processes, what is the thermal efficiency of this cycle?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7.7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17.7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27.7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37.7</w:t>
      </w:r>
    </w:p>
    <w:p w14:paraId="0000002A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2B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C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simple Brayton cycle has a pressure ratio of 5 and a maximum temperature of 900 K. Air enters the compressor at 100 kPa, 300 K. Based upon cold-air standard analysis assumptions, the back-work ratio of this cycle is?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0.23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0.53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0.48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0.36</w:t>
      </w:r>
    </w:p>
    <w:p w14:paraId="0000002D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(b) </w:t>
      </w:r>
    </w:p>
    <w:p w14:paraId="0000002E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F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same maximum pressure and heat input, the most efficient cycle is?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Brayton cycle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Carnot cycle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Rankine cycle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Dual cycle</w:t>
      </w:r>
    </w:p>
    <w:p w14:paraId="00000030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(a) </w:t>
      </w:r>
    </w:p>
    <w:p w14:paraId="00000031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2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 Sterling engine uses an energy source whose temperature is 727°C and an energy sink whose temperature is 27°C. How much heat must be added to the engine to produce 1 unit of work?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1.10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1.19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1.43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2.0</w:t>
      </w:r>
    </w:p>
    <w:p w14:paraId="00000033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34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5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64 kg of steam is produced at 14 bar pressure having a dryness fraction of 0.82. The feed water temperature in the boiler is 39°C. Determine equivalent evaporation if mass of coal consumed is 8 kg.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5.05 kg of steam/kg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7.05 kg of steam/kg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8.05 kg of steam/kg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10.25 kg of steam/kg of fuel</w:t>
      </w:r>
    </w:p>
    <w:p w14:paraId="00000036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37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8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 boiler generates 30 kg of steam at 11.5 bar in 1 hour with the consumption of 3 kg of coal. Feed water temperature is 40°C. Calculate equivalent evaporation if the steam is dry and saturated.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10.78 kg of steam/kg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11.58 kg of steam/kg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6.32 kg of steam/kg of fuel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5.65 kg of steam/kg of fuel</w:t>
      </w:r>
    </w:p>
    <w:p w14:paraId="00000039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3A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B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is Wilson line?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It is an isothermal line, at which the condensation completes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Saturation line of water is also called Wilson 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It represents the limiting condition of undercooling at which the condensation begins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It represents an Isobaric line, at which the condensation commences</w:t>
      </w:r>
    </w:p>
    <w:p w14:paraId="0000003C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3D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3E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Steam at 12 bar and 300°C enters a convergent-divergent steam nozzle and leaves at 3 bar. If the expansion of the steam is metastable, calculate the supercooled temperature.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165°C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143°C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154°C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120°C</w:t>
      </w:r>
    </w:p>
    <w:p w14:paraId="0000003F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40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1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of the following statement about metastable expansion of steam through a steam nozzle is FALSE?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It increases the discharge through the nozzle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Steam is undercooled to a temperature less than that corresponding to its pressure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Density of steam is increased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Exit velocity of the steam is increased</w:t>
      </w:r>
    </w:p>
    <w:p w14:paraId="00000042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(d)</w:t>
      </w:r>
    </w:p>
    <w:p w14:paraId="00000043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4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Which of the following in an implication of bleeding process?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efficiency and power developed both are increased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efficiency is decreased and power developed is increased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efficiency and power developed both are decreased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efficiency is increased and the power developed is decreased</w:t>
      </w:r>
    </w:p>
    <w:p w14:paraId="00000045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(d) </w:t>
      </w:r>
    </w:p>
    <w:p w14:paraId="00000046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7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According to the number of pressure stages, steam turbines are classified into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single cylinder and multi-cylinder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single stage and multi-stage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mono stage and multi-stage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axial and radial</w:t>
      </w:r>
    </w:p>
    <w:p w14:paraId="00000048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(b) </w:t>
      </w:r>
    </w:p>
    <w:p w14:paraId="00000049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A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basis of method of governing, steam turbines are classified into turbines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diffuser governing and nozzle governing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throttle governing and nozzle governing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impulse governing and reaction governing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throttle governing and diffuser governing</w:t>
      </w:r>
    </w:p>
    <w:p w14:paraId="0000004B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(b)</w:t>
      </w:r>
    </w:p>
    <w:p w14:paraId="0000004C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D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 simple impulse turbine, it is observed that 22.4 kJ energy is lost to blade friction. The uses steam at a rate of 1 kg/s. If the velocity of steam relative to the moving blade at an entrance is 300 m/s, determine the blade velocity coefficient.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0.325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0.456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0.867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0.951</w:t>
      </w:r>
    </w:p>
    <w:p w14:paraId="0000004E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(c)</w:t>
      </w:r>
    </w:p>
    <w:p w14:paraId="0000004F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0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maximum possible efficiency of a De-laval turbine is 88.3%. Determine the nozzle angle.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15°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20°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25°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30°</w:t>
      </w:r>
    </w:p>
    <w:p w14:paraId="00000051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Ans. (b) </w:t>
      </w:r>
    </w:p>
    <w:p w14:paraId="00000052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3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In an impulse turbine, the axial force on the blades is zero if _____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the whirl components of the inlet and outlet absolute velocities are equal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the flow components of the inlet and outlet absolute velocities are equal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the exit velocity of steam is axial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the flow and whirl component of inlet velocity are equal</w:t>
      </w:r>
    </w:p>
    <w:p w14:paraId="00000054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Ans. (b)</w:t>
      </w:r>
    </w:p>
    <w:p w14:paraId="00000055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6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centrifugal compressor velocity of flow leaving the impeller is equals to _______ in many cases.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Speed of sound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Double the speed of sound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Triple the speed of sound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None of the mentioned</w:t>
      </w:r>
    </w:p>
    <w:p w14:paraId="00000057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p w14:paraId="00000058" w14:textId="77777777" w:rsidR="00D27D4F" w:rsidRDefault="00D27D4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9" w14:textId="77777777" w:rsidR="00D27D4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To prevent erosion of blades, quality should not fall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a) 85%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b) 90%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c) 95%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d) 100%</w:t>
      </w:r>
    </w:p>
    <w:p w14:paraId="0000005A" w14:textId="77777777" w:rsidR="00D27D4F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Ans. (a)</w:t>
      </w:r>
    </w:p>
    <w:sectPr w:rsidR="00D27D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D30E3"/>
    <w:multiLevelType w:val="multilevel"/>
    <w:tmpl w:val="52AE77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9354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D4F"/>
    <w:rsid w:val="003F15EA"/>
    <w:rsid w:val="00D2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9E6E0A-5BBC-4DC1-B9B5-3B7252BE4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26D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J6lkqWwRlCQmBJQbtLHFd/iMuQ==">CgMxLjAaJQoBMBIgCh4IB0IaCg9UaW1lcyBOZXcgUm9tYW4SB0d1bmdzdWgyCGguZ2pkZ3hzOAByITE3bXpOeVprd044ajNiV25tVTAzdDRPbHhEYWt4YzRTLQ==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1278</Words>
  <Characters>5892</Characters>
  <Application>Microsoft Office Word</Application>
  <DocSecurity>0</DocSecurity>
  <Lines>235</Lines>
  <Paragraphs>74</Paragraphs>
  <ScaleCrop>false</ScaleCrop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Himangshu Sekhar</dc:creator>
  <cp:lastModifiedBy>Adarsh Pradhan</cp:lastModifiedBy>
  <cp:revision>1</cp:revision>
  <dcterms:created xsi:type="dcterms:W3CDTF">2024-02-24T07:02:00Z</dcterms:created>
  <dcterms:modified xsi:type="dcterms:W3CDTF">2024-02-28T14:14:00Z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b3ac4300a8e8ada5dd4583a81fbcfaff013218fa5476578db53e246d90f9ae7a</vt:lpwstr>
  </property>
</Properties>
</file>