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DB965" w14:textId="2E20B5B3" w:rsidR="00844D0F" w:rsidRDefault="00AC22E3">
      <w:pPr>
        <w:rPr>
          <w:sz w:val="25"/>
          <w:szCs w:val="25"/>
        </w:rPr>
      </w:pPr>
      <w:r>
        <w:rPr>
          <w:sz w:val="25"/>
          <w:szCs w:val="25"/>
        </w:rPr>
        <w:tab/>
      </w:r>
      <w:r w:rsidR="00F658DB">
        <w:rPr>
          <w:sz w:val="25"/>
          <w:szCs w:val="25"/>
        </w:rPr>
        <w:tab/>
      </w:r>
      <w:r w:rsidR="00844D0F">
        <w:rPr>
          <w:sz w:val="25"/>
          <w:szCs w:val="25"/>
        </w:rPr>
        <w:tab/>
      </w:r>
      <w:r w:rsidR="00844D0F">
        <w:rPr>
          <w:sz w:val="25"/>
          <w:szCs w:val="25"/>
        </w:rPr>
        <w:tab/>
      </w:r>
      <w:r w:rsidR="00844D0F">
        <w:rPr>
          <w:sz w:val="25"/>
          <w:szCs w:val="25"/>
        </w:rPr>
        <w:tab/>
      </w:r>
      <w:r w:rsidR="00844D0F">
        <w:rPr>
          <w:sz w:val="25"/>
          <w:szCs w:val="25"/>
        </w:rPr>
        <w:tab/>
      </w:r>
      <w:r w:rsidR="00844D0F">
        <w:rPr>
          <w:sz w:val="25"/>
          <w:szCs w:val="25"/>
        </w:rPr>
        <w:tab/>
        <w:t>AFO Order Foam</w:t>
      </w:r>
    </w:p>
    <w:p w14:paraId="138DB966" w14:textId="77777777" w:rsidR="00844D0F" w:rsidRDefault="00844D0F">
      <w:pPr>
        <w:rPr>
          <w:sz w:val="25"/>
          <w:szCs w:val="25"/>
        </w:rPr>
      </w:pPr>
      <w:r>
        <w:rPr>
          <w:sz w:val="25"/>
          <w:szCs w:val="25"/>
        </w:rPr>
        <w:t xml:space="preserve">Diagnosis: </w:t>
      </w:r>
    </w:p>
    <w:p w14:paraId="138DB967" w14:textId="77777777" w:rsidR="00844D0F" w:rsidRDefault="00F658DB">
      <w:pPr>
        <w:rPr>
          <w:sz w:val="25"/>
          <w:szCs w:val="25"/>
        </w:rPr>
      </w:pPr>
      <w:r>
        <w:rPr>
          <w:noProof/>
          <w:sz w:val="25"/>
          <w:szCs w:val="25"/>
        </w:rPr>
        <w:pict w14:anchorId="138DB978">
          <v:rect id="_x0000_s1028" style="position:absolute;margin-left:300.15pt;margin-top:24.35pt;width:14.15pt;height:14.15pt;z-index:251661312"/>
        </w:pict>
      </w:r>
      <w:r>
        <w:rPr>
          <w:noProof/>
          <w:sz w:val="25"/>
          <w:szCs w:val="25"/>
        </w:rPr>
        <w:pict w14:anchorId="138DB979">
          <v:rect id="_x0000_s1027" style="position:absolute;margin-left:192.15pt;margin-top:24.35pt;width:14.15pt;height:14.15pt;z-index:251660288"/>
        </w:pict>
      </w:r>
      <w:r w:rsidR="00844D0F">
        <w:rPr>
          <w:sz w:val="25"/>
          <w:szCs w:val="25"/>
        </w:rPr>
        <w:t>Prescription:</w:t>
      </w:r>
    </w:p>
    <w:p w14:paraId="138DB968" w14:textId="77777777" w:rsidR="00844D0F" w:rsidRDefault="00F658DB">
      <w:pPr>
        <w:rPr>
          <w:sz w:val="25"/>
          <w:szCs w:val="25"/>
        </w:rPr>
      </w:pPr>
      <w:r>
        <w:rPr>
          <w:noProof/>
          <w:sz w:val="25"/>
          <w:szCs w:val="25"/>
        </w:rPr>
        <w:pict w14:anchorId="138DB97A">
          <v:rect id="_x0000_s1026" style="position:absolute;margin-left:82pt;margin-top:-3.2pt;width:14.15pt;height:14.15pt;z-index:251659264"/>
        </w:pict>
      </w:r>
      <w:r w:rsidR="00844D0F">
        <w:rPr>
          <w:sz w:val="25"/>
          <w:szCs w:val="25"/>
        </w:rPr>
        <w:t xml:space="preserve">Worn For: </w:t>
      </w:r>
      <w:r w:rsidR="00844D0F">
        <w:rPr>
          <w:sz w:val="25"/>
          <w:szCs w:val="25"/>
        </w:rPr>
        <w:tab/>
      </w:r>
      <w:r w:rsidR="00844D0F">
        <w:rPr>
          <w:sz w:val="25"/>
          <w:szCs w:val="25"/>
        </w:rPr>
        <w:tab/>
        <w:t>Ever</w:t>
      </w:r>
      <w:r w:rsidR="00A15CE4">
        <w:rPr>
          <w:sz w:val="25"/>
          <w:szCs w:val="25"/>
        </w:rPr>
        <w:t>yday Use</w:t>
      </w:r>
      <w:r w:rsidR="00A15CE4">
        <w:rPr>
          <w:sz w:val="25"/>
          <w:szCs w:val="25"/>
        </w:rPr>
        <w:tab/>
      </w:r>
      <w:r w:rsidR="00A15CE4">
        <w:rPr>
          <w:sz w:val="25"/>
          <w:szCs w:val="25"/>
        </w:rPr>
        <w:tab/>
        <w:t xml:space="preserve">Night time </w:t>
      </w:r>
      <w:r w:rsidR="00A15CE4">
        <w:rPr>
          <w:sz w:val="25"/>
          <w:szCs w:val="25"/>
        </w:rPr>
        <w:tab/>
      </w:r>
      <w:r w:rsidR="00A15CE4">
        <w:rPr>
          <w:sz w:val="25"/>
          <w:szCs w:val="25"/>
        </w:rPr>
        <w:tab/>
        <w:t>Competitive Sports</w:t>
      </w:r>
    </w:p>
    <w:p w14:paraId="138DB969" w14:textId="77777777" w:rsidR="00A15CE4" w:rsidRDefault="00F658DB">
      <w:pPr>
        <w:rPr>
          <w:sz w:val="25"/>
          <w:szCs w:val="25"/>
        </w:rPr>
      </w:pPr>
      <w:r>
        <w:rPr>
          <w:noProof/>
          <w:sz w:val="25"/>
          <w:szCs w:val="25"/>
        </w:rPr>
        <w:pict w14:anchorId="138DB97B">
          <v:rect id="_x0000_s1036" style="position:absolute;margin-left:336.15pt;margin-top:26.45pt;width:14.15pt;height:14.15pt;z-index:251669504"/>
        </w:pict>
      </w:r>
      <w:r>
        <w:rPr>
          <w:noProof/>
          <w:sz w:val="25"/>
          <w:szCs w:val="25"/>
        </w:rPr>
        <w:pict w14:anchorId="138DB97C">
          <v:rect id="_x0000_s1035" style="position:absolute;margin-left:235.85pt;margin-top:26.45pt;width:14.15pt;height:14.15pt;z-index:251668480"/>
        </w:pict>
      </w:r>
      <w:r>
        <w:rPr>
          <w:noProof/>
          <w:sz w:val="25"/>
          <w:szCs w:val="25"/>
        </w:rPr>
        <w:pict w14:anchorId="138DB97D">
          <v:rect id="_x0000_s1034" style="position:absolute;margin-left:163.85pt;margin-top:26.45pt;width:14.15pt;height:14.15pt;z-index:251667456"/>
        </w:pict>
      </w:r>
      <w:r>
        <w:rPr>
          <w:noProof/>
          <w:sz w:val="25"/>
          <w:szCs w:val="25"/>
        </w:rPr>
        <w:pict w14:anchorId="138DB97E">
          <v:rect id="_x0000_s1033" style="position:absolute;margin-left:125.1pt;margin-top:26.45pt;width:14.15pt;height:14.15pt;z-index:251666432"/>
        </w:pict>
      </w:r>
      <w:r>
        <w:rPr>
          <w:noProof/>
          <w:sz w:val="25"/>
          <w:szCs w:val="25"/>
        </w:rPr>
        <w:pict w14:anchorId="138DB97F">
          <v:rect id="_x0000_s1032" style="position:absolute;margin-left:336.15pt;margin-top:3.1pt;width:14.15pt;height:14.15pt;z-index:251665408"/>
        </w:pict>
      </w:r>
      <w:r>
        <w:rPr>
          <w:noProof/>
          <w:sz w:val="25"/>
          <w:szCs w:val="25"/>
        </w:rPr>
        <w:pict w14:anchorId="138DB980">
          <v:rect id="_x0000_s1031" style="position:absolute;margin-left:264.15pt;margin-top:3.1pt;width:14.15pt;height:14.15pt;z-index:251664384"/>
        </w:pict>
      </w:r>
      <w:r>
        <w:rPr>
          <w:noProof/>
          <w:sz w:val="25"/>
          <w:szCs w:val="25"/>
        </w:rPr>
        <w:pict w14:anchorId="138DB981">
          <v:rect id="_x0000_s1029" style="position:absolute;margin-left:86.25pt;margin-top:3.1pt;width:14.15pt;height:14.15pt;z-index:251662336"/>
        </w:pict>
      </w:r>
      <w:r>
        <w:rPr>
          <w:noProof/>
          <w:sz w:val="25"/>
          <w:szCs w:val="25"/>
        </w:rPr>
        <w:pict w14:anchorId="138DB982">
          <v:rect id="_x0000_s1030" style="position:absolute;margin-left:154pt;margin-top:3.1pt;width:14.15pt;height:14.15pt;z-index:251663360"/>
        </w:pict>
      </w:r>
      <w:r w:rsidR="00A15CE4">
        <w:rPr>
          <w:sz w:val="25"/>
          <w:szCs w:val="25"/>
        </w:rPr>
        <w:t xml:space="preserve">Type of AFO: </w:t>
      </w:r>
      <w:r w:rsidR="00A15CE4">
        <w:rPr>
          <w:sz w:val="25"/>
          <w:szCs w:val="25"/>
        </w:rPr>
        <w:tab/>
      </w:r>
      <w:r w:rsidR="00A15CE4">
        <w:rPr>
          <w:sz w:val="25"/>
          <w:szCs w:val="25"/>
        </w:rPr>
        <w:tab/>
        <w:t>Static</w:t>
      </w:r>
      <w:r w:rsidR="00A15CE4">
        <w:rPr>
          <w:sz w:val="25"/>
          <w:szCs w:val="25"/>
        </w:rPr>
        <w:tab/>
      </w:r>
      <w:r w:rsidR="00A15CE4">
        <w:rPr>
          <w:sz w:val="25"/>
          <w:szCs w:val="25"/>
        </w:rPr>
        <w:tab/>
        <w:t>Dynamic</w:t>
      </w:r>
      <w:r w:rsidR="00A15CE4">
        <w:rPr>
          <w:sz w:val="25"/>
          <w:szCs w:val="25"/>
        </w:rPr>
        <w:tab/>
      </w:r>
      <w:r w:rsidR="00A15CE4">
        <w:rPr>
          <w:sz w:val="25"/>
          <w:szCs w:val="25"/>
        </w:rPr>
        <w:tab/>
        <w:t>PLS</w:t>
      </w:r>
      <w:r w:rsidR="00A15CE4">
        <w:rPr>
          <w:sz w:val="25"/>
          <w:szCs w:val="25"/>
        </w:rPr>
        <w:tab/>
      </w:r>
      <w:r w:rsidR="00A15CE4">
        <w:rPr>
          <w:sz w:val="25"/>
          <w:szCs w:val="25"/>
        </w:rPr>
        <w:tab/>
        <w:t>Other ____________</w:t>
      </w:r>
    </w:p>
    <w:p w14:paraId="138DB96A" w14:textId="77777777" w:rsidR="00A15CE4" w:rsidRDefault="00F658DB">
      <w:pPr>
        <w:rPr>
          <w:sz w:val="25"/>
          <w:szCs w:val="25"/>
        </w:rPr>
      </w:pPr>
      <w:r>
        <w:rPr>
          <w:noProof/>
          <w:sz w:val="25"/>
          <w:szCs w:val="25"/>
        </w:rPr>
        <w:pict w14:anchorId="138DB983">
          <v:rect id="_x0000_s1040" style="position:absolute;margin-left:375.65pt;margin-top:26.05pt;width:14.15pt;height:14.15pt;z-index:251673600"/>
        </w:pict>
      </w:r>
      <w:r>
        <w:rPr>
          <w:noProof/>
          <w:sz w:val="25"/>
          <w:szCs w:val="25"/>
        </w:rPr>
        <w:pict w14:anchorId="138DB984">
          <v:rect id="_x0000_s1039" style="position:absolute;margin-left:271.85pt;margin-top:26.05pt;width:14.15pt;height:14.15pt;z-index:251672576"/>
        </w:pict>
      </w:r>
      <w:r>
        <w:rPr>
          <w:noProof/>
          <w:sz w:val="25"/>
          <w:szCs w:val="25"/>
        </w:rPr>
        <w:pict w14:anchorId="138DB985">
          <v:rect id="_x0000_s1038" style="position:absolute;margin-left:197.6pt;margin-top:26.05pt;width:14.15pt;height:14.15pt;z-index:251671552"/>
        </w:pict>
      </w:r>
      <w:r>
        <w:rPr>
          <w:noProof/>
          <w:sz w:val="25"/>
          <w:szCs w:val="25"/>
        </w:rPr>
        <w:pict w14:anchorId="138DB986">
          <v:rect id="_x0000_s1037" style="position:absolute;margin-left:125.1pt;margin-top:26.05pt;width:14.15pt;height:14.15pt;z-index:251670528"/>
        </w:pict>
      </w:r>
      <w:proofErr w:type="gramStart"/>
      <w:r w:rsidR="00A15CE4">
        <w:rPr>
          <w:sz w:val="25"/>
          <w:szCs w:val="25"/>
        </w:rPr>
        <w:t>Type  Of</w:t>
      </w:r>
      <w:proofErr w:type="gramEnd"/>
      <w:r w:rsidR="00A15CE4">
        <w:rPr>
          <w:sz w:val="25"/>
          <w:szCs w:val="25"/>
        </w:rPr>
        <w:t xml:space="preserve"> AFO Material: </w:t>
      </w:r>
      <w:r w:rsidR="00A15CE4">
        <w:rPr>
          <w:sz w:val="25"/>
          <w:szCs w:val="25"/>
        </w:rPr>
        <w:tab/>
        <w:t>PP</w:t>
      </w:r>
      <w:r w:rsidR="00A15CE4">
        <w:rPr>
          <w:sz w:val="25"/>
          <w:szCs w:val="25"/>
        </w:rPr>
        <w:tab/>
        <w:t>COPP</w:t>
      </w:r>
      <w:r w:rsidR="00A15CE4">
        <w:rPr>
          <w:sz w:val="25"/>
          <w:szCs w:val="25"/>
        </w:rPr>
        <w:tab/>
      </w:r>
      <w:r w:rsidR="00A15CE4">
        <w:rPr>
          <w:sz w:val="25"/>
          <w:szCs w:val="25"/>
        </w:rPr>
        <w:tab/>
        <w:t>Carbon Fiber</w:t>
      </w:r>
      <w:r w:rsidR="00A15CE4">
        <w:rPr>
          <w:sz w:val="25"/>
          <w:szCs w:val="25"/>
        </w:rPr>
        <w:tab/>
      </w:r>
      <w:r w:rsidR="00A15CE4">
        <w:rPr>
          <w:sz w:val="25"/>
          <w:szCs w:val="25"/>
        </w:rPr>
        <w:tab/>
        <w:t>Other ____________</w:t>
      </w:r>
    </w:p>
    <w:p w14:paraId="138DB96B" w14:textId="77777777" w:rsidR="00A15CE4" w:rsidRDefault="00724AA3">
      <w:pPr>
        <w:rPr>
          <w:sz w:val="25"/>
          <w:szCs w:val="25"/>
        </w:rPr>
      </w:pPr>
      <w:r>
        <w:rPr>
          <w:sz w:val="25"/>
          <w:szCs w:val="25"/>
        </w:rPr>
        <w:t xml:space="preserve">Type of Ankle Joint: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Overlap</w:t>
      </w:r>
      <w:r>
        <w:rPr>
          <w:sz w:val="25"/>
          <w:szCs w:val="25"/>
        </w:rPr>
        <w:tab/>
        <w:t>Tamarack</w:t>
      </w:r>
      <w:r>
        <w:rPr>
          <w:sz w:val="25"/>
          <w:szCs w:val="25"/>
        </w:rPr>
        <w:tab/>
      </w:r>
      <w:proofErr w:type="spellStart"/>
      <w:r>
        <w:rPr>
          <w:sz w:val="25"/>
          <w:szCs w:val="25"/>
        </w:rPr>
        <w:t>Okhlohama</w:t>
      </w:r>
      <w:proofErr w:type="spellEnd"/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proofErr w:type="spellStart"/>
      <w:r>
        <w:rPr>
          <w:sz w:val="25"/>
          <w:szCs w:val="25"/>
        </w:rPr>
        <w:t>Camberaxis</w:t>
      </w:r>
      <w:proofErr w:type="spellEnd"/>
    </w:p>
    <w:p w14:paraId="138DB96C" w14:textId="77777777" w:rsidR="00724AA3" w:rsidRDefault="00F658DB">
      <w:pPr>
        <w:rPr>
          <w:sz w:val="25"/>
          <w:szCs w:val="25"/>
        </w:rPr>
      </w:pPr>
      <w:r>
        <w:rPr>
          <w:noProof/>
          <w:sz w:val="25"/>
          <w:szCs w:val="25"/>
        </w:rPr>
        <w:pict w14:anchorId="138DB987">
          <v:rect id="_x0000_s1041" style="position:absolute;margin-left:125.1pt;margin-top:-.35pt;width:14.15pt;height:14.15pt;z-index:251674624"/>
        </w:pict>
      </w:r>
      <w:r w:rsidR="00724AA3">
        <w:rPr>
          <w:sz w:val="25"/>
          <w:szCs w:val="25"/>
        </w:rPr>
        <w:tab/>
      </w:r>
      <w:r w:rsidR="00724AA3">
        <w:rPr>
          <w:sz w:val="25"/>
          <w:szCs w:val="25"/>
        </w:rPr>
        <w:tab/>
      </w:r>
      <w:r w:rsidR="00724AA3">
        <w:rPr>
          <w:sz w:val="25"/>
          <w:szCs w:val="25"/>
        </w:rPr>
        <w:tab/>
      </w:r>
      <w:r w:rsidR="00724AA3">
        <w:rPr>
          <w:sz w:val="25"/>
          <w:szCs w:val="25"/>
        </w:rPr>
        <w:tab/>
        <w:t>Other_________________.</w:t>
      </w:r>
    </w:p>
    <w:p w14:paraId="138DB96D" w14:textId="77777777" w:rsidR="00724AA3" w:rsidRDefault="00F658DB">
      <w:pPr>
        <w:rPr>
          <w:sz w:val="25"/>
          <w:szCs w:val="25"/>
        </w:rPr>
      </w:pPr>
      <w:r>
        <w:rPr>
          <w:noProof/>
          <w:sz w:val="25"/>
          <w:szCs w:val="25"/>
        </w:rPr>
        <w:pict w14:anchorId="138DB988">
          <v:rect id="_x0000_s1044" style="position:absolute;margin-left:341.1pt;margin-top:0;width:14.15pt;height:14.15pt;z-index:251677696"/>
        </w:pict>
      </w:r>
      <w:r>
        <w:rPr>
          <w:noProof/>
          <w:sz w:val="25"/>
          <w:szCs w:val="25"/>
        </w:rPr>
        <w:pict w14:anchorId="138DB989">
          <v:rect id="_x0000_s1043" style="position:absolute;margin-left:197.6pt;margin-top:0;width:14.15pt;height:14.15pt;z-index:251676672"/>
        </w:pict>
      </w:r>
      <w:r>
        <w:rPr>
          <w:noProof/>
          <w:sz w:val="25"/>
          <w:szCs w:val="25"/>
        </w:rPr>
        <w:pict w14:anchorId="138DB98A">
          <v:rect id="_x0000_s1042" style="position:absolute;margin-left:86.25pt;margin-top:0;width:14.15pt;height:14.15pt;z-index:251675648"/>
        </w:pict>
      </w:r>
      <w:proofErr w:type="spellStart"/>
      <w:r w:rsidR="00724AA3">
        <w:rPr>
          <w:sz w:val="25"/>
          <w:szCs w:val="25"/>
        </w:rPr>
        <w:t>Straping</w:t>
      </w:r>
      <w:proofErr w:type="spellEnd"/>
      <w:r w:rsidR="00724AA3">
        <w:rPr>
          <w:sz w:val="25"/>
          <w:szCs w:val="25"/>
        </w:rPr>
        <w:t xml:space="preserve"> Type: </w:t>
      </w:r>
      <w:r w:rsidR="00724AA3">
        <w:rPr>
          <w:sz w:val="25"/>
          <w:szCs w:val="25"/>
        </w:rPr>
        <w:tab/>
        <w:t>Hook &amp; Loop</w:t>
      </w:r>
      <w:r w:rsidR="00724AA3">
        <w:rPr>
          <w:sz w:val="25"/>
          <w:szCs w:val="25"/>
        </w:rPr>
        <w:tab/>
      </w:r>
      <w:r w:rsidR="00724AA3">
        <w:rPr>
          <w:sz w:val="25"/>
          <w:szCs w:val="25"/>
        </w:rPr>
        <w:tab/>
        <w:t xml:space="preserve">Dynamic </w:t>
      </w:r>
      <w:proofErr w:type="spellStart"/>
      <w:r w:rsidR="00724AA3">
        <w:rPr>
          <w:sz w:val="25"/>
          <w:szCs w:val="25"/>
        </w:rPr>
        <w:t>Straping</w:t>
      </w:r>
      <w:proofErr w:type="spellEnd"/>
      <w:r w:rsidR="00724AA3">
        <w:rPr>
          <w:sz w:val="25"/>
          <w:szCs w:val="25"/>
        </w:rPr>
        <w:tab/>
      </w:r>
      <w:r w:rsidR="00724AA3">
        <w:rPr>
          <w:sz w:val="25"/>
          <w:szCs w:val="25"/>
        </w:rPr>
        <w:tab/>
        <w:t>Other____________</w:t>
      </w:r>
    </w:p>
    <w:p w14:paraId="138DB96E" w14:textId="77777777" w:rsidR="00724AA3" w:rsidRDefault="00724AA3">
      <w:pPr>
        <w:rPr>
          <w:sz w:val="25"/>
          <w:szCs w:val="25"/>
        </w:rPr>
      </w:pPr>
      <w:r>
        <w:rPr>
          <w:sz w:val="25"/>
          <w:szCs w:val="25"/>
        </w:rPr>
        <w:t>Other Modifications: _________________________________________________________________________________________________________________________________________________________________________________________________________________________________</w:t>
      </w:r>
    </w:p>
    <w:p w14:paraId="138DB96F" w14:textId="77777777" w:rsidR="00724AA3" w:rsidRDefault="00F658DB">
      <w:pPr>
        <w:rPr>
          <w:sz w:val="25"/>
          <w:szCs w:val="25"/>
        </w:rPr>
      </w:pPr>
      <w:r>
        <w:rPr>
          <w:noProof/>
          <w:sz w:val="25"/>
          <w:szCs w:val="25"/>
        </w:rPr>
        <w:pict w14:anchorId="138DB98B">
          <v:rect id="_x0000_s1055" style="position:absolute;margin-left:197.6pt;margin-top:26.2pt;width:14.15pt;height:14.15pt;z-index:251688960"/>
        </w:pict>
      </w:r>
      <w:r>
        <w:rPr>
          <w:noProof/>
          <w:sz w:val="25"/>
          <w:szCs w:val="25"/>
        </w:rPr>
        <w:pict w14:anchorId="138DB98C">
          <v:rect id="_x0000_s1052" style="position:absolute;margin-left:89.65pt;margin-top:26.2pt;width:14.15pt;height:14.15pt;z-index:251685888"/>
        </w:pict>
      </w:r>
      <w:r w:rsidR="00724AA3">
        <w:rPr>
          <w:sz w:val="25"/>
          <w:szCs w:val="25"/>
        </w:rPr>
        <w:t>Foot Size:</w:t>
      </w:r>
    </w:p>
    <w:p w14:paraId="138DB970" w14:textId="77777777" w:rsidR="00724AA3" w:rsidRDefault="00F658DB">
      <w:pPr>
        <w:rPr>
          <w:sz w:val="25"/>
          <w:szCs w:val="25"/>
        </w:rPr>
      </w:pPr>
      <w:r>
        <w:rPr>
          <w:noProof/>
          <w:sz w:val="25"/>
          <w:szCs w:val="25"/>
        </w:rPr>
        <w:pict w14:anchorId="138DB98D">
          <v:rect id="_x0000_s1057" style="position:absolute;margin-left:89.65pt;margin-top:25.4pt;width:14.15pt;height:14.15pt;z-index:251691008"/>
        </w:pict>
      </w:r>
      <w:r>
        <w:rPr>
          <w:noProof/>
          <w:sz w:val="25"/>
          <w:szCs w:val="25"/>
        </w:rPr>
        <w:pict w14:anchorId="138DB98E">
          <v:rect id="_x0000_s1048" style="position:absolute;margin-left:197.6pt;margin-top:26.25pt;width:14.15pt;height:14.15pt;z-index:251681792"/>
        </w:pict>
      </w:r>
      <w:r>
        <w:rPr>
          <w:noProof/>
          <w:sz w:val="25"/>
          <w:szCs w:val="25"/>
        </w:rPr>
        <w:pict w14:anchorId="138DB98F">
          <v:rect id="_x0000_s1046" style="position:absolute;margin-left:304.4pt;margin-top:26.25pt;width:14.15pt;height:14.15pt;z-index:251679744"/>
        </w:pict>
      </w:r>
      <w:r>
        <w:rPr>
          <w:noProof/>
          <w:sz w:val="25"/>
          <w:szCs w:val="25"/>
        </w:rPr>
        <w:pict w14:anchorId="138DB990">
          <v:rect id="_x0000_s1047" style="position:absolute;margin-left:375.65pt;margin-top:26.25pt;width:14.15pt;height:14.15pt;z-index:251680768"/>
        </w:pict>
      </w:r>
      <w:r w:rsidR="00724AA3">
        <w:rPr>
          <w:sz w:val="25"/>
          <w:szCs w:val="25"/>
        </w:rPr>
        <w:t xml:space="preserve">Ankle Position: </w:t>
      </w:r>
      <w:r w:rsidR="00724AA3">
        <w:rPr>
          <w:sz w:val="25"/>
          <w:szCs w:val="25"/>
        </w:rPr>
        <w:tab/>
        <w:t>Dorsi</w:t>
      </w:r>
      <w:r w:rsidR="003A2357">
        <w:rPr>
          <w:sz w:val="25"/>
          <w:szCs w:val="25"/>
        </w:rPr>
        <w:t>-</w:t>
      </w:r>
      <w:r w:rsidR="00724AA3">
        <w:rPr>
          <w:sz w:val="25"/>
          <w:szCs w:val="25"/>
        </w:rPr>
        <w:t>flexion</w:t>
      </w:r>
      <w:r w:rsidR="003A2357">
        <w:rPr>
          <w:sz w:val="25"/>
          <w:szCs w:val="25"/>
        </w:rPr>
        <w:tab/>
      </w:r>
      <w:r w:rsidR="003A2357">
        <w:rPr>
          <w:sz w:val="25"/>
          <w:szCs w:val="25"/>
        </w:rPr>
        <w:tab/>
        <w:t>Planter-flexion</w:t>
      </w:r>
      <w:r w:rsidR="003A2357">
        <w:rPr>
          <w:sz w:val="25"/>
          <w:szCs w:val="25"/>
        </w:rPr>
        <w:tab/>
        <w:t>_______________________</w:t>
      </w:r>
    </w:p>
    <w:p w14:paraId="138DB971" w14:textId="77777777" w:rsidR="003A2357" w:rsidRDefault="00F658DB">
      <w:pPr>
        <w:rPr>
          <w:sz w:val="25"/>
          <w:szCs w:val="25"/>
        </w:rPr>
      </w:pPr>
      <w:r>
        <w:rPr>
          <w:noProof/>
          <w:sz w:val="25"/>
          <w:szCs w:val="25"/>
        </w:rPr>
        <w:pict w14:anchorId="138DB991">
          <v:rect id="_x0000_s1056" style="position:absolute;margin-left:197.6pt;margin-top:27.15pt;width:14.15pt;height:14.15pt;z-index:251689984"/>
        </w:pict>
      </w:r>
      <w:r>
        <w:rPr>
          <w:noProof/>
          <w:sz w:val="25"/>
          <w:szCs w:val="25"/>
        </w:rPr>
        <w:pict w14:anchorId="138DB992">
          <v:rect id="_x0000_s1054" style="position:absolute;margin-left:89.65pt;margin-top:27.15pt;width:14.15pt;height:14.15pt;z-index:251687936"/>
        </w:pict>
      </w:r>
      <w:r w:rsidR="003A2357">
        <w:rPr>
          <w:sz w:val="25"/>
          <w:szCs w:val="25"/>
        </w:rPr>
        <w:t>Heel Position:</w:t>
      </w:r>
      <w:r w:rsidR="003A2357">
        <w:rPr>
          <w:sz w:val="25"/>
          <w:szCs w:val="25"/>
        </w:rPr>
        <w:tab/>
      </w:r>
      <w:r w:rsidR="003A2357">
        <w:rPr>
          <w:sz w:val="25"/>
          <w:szCs w:val="25"/>
        </w:rPr>
        <w:tab/>
        <w:t xml:space="preserve">Inversion </w:t>
      </w:r>
      <w:r w:rsidR="003A2357">
        <w:rPr>
          <w:sz w:val="25"/>
          <w:szCs w:val="25"/>
        </w:rPr>
        <w:tab/>
      </w:r>
      <w:r w:rsidR="003A2357">
        <w:rPr>
          <w:sz w:val="25"/>
          <w:szCs w:val="25"/>
        </w:rPr>
        <w:tab/>
        <w:t>Eversion</w:t>
      </w:r>
      <w:r w:rsidR="003A2357">
        <w:rPr>
          <w:sz w:val="25"/>
          <w:szCs w:val="25"/>
        </w:rPr>
        <w:tab/>
      </w:r>
      <w:r w:rsidR="003A2357">
        <w:rPr>
          <w:sz w:val="25"/>
          <w:szCs w:val="25"/>
        </w:rPr>
        <w:tab/>
        <w:t>Fixed</w:t>
      </w:r>
      <w:r w:rsidR="003A2357">
        <w:rPr>
          <w:sz w:val="25"/>
          <w:szCs w:val="25"/>
        </w:rPr>
        <w:tab/>
      </w:r>
      <w:r w:rsidR="003A2357">
        <w:rPr>
          <w:sz w:val="25"/>
          <w:szCs w:val="25"/>
        </w:rPr>
        <w:tab/>
        <w:t>Flexible</w:t>
      </w:r>
    </w:p>
    <w:p w14:paraId="138DB972" w14:textId="77777777" w:rsidR="003A2357" w:rsidRDefault="003A2357">
      <w:pPr>
        <w:rPr>
          <w:sz w:val="25"/>
          <w:szCs w:val="25"/>
        </w:rPr>
      </w:pPr>
      <w:r>
        <w:rPr>
          <w:sz w:val="25"/>
          <w:szCs w:val="25"/>
        </w:rPr>
        <w:t>Forefoot: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Adduction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Abduction</w:t>
      </w:r>
    </w:p>
    <w:p w14:paraId="138DB973" w14:textId="77777777" w:rsidR="003A2357" w:rsidRDefault="003A2357">
      <w:pPr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14:paraId="138DB974" w14:textId="77777777" w:rsidR="00920C4B" w:rsidRDefault="00920C4B">
      <w:pPr>
        <w:rPr>
          <w:sz w:val="25"/>
          <w:szCs w:val="25"/>
        </w:rPr>
      </w:pPr>
      <w:r>
        <w:rPr>
          <w:sz w:val="25"/>
          <w:szCs w:val="25"/>
        </w:rPr>
        <w:t>Other Information:</w:t>
      </w:r>
    </w:p>
    <w:p w14:paraId="138DB975" w14:textId="77777777" w:rsidR="00547BFD" w:rsidRDefault="00920C4B">
      <w:pPr>
        <w:rPr>
          <w:sz w:val="25"/>
          <w:szCs w:val="25"/>
        </w:rPr>
      </w:pPr>
      <w:r>
        <w:rPr>
          <w:sz w:val="25"/>
          <w:szCs w:val="25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8DB976" w14:textId="77777777" w:rsidR="00547BFD" w:rsidRDefault="00547BFD">
      <w:pPr>
        <w:rPr>
          <w:sz w:val="25"/>
          <w:szCs w:val="25"/>
        </w:rPr>
      </w:pPr>
      <w:r>
        <w:rPr>
          <w:sz w:val="25"/>
          <w:szCs w:val="25"/>
        </w:rPr>
        <w:br w:type="page"/>
      </w:r>
    </w:p>
    <w:p w14:paraId="138DB977" w14:textId="77777777" w:rsidR="00724AA3" w:rsidRPr="00844D0F" w:rsidRDefault="00547BFD">
      <w:pPr>
        <w:rPr>
          <w:sz w:val="25"/>
          <w:szCs w:val="25"/>
        </w:rPr>
      </w:pPr>
      <w:r>
        <w:rPr>
          <w:noProof/>
          <w:sz w:val="25"/>
          <w:szCs w:val="25"/>
        </w:rPr>
        <w:lastRenderedPageBreak/>
        <w:drawing>
          <wp:anchor distT="0" distB="0" distL="114300" distR="114300" simplePos="0" relativeHeight="251658240" behindDoc="0" locked="0" layoutInCell="1" allowOverlap="1" wp14:anchorId="138DB993" wp14:editId="138DB994">
            <wp:simplePos x="0" y="0"/>
            <wp:positionH relativeFrom="column">
              <wp:posOffset>-331825</wp:posOffset>
            </wp:positionH>
            <wp:positionV relativeFrom="paragraph">
              <wp:posOffset>74428</wp:posOffset>
            </wp:positionV>
            <wp:extent cx="6690094" cy="50929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094" cy="509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24AA3" w:rsidRPr="00844D0F" w:rsidSect="004C4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D0F"/>
    <w:rsid w:val="003A2357"/>
    <w:rsid w:val="00421DC2"/>
    <w:rsid w:val="004C46A5"/>
    <w:rsid w:val="00547BFD"/>
    <w:rsid w:val="005F357B"/>
    <w:rsid w:val="00724AA3"/>
    <w:rsid w:val="00844D0F"/>
    <w:rsid w:val="008B1AAF"/>
    <w:rsid w:val="00920C4B"/>
    <w:rsid w:val="00A15CE4"/>
    <w:rsid w:val="00AC22E3"/>
    <w:rsid w:val="00B12053"/>
    <w:rsid w:val="00F6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38DB965"/>
  <w15:docId w15:val="{C1DA4374-8D4C-4ED6-A1B8-EAFE9217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gaurav jain</cp:lastModifiedBy>
  <cp:revision>9</cp:revision>
  <dcterms:created xsi:type="dcterms:W3CDTF">2020-12-06T03:42:00Z</dcterms:created>
  <dcterms:modified xsi:type="dcterms:W3CDTF">2021-01-12T08:13:00Z</dcterms:modified>
</cp:coreProperties>
</file>