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A726A" w14:textId="2AC24EAF" w:rsidR="00AF50F2" w:rsidRPr="00AF1337" w:rsidRDefault="00AF1337" w:rsidP="007066B9">
      <w:pPr>
        <w:spacing w:line="422" w:lineRule="exact"/>
        <w:jc w:val="center"/>
        <w:rPr>
          <w:rFonts w:ascii="Arial" w:hAnsi="Arial" w:cs="Arial"/>
          <w:sz w:val="32"/>
          <w:szCs w:val="32"/>
          <w:lang w:val="es-ES"/>
        </w:rPr>
      </w:pPr>
      <w:r w:rsidRPr="00AF1337">
        <w:rPr>
          <w:rFonts w:ascii="Arial" w:hAnsi="Arial" w:cs="Arial"/>
          <w:b/>
          <w:sz w:val="32"/>
          <w:szCs w:val="32"/>
          <w:lang w:val="es-ES"/>
        </w:rPr>
        <w:t>KANISHK ARORA</w:t>
      </w:r>
    </w:p>
    <w:p w14:paraId="6424370E" w14:textId="6DDA5FED" w:rsidR="00AF50F2" w:rsidRPr="00AF1337" w:rsidRDefault="00D5424C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sz w:val="22"/>
          <w:szCs w:val="22"/>
          <w:lang w:val="es-ES"/>
        </w:rPr>
      </w:pPr>
      <w:r w:rsidRPr="00AF1337">
        <w:rPr>
          <w:rFonts w:ascii="Arial" w:hAnsi="Arial" w:cs="Arial"/>
          <w:spacing w:val="-9"/>
          <w:sz w:val="22"/>
          <w:szCs w:val="22"/>
          <w:lang w:val="es-ES"/>
        </w:rPr>
        <w:t xml:space="preserve"> </w:t>
      </w:r>
      <w:r w:rsidR="00AF1337" w:rsidRPr="00AF1337">
        <w:rPr>
          <w:rFonts w:ascii="Arial" w:hAnsi="Arial" w:cs="Arial"/>
          <w:b/>
          <w:position w:val="1"/>
        </w:rPr>
        <w:t>Email:</w:t>
      </w:r>
      <w:r w:rsidR="00AF1337" w:rsidRPr="00AF1337">
        <w:rPr>
          <w:rFonts w:ascii="Arial" w:hAnsi="Arial" w:cs="Arial"/>
          <w:b/>
          <w:spacing w:val="-3"/>
          <w:position w:val="1"/>
        </w:rPr>
        <w:t xml:space="preserve"> </w:t>
      </w:r>
      <w:r w:rsidR="00AF1337" w:rsidRPr="00AF1337">
        <w:rPr>
          <w:rFonts w:ascii="Arial" w:hAnsi="Arial" w:cs="Arial"/>
          <w:b/>
          <w:position w:val="1"/>
        </w:rPr>
        <w:t>kanishkkaj1437@gmail.com</w:t>
      </w:r>
      <w:r w:rsidR="00207303" w:rsidRPr="00AF1337">
        <w:rPr>
          <w:rFonts w:ascii="Arial" w:hAnsi="Arial" w:cs="Arial"/>
          <w:sz w:val="22"/>
          <w:szCs w:val="22"/>
          <w:lang w:val="es-ES"/>
        </w:rPr>
        <w:t xml:space="preserve"> ●</w:t>
      </w:r>
      <w:r w:rsidR="00620754" w:rsidRPr="00AF1337">
        <w:rPr>
          <w:rFonts w:ascii="Arial" w:hAnsi="Arial" w:cs="Arial"/>
          <w:sz w:val="22"/>
          <w:szCs w:val="22"/>
          <w:lang w:val="es-ES"/>
        </w:rPr>
        <w:t xml:space="preserve"> </w:t>
      </w:r>
      <w:r w:rsidR="00AF1337" w:rsidRPr="00AF1337">
        <w:rPr>
          <w:rFonts w:ascii="Arial" w:hAnsi="Arial" w:cs="Arial"/>
          <w:b/>
          <w:bCs/>
          <w:sz w:val="22"/>
          <w:szCs w:val="22"/>
          <w:lang w:val="es-ES"/>
        </w:rPr>
        <w:t>+91 7896664622</w:t>
      </w:r>
      <w:r w:rsidR="00AF1337" w:rsidRPr="00AF1337">
        <w:rPr>
          <w:rFonts w:ascii="Arial" w:hAnsi="Arial" w:cs="Arial"/>
          <w:sz w:val="22"/>
          <w:szCs w:val="22"/>
          <w:lang w:val="es-ES"/>
        </w:rPr>
        <w:t xml:space="preserve"> ● </w:t>
      </w:r>
      <w:r w:rsidR="00AF1337" w:rsidRPr="00AF1337">
        <w:rPr>
          <w:rFonts w:ascii="Arial" w:hAnsi="Arial" w:cs="Arial"/>
          <w:b/>
          <w:noProof/>
          <w:spacing w:val="-1"/>
          <w:lang w:val="en-IN" w:eastAsia="en-IN"/>
        </w:rPr>
        <w:drawing>
          <wp:inline distT="0" distB="0" distL="0" distR="0" wp14:anchorId="6D9EF983" wp14:editId="06D6FE85">
            <wp:extent cx="88900" cy="85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37" w:rsidRPr="00AF1337">
        <w:rPr>
          <w:rFonts w:ascii="Arial" w:hAnsi="Arial" w:cs="Arial"/>
          <w:spacing w:val="23"/>
          <w:position w:val="1"/>
        </w:rPr>
        <w:t xml:space="preserve"> </w:t>
      </w:r>
      <w:hyperlink r:id="rId9">
        <w:r w:rsidR="00AF1337" w:rsidRPr="00AF1337">
          <w:rPr>
            <w:rFonts w:ascii="Arial" w:hAnsi="Arial" w:cs="Arial"/>
            <w:b/>
            <w:position w:val="1"/>
          </w:rPr>
          <w:t>linkedin.com/in/</w:t>
        </w:r>
        <w:proofErr w:type="spellStart"/>
      </w:hyperlink>
      <w:r w:rsidR="00AF1337" w:rsidRPr="00AF1337">
        <w:rPr>
          <w:rFonts w:ascii="Arial" w:hAnsi="Arial" w:cs="Arial"/>
          <w:b/>
          <w:spacing w:val="-2"/>
          <w:position w:val="1"/>
        </w:rPr>
        <w:t>arorakanishk</w:t>
      </w:r>
      <w:proofErr w:type="spellEnd"/>
    </w:p>
    <w:p w14:paraId="5C60F950" w14:textId="77777777" w:rsidR="00AF50F2" w:rsidRPr="00AF1337" w:rsidRDefault="00AF50F2" w:rsidP="007066B9">
      <w:pPr>
        <w:pStyle w:val="BodyText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AF1337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1337">
        <w:rPr>
          <w:rFonts w:ascii="Arial" w:hAnsi="Arial" w:cs="Arial"/>
          <w:b/>
          <w:bCs/>
          <w:sz w:val="24"/>
          <w:szCs w:val="24"/>
        </w:rPr>
        <w:t>PROFILE SUMMARY</w:t>
      </w:r>
    </w:p>
    <w:p w14:paraId="577EA779" w14:textId="77777777" w:rsidR="00B104C0" w:rsidRPr="00AF1337" w:rsidRDefault="00B104C0" w:rsidP="009E5F27">
      <w:pPr>
        <w:rPr>
          <w:rFonts w:ascii="Arial" w:hAnsi="Arial" w:cs="Arial"/>
        </w:rPr>
      </w:pPr>
    </w:p>
    <w:p w14:paraId="17FF28C9" w14:textId="58C962C3" w:rsidR="009E5F27" w:rsidRDefault="00AF133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AF1337">
        <w:rPr>
          <w:rFonts w:ascii="Arial" w:hAnsi="Arial" w:cs="Arial"/>
          <w:b w:val="0"/>
          <w:bCs w:val="0"/>
          <w:sz w:val="22"/>
          <w:szCs w:val="22"/>
        </w:rPr>
        <w:t>Data Scientist aspirant with IoT engineering experience, specializing in developing data-driven applications for EV charger stations. Skilled in real-time data processing, financial data integration, and system optimization. Passionate about leveraging data analytics and machine learning to drive insights and improve operational efficiency in tech-driven environments.</w:t>
      </w:r>
    </w:p>
    <w:p w14:paraId="5ED1DA56" w14:textId="77777777" w:rsidR="00F477A1" w:rsidRPr="00AF1337" w:rsidRDefault="00F477A1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</w:p>
    <w:p w14:paraId="665C6969" w14:textId="77777777" w:rsidR="00AF1337" w:rsidRPr="00AF1337" w:rsidRDefault="00AF133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2"/>
          <w:szCs w:val="22"/>
        </w:rPr>
      </w:pPr>
    </w:p>
    <w:p w14:paraId="0F495B1E" w14:textId="58D900C3" w:rsidR="00AF50F2" w:rsidRPr="00AF1337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AF1337">
        <w:rPr>
          <w:rFonts w:ascii="Arial" w:hAnsi="Arial" w:cs="Arial"/>
        </w:rPr>
        <w:t>EDUCATION</w:t>
      </w:r>
    </w:p>
    <w:p w14:paraId="5AD53881" w14:textId="77777777" w:rsidR="00B104C0" w:rsidRPr="00AF1337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</w:rPr>
      </w:pPr>
    </w:p>
    <w:p w14:paraId="068868DA" w14:textId="5F4A0660" w:rsidR="007066B9" w:rsidRPr="00052CB6" w:rsidRDefault="00052CB6" w:rsidP="007066B9">
      <w:pPr>
        <w:tabs>
          <w:tab w:val="right" w:pos="12240"/>
        </w:tabs>
        <w:spacing w:line="243" w:lineRule="exact"/>
        <w:rPr>
          <w:rFonts w:ascii="Arial" w:hAnsi="Arial" w:cs="Arial"/>
        </w:rPr>
      </w:pPr>
      <w:r w:rsidRPr="00052CB6">
        <w:rPr>
          <w:rFonts w:ascii="Arial" w:hAnsi="Arial" w:cs="Arial"/>
          <w:iCs/>
        </w:rPr>
        <w:t xml:space="preserve">B. Tech (Chemical </w:t>
      </w:r>
      <w:r w:rsidR="00930D7C">
        <w:rPr>
          <w:rFonts w:ascii="Arial" w:hAnsi="Arial" w:cs="Arial"/>
          <w:iCs/>
        </w:rPr>
        <w:t>Science &amp; Technology</w:t>
      </w:r>
      <w:r w:rsidR="00F477A1" w:rsidRPr="00052CB6">
        <w:rPr>
          <w:rFonts w:ascii="Arial" w:hAnsi="Arial" w:cs="Arial"/>
          <w:iCs/>
        </w:rPr>
        <w:t>)</w:t>
      </w:r>
      <w:r>
        <w:rPr>
          <w:rFonts w:ascii="Arial" w:hAnsi="Arial" w:cs="Arial"/>
        </w:rPr>
        <w:t xml:space="preserve">                                                   </w:t>
      </w:r>
      <w:r>
        <w:rPr>
          <w:rFonts w:ascii="Arial" w:hAnsi="Arial" w:cs="Arial"/>
        </w:rPr>
        <w:tab/>
      </w:r>
      <w:r w:rsidRPr="00052CB6">
        <w:rPr>
          <w:rFonts w:ascii="Arial" w:hAnsi="Arial" w:cs="Arial"/>
        </w:rPr>
        <w:t>2017-2022</w:t>
      </w:r>
    </w:p>
    <w:p w14:paraId="0999A80E" w14:textId="626823DC" w:rsidR="00AF50F2" w:rsidRPr="00AF1337" w:rsidRDefault="00052CB6" w:rsidP="007066B9">
      <w:pPr>
        <w:tabs>
          <w:tab w:val="right" w:pos="12240"/>
        </w:tabs>
        <w:spacing w:line="243" w:lineRule="exact"/>
        <w:rPr>
          <w:rFonts w:ascii="Arial" w:hAnsi="Arial" w:cs="Arial"/>
        </w:rPr>
      </w:pPr>
      <w:r w:rsidRPr="00052CB6">
        <w:rPr>
          <w:rFonts w:ascii="Arial" w:hAnsi="Arial" w:cs="Arial"/>
        </w:rPr>
        <w:t>Indian Institute of Technology</w:t>
      </w:r>
      <w:r>
        <w:rPr>
          <w:rFonts w:ascii="Arial" w:hAnsi="Arial" w:cs="Arial"/>
        </w:rPr>
        <w:t xml:space="preserve"> (IIT</w:t>
      </w:r>
      <w:r w:rsidRPr="00052CB6">
        <w:rPr>
          <w:rFonts w:ascii="Arial" w:hAnsi="Arial" w:cs="Arial"/>
        </w:rPr>
        <w:t xml:space="preserve"> Guwahati</w:t>
      </w:r>
      <w:r>
        <w:rPr>
          <w:rFonts w:ascii="Arial" w:hAnsi="Arial" w:cs="Arial"/>
        </w:rPr>
        <w:t>)</w:t>
      </w:r>
      <w:r w:rsidR="00AB47D3" w:rsidRPr="00AF1337">
        <w:rPr>
          <w:rFonts w:ascii="Arial" w:hAnsi="Arial" w:cs="Arial"/>
          <w:b/>
          <w:i/>
        </w:rPr>
        <w:tab/>
      </w:r>
    </w:p>
    <w:p w14:paraId="6BD4994C" w14:textId="5EDA6ED6" w:rsidR="00EA3ECD" w:rsidRDefault="00EA3ECD" w:rsidP="007066B9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4E5E5115" w14:textId="77777777" w:rsidR="00F477A1" w:rsidRPr="00AF1337" w:rsidRDefault="00F477A1" w:rsidP="007066B9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41E813C" w14:textId="327DD588" w:rsidR="00AF50F2" w:rsidRPr="00AF1337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AF1337">
        <w:rPr>
          <w:rFonts w:ascii="Arial" w:hAnsi="Arial" w:cs="Arial"/>
        </w:rPr>
        <w:t xml:space="preserve">PROFESSIONAL </w:t>
      </w:r>
      <w:r w:rsidR="00D5424C" w:rsidRPr="00AF1337">
        <w:rPr>
          <w:rFonts w:ascii="Arial" w:hAnsi="Arial" w:cs="Arial"/>
        </w:rPr>
        <w:t>EXPERIENCE</w:t>
      </w:r>
    </w:p>
    <w:p w14:paraId="2BE598BB" w14:textId="262A93BB" w:rsidR="00B104C0" w:rsidRPr="00AF1337" w:rsidRDefault="00B104C0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1C333C04" w14:textId="14AF7DB4" w:rsidR="00B104C0" w:rsidRDefault="00AF1337" w:rsidP="007066B9">
      <w:pPr>
        <w:tabs>
          <w:tab w:val="right" w:pos="12240"/>
        </w:tabs>
        <w:rPr>
          <w:rFonts w:ascii="Arial" w:hAnsi="Arial" w:cs="Arial"/>
        </w:rPr>
      </w:pPr>
      <w:r w:rsidRPr="00AF1337">
        <w:rPr>
          <w:rFonts w:ascii="Arial" w:hAnsi="Arial" w:cs="Arial"/>
          <w:b/>
        </w:rPr>
        <w:t>VVDN Technologies</w:t>
      </w:r>
      <w:r w:rsidR="009E5F27" w:rsidRPr="00AF1337">
        <w:rPr>
          <w:rFonts w:ascii="Arial" w:hAnsi="Arial" w:cs="Arial"/>
          <w:b/>
        </w:rPr>
        <w:t xml:space="preserve"> </w:t>
      </w:r>
      <w:r w:rsidR="009E5F27" w:rsidRPr="00AF1337">
        <w:rPr>
          <w:rFonts w:ascii="Arial" w:hAnsi="Arial" w:cs="Arial"/>
        </w:rPr>
        <w:t>–</w:t>
      </w:r>
      <w:r w:rsidR="009E5F27" w:rsidRPr="00AF1337">
        <w:rPr>
          <w:rFonts w:ascii="Arial" w:hAnsi="Arial" w:cs="Arial"/>
          <w:b/>
        </w:rPr>
        <w:t xml:space="preserve"> </w:t>
      </w:r>
      <w:r w:rsidRPr="00AF1337">
        <w:rPr>
          <w:rFonts w:ascii="Arial" w:hAnsi="Arial" w:cs="Arial"/>
          <w:i/>
        </w:rPr>
        <w:t>IOT Engineer</w:t>
      </w:r>
      <w:r w:rsidR="00AB47D3" w:rsidRPr="00AF1337">
        <w:rPr>
          <w:rFonts w:ascii="Arial" w:hAnsi="Arial" w:cs="Arial"/>
        </w:rPr>
        <w:tab/>
      </w:r>
      <w:r w:rsidRPr="00AF1337">
        <w:rPr>
          <w:rFonts w:ascii="Arial" w:hAnsi="Arial" w:cs="Arial"/>
        </w:rPr>
        <w:t>Apr 2023 – Oct 2023</w:t>
      </w:r>
    </w:p>
    <w:p w14:paraId="525EC3D3" w14:textId="77777777" w:rsidR="00AF1337" w:rsidRPr="00AF1337" w:rsidRDefault="00AF1337" w:rsidP="007066B9">
      <w:pPr>
        <w:tabs>
          <w:tab w:val="right" w:pos="12240"/>
        </w:tabs>
        <w:rPr>
          <w:rFonts w:ascii="Arial" w:hAnsi="Arial" w:cs="Arial"/>
        </w:rPr>
      </w:pPr>
    </w:p>
    <w:p w14:paraId="50AFC61F" w14:textId="7204D790" w:rsidR="00AF1337" w:rsidRPr="00AF1337" w:rsidRDefault="00AF1337" w:rsidP="00AF1337">
      <w:pPr>
        <w:pStyle w:val="ListParagraph"/>
        <w:numPr>
          <w:ilvl w:val="0"/>
          <w:numId w:val="12"/>
        </w:numPr>
        <w:tabs>
          <w:tab w:val="left" w:pos="310"/>
        </w:tabs>
        <w:autoSpaceDE w:val="0"/>
        <w:autoSpaceDN w:val="0"/>
        <w:spacing w:before="59" w:line="240" w:lineRule="auto"/>
        <w:ind w:right="369"/>
        <w:rPr>
          <w:rFonts w:ascii="Arial" w:hAnsi="Arial" w:cs="Arial"/>
        </w:rPr>
      </w:pPr>
      <w:r w:rsidRPr="00930D7C">
        <w:rPr>
          <w:rFonts w:ascii="Arial" w:hAnsi="Arial" w:cs="Arial"/>
          <w:i/>
        </w:rPr>
        <w:t>Developed EV Charger Station Software</w:t>
      </w:r>
      <w:r w:rsidRPr="00AF1337">
        <w:rPr>
          <w:rFonts w:ascii="Arial" w:hAnsi="Arial" w:cs="Arial"/>
        </w:rPr>
        <w:t xml:space="preserve">: Led the design and development of IoT-based software applications for electric vehicle (EV) charger stations, integrating real-time data collection and analytics. </w:t>
      </w:r>
    </w:p>
    <w:p w14:paraId="64873852" w14:textId="7B9B7C17" w:rsidR="00AF1337" w:rsidRPr="00AF1337" w:rsidRDefault="00AF1337" w:rsidP="00AF1337">
      <w:pPr>
        <w:pStyle w:val="ListParagraph"/>
        <w:numPr>
          <w:ilvl w:val="0"/>
          <w:numId w:val="12"/>
        </w:numPr>
        <w:tabs>
          <w:tab w:val="left" w:pos="310"/>
        </w:tabs>
        <w:autoSpaceDE w:val="0"/>
        <w:autoSpaceDN w:val="0"/>
        <w:spacing w:before="57" w:line="240" w:lineRule="auto"/>
        <w:ind w:right="402"/>
        <w:rPr>
          <w:rFonts w:ascii="Arial" w:hAnsi="Arial" w:cs="Arial"/>
        </w:rPr>
      </w:pPr>
      <w:r w:rsidRPr="00930D7C">
        <w:rPr>
          <w:rFonts w:ascii="Arial" w:hAnsi="Arial" w:cs="Arial"/>
          <w:i/>
        </w:rPr>
        <w:t>Integrated Vehicle Charging Metrics:</w:t>
      </w:r>
      <w:r w:rsidRPr="00AF1337">
        <w:rPr>
          <w:rFonts w:ascii="Arial" w:hAnsi="Arial" w:cs="Arial"/>
        </w:rPr>
        <w:t xml:space="preserve"> Engineered systems to track and display vehicle charging statistics, including the amount paid, pending payments, and other key transactional data, improving financial accuracy</w:t>
      </w:r>
      <w:r>
        <w:rPr>
          <w:rFonts w:ascii="Arial" w:hAnsi="Arial" w:cs="Arial"/>
        </w:rPr>
        <w:t>.</w:t>
      </w:r>
    </w:p>
    <w:p w14:paraId="652EEF62" w14:textId="18B1E271" w:rsidR="00BF556F" w:rsidRPr="00AF1337" w:rsidRDefault="00AF1337" w:rsidP="00AF1337">
      <w:pPr>
        <w:pStyle w:val="ListParagraph"/>
        <w:numPr>
          <w:ilvl w:val="0"/>
          <w:numId w:val="12"/>
        </w:numPr>
        <w:tabs>
          <w:tab w:val="left" w:pos="310"/>
        </w:tabs>
        <w:autoSpaceDE w:val="0"/>
        <w:autoSpaceDN w:val="0"/>
        <w:spacing w:before="57" w:line="240" w:lineRule="auto"/>
        <w:ind w:right="402"/>
        <w:rPr>
          <w:rFonts w:ascii="Arial" w:hAnsi="Arial" w:cs="Arial"/>
        </w:rPr>
      </w:pPr>
      <w:r w:rsidRPr="00930D7C">
        <w:rPr>
          <w:rFonts w:ascii="Arial" w:hAnsi="Arial" w:cs="Arial"/>
          <w:i/>
        </w:rPr>
        <w:t>Enhanced System Performance:</w:t>
      </w:r>
      <w:r w:rsidRPr="00AF1337">
        <w:rPr>
          <w:rFonts w:ascii="Arial" w:hAnsi="Arial" w:cs="Arial"/>
        </w:rPr>
        <w:t xml:space="preserve"> Optimized software functionality for reliability and scalability, contributing to a significant increase in system uptime and user satisfaction.</w:t>
      </w:r>
    </w:p>
    <w:p w14:paraId="6266B1AF" w14:textId="1FCB4A26" w:rsidR="00AF1337" w:rsidRPr="00AF1337" w:rsidRDefault="00AF1337" w:rsidP="00AF1337">
      <w:pPr>
        <w:pStyle w:val="ListParagraph"/>
        <w:numPr>
          <w:ilvl w:val="0"/>
          <w:numId w:val="12"/>
        </w:numPr>
        <w:tabs>
          <w:tab w:val="left" w:pos="310"/>
        </w:tabs>
        <w:autoSpaceDE w:val="0"/>
        <w:autoSpaceDN w:val="0"/>
        <w:spacing w:before="57" w:line="240" w:lineRule="auto"/>
        <w:ind w:right="402"/>
        <w:rPr>
          <w:rFonts w:ascii="Arial" w:hAnsi="Arial" w:cs="Arial"/>
        </w:rPr>
      </w:pPr>
      <w:r w:rsidRPr="00930D7C">
        <w:rPr>
          <w:rFonts w:ascii="Arial" w:hAnsi="Arial" w:cs="Arial"/>
          <w:i/>
        </w:rPr>
        <w:t>Collaborated on IoT Solutions:</w:t>
      </w:r>
      <w:r w:rsidRPr="00AF1337">
        <w:rPr>
          <w:rFonts w:ascii="Arial" w:hAnsi="Arial" w:cs="Arial"/>
        </w:rPr>
        <w:t xml:space="preserve"> Worked with cross-functional teams to implement IoT solutions, using X technology and Y tools to enhance EV charging operations.</w:t>
      </w:r>
    </w:p>
    <w:p w14:paraId="6635FC27" w14:textId="303716F8" w:rsidR="00AF1337" w:rsidRDefault="00AF1337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4C78E3BC" w14:textId="77777777" w:rsidR="00930D7C" w:rsidRDefault="00930D7C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9690F27" w14:textId="79C6A3ED" w:rsidR="00BF556F" w:rsidRPr="00AF1337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AF1337">
        <w:rPr>
          <w:rFonts w:ascii="Arial" w:hAnsi="Arial" w:cs="Arial"/>
          <w:b/>
          <w:bCs/>
          <w:sz w:val="24"/>
          <w:szCs w:val="24"/>
        </w:rPr>
        <w:t>SKILLS</w:t>
      </w:r>
    </w:p>
    <w:p w14:paraId="73787932" w14:textId="0A1D16E4" w:rsidR="004C4BAB" w:rsidRPr="004C4BAB" w:rsidRDefault="004C4BAB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Pr="004C4BAB">
        <w:rPr>
          <w:rFonts w:ascii="Arial" w:hAnsi="Arial" w:cs="Arial"/>
          <w:b/>
          <w:bCs/>
          <w:sz w:val="22"/>
          <w:szCs w:val="22"/>
        </w:rPr>
        <w:t>1.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C4BAB">
        <w:rPr>
          <w:rFonts w:ascii="Arial" w:hAnsi="Arial" w:cs="Arial"/>
          <w:b/>
          <w:bCs/>
          <w:sz w:val="22"/>
          <w:szCs w:val="22"/>
        </w:rPr>
        <w:t>Data Analysis &amp; Visualization:</w:t>
      </w:r>
    </w:p>
    <w:p w14:paraId="6FCE66B3" w14:textId="77777777" w:rsidR="004C4BAB" w:rsidRPr="004C4BAB" w:rsidRDefault="004C4BAB" w:rsidP="004C4BAB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Python (Pandas, NumPy)</w:t>
      </w:r>
    </w:p>
    <w:p w14:paraId="5C46E4D3" w14:textId="77777777" w:rsidR="004C4BAB" w:rsidRPr="004C4BAB" w:rsidRDefault="004C4BAB" w:rsidP="004C4BAB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Data Visualization (Matplotlib, Seaborn)</w:t>
      </w:r>
    </w:p>
    <w:p w14:paraId="26A0566E" w14:textId="77777777" w:rsidR="004C4BAB" w:rsidRPr="004C4BAB" w:rsidRDefault="004C4BAB" w:rsidP="004C4BAB">
      <w:pPr>
        <w:pStyle w:val="BodyText"/>
        <w:ind w:left="360" w:firstLine="0"/>
        <w:rPr>
          <w:rFonts w:ascii="Arial" w:hAnsi="Arial" w:cs="Arial"/>
          <w:sz w:val="22"/>
          <w:szCs w:val="22"/>
        </w:rPr>
      </w:pPr>
    </w:p>
    <w:p w14:paraId="0E771BA5" w14:textId="67718C37" w:rsidR="00BF556F" w:rsidRPr="004C4BAB" w:rsidRDefault="004C4BAB" w:rsidP="004C4BAB">
      <w:pPr>
        <w:pStyle w:val="BodyText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C4BAB">
        <w:rPr>
          <w:rFonts w:ascii="Arial" w:hAnsi="Arial" w:cs="Arial"/>
          <w:b/>
          <w:bCs/>
          <w:sz w:val="22"/>
          <w:szCs w:val="22"/>
        </w:rPr>
        <w:t>2.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C4BAB">
        <w:rPr>
          <w:rFonts w:ascii="Arial" w:hAnsi="Arial" w:cs="Arial"/>
          <w:b/>
          <w:bCs/>
          <w:sz w:val="22"/>
          <w:szCs w:val="22"/>
        </w:rPr>
        <w:t>Machine Learning:</w:t>
      </w:r>
    </w:p>
    <w:p w14:paraId="315607CB" w14:textId="577C9564" w:rsidR="004C4BAB" w:rsidRPr="004C4BAB" w:rsidRDefault="004C4BAB" w:rsidP="004C4BAB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Sci-kit learn for building ML models</w:t>
      </w:r>
    </w:p>
    <w:p w14:paraId="4C75BA55" w14:textId="042FC997" w:rsidR="004C4BAB" w:rsidRPr="004C4BAB" w:rsidRDefault="004C4BAB" w:rsidP="004C4BAB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Regression, Classification, and Clustering techniques</w:t>
      </w:r>
    </w:p>
    <w:p w14:paraId="32A7FFE1" w14:textId="59AB3351" w:rsidR="004C4BAB" w:rsidRDefault="004C4BAB" w:rsidP="004C4BAB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Model evaluation and tuning</w:t>
      </w:r>
    </w:p>
    <w:p w14:paraId="0EBCDA7F" w14:textId="77777777" w:rsidR="004C4BAB" w:rsidRPr="004C4BAB" w:rsidRDefault="004C4BAB" w:rsidP="004C4BAB">
      <w:pPr>
        <w:pStyle w:val="BodyText"/>
        <w:ind w:left="720" w:firstLine="0"/>
        <w:rPr>
          <w:rFonts w:ascii="Arial" w:hAnsi="Arial" w:cs="Arial"/>
          <w:sz w:val="22"/>
          <w:szCs w:val="22"/>
        </w:rPr>
      </w:pPr>
    </w:p>
    <w:p w14:paraId="4356AB43" w14:textId="77354692" w:rsidR="004C4BAB" w:rsidRPr="004C4BAB" w:rsidRDefault="004C4BAB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b/>
          <w:bCs/>
          <w:sz w:val="22"/>
          <w:szCs w:val="22"/>
        </w:rPr>
        <w:t>3.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C4BAB">
        <w:rPr>
          <w:rFonts w:ascii="Arial" w:hAnsi="Arial" w:cs="Arial"/>
          <w:b/>
          <w:bCs/>
          <w:sz w:val="22"/>
          <w:szCs w:val="22"/>
        </w:rPr>
        <w:t>Programming:</w:t>
      </w:r>
      <w:r w:rsidRPr="004C4BAB">
        <w:rPr>
          <w:rFonts w:ascii="Arial" w:hAnsi="Arial" w:cs="Arial"/>
          <w:sz w:val="22"/>
          <w:szCs w:val="22"/>
        </w:rPr>
        <w:t xml:space="preserve"> Python</w:t>
      </w:r>
      <w:r w:rsidR="00052CB6">
        <w:rPr>
          <w:rFonts w:ascii="Arial" w:hAnsi="Arial" w:cs="Arial"/>
          <w:sz w:val="22"/>
          <w:szCs w:val="22"/>
        </w:rPr>
        <w:t xml:space="preserve">, </w:t>
      </w:r>
      <w:r w:rsidR="00052CB6" w:rsidRPr="00052CB6">
        <w:rPr>
          <w:rFonts w:ascii="Arial" w:hAnsi="Arial" w:cs="Arial"/>
          <w:sz w:val="22"/>
          <w:szCs w:val="22"/>
        </w:rPr>
        <w:t>Pygame for simulations and visualizing algorithms</w:t>
      </w:r>
    </w:p>
    <w:p w14:paraId="47497CBC" w14:textId="70337823" w:rsidR="00CF452B" w:rsidRDefault="00CF452B" w:rsidP="00BF556F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3DC8CB8" w14:textId="47ED0BF0" w:rsidR="004C4BAB" w:rsidRPr="004C4BAB" w:rsidRDefault="004C4BAB" w:rsidP="00BF556F">
      <w:pPr>
        <w:pStyle w:val="BodyText"/>
        <w:ind w:left="0" w:firstLine="0"/>
        <w:rPr>
          <w:rFonts w:ascii="Arial" w:hAnsi="Arial" w:cs="Arial"/>
          <w:b/>
          <w:bCs/>
          <w:sz w:val="22"/>
          <w:szCs w:val="22"/>
        </w:rPr>
      </w:pPr>
      <w:r w:rsidRPr="004C4BAB">
        <w:rPr>
          <w:rFonts w:ascii="Arial" w:hAnsi="Arial" w:cs="Arial"/>
          <w:b/>
          <w:bCs/>
          <w:sz w:val="22"/>
          <w:szCs w:val="22"/>
        </w:rPr>
        <w:t>4.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C4BAB">
        <w:rPr>
          <w:rFonts w:ascii="Arial" w:hAnsi="Arial" w:cs="Arial"/>
          <w:b/>
          <w:bCs/>
          <w:sz w:val="22"/>
          <w:szCs w:val="22"/>
        </w:rPr>
        <w:t xml:space="preserve">Soft Skills: </w:t>
      </w:r>
    </w:p>
    <w:p w14:paraId="063A66E7" w14:textId="3BAA85E3" w:rsidR="004C4BAB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Problem-solving skills</w:t>
      </w:r>
    </w:p>
    <w:p w14:paraId="263554CF" w14:textId="65FAF479" w:rsidR="004C4BAB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Strong analytical mindset</w:t>
      </w:r>
    </w:p>
    <w:p w14:paraId="6544BD23" w14:textId="1AC83B42" w:rsidR="004C4BAB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4C4BAB">
        <w:rPr>
          <w:rFonts w:ascii="Arial" w:hAnsi="Arial" w:cs="Arial"/>
          <w:sz w:val="22"/>
          <w:szCs w:val="22"/>
        </w:rPr>
        <w:t>Collaboration and teamwork</w:t>
      </w:r>
    </w:p>
    <w:p w14:paraId="7C6082CA" w14:textId="77777777" w:rsidR="004C4BAB" w:rsidRDefault="004C4BAB" w:rsidP="004C4BAB">
      <w:pPr>
        <w:pStyle w:val="BodyText"/>
        <w:ind w:left="360" w:firstLine="0"/>
        <w:rPr>
          <w:rFonts w:ascii="Arial" w:hAnsi="Arial" w:cs="Arial"/>
          <w:sz w:val="22"/>
          <w:szCs w:val="22"/>
        </w:rPr>
      </w:pPr>
    </w:p>
    <w:p w14:paraId="7B414EA7" w14:textId="5787C85E" w:rsidR="004C4BAB" w:rsidRDefault="004C4BAB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Pr="004C4BAB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Tools &amp; Technologies</w:t>
      </w:r>
      <w:r w:rsidRPr="004C4BAB">
        <w:rPr>
          <w:rFonts w:ascii="Arial" w:hAnsi="Arial" w:cs="Arial"/>
          <w:b/>
          <w:bCs/>
          <w:sz w:val="22"/>
          <w:szCs w:val="22"/>
        </w:rPr>
        <w:t>:</w:t>
      </w:r>
      <w:r w:rsidRPr="004C4B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Kaggle,</w:t>
      </w:r>
      <w:r w:rsidR="001E7C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7CE6">
        <w:rPr>
          <w:rFonts w:ascii="Arial" w:hAnsi="Arial" w:cs="Arial"/>
          <w:sz w:val="22"/>
          <w:szCs w:val="22"/>
        </w:rPr>
        <w:t>Jupyter</w:t>
      </w:r>
      <w:proofErr w:type="spellEnd"/>
      <w:r w:rsidR="001E7CE6">
        <w:rPr>
          <w:rFonts w:ascii="Arial" w:hAnsi="Arial" w:cs="Arial"/>
          <w:sz w:val="22"/>
          <w:szCs w:val="22"/>
        </w:rPr>
        <w:t xml:space="preserve"> Notebook, Google </w:t>
      </w:r>
      <w:proofErr w:type="spellStart"/>
      <w:r w:rsidR="001E7CE6">
        <w:rPr>
          <w:rFonts w:ascii="Arial" w:hAnsi="Arial" w:cs="Arial"/>
          <w:sz w:val="22"/>
          <w:szCs w:val="22"/>
        </w:rPr>
        <w:t>Colab</w:t>
      </w:r>
      <w:proofErr w:type="spellEnd"/>
    </w:p>
    <w:p w14:paraId="0F1E978B" w14:textId="23A8575C" w:rsidR="001E7CE6" w:rsidRDefault="001E7CE6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0C2C302E" w14:textId="77777777" w:rsidR="001E7CE6" w:rsidRPr="004C4BAB" w:rsidRDefault="001E7CE6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5DBC638" w14:textId="77777777" w:rsidR="004C4BAB" w:rsidRPr="00AF1337" w:rsidRDefault="004C4BAB" w:rsidP="004C4BAB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0AA0BFF2" w14:textId="34C20EC4" w:rsidR="00CF452B" w:rsidRPr="00AF1337" w:rsidRDefault="00D51711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PERSONAL PROJECTS</w:t>
      </w:r>
    </w:p>
    <w:p w14:paraId="34B79A8D" w14:textId="77777777" w:rsidR="008043D6" w:rsidRPr="00AF1337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1DCFBC21" w14:textId="77777777" w:rsidR="00930D7C" w:rsidRDefault="00930D7C" w:rsidP="00930D7C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30D7C">
        <w:rPr>
          <w:rFonts w:ascii="Arial" w:hAnsi="Arial" w:cs="Arial"/>
          <w:i/>
          <w:sz w:val="22"/>
          <w:szCs w:val="22"/>
        </w:rPr>
        <w:t>Disney Movie Data Collection:</w:t>
      </w:r>
      <w:r w:rsidRPr="00930D7C">
        <w:rPr>
          <w:rFonts w:ascii="Arial" w:hAnsi="Arial" w:cs="Arial"/>
          <w:sz w:val="22"/>
          <w:szCs w:val="22"/>
        </w:rPr>
        <w:t xml:space="preserve"> Applied data mining techniques to gather and analyze data on Disney movies.</w:t>
      </w:r>
    </w:p>
    <w:p w14:paraId="7A8DF33F" w14:textId="5E1040F2" w:rsidR="008043D6" w:rsidRPr="00930D7C" w:rsidRDefault="00930D7C" w:rsidP="00930D7C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30D7C">
        <w:rPr>
          <w:rFonts w:ascii="Arial" w:hAnsi="Arial" w:cs="Arial"/>
          <w:i/>
          <w:sz w:val="22"/>
          <w:szCs w:val="22"/>
        </w:rPr>
        <w:t>Celebrity Recognition:</w:t>
      </w:r>
      <w:r w:rsidRPr="00930D7C">
        <w:rPr>
          <w:rFonts w:ascii="Arial" w:hAnsi="Arial" w:cs="Arial"/>
          <w:sz w:val="22"/>
          <w:szCs w:val="22"/>
        </w:rPr>
        <w:t xml:space="preserve"> Developed a machine learning model for recognizing celebrities.</w:t>
      </w:r>
    </w:p>
    <w:p w14:paraId="40C5BE3B" w14:textId="77777777" w:rsidR="00930D7C" w:rsidRDefault="00930D7C" w:rsidP="00930D7C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30D7C">
        <w:rPr>
          <w:rFonts w:ascii="Arial" w:hAnsi="Arial" w:cs="Arial"/>
          <w:i/>
          <w:sz w:val="22"/>
          <w:szCs w:val="22"/>
        </w:rPr>
        <w:t>Discrete Dynamical Systems:</w:t>
      </w:r>
      <w:r w:rsidRPr="00930D7C">
        <w:rPr>
          <w:rFonts w:ascii="Arial" w:hAnsi="Arial" w:cs="Arial"/>
          <w:sz w:val="22"/>
          <w:szCs w:val="22"/>
        </w:rPr>
        <w:t xml:space="preserve"> Completed a college BTP project focusing on discrete dynamical systems.</w:t>
      </w:r>
    </w:p>
    <w:p w14:paraId="6C12BB90" w14:textId="11290285" w:rsidR="00D51711" w:rsidRPr="00930D7C" w:rsidRDefault="00930D7C" w:rsidP="00930D7C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930D7C">
        <w:rPr>
          <w:rFonts w:ascii="Arial" w:hAnsi="Arial" w:cs="Arial"/>
          <w:i/>
          <w:sz w:val="22"/>
          <w:szCs w:val="22"/>
        </w:rPr>
        <w:t>Dragon’s Tunnel:</w:t>
      </w:r>
      <w:r w:rsidRPr="00930D7C">
        <w:rPr>
          <w:rFonts w:ascii="Arial" w:hAnsi="Arial" w:cs="Arial"/>
          <w:sz w:val="22"/>
          <w:szCs w:val="22"/>
        </w:rPr>
        <w:t xml:space="preserve"> Developed an interactive game using the </w:t>
      </w:r>
      <w:proofErr w:type="spellStart"/>
      <w:r w:rsidRPr="00930D7C">
        <w:rPr>
          <w:rFonts w:ascii="Arial" w:hAnsi="Arial" w:cs="Arial"/>
          <w:sz w:val="22"/>
          <w:szCs w:val="22"/>
        </w:rPr>
        <w:t>Pygame</w:t>
      </w:r>
      <w:proofErr w:type="spellEnd"/>
      <w:r w:rsidRPr="00930D7C">
        <w:rPr>
          <w:rFonts w:ascii="Arial" w:hAnsi="Arial" w:cs="Arial"/>
          <w:sz w:val="22"/>
          <w:szCs w:val="22"/>
        </w:rPr>
        <w:t xml:space="preserve"> library, showcasing advanced algorithmic visualiza</w:t>
      </w:r>
      <w:r>
        <w:rPr>
          <w:rFonts w:ascii="Arial" w:hAnsi="Arial" w:cs="Arial"/>
          <w:sz w:val="22"/>
          <w:szCs w:val="22"/>
        </w:rPr>
        <w:t>tion and game design principles</w:t>
      </w:r>
      <w:r w:rsidR="00D51711" w:rsidRPr="00930D7C">
        <w:rPr>
          <w:rFonts w:ascii="Arial" w:hAnsi="Arial" w:cs="Arial"/>
          <w:sz w:val="22"/>
          <w:szCs w:val="22"/>
        </w:rPr>
        <w:t>.</w:t>
      </w:r>
    </w:p>
    <w:p w14:paraId="66ECAE37" w14:textId="13E0D722" w:rsidR="007002E8" w:rsidRDefault="007002E8" w:rsidP="007002E8">
      <w:pPr>
        <w:pStyle w:val="ListParagraph"/>
        <w:spacing w:line="243" w:lineRule="exact"/>
        <w:ind w:left="720" w:firstLine="0"/>
        <w:rPr>
          <w:rFonts w:ascii="Arial" w:hAnsi="Arial" w:cs="Arial"/>
        </w:rPr>
      </w:pPr>
    </w:p>
    <w:p w14:paraId="1AA9C66E" w14:textId="77777777" w:rsidR="001E7CE6" w:rsidRPr="00AF1337" w:rsidRDefault="001E7CE6" w:rsidP="001E7CE6">
      <w:pPr>
        <w:pStyle w:val="ListParagraph"/>
        <w:spacing w:line="243" w:lineRule="exact"/>
        <w:ind w:left="720" w:firstLine="0"/>
        <w:rPr>
          <w:rFonts w:ascii="Arial" w:hAnsi="Arial" w:cs="Arial"/>
        </w:rPr>
      </w:pPr>
    </w:p>
    <w:p w14:paraId="7E2E17BD" w14:textId="2808DAD1" w:rsidR="001E7CE6" w:rsidRPr="00AF1337" w:rsidRDefault="00D51711" w:rsidP="001E7CE6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COURSES &amp; </w:t>
      </w:r>
      <w:r w:rsidR="001E7CE6">
        <w:rPr>
          <w:rFonts w:ascii="Arial" w:hAnsi="Arial" w:cs="Arial"/>
        </w:rPr>
        <w:t>CERTIFICATIONS</w:t>
      </w:r>
    </w:p>
    <w:p w14:paraId="4951AD30" w14:textId="77777777" w:rsidR="001E7CE6" w:rsidRPr="00AF1337" w:rsidRDefault="001E7CE6" w:rsidP="001E7CE6">
      <w:pPr>
        <w:tabs>
          <w:tab w:val="right" w:pos="12240"/>
        </w:tabs>
        <w:rPr>
          <w:rFonts w:ascii="Arial" w:hAnsi="Arial" w:cs="Arial"/>
          <w:b/>
        </w:rPr>
      </w:pPr>
    </w:p>
    <w:p w14:paraId="5D6DEA45" w14:textId="36EB28B6" w:rsidR="001E7CE6" w:rsidRPr="001E7CE6" w:rsidRDefault="00D51711" w:rsidP="00D51711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D51711">
        <w:rPr>
          <w:rFonts w:ascii="Arial" w:hAnsi="Arial" w:cs="Arial"/>
        </w:rPr>
        <w:t>Image and Video Processing: From Mars to Hollywood with a Stop at the Hospital</w:t>
      </w:r>
    </w:p>
    <w:p w14:paraId="7FCB7C35" w14:textId="65B15A3B" w:rsidR="00D51711" w:rsidRDefault="00D51711" w:rsidP="00D51711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D51711">
        <w:rPr>
          <w:rFonts w:ascii="Arial" w:hAnsi="Arial" w:cs="Arial"/>
        </w:rPr>
        <w:t>Ask Questions to Make Data-Driven Decisions</w:t>
      </w:r>
    </w:p>
    <w:p w14:paraId="7C9F4ADF" w14:textId="2C447A2E" w:rsidR="001E7CE6" w:rsidRDefault="00D51711" w:rsidP="00D51711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D51711">
        <w:rPr>
          <w:rFonts w:ascii="Arial" w:hAnsi="Arial" w:cs="Arial"/>
        </w:rPr>
        <w:t>Foundations: Data, Data, Everywhere</w:t>
      </w:r>
    </w:p>
    <w:p w14:paraId="5A10059C" w14:textId="48AE020A" w:rsidR="00D51711" w:rsidRPr="001E7CE6" w:rsidRDefault="00D51711" w:rsidP="00D51711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D51711">
        <w:rPr>
          <w:rFonts w:ascii="Arial" w:hAnsi="Arial" w:cs="Arial"/>
        </w:rPr>
        <w:t>Foundations of Project Management</w:t>
      </w:r>
    </w:p>
    <w:p w14:paraId="5DC61A03" w14:textId="54C5939D" w:rsidR="001E7CE6" w:rsidRDefault="001E7CE6" w:rsidP="001E7CE6">
      <w:pPr>
        <w:spacing w:line="243" w:lineRule="exact"/>
        <w:rPr>
          <w:rFonts w:ascii="Arial" w:hAnsi="Arial" w:cs="Arial"/>
        </w:rPr>
      </w:pPr>
    </w:p>
    <w:p w14:paraId="3ABCD297" w14:textId="77777777" w:rsidR="00930D7C" w:rsidRPr="001E7CE6" w:rsidRDefault="00930D7C" w:rsidP="001E7CE6">
      <w:pPr>
        <w:spacing w:line="243" w:lineRule="exact"/>
        <w:rPr>
          <w:rFonts w:ascii="Arial" w:hAnsi="Arial" w:cs="Arial"/>
        </w:rPr>
      </w:pPr>
      <w:bookmarkStart w:id="0" w:name="_GoBack"/>
      <w:bookmarkEnd w:id="0"/>
    </w:p>
    <w:p w14:paraId="05881D8E" w14:textId="2E453419" w:rsidR="00AF50F2" w:rsidRPr="00AF1337" w:rsidRDefault="001E7CE6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>
        <w:rPr>
          <w:rFonts w:ascii="Arial" w:hAnsi="Arial" w:cs="Arial"/>
        </w:rPr>
        <w:t>HONORS &amp; AWARDS</w:t>
      </w:r>
    </w:p>
    <w:p w14:paraId="74E98A75" w14:textId="37AFE7B4" w:rsidR="00BF556F" w:rsidRPr="00AF1337" w:rsidRDefault="00BF556F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215B8CAD" w14:textId="4C581AF5" w:rsidR="001E7CE6" w:rsidRPr="001E7CE6" w:rsidRDefault="001E7CE6" w:rsidP="001E7CE6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1E7CE6">
        <w:rPr>
          <w:rFonts w:ascii="Arial" w:hAnsi="Arial" w:cs="Arial"/>
        </w:rPr>
        <w:t xml:space="preserve">Awarded the </w:t>
      </w:r>
      <w:r>
        <w:rPr>
          <w:rFonts w:ascii="Arial" w:hAnsi="Arial" w:cs="Arial"/>
        </w:rPr>
        <w:t>KVPY(2015-16)</w:t>
      </w:r>
      <w:r w:rsidRPr="001E7CE6">
        <w:rPr>
          <w:rFonts w:ascii="Arial" w:hAnsi="Arial" w:cs="Arial"/>
        </w:rPr>
        <w:t xml:space="preserve"> scholarship for excellence in scientific aptitude and performanc</w:t>
      </w:r>
      <w:r>
        <w:rPr>
          <w:rFonts w:ascii="Arial" w:hAnsi="Arial" w:cs="Arial"/>
        </w:rPr>
        <w:t xml:space="preserve">e in </w:t>
      </w:r>
      <w:r>
        <w:rPr>
          <w:rFonts w:ascii="Arial" w:hAnsi="Arial" w:cs="Arial"/>
        </w:rPr>
        <w:br/>
        <w:t>national-level assessm</w:t>
      </w:r>
      <w:r w:rsidRPr="001E7CE6">
        <w:rPr>
          <w:rFonts w:ascii="Arial" w:hAnsi="Arial" w:cs="Arial"/>
        </w:rPr>
        <w:t>ents.</w:t>
      </w:r>
    </w:p>
    <w:p w14:paraId="5FB96062" w14:textId="6B0F095C" w:rsidR="001E7CE6" w:rsidRPr="001E7CE6" w:rsidRDefault="001E7CE6" w:rsidP="001E7CE6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1E7CE6">
        <w:rPr>
          <w:rFonts w:ascii="Arial" w:hAnsi="Arial" w:cs="Arial"/>
        </w:rPr>
        <w:t>Achieved a bronze medal in the inter-collegiate basketball tournament, demonstrating leadership, teamwork, and strategic prowess on the court.</w:t>
      </w:r>
    </w:p>
    <w:p w14:paraId="3AE6FEE4" w14:textId="322D226E" w:rsidR="001E7CE6" w:rsidRPr="001E7CE6" w:rsidRDefault="001E7CE6" w:rsidP="001E7CE6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</w:rPr>
      </w:pPr>
      <w:r w:rsidRPr="001E7CE6">
        <w:rPr>
          <w:rFonts w:ascii="Arial" w:hAnsi="Arial" w:cs="Arial"/>
        </w:rPr>
        <w:t>Successfully solved Euler Project problems 3</w:t>
      </w:r>
      <w:r>
        <w:rPr>
          <w:rFonts w:ascii="Arial" w:hAnsi="Arial" w:cs="Arial"/>
        </w:rPr>
        <w:t>9</w:t>
      </w:r>
      <w:r w:rsidRPr="001E7CE6">
        <w:rPr>
          <w:rFonts w:ascii="Arial" w:hAnsi="Arial" w:cs="Arial"/>
        </w:rPr>
        <w:t>0 and 277 using Python, showcasing proficiency in algorithmic thinking and programming skills.</w:t>
      </w:r>
    </w:p>
    <w:p w14:paraId="2EC2EACF" w14:textId="6C670E66" w:rsidR="00AF50F2" w:rsidRPr="00B41FEA" w:rsidRDefault="00B61A91" w:rsidP="00B41FEA">
      <w:pPr>
        <w:rPr>
          <w:rFonts w:ascii="Arial" w:hAnsi="Arial" w:cs="Arial"/>
        </w:rPr>
      </w:pPr>
      <w:r w:rsidRPr="00AF13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B41FEA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4EA"/>
    <w:multiLevelType w:val="multilevel"/>
    <w:tmpl w:val="B06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40F70D1A"/>
    <w:multiLevelType w:val="hybridMultilevel"/>
    <w:tmpl w:val="8D86C9DC"/>
    <w:lvl w:ilvl="0" w:tplc="7A769CD4">
      <w:numFmt w:val="bullet"/>
      <w:lvlText w:val="•"/>
      <w:lvlJc w:val="left"/>
      <w:pPr>
        <w:ind w:left="310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1" w:tplc="EFA08602">
      <w:numFmt w:val="bullet"/>
      <w:lvlText w:val="•"/>
      <w:lvlJc w:val="left"/>
      <w:pPr>
        <w:ind w:left="514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2" w:tplc="5D944EFE">
      <w:numFmt w:val="bullet"/>
      <w:lvlText w:val="•"/>
      <w:lvlJc w:val="left"/>
      <w:pPr>
        <w:ind w:left="406" w:hanging="204"/>
      </w:pPr>
      <w:rPr>
        <w:rFonts w:hint="default"/>
        <w:lang w:val="en-US" w:eastAsia="en-US" w:bidi="ar-SA"/>
      </w:rPr>
    </w:lvl>
    <w:lvl w:ilvl="3" w:tplc="DD1E54FC">
      <w:numFmt w:val="bullet"/>
      <w:lvlText w:val="•"/>
      <w:lvlJc w:val="left"/>
      <w:pPr>
        <w:ind w:left="293" w:hanging="204"/>
      </w:pPr>
      <w:rPr>
        <w:rFonts w:hint="default"/>
        <w:lang w:val="en-US" w:eastAsia="en-US" w:bidi="ar-SA"/>
      </w:rPr>
    </w:lvl>
    <w:lvl w:ilvl="4" w:tplc="AA5C216E">
      <w:numFmt w:val="bullet"/>
      <w:lvlText w:val="•"/>
      <w:lvlJc w:val="left"/>
      <w:pPr>
        <w:ind w:left="180" w:hanging="204"/>
      </w:pPr>
      <w:rPr>
        <w:rFonts w:hint="default"/>
        <w:lang w:val="en-US" w:eastAsia="en-US" w:bidi="ar-SA"/>
      </w:rPr>
    </w:lvl>
    <w:lvl w:ilvl="5" w:tplc="DBE09C60">
      <w:numFmt w:val="bullet"/>
      <w:lvlText w:val="•"/>
      <w:lvlJc w:val="left"/>
      <w:pPr>
        <w:ind w:left="67" w:hanging="204"/>
      </w:pPr>
      <w:rPr>
        <w:rFonts w:hint="default"/>
        <w:lang w:val="en-US" w:eastAsia="en-US" w:bidi="ar-SA"/>
      </w:rPr>
    </w:lvl>
    <w:lvl w:ilvl="6" w:tplc="B69CFDC2">
      <w:numFmt w:val="bullet"/>
      <w:lvlText w:val="•"/>
      <w:lvlJc w:val="left"/>
      <w:pPr>
        <w:ind w:left="-46" w:hanging="204"/>
      </w:pPr>
      <w:rPr>
        <w:rFonts w:hint="default"/>
        <w:lang w:val="en-US" w:eastAsia="en-US" w:bidi="ar-SA"/>
      </w:rPr>
    </w:lvl>
    <w:lvl w:ilvl="7" w:tplc="C0F63472">
      <w:numFmt w:val="bullet"/>
      <w:lvlText w:val="•"/>
      <w:lvlJc w:val="left"/>
      <w:pPr>
        <w:ind w:left="-159" w:hanging="204"/>
      </w:pPr>
      <w:rPr>
        <w:rFonts w:hint="default"/>
        <w:lang w:val="en-US" w:eastAsia="en-US" w:bidi="ar-SA"/>
      </w:rPr>
    </w:lvl>
    <w:lvl w:ilvl="8" w:tplc="55120244">
      <w:numFmt w:val="bullet"/>
      <w:lvlText w:val="•"/>
      <w:lvlJc w:val="left"/>
      <w:pPr>
        <w:ind w:left="-272" w:hanging="204"/>
      </w:pPr>
      <w:rPr>
        <w:rFonts w:hint="default"/>
        <w:lang w:val="en-US" w:eastAsia="en-US" w:bidi="ar-SA"/>
      </w:rPr>
    </w:lvl>
  </w:abstractNum>
  <w:abstractNum w:abstractNumId="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E7DC9"/>
    <w:multiLevelType w:val="hybridMultilevel"/>
    <w:tmpl w:val="B9AA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7"/>
  </w:num>
  <w:num w:numId="5">
    <w:abstractNumId w:val="9"/>
  </w:num>
  <w:num w:numId="6">
    <w:abstractNumId w:val="16"/>
  </w:num>
  <w:num w:numId="7">
    <w:abstractNumId w:val="5"/>
  </w:num>
  <w:num w:numId="8">
    <w:abstractNumId w:val="15"/>
  </w:num>
  <w:num w:numId="9">
    <w:abstractNumId w:val="14"/>
  </w:num>
  <w:num w:numId="10">
    <w:abstractNumId w:val="13"/>
  </w:num>
  <w:num w:numId="11">
    <w:abstractNumId w:val="2"/>
  </w:num>
  <w:num w:numId="12">
    <w:abstractNumId w:val="3"/>
  </w:num>
  <w:num w:numId="13">
    <w:abstractNumId w:val="1"/>
  </w:num>
  <w:num w:numId="14">
    <w:abstractNumId w:val="12"/>
  </w:num>
  <w:num w:numId="15">
    <w:abstractNumId w:val="6"/>
  </w:num>
  <w:num w:numId="16">
    <w:abstractNumId w:val="18"/>
  </w:num>
  <w:num w:numId="17">
    <w:abstractNumId w:val="10"/>
  </w:num>
  <w:num w:numId="18">
    <w:abstractNumId w:val="8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45449"/>
    <w:rsid w:val="00052CB6"/>
    <w:rsid w:val="000B4743"/>
    <w:rsid w:val="00104BA3"/>
    <w:rsid w:val="0012392F"/>
    <w:rsid w:val="00175394"/>
    <w:rsid w:val="0017542B"/>
    <w:rsid w:val="00187C37"/>
    <w:rsid w:val="001E7CE6"/>
    <w:rsid w:val="00202597"/>
    <w:rsid w:val="00207303"/>
    <w:rsid w:val="002951DB"/>
    <w:rsid w:val="003331D7"/>
    <w:rsid w:val="00350064"/>
    <w:rsid w:val="003773E3"/>
    <w:rsid w:val="00393F65"/>
    <w:rsid w:val="004C4BAB"/>
    <w:rsid w:val="0053715D"/>
    <w:rsid w:val="005A7833"/>
    <w:rsid w:val="005D685B"/>
    <w:rsid w:val="005F5CAC"/>
    <w:rsid w:val="00620754"/>
    <w:rsid w:val="006537AE"/>
    <w:rsid w:val="00655073"/>
    <w:rsid w:val="006C0A2C"/>
    <w:rsid w:val="007002E8"/>
    <w:rsid w:val="007066B9"/>
    <w:rsid w:val="00712C46"/>
    <w:rsid w:val="007C62F6"/>
    <w:rsid w:val="008043D6"/>
    <w:rsid w:val="008211DB"/>
    <w:rsid w:val="00894E96"/>
    <w:rsid w:val="008F69D5"/>
    <w:rsid w:val="009218F5"/>
    <w:rsid w:val="00930D7C"/>
    <w:rsid w:val="009A47D0"/>
    <w:rsid w:val="009C167F"/>
    <w:rsid w:val="009E5F27"/>
    <w:rsid w:val="00AB47D3"/>
    <w:rsid w:val="00AC50C1"/>
    <w:rsid w:val="00AF1337"/>
    <w:rsid w:val="00AF50F2"/>
    <w:rsid w:val="00B104C0"/>
    <w:rsid w:val="00B41FEA"/>
    <w:rsid w:val="00B61A91"/>
    <w:rsid w:val="00B8314B"/>
    <w:rsid w:val="00BC3C5C"/>
    <w:rsid w:val="00BF556F"/>
    <w:rsid w:val="00C04504"/>
    <w:rsid w:val="00C9469B"/>
    <w:rsid w:val="00CB309B"/>
    <w:rsid w:val="00CF452B"/>
    <w:rsid w:val="00D41643"/>
    <w:rsid w:val="00D51711"/>
    <w:rsid w:val="00D53BF6"/>
    <w:rsid w:val="00D5424C"/>
    <w:rsid w:val="00D617AE"/>
    <w:rsid w:val="00D61F84"/>
    <w:rsid w:val="00D7463E"/>
    <w:rsid w:val="00DA4A93"/>
    <w:rsid w:val="00DB0628"/>
    <w:rsid w:val="00EA3ECD"/>
    <w:rsid w:val="00EC190E"/>
    <w:rsid w:val="00EE0394"/>
    <w:rsid w:val="00F477A1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4BAB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BAB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aurav-vijayvergiya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ansh</cp:lastModifiedBy>
  <cp:revision>19</cp:revision>
  <dcterms:created xsi:type="dcterms:W3CDTF">2023-07-07T17:48:00Z</dcterms:created>
  <dcterms:modified xsi:type="dcterms:W3CDTF">2024-09-15T12:51:00Z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