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21A4D" w14:textId="77777777" w:rsidR="00E82C2E" w:rsidRPr="005C4A11" w:rsidRDefault="00E82C2E" w:rsidP="00E82C2E">
      <w:pPr>
        <w:rPr>
          <w:rFonts w:ascii="Times New Roman" w:hAnsi="Times New Roman" w:cs="Times New Roman"/>
          <w:sz w:val="24"/>
          <w:szCs w:val="24"/>
        </w:rPr>
      </w:pPr>
      <w:r w:rsidRPr="005C4A11">
        <w:rPr>
          <w:rFonts w:ascii="Times New Roman" w:hAnsi="Times New Roman" w:cs="Times New Roman"/>
          <w:sz w:val="24"/>
          <w:szCs w:val="24"/>
        </w:rPr>
        <w:t>Ans.1)</w:t>
      </w:r>
    </w:p>
    <w:p w14:paraId="63750C94" w14:textId="520413A5" w:rsidR="00BE37A1" w:rsidRDefault="00A111CD" w:rsidP="00A111CD">
      <w:pPr>
        <w:rPr>
          <w:rFonts w:ascii="Times New Roman" w:hAnsi="Times New Roman" w:cs="Times New Roman"/>
          <w:sz w:val="24"/>
          <w:szCs w:val="24"/>
        </w:rPr>
      </w:pPr>
      <w:r w:rsidRPr="00864ED2">
        <w:rPr>
          <w:rFonts w:ascii="Times New Roman" w:hAnsi="Times New Roman" w:cs="Times New Roman"/>
          <w:b/>
          <w:bCs/>
          <w:sz w:val="24"/>
          <w:szCs w:val="24"/>
          <w:u w:val="single"/>
        </w:rPr>
        <w:t>Introduction</w:t>
      </w:r>
      <w:r w:rsidRPr="00371BBA">
        <w:rPr>
          <w:rFonts w:ascii="Times New Roman" w:hAnsi="Times New Roman" w:cs="Times New Roman"/>
          <w:b/>
          <w:bCs/>
          <w:sz w:val="24"/>
          <w:szCs w:val="24"/>
        </w:rPr>
        <w:t>:</w:t>
      </w:r>
      <w:r>
        <w:rPr>
          <w:rFonts w:ascii="Times New Roman" w:hAnsi="Times New Roman" w:cs="Times New Roman"/>
          <w:b/>
          <w:bCs/>
          <w:sz w:val="24"/>
          <w:szCs w:val="24"/>
        </w:rPr>
        <w:t xml:space="preserve"> </w:t>
      </w:r>
      <w:r w:rsidRPr="00A111CD">
        <w:rPr>
          <w:rFonts w:ascii="Times New Roman" w:hAnsi="Times New Roman" w:cs="Times New Roman"/>
          <w:sz w:val="24"/>
          <w:szCs w:val="24"/>
        </w:rPr>
        <w:t>Demographic shifts are a critical factor in shaping marketing strategies. With XYZ Corporation primarily catering to middle-aged consumers, the rise in younger buyers demands a significant adjustment. Younger consumers are more dynamic in their preferences, heavily influenced by technology, trends, and social values. As the marketing manager, it is essential to analyze these changes, anticipate challenges, and realign strategies to capture this growing demographic.</w:t>
      </w:r>
    </w:p>
    <w:p w14:paraId="21562434" w14:textId="38C75491" w:rsidR="00BE37A1" w:rsidRPr="008F0FBB" w:rsidRDefault="00BE37A1" w:rsidP="00A111CD">
      <w:pPr>
        <w:rPr>
          <w:rFonts w:ascii="Times New Roman" w:hAnsi="Times New Roman" w:cs="Times New Roman"/>
          <w:b/>
          <w:bCs/>
          <w:sz w:val="24"/>
          <w:szCs w:val="24"/>
          <w:u w:val="single"/>
        </w:rPr>
      </w:pPr>
      <w:r w:rsidRPr="008F0FBB">
        <w:rPr>
          <w:rFonts w:ascii="Times New Roman" w:hAnsi="Times New Roman" w:cs="Times New Roman"/>
          <w:b/>
          <w:bCs/>
          <w:sz w:val="24"/>
          <w:szCs w:val="24"/>
          <w:u w:val="single"/>
        </w:rPr>
        <w:t>Concepts and Applications</w:t>
      </w:r>
      <w:r w:rsidRPr="00371BBA">
        <w:rPr>
          <w:rFonts w:ascii="Times New Roman" w:hAnsi="Times New Roman" w:cs="Times New Roman"/>
          <w:b/>
          <w:bCs/>
          <w:sz w:val="24"/>
          <w:szCs w:val="24"/>
        </w:rPr>
        <w:t>:</w:t>
      </w:r>
    </w:p>
    <w:p w14:paraId="7804B8F7" w14:textId="77777777" w:rsidR="00A111CD" w:rsidRPr="00A111CD" w:rsidRDefault="00A111CD" w:rsidP="00A111CD">
      <w:pPr>
        <w:rPr>
          <w:rFonts w:ascii="Times New Roman" w:hAnsi="Times New Roman" w:cs="Times New Roman"/>
          <w:i/>
          <w:iCs/>
          <w:sz w:val="24"/>
          <w:szCs w:val="24"/>
          <w:u w:val="single"/>
        </w:rPr>
      </w:pPr>
      <w:r w:rsidRPr="00A111CD">
        <w:rPr>
          <w:rFonts w:ascii="Times New Roman" w:hAnsi="Times New Roman" w:cs="Times New Roman"/>
          <w:i/>
          <w:iCs/>
          <w:sz w:val="24"/>
          <w:szCs w:val="24"/>
          <w:u w:val="single"/>
        </w:rPr>
        <w:t>Impact of Demographic Changes on Marketing Strategy</w:t>
      </w:r>
    </w:p>
    <w:p w14:paraId="6838DC01" w14:textId="3065458C" w:rsidR="00A111CD" w:rsidRPr="00A111CD" w:rsidRDefault="00A111CD" w:rsidP="0011243E">
      <w:pPr>
        <w:ind w:left="720"/>
        <w:rPr>
          <w:rFonts w:ascii="Times New Roman" w:hAnsi="Times New Roman" w:cs="Times New Roman"/>
          <w:sz w:val="24"/>
          <w:szCs w:val="24"/>
        </w:rPr>
      </w:pPr>
      <w:r>
        <w:rPr>
          <w:rFonts w:ascii="Times New Roman" w:hAnsi="Times New Roman" w:cs="Times New Roman"/>
          <w:sz w:val="24"/>
          <w:szCs w:val="24"/>
        </w:rPr>
        <w:t>1.</w:t>
      </w:r>
      <w:r w:rsidRPr="00A111CD">
        <w:rPr>
          <w:rFonts w:ascii="Times New Roman" w:hAnsi="Times New Roman" w:cs="Times New Roman"/>
          <w:sz w:val="24"/>
          <w:szCs w:val="24"/>
        </w:rPr>
        <w:t>Evolving Consumer Behavior: Younger consumers are more experimental and prioritize personal expression through fashion. They prefer products that align with their identity and values, such as sustainability and inclusivity.</w:t>
      </w:r>
    </w:p>
    <w:p w14:paraId="685D115D" w14:textId="37081C1C" w:rsidR="00A111CD" w:rsidRPr="00A111CD" w:rsidRDefault="00A111CD" w:rsidP="0011243E">
      <w:pPr>
        <w:ind w:left="720"/>
        <w:rPr>
          <w:rFonts w:ascii="Times New Roman" w:hAnsi="Times New Roman" w:cs="Times New Roman"/>
          <w:sz w:val="24"/>
          <w:szCs w:val="24"/>
        </w:rPr>
      </w:pPr>
      <w:r>
        <w:rPr>
          <w:rFonts w:ascii="Times New Roman" w:hAnsi="Times New Roman" w:cs="Times New Roman"/>
          <w:sz w:val="24"/>
          <w:szCs w:val="24"/>
        </w:rPr>
        <w:t>2.</w:t>
      </w:r>
      <w:r w:rsidRPr="00A111CD">
        <w:rPr>
          <w:rFonts w:ascii="Times New Roman" w:hAnsi="Times New Roman" w:cs="Times New Roman"/>
          <w:sz w:val="24"/>
          <w:szCs w:val="24"/>
        </w:rPr>
        <w:t>Technology and Digital Engagement: Digital platforms are a primary source of interaction for younger demographics. They rely on social media, influencers, and online communities for product discovery and decision-making.</w:t>
      </w:r>
    </w:p>
    <w:p w14:paraId="5570186A" w14:textId="0D7283E1" w:rsidR="00A111CD" w:rsidRPr="00A111CD" w:rsidRDefault="00A111CD" w:rsidP="0011243E">
      <w:pPr>
        <w:ind w:left="720"/>
        <w:rPr>
          <w:rFonts w:ascii="Times New Roman" w:hAnsi="Times New Roman" w:cs="Times New Roman"/>
          <w:sz w:val="24"/>
          <w:szCs w:val="24"/>
        </w:rPr>
      </w:pPr>
      <w:r>
        <w:rPr>
          <w:rFonts w:ascii="Times New Roman" w:hAnsi="Times New Roman" w:cs="Times New Roman"/>
          <w:sz w:val="24"/>
          <w:szCs w:val="24"/>
        </w:rPr>
        <w:t>3.</w:t>
      </w:r>
      <w:r w:rsidRPr="00A111CD">
        <w:rPr>
          <w:rFonts w:ascii="Times New Roman" w:hAnsi="Times New Roman" w:cs="Times New Roman"/>
          <w:sz w:val="24"/>
          <w:szCs w:val="24"/>
        </w:rPr>
        <w:t>Shift Towards Value: While younger consumers appreciate style and quality, they are often budget-conscious, seeking affordable options that provide value.</w:t>
      </w:r>
    </w:p>
    <w:p w14:paraId="48658F78" w14:textId="34DB7082" w:rsidR="00A111CD" w:rsidRPr="00A111CD" w:rsidRDefault="00A111CD" w:rsidP="0011243E">
      <w:pPr>
        <w:ind w:left="720"/>
        <w:rPr>
          <w:rFonts w:ascii="Times New Roman" w:hAnsi="Times New Roman" w:cs="Times New Roman"/>
          <w:sz w:val="24"/>
          <w:szCs w:val="24"/>
        </w:rPr>
      </w:pPr>
      <w:r>
        <w:rPr>
          <w:rFonts w:ascii="Times New Roman" w:hAnsi="Times New Roman" w:cs="Times New Roman"/>
          <w:sz w:val="24"/>
          <w:szCs w:val="24"/>
        </w:rPr>
        <w:t>4.</w:t>
      </w:r>
      <w:r w:rsidRPr="00A111CD">
        <w:rPr>
          <w:rFonts w:ascii="Times New Roman" w:hAnsi="Times New Roman" w:cs="Times New Roman"/>
          <w:sz w:val="24"/>
          <w:szCs w:val="24"/>
        </w:rPr>
        <w:t>Reduced Brand Loyalty: Unlike middle-aged customers who may stick to familiar brands, younger consumers frequently switch between brands based on trends and experiences.</w:t>
      </w:r>
    </w:p>
    <w:p w14:paraId="7B3DDD2F" w14:textId="77777777" w:rsidR="00A111CD" w:rsidRPr="00A111CD" w:rsidRDefault="00A111CD" w:rsidP="00A111CD">
      <w:pPr>
        <w:rPr>
          <w:rFonts w:ascii="Times New Roman" w:hAnsi="Times New Roman" w:cs="Times New Roman"/>
          <w:i/>
          <w:iCs/>
          <w:sz w:val="24"/>
          <w:szCs w:val="24"/>
          <w:u w:val="single"/>
        </w:rPr>
      </w:pPr>
      <w:r w:rsidRPr="00A111CD">
        <w:rPr>
          <w:rFonts w:ascii="Times New Roman" w:hAnsi="Times New Roman" w:cs="Times New Roman"/>
          <w:i/>
          <w:iCs/>
          <w:sz w:val="24"/>
          <w:szCs w:val="24"/>
          <w:u w:val="single"/>
        </w:rPr>
        <w:t>Proposed Marketing Strategy</w:t>
      </w:r>
    </w:p>
    <w:p w14:paraId="4C450A80" w14:textId="77777777" w:rsidR="00A111CD" w:rsidRDefault="00A111CD" w:rsidP="00A111CD">
      <w:pPr>
        <w:rPr>
          <w:rFonts w:ascii="Times New Roman" w:hAnsi="Times New Roman" w:cs="Times New Roman"/>
          <w:sz w:val="24"/>
          <w:szCs w:val="24"/>
        </w:rPr>
      </w:pPr>
      <w:r>
        <w:rPr>
          <w:rFonts w:ascii="Times New Roman" w:hAnsi="Times New Roman" w:cs="Times New Roman"/>
          <w:sz w:val="24"/>
          <w:szCs w:val="24"/>
        </w:rPr>
        <w:t>1.</w:t>
      </w:r>
      <w:r w:rsidRPr="00A111CD">
        <w:rPr>
          <w:rFonts w:ascii="Times New Roman" w:hAnsi="Times New Roman" w:cs="Times New Roman"/>
          <w:sz w:val="24"/>
          <w:szCs w:val="24"/>
        </w:rPr>
        <w:t>Product Diversification:</w:t>
      </w:r>
      <w:r>
        <w:rPr>
          <w:rFonts w:ascii="Times New Roman" w:hAnsi="Times New Roman" w:cs="Times New Roman"/>
          <w:sz w:val="24"/>
          <w:szCs w:val="24"/>
        </w:rPr>
        <w:t xml:space="preserve"> </w:t>
      </w:r>
    </w:p>
    <w:p w14:paraId="7C0B85CD" w14:textId="5955D123" w:rsidR="00A111CD" w:rsidRPr="0060185D" w:rsidRDefault="00A111CD" w:rsidP="0060185D">
      <w:pPr>
        <w:pStyle w:val="ListParagraph"/>
        <w:numPr>
          <w:ilvl w:val="0"/>
          <w:numId w:val="8"/>
        </w:numPr>
        <w:rPr>
          <w:rFonts w:ascii="Times New Roman" w:hAnsi="Times New Roman" w:cs="Times New Roman"/>
          <w:sz w:val="24"/>
          <w:szCs w:val="24"/>
        </w:rPr>
      </w:pPr>
      <w:r w:rsidRPr="0060185D">
        <w:rPr>
          <w:rFonts w:ascii="Times New Roman" w:hAnsi="Times New Roman" w:cs="Times New Roman"/>
          <w:sz w:val="24"/>
          <w:szCs w:val="24"/>
        </w:rPr>
        <w:t>Introduce a youth-centric line of affordable, trendy, and eco-friendly apparel.</w:t>
      </w:r>
    </w:p>
    <w:p w14:paraId="61190D6B" w14:textId="77777777" w:rsidR="00A111CD" w:rsidRPr="0060185D" w:rsidRDefault="00A111CD" w:rsidP="0060185D">
      <w:pPr>
        <w:pStyle w:val="ListParagraph"/>
        <w:numPr>
          <w:ilvl w:val="0"/>
          <w:numId w:val="8"/>
        </w:numPr>
        <w:rPr>
          <w:rFonts w:ascii="Times New Roman" w:hAnsi="Times New Roman" w:cs="Times New Roman"/>
          <w:sz w:val="24"/>
          <w:szCs w:val="24"/>
        </w:rPr>
      </w:pPr>
      <w:r w:rsidRPr="0060185D">
        <w:rPr>
          <w:rFonts w:ascii="Times New Roman" w:hAnsi="Times New Roman" w:cs="Times New Roman"/>
          <w:sz w:val="24"/>
          <w:szCs w:val="24"/>
        </w:rPr>
        <w:t>Ensure inclusivity by offering gender-neutral options and varied sizes.</w:t>
      </w:r>
    </w:p>
    <w:p w14:paraId="1924BD21" w14:textId="77777777" w:rsidR="00A111CD" w:rsidRPr="0060185D" w:rsidRDefault="00A111CD" w:rsidP="0060185D">
      <w:pPr>
        <w:pStyle w:val="ListParagraph"/>
        <w:numPr>
          <w:ilvl w:val="0"/>
          <w:numId w:val="8"/>
        </w:numPr>
        <w:rPr>
          <w:rFonts w:ascii="Times New Roman" w:hAnsi="Times New Roman" w:cs="Times New Roman"/>
          <w:sz w:val="24"/>
          <w:szCs w:val="24"/>
        </w:rPr>
      </w:pPr>
      <w:r w:rsidRPr="0060185D">
        <w:rPr>
          <w:rFonts w:ascii="Times New Roman" w:hAnsi="Times New Roman" w:cs="Times New Roman"/>
          <w:sz w:val="24"/>
          <w:szCs w:val="24"/>
        </w:rPr>
        <w:t>Focus on limited-edition collections to create urgency and exclusivity.</w:t>
      </w:r>
    </w:p>
    <w:p w14:paraId="06390C27" w14:textId="77777777" w:rsidR="00A111CD" w:rsidRDefault="00A111CD" w:rsidP="00A111CD">
      <w:pPr>
        <w:rPr>
          <w:rFonts w:ascii="Times New Roman" w:hAnsi="Times New Roman" w:cs="Times New Roman"/>
          <w:sz w:val="24"/>
          <w:szCs w:val="24"/>
        </w:rPr>
      </w:pPr>
      <w:r>
        <w:rPr>
          <w:rFonts w:ascii="Times New Roman" w:hAnsi="Times New Roman" w:cs="Times New Roman"/>
          <w:sz w:val="24"/>
          <w:szCs w:val="24"/>
        </w:rPr>
        <w:t>2.</w:t>
      </w:r>
      <w:r w:rsidRPr="00A111CD">
        <w:rPr>
          <w:rFonts w:ascii="Times New Roman" w:hAnsi="Times New Roman" w:cs="Times New Roman"/>
          <w:sz w:val="24"/>
          <w:szCs w:val="24"/>
        </w:rPr>
        <w:t>Digital-First Marketing:</w:t>
      </w:r>
      <w:r>
        <w:rPr>
          <w:rFonts w:ascii="Times New Roman" w:hAnsi="Times New Roman" w:cs="Times New Roman"/>
          <w:sz w:val="24"/>
          <w:szCs w:val="24"/>
        </w:rPr>
        <w:t xml:space="preserve"> </w:t>
      </w:r>
    </w:p>
    <w:p w14:paraId="0B803098" w14:textId="0FB0A1BA" w:rsidR="00A111CD" w:rsidRPr="0060185D" w:rsidRDefault="00A111CD" w:rsidP="0060185D">
      <w:pPr>
        <w:pStyle w:val="ListParagraph"/>
        <w:numPr>
          <w:ilvl w:val="0"/>
          <w:numId w:val="9"/>
        </w:numPr>
        <w:rPr>
          <w:rFonts w:ascii="Times New Roman" w:hAnsi="Times New Roman" w:cs="Times New Roman"/>
          <w:sz w:val="24"/>
          <w:szCs w:val="24"/>
        </w:rPr>
      </w:pPr>
      <w:r w:rsidRPr="0060185D">
        <w:rPr>
          <w:rFonts w:ascii="Times New Roman" w:hAnsi="Times New Roman" w:cs="Times New Roman"/>
          <w:sz w:val="24"/>
          <w:szCs w:val="24"/>
        </w:rPr>
        <w:t>Strengthen XYZ’s presence on platforms like Instagram, TikTok, and YouTube.</w:t>
      </w:r>
    </w:p>
    <w:p w14:paraId="4FD4DF01" w14:textId="77777777" w:rsidR="00A111CD" w:rsidRPr="0060185D" w:rsidRDefault="00A111CD" w:rsidP="0060185D">
      <w:pPr>
        <w:pStyle w:val="ListParagraph"/>
        <w:numPr>
          <w:ilvl w:val="0"/>
          <w:numId w:val="9"/>
        </w:numPr>
        <w:rPr>
          <w:rFonts w:ascii="Times New Roman" w:hAnsi="Times New Roman" w:cs="Times New Roman"/>
          <w:sz w:val="24"/>
          <w:szCs w:val="24"/>
        </w:rPr>
      </w:pPr>
      <w:r w:rsidRPr="0060185D">
        <w:rPr>
          <w:rFonts w:ascii="Times New Roman" w:hAnsi="Times New Roman" w:cs="Times New Roman"/>
          <w:sz w:val="24"/>
          <w:szCs w:val="24"/>
        </w:rPr>
        <w:t>Launch campaigns that encourage user-generated content (e.g., fashion challenges or hashtag trends).</w:t>
      </w:r>
    </w:p>
    <w:p w14:paraId="347C1483" w14:textId="77777777" w:rsidR="00A111CD" w:rsidRPr="0060185D" w:rsidRDefault="00A111CD" w:rsidP="0060185D">
      <w:pPr>
        <w:pStyle w:val="ListParagraph"/>
        <w:numPr>
          <w:ilvl w:val="0"/>
          <w:numId w:val="9"/>
        </w:numPr>
        <w:rPr>
          <w:rFonts w:ascii="Times New Roman" w:hAnsi="Times New Roman" w:cs="Times New Roman"/>
          <w:sz w:val="24"/>
          <w:szCs w:val="24"/>
        </w:rPr>
      </w:pPr>
      <w:r w:rsidRPr="0060185D">
        <w:rPr>
          <w:rFonts w:ascii="Times New Roman" w:hAnsi="Times New Roman" w:cs="Times New Roman"/>
          <w:sz w:val="24"/>
          <w:szCs w:val="24"/>
        </w:rPr>
        <w:t>Collaborate with young influencers who align with the brand’s identity.</w:t>
      </w:r>
    </w:p>
    <w:p w14:paraId="28217FFC" w14:textId="77777777" w:rsidR="00A111CD" w:rsidRDefault="00A111CD" w:rsidP="00A111CD">
      <w:pPr>
        <w:rPr>
          <w:rFonts w:ascii="Times New Roman" w:hAnsi="Times New Roman" w:cs="Times New Roman"/>
          <w:sz w:val="24"/>
          <w:szCs w:val="24"/>
        </w:rPr>
      </w:pPr>
      <w:r>
        <w:rPr>
          <w:rFonts w:ascii="Times New Roman" w:hAnsi="Times New Roman" w:cs="Times New Roman"/>
          <w:sz w:val="24"/>
          <w:szCs w:val="24"/>
        </w:rPr>
        <w:t>3.</w:t>
      </w:r>
      <w:r w:rsidRPr="00A111CD">
        <w:rPr>
          <w:rFonts w:ascii="Times New Roman" w:hAnsi="Times New Roman" w:cs="Times New Roman"/>
          <w:sz w:val="24"/>
          <w:szCs w:val="24"/>
        </w:rPr>
        <w:t>Personalization:</w:t>
      </w:r>
      <w:r>
        <w:rPr>
          <w:rFonts w:ascii="Times New Roman" w:hAnsi="Times New Roman" w:cs="Times New Roman"/>
          <w:sz w:val="24"/>
          <w:szCs w:val="24"/>
        </w:rPr>
        <w:t xml:space="preserve"> </w:t>
      </w:r>
    </w:p>
    <w:p w14:paraId="4CD24A74" w14:textId="5593F4C1" w:rsidR="00A111CD" w:rsidRPr="0060185D" w:rsidRDefault="00A111CD" w:rsidP="0060185D">
      <w:pPr>
        <w:pStyle w:val="ListParagraph"/>
        <w:numPr>
          <w:ilvl w:val="0"/>
          <w:numId w:val="10"/>
        </w:numPr>
        <w:rPr>
          <w:rFonts w:ascii="Times New Roman" w:hAnsi="Times New Roman" w:cs="Times New Roman"/>
          <w:sz w:val="24"/>
          <w:szCs w:val="24"/>
        </w:rPr>
      </w:pPr>
      <w:r w:rsidRPr="0060185D">
        <w:rPr>
          <w:rFonts w:ascii="Times New Roman" w:hAnsi="Times New Roman" w:cs="Times New Roman"/>
          <w:sz w:val="24"/>
          <w:szCs w:val="24"/>
        </w:rPr>
        <w:t>Leverage customer data to tailor recommendations, discounts, and promotions.</w:t>
      </w:r>
    </w:p>
    <w:p w14:paraId="3A7F2E64" w14:textId="77777777" w:rsidR="00A111CD" w:rsidRPr="0060185D" w:rsidRDefault="00A111CD" w:rsidP="0060185D">
      <w:pPr>
        <w:pStyle w:val="ListParagraph"/>
        <w:numPr>
          <w:ilvl w:val="0"/>
          <w:numId w:val="10"/>
        </w:numPr>
        <w:rPr>
          <w:rFonts w:ascii="Times New Roman" w:hAnsi="Times New Roman" w:cs="Times New Roman"/>
          <w:sz w:val="24"/>
          <w:szCs w:val="24"/>
        </w:rPr>
      </w:pPr>
      <w:r w:rsidRPr="0060185D">
        <w:rPr>
          <w:rFonts w:ascii="Times New Roman" w:hAnsi="Times New Roman" w:cs="Times New Roman"/>
          <w:sz w:val="24"/>
          <w:szCs w:val="24"/>
        </w:rPr>
        <w:t>Utilize AI-driven chatbots for better customer interaction and support.</w:t>
      </w:r>
    </w:p>
    <w:p w14:paraId="3BB9744D" w14:textId="3CF96238" w:rsidR="00A111CD" w:rsidRPr="00A111CD" w:rsidRDefault="00A111CD" w:rsidP="00A111CD">
      <w:pPr>
        <w:rPr>
          <w:rFonts w:ascii="Times New Roman" w:hAnsi="Times New Roman" w:cs="Times New Roman"/>
          <w:sz w:val="24"/>
          <w:szCs w:val="24"/>
        </w:rPr>
      </w:pPr>
      <w:r>
        <w:rPr>
          <w:rFonts w:ascii="Times New Roman" w:hAnsi="Times New Roman" w:cs="Times New Roman"/>
          <w:sz w:val="24"/>
          <w:szCs w:val="24"/>
        </w:rPr>
        <w:t>4.</w:t>
      </w:r>
      <w:r w:rsidRPr="00A111CD">
        <w:rPr>
          <w:rFonts w:ascii="Times New Roman" w:hAnsi="Times New Roman" w:cs="Times New Roman"/>
          <w:sz w:val="24"/>
          <w:szCs w:val="24"/>
        </w:rPr>
        <w:t>Omnichannel Experience:</w:t>
      </w:r>
    </w:p>
    <w:p w14:paraId="54AF8257" w14:textId="77777777" w:rsidR="00A111CD" w:rsidRPr="0060185D" w:rsidRDefault="00A111CD" w:rsidP="0060185D">
      <w:pPr>
        <w:pStyle w:val="ListParagraph"/>
        <w:numPr>
          <w:ilvl w:val="0"/>
          <w:numId w:val="11"/>
        </w:numPr>
        <w:rPr>
          <w:rFonts w:ascii="Times New Roman" w:hAnsi="Times New Roman" w:cs="Times New Roman"/>
          <w:sz w:val="24"/>
          <w:szCs w:val="24"/>
        </w:rPr>
      </w:pPr>
      <w:r w:rsidRPr="0060185D">
        <w:rPr>
          <w:rFonts w:ascii="Times New Roman" w:hAnsi="Times New Roman" w:cs="Times New Roman"/>
          <w:sz w:val="24"/>
          <w:szCs w:val="24"/>
        </w:rPr>
        <w:t>Ensure seamless integration between physical stores and online platforms.</w:t>
      </w:r>
    </w:p>
    <w:p w14:paraId="22ED891C" w14:textId="1C9CFE50" w:rsidR="00213FA6" w:rsidRPr="0060185D" w:rsidRDefault="00A111CD" w:rsidP="0060185D">
      <w:pPr>
        <w:pStyle w:val="ListParagraph"/>
        <w:numPr>
          <w:ilvl w:val="0"/>
          <w:numId w:val="11"/>
        </w:numPr>
        <w:rPr>
          <w:rFonts w:ascii="Times New Roman" w:hAnsi="Times New Roman" w:cs="Times New Roman"/>
          <w:sz w:val="24"/>
          <w:szCs w:val="24"/>
        </w:rPr>
      </w:pPr>
      <w:r w:rsidRPr="0060185D">
        <w:rPr>
          <w:rFonts w:ascii="Times New Roman" w:hAnsi="Times New Roman" w:cs="Times New Roman"/>
          <w:sz w:val="24"/>
          <w:szCs w:val="24"/>
        </w:rPr>
        <w:t>Offer features like “order online, pick up in-store” or virtual try-ons using augmented reality.</w:t>
      </w:r>
    </w:p>
    <w:p w14:paraId="5A928508" w14:textId="77777777" w:rsidR="00A111CD" w:rsidRDefault="00A111CD" w:rsidP="00A111CD">
      <w:pPr>
        <w:rPr>
          <w:rFonts w:ascii="Times New Roman" w:hAnsi="Times New Roman" w:cs="Times New Roman"/>
          <w:sz w:val="24"/>
          <w:szCs w:val="24"/>
        </w:rPr>
      </w:pPr>
      <w:r>
        <w:rPr>
          <w:rFonts w:ascii="Times New Roman" w:hAnsi="Times New Roman" w:cs="Times New Roman"/>
          <w:sz w:val="24"/>
          <w:szCs w:val="24"/>
        </w:rPr>
        <w:t>5.</w:t>
      </w:r>
      <w:r w:rsidRPr="00A111CD">
        <w:rPr>
          <w:rFonts w:ascii="Times New Roman" w:hAnsi="Times New Roman" w:cs="Times New Roman"/>
          <w:sz w:val="24"/>
          <w:szCs w:val="24"/>
        </w:rPr>
        <w:t>Sustainability Initiatives:</w:t>
      </w:r>
    </w:p>
    <w:p w14:paraId="0D644439" w14:textId="77777777" w:rsidR="00D739DD" w:rsidRPr="0060185D" w:rsidRDefault="00A111CD" w:rsidP="0060185D">
      <w:pPr>
        <w:pStyle w:val="ListParagraph"/>
        <w:numPr>
          <w:ilvl w:val="0"/>
          <w:numId w:val="12"/>
        </w:numPr>
        <w:rPr>
          <w:rFonts w:ascii="Times New Roman" w:hAnsi="Times New Roman" w:cs="Times New Roman"/>
          <w:sz w:val="24"/>
          <w:szCs w:val="24"/>
        </w:rPr>
      </w:pPr>
      <w:r w:rsidRPr="0060185D">
        <w:rPr>
          <w:rFonts w:ascii="Times New Roman" w:hAnsi="Times New Roman" w:cs="Times New Roman"/>
          <w:sz w:val="24"/>
          <w:szCs w:val="24"/>
        </w:rPr>
        <w:t xml:space="preserve">Highlight efforts to reduce waste and use sustainable materials, as younger customers value </w:t>
      </w:r>
    </w:p>
    <w:p w14:paraId="61697592" w14:textId="161DB98E" w:rsidR="00A111CD" w:rsidRPr="00A111CD" w:rsidRDefault="00A111CD" w:rsidP="00A111CD">
      <w:pPr>
        <w:ind w:firstLine="720"/>
        <w:rPr>
          <w:rFonts w:ascii="Times New Roman" w:hAnsi="Times New Roman" w:cs="Times New Roman"/>
          <w:sz w:val="24"/>
          <w:szCs w:val="24"/>
        </w:rPr>
      </w:pPr>
      <w:r w:rsidRPr="00A111CD">
        <w:rPr>
          <w:rFonts w:ascii="Times New Roman" w:hAnsi="Times New Roman" w:cs="Times New Roman"/>
          <w:sz w:val="24"/>
          <w:szCs w:val="24"/>
        </w:rPr>
        <w:t>eco-conscious brands.</w:t>
      </w:r>
    </w:p>
    <w:p w14:paraId="25D05C66" w14:textId="77777777" w:rsidR="00A111CD" w:rsidRPr="0060185D" w:rsidRDefault="00A111CD" w:rsidP="0060185D">
      <w:pPr>
        <w:pStyle w:val="ListParagraph"/>
        <w:numPr>
          <w:ilvl w:val="0"/>
          <w:numId w:val="12"/>
        </w:numPr>
        <w:rPr>
          <w:rFonts w:ascii="Times New Roman" w:hAnsi="Times New Roman" w:cs="Times New Roman"/>
          <w:sz w:val="24"/>
          <w:szCs w:val="24"/>
        </w:rPr>
      </w:pPr>
      <w:r w:rsidRPr="0060185D">
        <w:rPr>
          <w:rFonts w:ascii="Times New Roman" w:hAnsi="Times New Roman" w:cs="Times New Roman"/>
          <w:sz w:val="24"/>
          <w:szCs w:val="24"/>
        </w:rPr>
        <w:lastRenderedPageBreak/>
        <w:t>Partner with charitable organizations to promote social responsibility.</w:t>
      </w:r>
    </w:p>
    <w:p w14:paraId="45758048" w14:textId="77777777" w:rsidR="00A111CD" w:rsidRPr="00A111CD" w:rsidRDefault="00A111CD" w:rsidP="00A111CD">
      <w:pPr>
        <w:rPr>
          <w:rFonts w:ascii="Times New Roman" w:hAnsi="Times New Roman" w:cs="Times New Roman"/>
          <w:i/>
          <w:iCs/>
          <w:sz w:val="24"/>
          <w:szCs w:val="24"/>
          <w:u w:val="single"/>
        </w:rPr>
      </w:pPr>
      <w:r w:rsidRPr="00A111CD">
        <w:rPr>
          <w:rFonts w:ascii="Times New Roman" w:hAnsi="Times New Roman" w:cs="Times New Roman"/>
          <w:i/>
          <w:iCs/>
          <w:sz w:val="24"/>
          <w:szCs w:val="24"/>
          <w:u w:val="single"/>
        </w:rPr>
        <w:t>Challenges</w:t>
      </w:r>
    </w:p>
    <w:p w14:paraId="47C73215" w14:textId="5CE75E06"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1.</w:t>
      </w:r>
      <w:r w:rsidR="00A111CD" w:rsidRPr="00A111CD">
        <w:rPr>
          <w:rFonts w:ascii="Times New Roman" w:hAnsi="Times New Roman" w:cs="Times New Roman"/>
          <w:sz w:val="24"/>
          <w:szCs w:val="24"/>
        </w:rPr>
        <w:t>Increased Competition: The youth fashion segment is saturated with both established brands and emerging startups. Standing out will require significant innovation.</w:t>
      </w:r>
    </w:p>
    <w:p w14:paraId="3FD926FF" w14:textId="0A574307"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2.</w:t>
      </w:r>
      <w:r w:rsidR="00A111CD" w:rsidRPr="00A111CD">
        <w:rPr>
          <w:rFonts w:ascii="Times New Roman" w:hAnsi="Times New Roman" w:cs="Times New Roman"/>
          <w:sz w:val="24"/>
          <w:szCs w:val="24"/>
        </w:rPr>
        <w:t xml:space="preserve">Balancing Costs and Innovation: Younger consumers demand </w:t>
      </w:r>
      <w:r w:rsidR="0060185D" w:rsidRPr="00A111CD">
        <w:rPr>
          <w:rFonts w:ascii="Times New Roman" w:hAnsi="Times New Roman" w:cs="Times New Roman"/>
          <w:sz w:val="24"/>
          <w:szCs w:val="24"/>
        </w:rPr>
        <w:t>affordability but</w:t>
      </w:r>
      <w:r w:rsidR="00A111CD" w:rsidRPr="00A111CD">
        <w:rPr>
          <w:rFonts w:ascii="Times New Roman" w:hAnsi="Times New Roman" w:cs="Times New Roman"/>
          <w:sz w:val="24"/>
          <w:szCs w:val="24"/>
        </w:rPr>
        <w:t xml:space="preserve"> creating sustainable and trendy products can be expensive.</w:t>
      </w:r>
    </w:p>
    <w:p w14:paraId="08B9D689" w14:textId="6EC6A35B"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3.</w:t>
      </w:r>
      <w:r w:rsidR="00A111CD" w:rsidRPr="00A111CD">
        <w:rPr>
          <w:rFonts w:ascii="Times New Roman" w:hAnsi="Times New Roman" w:cs="Times New Roman"/>
          <w:sz w:val="24"/>
          <w:szCs w:val="24"/>
        </w:rPr>
        <w:t>Resistance to Change: The shift in focus may alienate existing middle-aged customers if not handled carefully.</w:t>
      </w:r>
    </w:p>
    <w:p w14:paraId="5C680DB3" w14:textId="77777777" w:rsidR="00A111CD" w:rsidRPr="00D739DD" w:rsidRDefault="00A111CD" w:rsidP="00A111CD">
      <w:pPr>
        <w:rPr>
          <w:rFonts w:ascii="Times New Roman" w:hAnsi="Times New Roman" w:cs="Times New Roman"/>
          <w:i/>
          <w:iCs/>
          <w:sz w:val="24"/>
          <w:szCs w:val="24"/>
          <w:u w:val="single"/>
        </w:rPr>
      </w:pPr>
      <w:r w:rsidRPr="00D739DD">
        <w:rPr>
          <w:rFonts w:ascii="Times New Roman" w:hAnsi="Times New Roman" w:cs="Times New Roman"/>
          <w:i/>
          <w:iCs/>
          <w:sz w:val="24"/>
          <w:szCs w:val="24"/>
          <w:u w:val="single"/>
        </w:rPr>
        <w:t>Justification with Marketing Theories</w:t>
      </w:r>
    </w:p>
    <w:p w14:paraId="1EE27441" w14:textId="6C0D72AC"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1.</w:t>
      </w:r>
      <w:r w:rsidR="00A111CD" w:rsidRPr="00A111CD">
        <w:rPr>
          <w:rFonts w:ascii="Times New Roman" w:hAnsi="Times New Roman" w:cs="Times New Roman"/>
          <w:sz w:val="24"/>
          <w:szCs w:val="24"/>
        </w:rPr>
        <w:t>STP (Segmentation, Targeting, Positioning): Segment the market based on age and preferences, target younger consumers, and position the brand as youthful, trendy, and sustainable.</w:t>
      </w:r>
    </w:p>
    <w:p w14:paraId="7092AE7D" w14:textId="0732118A"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2.</w:t>
      </w:r>
      <w:r w:rsidR="00A111CD" w:rsidRPr="00A111CD">
        <w:rPr>
          <w:rFonts w:ascii="Times New Roman" w:hAnsi="Times New Roman" w:cs="Times New Roman"/>
          <w:sz w:val="24"/>
          <w:szCs w:val="24"/>
        </w:rPr>
        <w:t>4Ps Framework:</w:t>
      </w:r>
    </w:p>
    <w:p w14:paraId="463CD930" w14:textId="77777777" w:rsidR="00A111CD" w:rsidRPr="002629CD" w:rsidRDefault="00A111CD" w:rsidP="002629CD">
      <w:pPr>
        <w:pStyle w:val="ListParagraph"/>
        <w:numPr>
          <w:ilvl w:val="0"/>
          <w:numId w:val="12"/>
        </w:numPr>
        <w:rPr>
          <w:rFonts w:ascii="Times New Roman" w:hAnsi="Times New Roman" w:cs="Times New Roman"/>
          <w:sz w:val="24"/>
          <w:szCs w:val="24"/>
        </w:rPr>
      </w:pPr>
      <w:r w:rsidRPr="002629CD">
        <w:rPr>
          <w:rFonts w:ascii="Times New Roman" w:hAnsi="Times New Roman" w:cs="Times New Roman"/>
          <w:sz w:val="24"/>
          <w:szCs w:val="24"/>
        </w:rPr>
        <w:t>Product: Expand product lines with youth-focused offerings.</w:t>
      </w:r>
    </w:p>
    <w:p w14:paraId="2764CFF2" w14:textId="77777777" w:rsidR="00A111CD" w:rsidRPr="002629CD" w:rsidRDefault="00A111CD" w:rsidP="002629CD">
      <w:pPr>
        <w:pStyle w:val="ListParagraph"/>
        <w:numPr>
          <w:ilvl w:val="0"/>
          <w:numId w:val="12"/>
        </w:numPr>
        <w:rPr>
          <w:rFonts w:ascii="Times New Roman" w:hAnsi="Times New Roman" w:cs="Times New Roman"/>
          <w:sz w:val="24"/>
          <w:szCs w:val="24"/>
        </w:rPr>
      </w:pPr>
      <w:r w:rsidRPr="002629CD">
        <w:rPr>
          <w:rFonts w:ascii="Times New Roman" w:hAnsi="Times New Roman" w:cs="Times New Roman"/>
          <w:sz w:val="24"/>
          <w:szCs w:val="24"/>
        </w:rPr>
        <w:t>Price: Implement competitive pricing strategies to attract cost-sensitive buyers.</w:t>
      </w:r>
    </w:p>
    <w:p w14:paraId="618A31A8" w14:textId="77777777" w:rsidR="00A111CD" w:rsidRPr="002629CD" w:rsidRDefault="00A111CD" w:rsidP="002629CD">
      <w:pPr>
        <w:pStyle w:val="ListParagraph"/>
        <w:numPr>
          <w:ilvl w:val="0"/>
          <w:numId w:val="12"/>
        </w:numPr>
        <w:rPr>
          <w:rFonts w:ascii="Times New Roman" w:hAnsi="Times New Roman" w:cs="Times New Roman"/>
          <w:sz w:val="24"/>
          <w:szCs w:val="24"/>
        </w:rPr>
      </w:pPr>
      <w:r w:rsidRPr="002629CD">
        <w:rPr>
          <w:rFonts w:ascii="Times New Roman" w:hAnsi="Times New Roman" w:cs="Times New Roman"/>
          <w:sz w:val="24"/>
          <w:szCs w:val="24"/>
        </w:rPr>
        <w:t>Place: Emphasize online and mobile platforms alongside physical stores.</w:t>
      </w:r>
    </w:p>
    <w:p w14:paraId="0D9FE375" w14:textId="77777777" w:rsidR="00A111CD" w:rsidRPr="002629CD" w:rsidRDefault="00A111CD" w:rsidP="002629CD">
      <w:pPr>
        <w:pStyle w:val="ListParagraph"/>
        <w:numPr>
          <w:ilvl w:val="0"/>
          <w:numId w:val="12"/>
        </w:numPr>
        <w:rPr>
          <w:rFonts w:ascii="Times New Roman" w:hAnsi="Times New Roman" w:cs="Times New Roman"/>
          <w:sz w:val="24"/>
          <w:szCs w:val="24"/>
        </w:rPr>
      </w:pPr>
      <w:r w:rsidRPr="002629CD">
        <w:rPr>
          <w:rFonts w:ascii="Times New Roman" w:hAnsi="Times New Roman" w:cs="Times New Roman"/>
          <w:sz w:val="24"/>
          <w:szCs w:val="24"/>
        </w:rPr>
        <w:t>Promotion: Utilize digital marketing, influencer partnerships, and social campaigns.</w:t>
      </w:r>
    </w:p>
    <w:p w14:paraId="49E5C8C9" w14:textId="360B2DE8" w:rsidR="00A111CD" w:rsidRPr="00A111CD" w:rsidRDefault="00D739DD" w:rsidP="00A111CD">
      <w:pPr>
        <w:rPr>
          <w:rFonts w:ascii="Times New Roman" w:hAnsi="Times New Roman" w:cs="Times New Roman"/>
          <w:sz w:val="24"/>
          <w:szCs w:val="24"/>
        </w:rPr>
      </w:pPr>
      <w:r>
        <w:rPr>
          <w:rFonts w:ascii="Times New Roman" w:hAnsi="Times New Roman" w:cs="Times New Roman"/>
          <w:sz w:val="24"/>
          <w:szCs w:val="24"/>
        </w:rPr>
        <w:t>3.</w:t>
      </w:r>
      <w:r w:rsidR="00A111CD" w:rsidRPr="00A111CD">
        <w:rPr>
          <w:rFonts w:ascii="Times New Roman" w:hAnsi="Times New Roman" w:cs="Times New Roman"/>
          <w:sz w:val="24"/>
          <w:szCs w:val="24"/>
        </w:rPr>
        <w:t>Customer Journey Mapping: Understanding the digital-first shopping journey will help XYZ optimize touchpoints and improve customer satisfaction.</w:t>
      </w:r>
    </w:p>
    <w:p w14:paraId="2DCDA191" w14:textId="138E2112" w:rsidR="008C17EF" w:rsidRDefault="00A111CD" w:rsidP="00A111CD">
      <w:pPr>
        <w:rPr>
          <w:rFonts w:ascii="Times New Roman" w:hAnsi="Times New Roman" w:cs="Times New Roman"/>
          <w:sz w:val="24"/>
          <w:szCs w:val="24"/>
        </w:rPr>
      </w:pPr>
      <w:r w:rsidRPr="009E09F4">
        <w:rPr>
          <w:rFonts w:ascii="Times New Roman" w:hAnsi="Times New Roman" w:cs="Times New Roman"/>
          <w:b/>
          <w:bCs/>
          <w:sz w:val="24"/>
          <w:szCs w:val="24"/>
          <w:u w:val="single"/>
        </w:rPr>
        <w:t>Conclusion</w:t>
      </w:r>
      <w:r w:rsidR="00B41DF8" w:rsidRPr="00B41DF8">
        <w:rPr>
          <w:rFonts w:ascii="Times New Roman" w:hAnsi="Times New Roman" w:cs="Times New Roman"/>
          <w:b/>
          <w:bCs/>
          <w:sz w:val="24"/>
          <w:szCs w:val="24"/>
        </w:rPr>
        <w:t xml:space="preserve">: </w:t>
      </w:r>
      <w:r w:rsidR="00D25365">
        <w:rPr>
          <w:rFonts w:ascii="Times New Roman" w:hAnsi="Times New Roman" w:cs="Times New Roman"/>
          <w:sz w:val="24"/>
          <w:szCs w:val="24"/>
        </w:rPr>
        <w:t>I</w:t>
      </w:r>
      <w:r w:rsidRPr="00A111CD">
        <w:rPr>
          <w:rFonts w:ascii="Times New Roman" w:hAnsi="Times New Roman" w:cs="Times New Roman"/>
          <w:sz w:val="24"/>
          <w:szCs w:val="24"/>
        </w:rPr>
        <w:t xml:space="preserve">n a </w:t>
      </w:r>
      <w:r w:rsidR="00D25365">
        <w:rPr>
          <w:rFonts w:ascii="Times New Roman" w:hAnsi="Times New Roman" w:cs="Times New Roman"/>
          <w:sz w:val="24"/>
          <w:szCs w:val="24"/>
        </w:rPr>
        <w:t xml:space="preserve">growing and </w:t>
      </w:r>
      <w:r w:rsidRPr="00A111CD">
        <w:rPr>
          <w:rFonts w:ascii="Times New Roman" w:hAnsi="Times New Roman" w:cs="Times New Roman"/>
          <w:sz w:val="24"/>
          <w:szCs w:val="24"/>
        </w:rPr>
        <w:t>changing market, XYZ Corporation must embrace innovation and adaptability. By addressing the needs of younger consumers through product diversification, digital engagement, and sustainability, the company can create a stronger, future-proof brand. This strategy will ensure relevance while navigating challenges and maintaining competitiveness.</w:t>
      </w:r>
    </w:p>
    <w:p w14:paraId="4C8F6BED" w14:textId="77777777" w:rsidR="00D739DD" w:rsidRPr="005C4A11" w:rsidRDefault="00D739DD" w:rsidP="00A111CD">
      <w:pPr>
        <w:rPr>
          <w:rFonts w:ascii="Times New Roman" w:hAnsi="Times New Roman" w:cs="Times New Roman"/>
          <w:sz w:val="24"/>
          <w:szCs w:val="24"/>
        </w:rPr>
      </w:pPr>
    </w:p>
    <w:p w14:paraId="42AA3FB9" w14:textId="01DF29CE" w:rsidR="00E13B74" w:rsidRPr="00E13B74" w:rsidRDefault="008C17EF" w:rsidP="00E13B74">
      <w:pPr>
        <w:rPr>
          <w:rFonts w:ascii="Times New Roman" w:hAnsi="Times New Roman" w:cs="Times New Roman"/>
          <w:sz w:val="24"/>
          <w:szCs w:val="24"/>
        </w:rPr>
      </w:pPr>
      <w:r w:rsidRPr="005C4A11">
        <w:rPr>
          <w:rFonts w:ascii="Times New Roman" w:hAnsi="Times New Roman" w:cs="Times New Roman"/>
          <w:sz w:val="24"/>
          <w:szCs w:val="24"/>
        </w:rPr>
        <w:t>Ans.2</w:t>
      </w:r>
      <w:r w:rsidR="005371F4">
        <w:rPr>
          <w:rFonts w:ascii="Times New Roman" w:hAnsi="Times New Roman" w:cs="Times New Roman"/>
          <w:sz w:val="24"/>
          <w:szCs w:val="24"/>
        </w:rPr>
        <w:t>-</w:t>
      </w:r>
      <w:r w:rsidR="005B2044" w:rsidRPr="005371F4">
        <w:rPr>
          <w:rFonts w:ascii="Times New Roman" w:hAnsi="Times New Roman" w:cs="Times New Roman"/>
          <w:sz w:val="24"/>
          <w:szCs w:val="24"/>
        </w:rPr>
        <w:t>A</w:t>
      </w:r>
      <w:r w:rsidR="005371F4">
        <w:rPr>
          <w:rFonts w:ascii="Times New Roman" w:hAnsi="Times New Roman" w:cs="Times New Roman"/>
          <w:sz w:val="24"/>
          <w:szCs w:val="24"/>
        </w:rPr>
        <w:t>)</w:t>
      </w:r>
      <w:r w:rsidR="005B2044" w:rsidRPr="005371F4">
        <w:rPr>
          <w:rFonts w:ascii="Times New Roman" w:hAnsi="Times New Roman" w:cs="Times New Roman"/>
          <w:sz w:val="24"/>
          <w:szCs w:val="24"/>
        </w:rPr>
        <w:t xml:space="preserve"> </w:t>
      </w:r>
      <w:r w:rsidR="005371F4">
        <w:rPr>
          <w:rFonts w:ascii="Times New Roman" w:hAnsi="Times New Roman" w:cs="Times New Roman"/>
          <w:b/>
          <w:bCs/>
          <w:sz w:val="24"/>
          <w:szCs w:val="24"/>
        </w:rPr>
        <w:br/>
      </w:r>
      <w:r w:rsidR="00E13B74" w:rsidRPr="000E6B27">
        <w:rPr>
          <w:rFonts w:ascii="Times New Roman" w:hAnsi="Times New Roman" w:cs="Times New Roman"/>
          <w:b/>
          <w:bCs/>
          <w:sz w:val="24"/>
          <w:szCs w:val="24"/>
          <w:u w:val="single"/>
        </w:rPr>
        <w:t>Introduction</w:t>
      </w:r>
      <w:r w:rsidR="005B2044" w:rsidRPr="00371BBA">
        <w:rPr>
          <w:rFonts w:ascii="Times New Roman" w:hAnsi="Times New Roman" w:cs="Times New Roman"/>
          <w:b/>
          <w:bCs/>
          <w:sz w:val="24"/>
          <w:szCs w:val="24"/>
        </w:rPr>
        <w:t>:</w:t>
      </w:r>
      <w:r w:rsidR="005B2044">
        <w:rPr>
          <w:rFonts w:ascii="Times New Roman" w:hAnsi="Times New Roman" w:cs="Times New Roman"/>
          <w:b/>
          <w:bCs/>
          <w:sz w:val="24"/>
          <w:szCs w:val="24"/>
        </w:rPr>
        <w:t xml:space="preserve"> </w:t>
      </w:r>
      <w:r w:rsidR="00E13B74" w:rsidRPr="00E13B74">
        <w:rPr>
          <w:rFonts w:ascii="Times New Roman" w:hAnsi="Times New Roman" w:cs="Times New Roman"/>
          <w:sz w:val="24"/>
          <w:szCs w:val="24"/>
        </w:rPr>
        <w:t>Knowing the differences between business and consumer markets is crucial when creating marketing strategies. If a company is shifting to business markets, understanding these differences will help make better decisions and meet client expectations effectively</w:t>
      </w:r>
      <w:r w:rsidR="00E13B74" w:rsidRPr="00E13B74">
        <w:rPr>
          <w:rFonts w:ascii="Times New Roman" w:hAnsi="Times New Roman" w:cs="Times New Roman"/>
          <w:i/>
          <w:iCs/>
          <w:sz w:val="24"/>
          <w:szCs w:val="24"/>
        </w:rPr>
        <w:t>.</w:t>
      </w:r>
    </w:p>
    <w:p w14:paraId="654B2420" w14:textId="18D69830" w:rsidR="00E13B74" w:rsidRPr="00E13B74" w:rsidRDefault="00E13B74" w:rsidP="00E13B74">
      <w:pPr>
        <w:rPr>
          <w:rFonts w:ascii="Times New Roman" w:hAnsi="Times New Roman" w:cs="Times New Roman"/>
          <w:sz w:val="24"/>
          <w:szCs w:val="24"/>
        </w:rPr>
      </w:pPr>
      <w:r>
        <w:rPr>
          <w:rFonts w:ascii="Times New Roman" w:hAnsi="Times New Roman" w:cs="Times New Roman"/>
          <w:sz w:val="24"/>
          <w:szCs w:val="24"/>
        </w:rPr>
        <w:t>i)</w:t>
      </w:r>
      <w:r w:rsidRPr="00E13B74">
        <w:rPr>
          <w:rFonts w:ascii="Times New Roman" w:hAnsi="Times New Roman" w:cs="Times New Roman"/>
          <w:sz w:val="24"/>
          <w:szCs w:val="24"/>
        </w:rPr>
        <w:t xml:space="preserve"> </w:t>
      </w:r>
      <w:r w:rsidRPr="00E13B74">
        <w:rPr>
          <w:rFonts w:ascii="Times New Roman" w:hAnsi="Times New Roman" w:cs="Times New Roman"/>
          <w:i/>
          <w:iCs/>
          <w:sz w:val="24"/>
          <w:szCs w:val="24"/>
        </w:rPr>
        <w:t>Decision-Making Process</w:t>
      </w:r>
    </w:p>
    <w:p w14:paraId="77C9D30B" w14:textId="14B24EA0" w:rsidR="00E13B74" w:rsidRDefault="00E13B74" w:rsidP="00E13B74">
      <w:pPr>
        <w:rPr>
          <w:rFonts w:ascii="Times New Roman" w:hAnsi="Times New Roman" w:cs="Times New Roman"/>
          <w:sz w:val="24"/>
          <w:szCs w:val="24"/>
        </w:rPr>
      </w:pPr>
      <w:r w:rsidRPr="00E13B74">
        <w:rPr>
          <w:rFonts w:ascii="Times New Roman" w:hAnsi="Times New Roman" w:cs="Times New Roman"/>
          <w:sz w:val="24"/>
          <w:szCs w:val="24"/>
        </w:rPr>
        <w:t>Consumer Market:</w:t>
      </w:r>
      <w:r>
        <w:rPr>
          <w:rFonts w:ascii="Times New Roman" w:hAnsi="Times New Roman" w:cs="Times New Roman"/>
          <w:sz w:val="24"/>
          <w:szCs w:val="24"/>
        </w:rPr>
        <w:t xml:space="preserve"> </w:t>
      </w:r>
      <w:r w:rsidRPr="00E13B74">
        <w:rPr>
          <w:rFonts w:ascii="Times New Roman" w:hAnsi="Times New Roman" w:cs="Times New Roman"/>
          <w:sz w:val="24"/>
          <w:szCs w:val="24"/>
        </w:rPr>
        <w:t>In the consumer market, individuals make buying decisions based on their personal needs, preferences, or emotions. These decisions are often quick and influenced by advertisements, peer reviews, and brand reputation.</w:t>
      </w:r>
    </w:p>
    <w:p w14:paraId="3A611578" w14:textId="2F8AB837" w:rsidR="00E13B74" w:rsidRPr="00E13B74" w:rsidRDefault="00E13B74" w:rsidP="00E13B74">
      <w:pPr>
        <w:ind w:left="720"/>
        <w:rPr>
          <w:rFonts w:ascii="Times New Roman" w:hAnsi="Times New Roman" w:cs="Times New Roman"/>
          <w:sz w:val="24"/>
          <w:szCs w:val="24"/>
        </w:rPr>
      </w:pPr>
      <w:r w:rsidRPr="00E13B74">
        <w:rPr>
          <w:rFonts w:ascii="Times New Roman" w:hAnsi="Times New Roman" w:cs="Times New Roman"/>
          <w:sz w:val="24"/>
          <w:szCs w:val="24"/>
        </w:rPr>
        <w:t>Example: A person buying a smartphone might prioritize how it looks or its camera quality instead of focusing on technical details.</w:t>
      </w:r>
    </w:p>
    <w:p w14:paraId="1E702938" w14:textId="2A385D3B" w:rsidR="00E13B74" w:rsidRPr="00E13B74" w:rsidRDefault="00E13B74" w:rsidP="00E13B74">
      <w:pPr>
        <w:rPr>
          <w:rFonts w:ascii="Times New Roman" w:hAnsi="Times New Roman" w:cs="Times New Roman"/>
          <w:sz w:val="24"/>
          <w:szCs w:val="24"/>
        </w:rPr>
      </w:pPr>
      <w:r w:rsidRPr="00E13B74">
        <w:rPr>
          <w:rFonts w:ascii="Times New Roman" w:hAnsi="Times New Roman" w:cs="Times New Roman"/>
          <w:sz w:val="24"/>
          <w:szCs w:val="24"/>
        </w:rPr>
        <w:t>Business Market:</w:t>
      </w:r>
      <w:r>
        <w:rPr>
          <w:rFonts w:ascii="Times New Roman" w:hAnsi="Times New Roman" w:cs="Times New Roman"/>
          <w:sz w:val="24"/>
          <w:szCs w:val="24"/>
        </w:rPr>
        <w:t xml:space="preserve"> </w:t>
      </w:r>
      <w:r w:rsidRPr="00E13B74">
        <w:rPr>
          <w:rFonts w:ascii="Times New Roman" w:hAnsi="Times New Roman" w:cs="Times New Roman"/>
          <w:sz w:val="24"/>
          <w:szCs w:val="24"/>
        </w:rPr>
        <w:t>In business markets, decisions are more logical and involve multiple people, like managers, technical teams, or procurement officers. These buyers focus on getting value for money, efficiency, and long-term benefits.</w:t>
      </w:r>
    </w:p>
    <w:p w14:paraId="4FEA19AB" w14:textId="77777777" w:rsidR="00E13B74" w:rsidRPr="00E13B74" w:rsidRDefault="00E13B74" w:rsidP="00E13B74">
      <w:pPr>
        <w:ind w:left="720"/>
        <w:rPr>
          <w:rFonts w:ascii="Times New Roman" w:hAnsi="Times New Roman" w:cs="Times New Roman"/>
          <w:sz w:val="24"/>
          <w:szCs w:val="24"/>
        </w:rPr>
      </w:pPr>
      <w:r w:rsidRPr="00E13B74">
        <w:rPr>
          <w:rFonts w:ascii="Times New Roman" w:hAnsi="Times New Roman" w:cs="Times New Roman"/>
          <w:sz w:val="24"/>
          <w:szCs w:val="24"/>
        </w:rPr>
        <w:t>Example: A company buying laptops for its employees will prioritize factors like durability, after-sales service, and bulk pricing over aesthetics.</w:t>
      </w:r>
    </w:p>
    <w:p w14:paraId="62E7842B" w14:textId="48CA381F" w:rsidR="00E13B74" w:rsidRPr="00E13B74" w:rsidRDefault="00E13B74" w:rsidP="00E13B74">
      <w:pPr>
        <w:rPr>
          <w:rFonts w:ascii="Times New Roman" w:hAnsi="Times New Roman" w:cs="Times New Roman"/>
          <w:sz w:val="24"/>
          <w:szCs w:val="24"/>
        </w:rPr>
      </w:pPr>
      <w:r>
        <w:rPr>
          <w:rFonts w:ascii="Times New Roman" w:hAnsi="Times New Roman" w:cs="Times New Roman"/>
          <w:sz w:val="24"/>
          <w:szCs w:val="24"/>
        </w:rPr>
        <w:t xml:space="preserve">ii) </w:t>
      </w:r>
      <w:r w:rsidRPr="00E13B74">
        <w:rPr>
          <w:rFonts w:ascii="Times New Roman" w:hAnsi="Times New Roman" w:cs="Times New Roman"/>
          <w:i/>
          <w:iCs/>
          <w:sz w:val="24"/>
          <w:szCs w:val="24"/>
        </w:rPr>
        <w:t>Purchase Behavior and Quantity</w:t>
      </w:r>
    </w:p>
    <w:p w14:paraId="2E381935" w14:textId="25B25FED" w:rsidR="00E13B74" w:rsidRPr="00E13B74" w:rsidRDefault="00E13B74" w:rsidP="00E13B74">
      <w:pPr>
        <w:rPr>
          <w:rFonts w:ascii="Times New Roman" w:hAnsi="Times New Roman" w:cs="Times New Roman"/>
          <w:sz w:val="24"/>
          <w:szCs w:val="24"/>
        </w:rPr>
      </w:pPr>
      <w:r w:rsidRPr="00E13B74">
        <w:rPr>
          <w:rFonts w:ascii="Times New Roman" w:hAnsi="Times New Roman" w:cs="Times New Roman"/>
          <w:sz w:val="24"/>
          <w:szCs w:val="24"/>
        </w:rPr>
        <w:lastRenderedPageBreak/>
        <w:t>Consumer Market:</w:t>
      </w:r>
      <w:r>
        <w:rPr>
          <w:rFonts w:ascii="Times New Roman" w:hAnsi="Times New Roman" w:cs="Times New Roman"/>
          <w:sz w:val="24"/>
          <w:szCs w:val="24"/>
        </w:rPr>
        <w:t xml:space="preserve"> </w:t>
      </w:r>
      <w:r w:rsidRPr="00E13B74">
        <w:rPr>
          <w:rFonts w:ascii="Times New Roman" w:hAnsi="Times New Roman" w:cs="Times New Roman"/>
          <w:sz w:val="24"/>
          <w:szCs w:val="24"/>
        </w:rPr>
        <w:t>Purchases in consumer markets are small, frequent, and based on individual or household needs. Buyers typically don’t negotiate and make decisions quickly.</w:t>
      </w:r>
    </w:p>
    <w:p w14:paraId="392BDA66" w14:textId="77777777" w:rsidR="00E13B74" w:rsidRPr="00E13B74" w:rsidRDefault="00E13B74" w:rsidP="00E13B74">
      <w:pPr>
        <w:ind w:firstLine="720"/>
        <w:rPr>
          <w:rFonts w:ascii="Times New Roman" w:hAnsi="Times New Roman" w:cs="Times New Roman"/>
          <w:sz w:val="24"/>
          <w:szCs w:val="24"/>
        </w:rPr>
      </w:pPr>
      <w:r w:rsidRPr="00E13B74">
        <w:rPr>
          <w:rFonts w:ascii="Times New Roman" w:hAnsi="Times New Roman" w:cs="Times New Roman"/>
          <w:sz w:val="24"/>
          <w:szCs w:val="24"/>
        </w:rPr>
        <w:t>Example: People buy groceries weekly or monthly, choosing familiar brands for convenience and trust.</w:t>
      </w:r>
    </w:p>
    <w:p w14:paraId="143B8CA9" w14:textId="525BC465" w:rsidR="00E13B74" w:rsidRPr="00E13B74" w:rsidRDefault="00E13B74" w:rsidP="00E13B74">
      <w:pPr>
        <w:rPr>
          <w:rFonts w:ascii="Times New Roman" w:hAnsi="Times New Roman" w:cs="Times New Roman"/>
          <w:sz w:val="24"/>
          <w:szCs w:val="24"/>
        </w:rPr>
      </w:pPr>
      <w:r w:rsidRPr="00E13B74">
        <w:rPr>
          <w:rFonts w:ascii="Times New Roman" w:hAnsi="Times New Roman" w:cs="Times New Roman"/>
          <w:sz w:val="24"/>
          <w:szCs w:val="24"/>
        </w:rPr>
        <w:t>Business Market:</w:t>
      </w:r>
      <w:r>
        <w:rPr>
          <w:rFonts w:ascii="Times New Roman" w:hAnsi="Times New Roman" w:cs="Times New Roman"/>
          <w:sz w:val="24"/>
          <w:szCs w:val="24"/>
        </w:rPr>
        <w:t xml:space="preserve"> </w:t>
      </w:r>
      <w:r w:rsidRPr="00E13B74">
        <w:rPr>
          <w:rFonts w:ascii="Times New Roman" w:hAnsi="Times New Roman" w:cs="Times New Roman"/>
          <w:sz w:val="24"/>
          <w:szCs w:val="24"/>
        </w:rPr>
        <w:t>Business transactions are larger in scale but happen less often. They involve negotiations, contracts, and detailed discussions to finalize terms.</w:t>
      </w:r>
    </w:p>
    <w:p w14:paraId="4B8FFA3F" w14:textId="77777777" w:rsidR="00E13B74" w:rsidRPr="00E13B74" w:rsidRDefault="00E13B74" w:rsidP="00E13B74">
      <w:pPr>
        <w:ind w:left="720"/>
        <w:rPr>
          <w:rFonts w:ascii="Times New Roman" w:hAnsi="Times New Roman" w:cs="Times New Roman"/>
          <w:sz w:val="24"/>
          <w:szCs w:val="24"/>
        </w:rPr>
      </w:pPr>
      <w:r w:rsidRPr="00E13B74">
        <w:rPr>
          <w:rFonts w:ascii="Times New Roman" w:hAnsi="Times New Roman" w:cs="Times New Roman"/>
          <w:sz w:val="24"/>
          <w:szCs w:val="24"/>
        </w:rPr>
        <w:t>Example: A retail chain buying electronics in bulk for resale will work out deals on price, delivery, and warranties.</w:t>
      </w:r>
    </w:p>
    <w:p w14:paraId="6D802E55" w14:textId="7C27A7D6" w:rsidR="00E13B74" w:rsidRPr="000E6B27" w:rsidRDefault="005B2044" w:rsidP="00E13B74">
      <w:pPr>
        <w:rPr>
          <w:rFonts w:ascii="Times New Roman" w:hAnsi="Times New Roman" w:cs="Times New Roman"/>
          <w:b/>
          <w:bCs/>
          <w:sz w:val="24"/>
          <w:szCs w:val="24"/>
          <w:u w:val="single"/>
        </w:rPr>
      </w:pPr>
      <w:r w:rsidRPr="000E6B27">
        <w:rPr>
          <w:rFonts w:ascii="Times New Roman" w:hAnsi="Times New Roman" w:cs="Times New Roman"/>
          <w:b/>
          <w:bCs/>
          <w:sz w:val="24"/>
          <w:szCs w:val="24"/>
          <w:u w:val="single"/>
        </w:rPr>
        <w:t>Applications</w:t>
      </w:r>
      <w:r w:rsidR="00E13B74" w:rsidRPr="000E6B27">
        <w:rPr>
          <w:rFonts w:ascii="Times New Roman" w:hAnsi="Times New Roman" w:cs="Times New Roman"/>
          <w:b/>
          <w:bCs/>
          <w:sz w:val="24"/>
          <w:szCs w:val="24"/>
          <w:u w:val="single"/>
        </w:rPr>
        <w:t xml:space="preserve"> for Marketing Strategy</w:t>
      </w:r>
      <w:r w:rsidR="000E6B27">
        <w:rPr>
          <w:rFonts w:ascii="Times New Roman" w:hAnsi="Times New Roman" w:cs="Times New Roman"/>
          <w:b/>
          <w:bCs/>
          <w:sz w:val="24"/>
          <w:szCs w:val="24"/>
          <w:u w:val="single"/>
        </w:rPr>
        <w:t>:</w:t>
      </w:r>
    </w:p>
    <w:p w14:paraId="7C7D9AC0" w14:textId="70008A01" w:rsidR="00E13B74" w:rsidRPr="00E13B74" w:rsidRDefault="00DF32A7" w:rsidP="00E13B74">
      <w:pPr>
        <w:rPr>
          <w:rFonts w:ascii="Times New Roman" w:hAnsi="Times New Roman" w:cs="Times New Roman"/>
          <w:sz w:val="24"/>
          <w:szCs w:val="24"/>
        </w:rPr>
      </w:pPr>
      <w:r>
        <w:rPr>
          <w:rFonts w:ascii="Times New Roman" w:hAnsi="Times New Roman" w:cs="Times New Roman"/>
          <w:sz w:val="24"/>
          <w:szCs w:val="24"/>
        </w:rPr>
        <w:t>i)</w:t>
      </w:r>
      <w:r w:rsidR="008B17E2">
        <w:rPr>
          <w:rFonts w:ascii="Times New Roman" w:hAnsi="Times New Roman" w:cs="Times New Roman"/>
          <w:sz w:val="24"/>
          <w:szCs w:val="24"/>
        </w:rPr>
        <w:t xml:space="preserve"> </w:t>
      </w:r>
      <w:r w:rsidR="00E13B74" w:rsidRPr="00E13B74">
        <w:rPr>
          <w:rFonts w:ascii="Times New Roman" w:hAnsi="Times New Roman" w:cs="Times New Roman"/>
          <w:sz w:val="24"/>
          <w:szCs w:val="24"/>
        </w:rPr>
        <w:t>Product Customization:</w:t>
      </w:r>
      <w:r>
        <w:rPr>
          <w:rFonts w:ascii="Times New Roman" w:hAnsi="Times New Roman" w:cs="Times New Roman"/>
          <w:sz w:val="24"/>
          <w:szCs w:val="24"/>
        </w:rPr>
        <w:t xml:space="preserve"> </w:t>
      </w:r>
      <w:r w:rsidR="00E13B74" w:rsidRPr="00E13B74">
        <w:rPr>
          <w:rFonts w:ascii="Times New Roman" w:hAnsi="Times New Roman" w:cs="Times New Roman"/>
          <w:sz w:val="24"/>
          <w:szCs w:val="24"/>
        </w:rPr>
        <w:t>Business clients may need tailored solutions or products, whereas consumer goods are usually standardized to appeal to a broad audience.</w:t>
      </w:r>
    </w:p>
    <w:p w14:paraId="1BFF1206" w14:textId="5FBB2FD6" w:rsidR="00E13B74" w:rsidRPr="00E13B74" w:rsidRDefault="00DF32A7" w:rsidP="00E13B74">
      <w:pPr>
        <w:rPr>
          <w:rFonts w:ascii="Times New Roman" w:hAnsi="Times New Roman" w:cs="Times New Roman"/>
          <w:sz w:val="24"/>
          <w:szCs w:val="24"/>
        </w:rPr>
      </w:pPr>
      <w:r>
        <w:rPr>
          <w:rFonts w:ascii="Times New Roman" w:hAnsi="Times New Roman" w:cs="Times New Roman"/>
          <w:sz w:val="24"/>
          <w:szCs w:val="24"/>
        </w:rPr>
        <w:t>ii)</w:t>
      </w:r>
      <w:r w:rsidR="008B17E2">
        <w:rPr>
          <w:rFonts w:ascii="Times New Roman" w:hAnsi="Times New Roman" w:cs="Times New Roman"/>
          <w:sz w:val="24"/>
          <w:szCs w:val="24"/>
        </w:rPr>
        <w:t xml:space="preserve"> </w:t>
      </w:r>
      <w:r w:rsidR="00E13B74" w:rsidRPr="00E13B74">
        <w:rPr>
          <w:rFonts w:ascii="Times New Roman" w:hAnsi="Times New Roman" w:cs="Times New Roman"/>
          <w:sz w:val="24"/>
          <w:szCs w:val="24"/>
        </w:rPr>
        <w:t>Sales Approach:</w:t>
      </w:r>
      <w:r>
        <w:rPr>
          <w:rFonts w:ascii="Times New Roman" w:hAnsi="Times New Roman" w:cs="Times New Roman"/>
          <w:sz w:val="24"/>
          <w:szCs w:val="24"/>
        </w:rPr>
        <w:t xml:space="preserve"> </w:t>
      </w:r>
      <w:r w:rsidR="00E13B74" w:rsidRPr="00E13B74">
        <w:rPr>
          <w:rFonts w:ascii="Times New Roman" w:hAnsi="Times New Roman" w:cs="Times New Roman"/>
          <w:sz w:val="24"/>
          <w:szCs w:val="24"/>
        </w:rPr>
        <w:t>Business marketing relies on personal relationships, one-on-one selling, and consultations. On the other hand, consumer marketing focuses on mass advertising and promotional campaigns.</w:t>
      </w:r>
    </w:p>
    <w:p w14:paraId="27FA53B7" w14:textId="2B271F1A" w:rsidR="00E13B74" w:rsidRPr="00E13B74" w:rsidRDefault="00DF32A7" w:rsidP="00E13B74">
      <w:pPr>
        <w:rPr>
          <w:rFonts w:ascii="Times New Roman" w:hAnsi="Times New Roman" w:cs="Times New Roman"/>
          <w:sz w:val="24"/>
          <w:szCs w:val="24"/>
        </w:rPr>
      </w:pPr>
      <w:r>
        <w:rPr>
          <w:rFonts w:ascii="Times New Roman" w:hAnsi="Times New Roman" w:cs="Times New Roman"/>
          <w:sz w:val="24"/>
          <w:szCs w:val="24"/>
        </w:rPr>
        <w:t>iii)</w:t>
      </w:r>
      <w:r w:rsidR="008B17E2">
        <w:rPr>
          <w:rFonts w:ascii="Times New Roman" w:hAnsi="Times New Roman" w:cs="Times New Roman"/>
          <w:sz w:val="24"/>
          <w:szCs w:val="24"/>
        </w:rPr>
        <w:t xml:space="preserve"> </w:t>
      </w:r>
      <w:r w:rsidR="00E13B74" w:rsidRPr="00E13B74">
        <w:rPr>
          <w:rFonts w:ascii="Times New Roman" w:hAnsi="Times New Roman" w:cs="Times New Roman"/>
          <w:sz w:val="24"/>
          <w:szCs w:val="24"/>
        </w:rPr>
        <w:t>Pricing Models:</w:t>
      </w:r>
      <w:r>
        <w:rPr>
          <w:rFonts w:ascii="Times New Roman" w:hAnsi="Times New Roman" w:cs="Times New Roman"/>
          <w:sz w:val="24"/>
          <w:szCs w:val="24"/>
        </w:rPr>
        <w:t xml:space="preserve"> </w:t>
      </w:r>
      <w:r w:rsidR="00E13B74" w:rsidRPr="00E13B74">
        <w:rPr>
          <w:rFonts w:ascii="Times New Roman" w:hAnsi="Times New Roman" w:cs="Times New Roman"/>
          <w:sz w:val="24"/>
          <w:szCs w:val="24"/>
        </w:rPr>
        <w:t>In business markets, pricing is often negotiated or based on value, while consumer products generally have fixed prices.</w:t>
      </w:r>
      <w:r w:rsidR="00BA7D68">
        <w:rPr>
          <w:rFonts w:ascii="Times New Roman" w:hAnsi="Times New Roman" w:cs="Times New Roman"/>
          <w:sz w:val="24"/>
          <w:szCs w:val="24"/>
        </w:rPr>
        <w:br/>
      </w:r>
    </w:p>
    <w:p w14:paraId="27242263" w14:textId="78A524B3" w:rsidR="00E13B74" w:rsidRPr="005C4A11" w:rsidRDefault="00E13B74" w:rsidP="00E13B74">
      <w:pPr>
        <w:rPr>
          <w:rFonts w:ascii="Times New Roman" w:hAnsi="Times New Roman" w:cs="Times New Roman"/>
          <w:sz w:val="24"/>
          <w:szCs w:val="24"/>
        </w:rPr>
      </w:pPr>
      <w:r w:rsidRPr="000E6B27">
        <w:rPr>
          <w:rFonts w:ascii="Times New Roman" w:hAnsi="Times New Roman" w:cs="Times New Roman"/>
          <w:b/>
          <w:bCs/>
          <w:sz w:val="24"/>
          <w:szCs w:val="24"/>
          <w:u w:val="single"/>
        </w:rPr>
        <w:t>Conclusion</w:t>
      </w:r>
      <w:r w:rsidR="005B2044">
        <w:rPr>
          <w:rFonts w:ascii="Times New Roman" w:hAnsi="Times New Roman" w:cs="Times New Roman"/>
          <w:sz w:val="24"/>
          <w:szCs w:val="24"/>
        </w:rPr>
        <w:t xml:space="preserve">: </w:t>
      </w:r>
      <w:r w:rsidRPr="00E13B74">
        <w:rPr>
          <w:rFonts w:ascii="Times New Roman" w:hAnsi="Times New Roman" w:cs="Times New Roman"/>
          <w:sz w:val="24"/>
          <w:szCs w:val="24"/>
        </w:rPr>
        <w:t>The business market is more complex compared to the consumer market and needs a well-planned approach. By focusing on these differences, the company can create strong marketing strategies that suit its business clients and ensure success in the new market.</w:t>
      </w:r>
      <w:r>
        <w:rPr>
          <w:rFonts w:ascii="Times New Roman" w:hAnsi="Times New Roman" w:cs="Times New Roman"/>
          <w:i/>
          <w:iCs/>
          <w:sz w:val="24"/>
          <w:szCs w:val="24"/>
        </w:rPr>
        <w:t xml:space="preserve"> </w:t>
      </w:r>
    </w:p>
    <w:p w14:paraId="486C4AEB" w14:textId="77777777" w:rsidR="005371F4" w:rsidRPr="005371F4" w:rsidRDefault="00BA7D68" w:rsidP="005371F4">
      <w:r>
        <w:rPr>
          <w:rFonts w:ascii="Times New Roman" w:hAnsi="Times New Roman" w:cs="Times New Roman"/>
          <w:sz w:val="24"/>
          <w:szCs w:val="24"/>
        </w:rPr>
        <w:br/>
        <w:t>Ans 2</w:t>
      </w:r>
      <w:r w:rsidR="005371F4">
        <w:rPr>
          <w:rFonts w:ascii="Times New Roman" w:hAnsi="Times New Roman" w:cs="Times New Roman"/>
          <w:sz w:val="24"/>
          <w:szCs w:val="24"/>
        </w:rPr>
        <w:t>-</w:t>
      </w:r>
      <w:r>
        <w:rPr>
          <w:rFonts w:ascii="Times New Roman" w:hAnsi="Times New Roman" w:cs="Times New Roman"/>
          <w:sz w:val="24"/>
          <w:szCs w:val="24"/>
        </w:rPr>
        <w:t>B)</w:t>
      </w:r>
      <w:r w:rsidR="005371F4">
        <w:rPr>
          <w:rFonts w:ascii="Times New Roman" w:hAnsi="Times New Roman" w:cs="Times New Roman"/>
          <w:sz w:val="24"/>
          <w:szCs w:val="24"/>
        </w:rPr>
        <w:br/>
      </w:r>
      <w:r w:rsidR="005371F4" w:rsidRPr="00672A67">
        <w:rPr>
          <w:rFonts w:ascii="Times New Roman" w:hAnsi="Times New Roman" w:cs="Times New Roman"/>
          <w:b/>
          <w:bCs/>
          <w:sz w:val="24"/>
          <w:szCs w:val="24"/>
          <w:u w:val="single"/>
        </w:rPr>
        <w:t>Introduction</w:t>
      </w:r>
      <w:r w:rsidR="005371F4" w:rsidRPr="004A791C">
        <w:rPr>
          <w:rFonts w:ascii="Times New Roman" w:hAnsi="Times New Roman" w:cs="Times New Roman"/>
          <w:b/>
          <w:bCs/>
          <w:sz w:val="24"/>
          <w:szCs w:val="24"/>
        </w:rPr>
        <w:t>:</w:t>
      </w:r>
      <w:r w:rsidR="005371F4">
        <w:rPr>
          <w:rFonts w:ascii="Times New Roman" w:hAnsi="Times New Roman" w:cs="Times New Roman"/>
          <w:b/>
          <w:bCs/>
          <w:sz w:val="24"/>
          <w:szCs w:val="24"/>
        </w:rPr>
        <w:t xml:space="preserve"> </w:t>
      </w:r>
      <w:r w:rsidR="005371F4" w:rsidRPr="005371F4">
        <w:t>Internal idea generation means using the company’s own resources—like employees, research teams, and customer feedback—to come up with new product ideas. For the electronics company experiencing lower sales, this approach can help find new opportunities and improve market performance.</w:t>
      </w:r>
    </w:p>
    <w:p w14:paraId="15AED316" w14:textId="2CE24B2E" w:rsidR="00E82C2E" w:rsidRPr="00672A67" w:rsidRDefault="005371F4" w:rsidP="008C17EF">
      <w:pPr>
        <w:rPr>
          <w:rFonts w:ascii="Times New Roman" w:hAnsi="Times New Roman" w:cs="Times New Roman"/>
          <w:b/>
          <w:bCs/>
          <w:sz w:val="24"/>
          <w:szCs w:val="24"/>
          <w:u w:val="single"/>
        </w:rPr>
      </w:pPr>
      <w:r>
        <w:rPr>
          <w:rFonts w:ascii="Times New Roman" w:hAnsi="Times New Roman" w:cs="Times New Roman"/>
          <w:sz w:val="24"/>
          <w:szCs w:val="24"/>
        </w:rPr>
        <w:br/>
      </w:r>
      <w:r w:rsidRPr="00672A67">
        <w:rPr>
          <w:rFonts w:ascii="Times New Roman" w:hAnsi="Times New Roman" w:cs="Times New Roman"/>
          <w:b/>
          <w:bCs/>
          <w:sz w:val="24"/>
          <w:szCs w:val="24"/>
          <w:u w:val="single"/>
        </w:rPr>
        <w:t>Concepts and Application</w:t>
      </w:r>
      <w:r w:rsidRPr="004A791C">
        <w:rPr>
          <w:rFonts w:ascii="Times New Roman" w:hAnsi="Times New Roman" w:cs="Times New Roman"/>
          <w:b/>
          <w:bCs/>
          <w:sz w:val="24"/>
          <w:szCs w:val="24"/>
        </w:rPr>
        <w:t>:</w:t>
      </w:r>
    </w:p>
    <w:p w14:paraId="7FE847A8" w14:textId="570BB79F" w:rsidR="005371F4" w:rsidRPr="005371F4" w:rsidRDefault="005371F4" w:rsidP="005371F4">
      <w:pPr>
        <w:ind w:firstLine="360"/>
        <w:rPr>
          <w:rFonts w:ascii="Times New Roman" w:hAnsi="Times New Roman" w:cs="Times New Roman"/>
          <w:i/>
          <w:iCs/>
          <w:sz w:val="24"/>
          <w:szCs w:val="24"/>
        </w:rPr>
      </w:pPr>
      <w:r w:rsidRPr="00DF2591">
        <w:rPr>
          <w:rFonts w:ascii="Times New Roman" w:hAnsi="Times New Roman" w:cs="Times New Roman"/>
          <w:i/>
          <w:iCs/>
          <w:sz w:val="24"/>
          <w:szCs w:val="24"/>
        </w:rPr>
        <w:t xml:space="preserve">i) </w:t>
      </w:r>
      <w:r w:rsidRPr="005371F4">
        <w:rPr>
          <w:rFonts w:ascii="Times New Roman" w:hAnsi="Times New Roman" w:cs="Times New Roman"/>
          <w:i/>
          <w:iCs/>
          <w:sz w:val="24"/>
          <w:szCs w:val="24"/>
        </w:rPr>
        <w:t>How to Use Internal Resources Effectively</w:t>
      </w:r>
    </w:p>
    <w:p w14:paraId="0D11FFBB" w14:textId="734C8CC4" w:rsidR="005371F4" w:rsidRPr="005371F4" w:rsidRDefault="005371F4" w:rsidP="005371F4">
      <w:pPr>
        <w:numPr>
          <w:ilvl w:val="0"/>
          <w:numId w:val="5"/>
        </w:numPr>
        <w:rPr>
          <w:rFonts w:ascii="Times New Roman" w:hAnsi="Times New Roman" w:cs="Times New Roman"/>
          <w:sz w:val="24"/>
          <w:szCs w:val="24"/>
        </w:rPr>
      </w:pPr>
      <w:r w:rsidRPr="005371F4">
        <w:rPr>
          <w:rFonts w:ascii="Times New Roman" w:hAnsi="Times New Roman" w:cs="Times New Roman"/>
          <w:sz w:val="24"/>
          <w:szCs w:val="24"/>
        </w:rPr>
        <w:t>Employee Brainstorming:</w:t>
      </w:r>
      <w:r>
        <w:rPr>
          <w:rFonts w:ascii="Times New Roman" w:hAnsi="Times New Roman" w:cs="Times New Roman"/>
          <w:sz w:val="24"/>
          <w:szCs w:val="24"/>
        </w:rPr>
        <w:t xml:space="preserve"> </w:t>
      </w:r>
      <w:r w:rsidRPr="005371F4">
        <w:rPr>
          <w:rFonts w:ascii="Times New Roman" w:hAnsi="Times New Roman" w:cs="Times New Roman"/>
          <w:sz w:val="24"/>
          <w:szCs w:val="24"/>
        </w:rPr>
        <w:t>Conduct brainstorming sessions involving employees from all departments to gather diverse perspectives. Encourage open discussions where employees can freely share innovative ideas, regardless of their role or experience.</w:t>
      </w:r>
    </w:p>
    <w:p w14:paraId="068C5A9D" w14:textId="405BEA30" w:rsidR="005371F4" w:rsidRPr="005371F4" w:rsidRDefault="005371F4" w:rsidP="005371F4">
      <w:pPr>
        <w:numPr>
          <w:ilvl w:val="0"/>
          <w:numId w:val="5"/>
        </w:numPr>
        <w:rPr>
          <w:rFonts w:ascii="Times New Roman" w:hAnsi="Times New Roman" w:cs="Times New Roman"/>
          <w:sz w:val="24"/>
          <w:szCs w:val="24"/>
        </w:rPr>
      </w:pPr>
      <w:r w:rsidRPr="005371F4">
        <w:rPr>
          <w:rFonts w:ascii="Times New Roman" w:hAnsi="Times New Roman" w:cs="Times New Roman"/>
          <w:sz w:val="24"/>
          <w:szCs w:val="24"/>
        </w:rPr>
        <w:t>Leveraging R&amp;D Teams:</w:t>
      </w:r>
      <w:r>
        <w:rPr>
          <w:rFonts w:ascii="Times New Roman" w:hAnsi="Times New Roman" w:cs="Times New Roman"/>
          <w:sz w:val="24"/>
          <w:szCs w:val="24"/>
        </w:rPr>
        <w:t xml:space="preserve"> </w:t>
      </w:r>
      <w:r w:rsidRPr="005371F4">
        <w:rPr>
          <w:rFonts w:ascii="Times New Roman" w:hAnsi="Times New Roman" w:cs="Times New Roman"/>
          <w:sz w:val="24"/>
          <w:szCs w:val="24"/>
        </w:rPr>
        <w:t>Research and Development (R&amp;D) teams can study current market trends, emerging technologies, and competitor offerings to identify potential product innovations. Prototyping these ideas on a small scale helps validate their feasibility.</w:t>
      </w:r>
    </w:p>
    <w:p w14:paraId="517CFCEB" w14:textId="620B6FB3" w:rsidR="005371F4" w:rsidRPr="005371F4" w:rsidRDefault="005371F4" w:rsidP="005371F4">
      <w:pPr>
        <w:numPr>
          <w:ilvl w:val="0"/>
          <w:numId w:val="5"/>
        </w:numPr>
        <w:rPr>
          <w:rFonts w:ascii="Times New Roman" w:hAnsi="Times New Roman" w:cs="Times New Roman"/>
          <w:sz w:val="24"/>
          <w:szCs w:val="24"/>
        </w:rPr>
      </w:pPr>
      <w:r w:rsidRPr="005371F4">
        <w:rPr>
          <w:rFonts w:ascii="Times New Roman" w:hAnsi="Times New Roman" w:cs="Times New Roman"/>
          <w:sz w:val="24"/>
          <w:szCs w:val="24"/>
        </w:rPr>
        <w:t>Analyzing Customer Feedback:</w:t>
      </w:r>
      <w:r>
        <w:rPr>
          <w:rFonts w:ascii="Times New Roman" w:hAnsi="Times New Roman" w:cs="Times New Roman"/>
          <w:sz w:val="24"/>
          <w:szCs w:val="24"/>
        </w:rPr>
        <w:t xml:space="preserve"> </w:t>
      </w:r>
      <w:r w:rsidRPr="005371F4">
        <w:rPr>
          <w:rFonts w:ascii="Times New Roman" w:hAnsi="Times New Roman" w:cs="Times New Roman"/>
          <w:sz w:val="24"/>
          <w:szCs w:val="24"/>
        </w:rPr>
        <w:t>Use input from sales and customer service teams to identify common customer needs, pain points, and suggestions. This feedback can be supplemented with surveys or focus groups for more targeted insights.</w:t>
      </w:r>
    </w:p>
    <w:p w14:paraId="42FFB2F1" w14:textId="1C7971E1" w:rsidR="005371F4" w:rsidRPr="005371F4" w:rsidRDefault="005371F4" w:rsidP="005371F4">
      <w:pPr>
        <w:numPr>
          <w:ilvl w:val="0"/>
          <w:numId w:val="5"/>
        </w:numPr>
        <w:rPr>
          <w:rFonts w:ascii="Times New Roman" w:hAnsi="Times New Roman" w:cs="Times New Roman"/>
          <w:sz w:val="24"/>
          <w:szCs w:val="24"/>
        </w:rPr>
      </w:pPr>
      <w:r w:rsidRPr="005371F4">
        <w:rPr>
          <w:rFonts w:ascii="Times New Roman" w:hAnsi="Times New Roman" w:cs="Times New Roman"/>
          <w:sz w:val="24"/>
          <w:szCs w:val="24"/>
        </w:rPr>
        <w:t>Internal Competitions:</w:t>
      </w:r>
      <w:r>
        <w:rPr>
          <w:rFonts w:ascii="Times New Roman" w:hAnsi="Times New Roman" w:cs="Times New Roman"/>
          <w:sz w:val="24"/>
          <w:szCs w:val="24"/>
        </w:rPr>
        <w:t xml:space="preserve"> </w:t>
      </w:r>
      <w:r w:rsidRPr="005371F4">
        <w:rPr>
          <w:rFonts w:ascii="Times New Roman" w:hAnsi="Times New Roman" w:cs="Times New Roman"/>
          <w:sz w:val="24"/>
          <w:szCs w:val="24"/>
        </w:rPr>
        <w:t>Host contests or hackathons where employees can pitch ideas. Recognizing and rewarding creative suggestions motivates employees and fosters a culture of innovation.</w:t>
      </w:r>
    </w:p>
    <w:p w14:paraId="66808CC8" w14:textId="5C781285" w:rsidR="005371F4" w:rsidRPr="005371F4" w:rsidRDefault="005371F4" w:rsidP="005371F4">
      <w:pPr>
        <w:ind w:firstLine="360"/>
        <w:rPr>
          <w:rFonts w:ascii="Times New Roman" w:hAnsi="Times New Roman" w:cs="Times New Roman"/>
          <w:i/>
          <w:iCs/>
          <w:sz w:val="24"/>
          <w:szCs w:val="24"/>
        </w:rPr>
      </w:pPr>
      <w:r w:rsidRPr="00DF2591">
        <w:rPr>
          <w:rFonts w:ascii="Times New Roman" w:hAnsi="Times New Roman" w:cs="Times New Roman"/>
          <w:i/>
          <w:iCs/>
          <w:sz w:val="24"/>
          <w:szCs w:val="24"/>
        </w:rPr>
        <w:t>ii)</w:t>
      </w:r>
      <w:r w:rsidR="00FB3B69" w:rsidRPr="00DF2591">
        <w:rPr>
          <w:rFonts w:ascii="Times New Roman" w:hAnsi="Times New Roman" w:cs="Times New Roman"/>
          <w:i/>
          <w:iCs/>
          <w:sz w:val="24"/>
          <w:szCs w:val="24"/>
        </w:rPr>
        <w:t xml:space="preserve"> </w:t>
      </w:r>
      <w:r w:rsidRPr="005371F4">
        <w:rPr>
          <w:rFonts w:ascii="Times New Roman" w:hAnsi="Times New Roman" w:cs="Times New Roman"/>
          <w:i/>
          <w:iCs/>
          <w:sz w:val="24"/>
          <w:szCs w:val="24"/>
        </w:rPr>
        <w:t>Challenges of Relying Solely on Internal Resources</w:t>
      </w:r>
    </w:p>
    <w:p w14:paraId="6CA5CE90" w14:textId="7C04DFEB" w:rsidR="005371F4" w:rsidRPr="005371F4" w:rsidRDefault="005371F4" w:rsidP="005371F4">
      <w:pPr>
        <w:numPr>
          <w:ilvl w:val="0"/>
          <w:numId w:val="6"/>
        </w:numPr>
        <w:rPr>
          <w:rFonts w:ascii="Times New Roman" w:hAnsi="Times New Roman" w:cs="Times New Roman"/>
          <w:sz w:val="24"/>
          <w:szCs w:val="24"/>
        </w:rPr>
      </w:pPr>
      <w:r w:rsidRPr="005371F4">
        <w:rPr>
          <w:rFonts w:ascii="Times New Roman" w:hAnsi="Times New Roman" w:cs="Times New Roman"/>
          <w:sz w:val="24"/>
          <w:szCs w:val="24"/>
        </w:rPr>
        <w:lastRenderedPageBreak/>
        <w:t>Limited Perspective:</w:t>
      </w:r>
      <w:r>
        <w:rPr>
          <w:rFonts w:ascii="Times New Roman" w:hAnsi="Times New Roman" w:cs="Times New Roman"/>
          <w:sz w:val="24"/>
          <w:szCs w:val="24"/>
        </w:rPr>
        <w:t xml:space="preserve"> </w:t>
      </w:r>
      <w:r w:rsidRPr="005371F4">
        <w:rPr>
          <w:rFonts w:ascii="Times New Roman" w:hAnsi="Times New Roman" w:cs="Times New Roman"/>
          <w:sz w:val="24"/>
          <w:szCs w:val="24"/>
        </w:rPr>
        <w:t>Internal teams may focus on familiar approaches, limiting exposure to broader trends or customer needs outside the company’s expertise.</w:t>
      </w:r>
    </w:p>
    <w:p w14:paraId="2FF25875" w14:textId="7B9D7E49" w:rsidR="005371F4" w:rsidRPr="005371F4" w:rsidRDefault="005371F4" w:rsidP="005371F4">
      <w:pPr>
        <w:numPr>
          <w:ilvl w:val="0"/>
          <w:numId w:val="6"/>
        </w:numPr>
        <w:rPr>
          <w:rFonts w:ascii="Times New Roman" w:hAnsi="Times New Roman" w:cs="Times New Roman"/>
          <w:sz w:val="24"/>
          <w:szCs w:val="24"/>
        </w:rPr>
      </w:pPr>
      <w:r w:rsidRPr="005371F4">
        <w:rPr>
          <w:rFonts w:ascii="Times New Roman" w:hAnsi="Times New Roman" w:cs="Times New Roman"/>
          <w:sz w:val="24"/>
          <w:szCs w:val="24"/>
        </w:rPr>
        <w:t>Risk of Groupthink:</w:t>
      </w:r>
      <w:r>
        <w:rPr>
          <w:rFonts w:ascii="Times New Roman" w:hAnsi="Times New Roman" w:cs="Times New Roman"/>
          <w:sz w:val="24"/>
          <w:szCs w:val="24"/>
        </w:rPr>
        <w:t xml:space="preserve"> </w:t>
      </w:r>
      <w:r w:rsidRPr="005371F4">
        <w:rPr>
          <w:rFonts w:ascii="Times New Roman" w:hAnsi="Times New Roman" w:cs="Times New Roman"/>
          <w:sz w:val="24"/>
          <w:szCs w:val="24"/>
        </w:rPr>
        <w:t>Employees might conform to existing norms, reducing the likelihood of truly disruptive ideas.</w:t>
      </w:r>
    </w:p>
    <w:p w14:paraId="7F385AF0" w14:textId="578D4480" w:rsidR="005371F4" w:rsidRPr="005371F4" w:rsidRDefault="005371F4" w:rsidP="005371F4">
      <w:pPr>
        <w:numPr>
          <w:ilvl w:val="0"/>
          <w:numId w:val="6"/>
        </w:numPr>
        <w:rPr>
          <w:rFonts w:ascii="Times New Roman" w:hAnsi="Times New Roman" w:cs="Times New Roman"/>
          <w:sz w:val="24"/>
          <w:szCs w:val="24"/>
        </w:rPr>
      </w:pPr>
      <w:r w:rsidRPr="005371F4">
        <w:rPr>
          <w:rFonts w:ascii="Times New Roman" w:hAnsi="Times New Roman" w:cs="Times New Roman"/>
          <w:sz w:val="24"/>
          <w:szCs w:val="24"/>
        </w:rPr>
        <w:t>Resource Constraints:</w:t>
      </w:r>
      <w:r>
        <w:rPr>
          <w:rFonts w:ascii="Times New Roman" w:hAnsi="Times New Roman" w:cs="Times New Roman"/>
          <w:sz w:val="24"/>
          <w:szCs w:val="24"/>
        </w:rPr>
        <w:t xml:space="preserve"> </w:t>
      </w:r>
      <w:r w:rsidRPr="005371F4">
        <w:rPr>
          <w:rFonts w:ascii="Times New Roman" w:hAnsi="Times New Roman" w:cs="Times New Roman"/>
          <w:sz w:val="24"/>
          <w:szCs w:val="24"/>
        </w:rPr>
        <w:t>Effective internal idea generation requires time, collaboration, and funding, which can strain existing resources.</w:t>
      </w:r>
    </w:p>
    <w:p w14:paraId="3005B29B" w14:textId="634EAE0D" w:rsidR="005371F4" w:rsidRPr="005371F4" w:rsidRDefault="005371F4" w:rsidP="005371F4">
      <w:pPr>
        <w:ind w:firstLine="360"/>
        <w:rPr>
          <w:rFonts w:ascii="Times New Roman" w:hAnsi="Times New Roman" w:cs="Times New Roman"/>
          <w:i/>
          <w:iCs/>
          <w:sz w:val="24"/>
          <w:szCs w:val="24"/>
        </w:rPr>
      </w:pPr>
      <w:r w:rsidRPr="00DF2591">
        <w:rPr>
          <w:rFonts w:ascii="Times New Roman" w:hAnsi="Times New Roman" w:cs="Times New Roman"/>
          <w:i/>
          <w:iCs/>
          <w:sz w:val="24"/>
          <w:szCs w:val="24"/>
        </w:rPr>
        <w:t>iii)</w:t>
      </w:r>
      <w:r w:rsidR="00FB3B69" w:rsidRPr="00DF2591">
        <w:rPr>
          <w:rFonts w:ascii="Times New Roman" w:hAnsi="Times New Roman" w:cs="Times New Roman"/>
          <w:i/>
          <w:iCs/>
          <w:sz w:val="24"/>
          <w:szCs w:val="24"/>
        </w:rPr>
        <w:t xml:space="preserve"> </w:t>
      </w:r>
      <w:r w:rsidRPr="005371F4">
        <w:rPr>
          <w:rFonts w:ascii="Times New Roman" w:hAnsi="Times New Roman" w:cs="Times New Roman"/>
          <w:i/>
          <w:iCs/>
          <w:sz w:val="24"/>
          <w:szCs w:val="24"/>
        </w:rPr>
        <w:t>Benefits of Internal Idea Generation</w:t>
      </w:r>
    </w:p>
    <w:p w14:paraId="65A1C33E" w14:textId="7F722017" w:rsidR="005371F4" w:rsidRPr="005371F4" w:rsidRDefault="005371F4" w:rsidP="005371F4">
      <w:pPr>
        <w:numPr>
          <w:ilvl w:val="0"/>
          <w:numId w:val="7"/>
        </w:numPr>
        <w:rPr>
          <w:rFonts w:ascii="Times New Roman" w:hAnsi="Times New Roman" w:cs="Times New Roman"/>
          <w:sz w:val="24"/>
          <w:szCs w:val="24"/>
        </w:rPr>
      </w:pPr>
      <w:r w:rsidRPr="005371F4">
        <w:rPr>
          <w:rFonts w:ascii="Times New Roman" w:hAnsi="Times New Roman" w:cs="Times New Roman"/>
          <w:sz w:val="24"/>
          <w:szCs w:val="24"/>
        </w:rPr>
        <w:t>Cost-Effective:</w:t>
      </w:r>
      <w:r>
        <w:rPr>
          <w:rFonts w:ascii="Times New Roman" w:hAnsi="Times New Roman" w:cs="Times New Roman"/>
          <w:sz w:val="24"/>
          <w:szCs w:val="24"/>
        </w:rPr>
        <w:t xml:space="preserve"> </w:t>
      </w:r>
      <w:r w:rsidRPr="005371F4">
        <w:rPr>
          <w:rFonts w:ascii="Times New Roman" w:hAnsi="Times New Roman" w:cs="Times New Roman"/>
          <w:sz w:val="24"/>
          <w:szCs w:val="24"/>
        </w:rPr>
        <w:t>Internal processes reduce the need for expensive external consultants or market research.</w:t>
      </w:r>
    </w:p>
    <w:p w14:paraId="09CC00B0" w14:textId="1009CEBE" w:rsidR="005371F4" w:rsidRPr="005371F4" w:rsidRDefault="005371F4" w:rsidP="005371F4">
      <w:pPr>
        <w:numPr>
          <w:ilvl w:val="0"/>
          <w:numId w:val="7"/>
        </w:numPr>
        <w:rPr>
          <w:rFonts w:ascii="Times New Roman" w:hAnsi="Times New Roman" w:cs="Times New Roman"/>
          <w:sz w:val="24"/>
          <w:szCs w:val="24"/>
        </w:rPr>
      </w:pPr>
      <w:r w:rsidRPr="005371F4">
        <w:rPr>
          <w:rFonts w:ascii="Times New Roman" w:hAnsi="Times New Roman" w:cs="Times New Roman"/>
          <w:sz w:val="24"/>
          <w:szCs w:val="24"/>
        </w:rPr>
        <w:t>Aligned Vision:</w:t>
      </w:r>
      <w:r>
        <w:rPr>
          <w:rFonts w:ascii="Times New Roman" w:hAnsi="Times New Roman" w:cs="Times New Roman"/>
          <w:sz w:val="24"/>
          <w:szCs w:val="24"/>
        </w:rPr>
        <w:t xml:space="preserve"> </w:t>
      </w:r>
      <w:r w:rsidRPr="005371F4">
        <w:rPr>
          <w:rFonts w:ascii="Times New Roman" w:hAnsi="Times New Roman" w:cs="Times New Roman"/>
          <w:sz w:val="24"/>
          <w:szCs w:val="24"/>
        </w:rPr>
        <w:t>Ideas generated internally are more likely to align with the company’s long-term strategy and goals.</w:t>
      </w:r>
    </w:p>
    <w:p w14:paraId="72430746" w14:textId="1B5A6634" w:rsidR="005371F4" w:rsidRDefault="005371F4" w:rsidP="005371F4">
      <w:pPr>
        <w:numPr>
          <w:ilvl w:val="0"/>
          <w:numId w:val="7"/>
        </w:numPr>
        <w:rPr>
          <w:rFonts w:ascii="Times New Roman" w:hAnsi="Times New Roman" w:cs="Times New Roman"/>
          <w:sz w:val="24"/>
          <w:szCs w:val="24"/>
        </w:rPr>
      </w:pPr>
      <w:r w:rsidRPr="005371F4">
        <w:rPr>
          <w:rFonts w:ascii="Times New Roman" w:hAnsi="Times New Roman" w:cs="Times New Roman"/>
          <w:sz w:val="24"/>
          <w:szCs w:val="24"/>
        </w:rPr>
        <w:t>Employee Engagement:</w:t>
      </w:r>
      <w:r>
        <w:rPr>
          <w:rFonts w:ascii="Times New Roman" w:hAnsi="Times New Roman" w:cs="Times New Roman"/>
          <w:sz w:val="24"/>
          <w:szCs w:val="24"/>
        </w:rPr>
        <w:t xml:space="preserve"> </w:t>
      </w:r>
      <w:r w:rsidRPr="005371F4">
        <w:rPr>
          <w:rFonts w:ascii="Times New Roman" w:hAnsi="Times New Roman" w:cs="Times New Roman"/>
          <w:sz w:val="24"/>
          <w:szCs w:val="24"/>
        </w:rPr>
        <w:t>Involving employees in product innovation boosts morale and creates a sense of ownership.</w:t>
      </w:r>
    </w:p>
    <w:p w14:paraId="4F37924D" w14:textId="77777777" w:rsidR="00FB3B69" w:rsidRDefault="00FB3B69" w:rsidP="00FB3B69">
      <w:pPr>
        <w:rPr>
          <w:rFonts w:ascii="Times New Roman" w:hAnsi="Times New Roman" w:cs="Times New Roman"/>
          <w:sz w:val="24"/>
          <w:szCs w:val="24"/>
        </w:rPr>
      </w:pPr>
    </w:p>
    <w:p w14:paraId="03F8FAA7" w14:textId="30FC37E0" w:rsidR="00FB3B69" w:rsidRPr="005371F4" w:rsidRDefault="00FB3B69" w:rsidP="00FB3B69">
      <w:pPr>
        <w:rPr>
          <w:rFonts w:ascii="Times New Roman" w:hAnsi="Times New Roman" w:cs="Times New Roman"/>
          <w:sz w:val="24"/>
          <w:szCs w:val="24"/>
        </w:rPr>
      </w:pPr>
      <w:r w:rsidRPr="00672A67">
        <w:rPr>
          <w:rFonts w:ascii="Times New Roman" w:hAnsi="Times New Roman" w:cs="Times New Roman"/>
          <w:b/>
          <w:bCs/>
          <w:sz w:val="24"/>
          <w:szCs w:val="24"/>
          <w:u w:val="single"/>
        </w:rPr>
        <w:t>Conclusion</w:t>
      </w:r>
      <w:r w:rsidRPr="00A3481D">
        <w:rPr>
          <w:rFonts w:ascii="Times New Roman" w:hAnsi="Times New Roman" w:cs="Times New Roman"/>
          <w:b/>
          <w:bCs/>
          <w:sz w:val="24"/>
          <w:szCs w:val="24"/>
        </w:rPr>
        <w:t>:</w:t>
      </w:r>
      <w:r>
        <w:rPr>
          <w:rFonts w:ascii="Times New Roman" w:hAnsi="Times New Roman" w:cs="Times New Roman"/>
          <w:b/>
          <w:bCs/>
          <w:sz w:val="24"/>
          <w:szCs w:val="24"/>
        </w:rPr>
        <w:t xml:space="preserve"> </w:t>
      </w:r>
      <w:r w:rsidRPr="00FB3B69">
        <w:rPr>
          <w:rFonts w:ascii="Times New Roman" w:hAnsi="Times New Roman" w:cs="Times New Roman"/>
          <w:sz w:val="24"/>
          <w:szCs w:val="24"/>
        </w:rPr>
        <w:t xml:space="preserve">Internal idea generation is a practical and efficient method to create new product ideas, especially for companies aiming to address declining sales. By tapping into the knowledge and creativity of employees, backed by customer insights, businesses can develop innovative solutions aligned with their goals. However, balancing internal efforts with external market research ensures broader relevance and avoids the risks of a limited perspective. With the right approach, the company can </w:t>
      </w:r>
      <w:r w:rsidR="00405039">
        <w:rPr>
          <w:rFonts w:ascii="Times New Roman" w:hAnsi="Times New Roman" w:cs="Times New Roman"/>
          <w:sz w:val="24"/>
          <w:szCs w:val="24"/>
        </w:rPr>
        <w:t>refresh</w:t>
      </w:r>
      <w:r w:rsidRPr="00FB3B69">
        <w:rPr>
          <w:rFonts w:ascii="Times New Roman" w:hAnsi="Times New Roman" w:cs="Times New Roman"/>
          <w:sz w:val="24"/>
          <w:szCs w:val="24"/>
        </w:rPr>
        <w:t xml:space="preserve"> its product line and regain its competitive edge.</w:t>
      </w:r>
    </w:p>
    <w:p w14:paraId="50C0FF4E" w14:textId="3CB2241B" w:rsidR="005371F4" w:rsidRPr="005371F4" w:rsidRDefault="005371F4" w:rsidP="008C17EF">
      <w:pPr>
        <w:rPr>
          <w:rFonts w:ascii="Times New Roman" w:hAnsi="Times New Roman" w:cs="Times New Roman"/>
          <w:b/>
          <w:bCs/>
          <w:sz w:val="24"/>
          <w:szCs w:val="24"/>
        </w:rPr>
      </w:pPr>
    </w:p>
    <w:sectPr w:rsidR="005371F4" w:rsidRPr="005371F4" w:rsidSect="00E82C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E1E79" w14:textId="77777777" w:rsidR="00D52A6E" w:rsidRDefault="00D52A6E" w:rsidP="00D739DD">
      <w:pPr>
        <w:spacing w:after="0" w:line="240" w:lineRule="auto"/>
      </w:pPr>
      <w:r>
        <w:separator/>
      </w:r>
    </w:p>
  </w:endnote>
  <w:endnote w:type="continuationSeparator" w:id="0">
    <w:p w14:paraId="4CD6270B" w14:textId="77777777" w:rsidR="00D52A6E" w:rsidRDefault="00D52A6E" w:rsidP="00D7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8F6DB" w14:textId="77777777" w:rsidR="00D52A6E" w:rsidRDefault="00D52A6E" w:rsidP="00D739DD">
      <w:pPr>
        <w:spacing w:after="0" w:line="240" w:lineRule="auto"/>
      </w:pPr>
      <w:r>
        <w:separator/>
      </w:r>
    </w:p>
  </w:footnote>
  <w:footnote w:type="continuationSeparator" w:id="0">
    <w:p w14:paraId="0D527AD1" w14:textId="77777777" w:rsidR="00D52A6E" w:rsidRDefault="00D52A6E" w:rsidP="00D7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3E1"/>
    <w:multiLevelType w:val="hybridMultilevel"/>
    <w:tmpl w:val="E3F0F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815B3"/>
    <w:multiLevelType w:val="hybridMultilevel"/>
    <w:tmpl w:val="60F4E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5079C"/>
    <w:multiLevelType w:val="hybridMultilevel"/>
    <w:tmpl w:val="CD54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919D9"/>
    <w:multiLevelType w:val="multilevel"/>
    <w:tmpl w:val="BFB8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1414"/>
    <w:multiLevelType w:val="multilevel"/>
    <w:tmpl w:val="F3465D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C8D7792"/>
    <w:multiLevelType w:val="hybridMultilevel"/>
    <w:tmpl w:val="C7440DBE"/>
    <w:lvl w:ilvl="0" w:tplc="9FBA31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F1498"/>
    <w:multiLevelType w:val="multilevel"/>
    <w:tmpl w:val="5D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555F"/>
    <w:multiLevelType w:val="hybridMultilevel"/>
    <w:tmpl w:val="D7069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2A2A4E"/>
    <w:multiLevelType w:val="multilevel"/>
    <w:tmpl w:val="4E2432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FA25BC1"/>
    <w:multiLevelType w:val="multilevel"/>
    <w:tmpl w:val="A32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26B3C"/>
    <w:multiLevelType w:val="hybridMultilevel"/>
    <w:tmpl w:val="F11E8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4B7555"/>
    <w:multiLevelType w:val="multilevel"/>
    <w:tmpl w:val="02C6C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99091085">
    <w:abstractNumId w:val="9"/>
  </w:num>
  <w:num w:numId="2" w16cid:durableId="761872147">
    <w:abstractNumId w:val="6"/>
  </w:num>
  <w:num w:numId="3" w16cid:durableId="650641834">
    <w:abstractNumId w:val="3"/>
  </w:num>
  <w:num w:numId="4" w16cid:durableId="2059815268">
    <w:abstractNumId w:val="5"/>
  </w:num>
  <w:num w:numId="5" w16cid:durableId="1587183277">
    <w:abstractNumId w:val="11"/>
  </w:num>
  <w:num w:numId="6" w16cid:durableId="359823032">
    <w:abstractNumId w:val="4"/>
  </w:num>
  <w:num w:numId="7" w16cid:durableId="385033980">
    <w:abstractNumId w:val="8"/>
  </w:num>
  <w:num w:numId="8" w16cid:durableId="1742214319">
    <w:abstractNumId w:val="7"/>
  </w:num>
  <w:num w:numId="9" w16cid:durableId="1960061687">
    <w:abstractNumId w:val="2"/>
  </w:num>
  <w:num w:numId="10" w16cid:durableId="744382460">
    <w:abstractNumId w:val="1"/>
  </w:num>
  <w:num w:numId="11" w16cid:durableId="15931371">
    <w:abstractNumId w:val="10"/>
  </w:num>
  <w:num w:numId="12" w16cid:durableId="26145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2E"/>
    <w:rsid w:val="000B5C99"/>
    <w:rsid w:val="000E6B27"/>
    <w:rsid w:val="0011243E"/>
    <w:rsid w:val="00162490"/>
    <w:rsid w:val="00213FA6"/>
    <w:rsid w:val="002629CD"/>
    <w:rsid w:val="00371BBA"/>
    <w:rsid w:val="00405039"/>
    <w:rsid w:val="004767A1"/>
    <w:rsid w:val="004A791C"/>
    <w:rsid w:val="005002D8"/>
    <w:rsid w:val="005371F4"/>
    <w:rsid w:val="00543FFA"/>
    <w:rsid w:val="005B2044"/>
    <w:rsid w:val="005C4A11"/>
    <w:rsid w:val="0060185D"/>
    <w:rsid w:val="00672A67"/>
    <w:rsid w:val="00864ED2"/>
    <w:rsid w:val="008B17E2"/>
    <w:rsid w:val="008C17EF"/>
    <w:rsid w:val="008E68A9"/>
    <w:rsid w:val="008F0FBB"/>
    <w:rsid w:val="00937799"/>
    <w:rsid w:val="009E09F4"/>
    <w:rsid w:val="00A111CD"/>
    <w:rsid w:val="00A3481D"/>
    <w:rsid w:val="00AD6F85"/>
    <w:rsid w:val="00B41DF8"/>
    <w:rsid w:val="00BA7D68"/>
    <w:rsid w:val="00BE37A1"/>
    <w:rsid w:val="00D22559"/>
    <w:rsid w:val="00D25365"/>
    <w:rsid w:val="00D52A6E"/>
    <w:rsid w:val="00D739DD"/>
    <w:rsid w:val="00DC7B71"/>
    <w:rsid w:val="00DF2591"/>
    <w:rsid w:val="00DF32A7"/>
    <w:rsid w:val="00E13B74"/>
    <w:rsid w:val="00E82C2E"/>
    <w:rsid w:val="00FB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6D57"/>
  <w15:chartTrackingRefBased/>
  <w15:docId w15:val="{A8A20B32-D1F5-4B2E-9124-44312C81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99"/>
  </w:style>
  <w:style w:type="paragraph" w:styleId="Heading1">
    <w:name w:val="heading 1"/>
    <w:basedOn w:val="Normal"/>
    <w:next w:val="Normal"/>
    <w:link w:val="Heading1Char"/>
    <w:uiPriority w:val="9"/>
    <w:qFormat/>
    <w:rsid w:val="00E82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2E"/>
    <w:rPr>
      <w:rFonts w:eastAsiaTheme="majorEastAsia" w:cstheme="majorBidi"/>
      <w:color w:val="272727" w:themeColor="text1" w:themeTint="D8"/>
    </w:rPr>
  </w:style>
  <w:style w:type="paragraph" w:styleId="Title">
    <w:name w:val="Title"/>
    <w:basedOn w:val="Normal"/>
    <w:next w:val="Normal"/>
    <w:link w:val="TitleChar"/>
    <w:uiPriority w:val="10"/>
    <w:qFormat/>
    <w:rsid w:val="00E82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2E"/>
    <w:pPr>
      <w:spacing w:before="160"/>
      <w:jc w:val="center"/>
    </w:pPr>
    <w:rPr>
      <w:i/>
      <w:iCs/>
      <w:color w:val="404040" w:themeColor="text1" w:themeTint="BF"/>
    </w:rPr>
  </w:style>
  <w:style w:type="character" w:customStyle="1" w:styleId="QuoteChar">
    <w:name w:val="Quote Char"/>
    <w:basedOn w:val="DefaultParagraphFont"/>
    <w:link w:val="Quote"/>
    <w:uiPriority w:val="29"/>
    <w:rsid w:val="00E82C2E"/>
    <w:rPr>
      <w:i/>
      <w:iCs/>
      <w:color w:val="404040" w:themeColor="text1" w:themeTint="BF"/>
    </w:rPr>
  </w:style>
  <w:style w:type="paragraph" w:styleId="ListParagraph">
    <w:name w:val="List Paragraph"/>
    <w:basedOn w:val="Normal"/>
    <w:uiPriority w:val="34"/>
    <w:qFormat/>
    <w:rsid w:val="00E82C2E"/>
    <w:pPr>
      <w:ind w:left="720"/>
      <w:contextualSpacing/>
    </w:pPr>
  </w:style>
  <w:style w:type="character" w:styleId="IntenseEmphasis">
    <w:name w:val="Intense Emphasis"/>
    <w:basedOn w:val="DefaultParagraphFont"/>
    <w:uiPriority w:val="21"/>
    <w:qFormat/>
    <w:rsid w:val="00E82C2E"/>
    <w:rPr>
      <w:i/>
      <w:iCs/>
      <w:color w:val="0F4761" w:themeColor="accent1" w:themeShade="BF"/>
    </w:rPr>
  </w:style>
  <w:style w:type="paragraph" w:styleId="IntenseQuote">
    <w:name w:val="Intense Quote"/>
    <w:basedOn w:val="Normal"/>
    <w:next w:val="Normal"/>
    <w:link w:val="IntenseQuoteChar"/>
    <w:uiPriority w:val="30"/>
    <w:qFormat/>
    <w:rsid w:val="00E82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C2E"/>
    <w:rPr>
      <w:i/>
      <w:iCs/>
      <w:color w:val="0F4761" w:themeColor="accent1" w:themeShade="BF"/>
    </w:rPr>
  </w:style>
  <w:style w:type="character" w:styleId="IntenseReference">
    <w:name w:val="Intense Reference"/>
    <w:basedOn w:val="DefaultParagraphFont"/>
    <w:uiPriority w:val="32"/>
    <w:qFormat/>
    <w:rsid w:val="00E82C2E"/>
    <w:rPr>
      <w:b/>
      <w:bCs/>
      <w:smallCaps/>
      <w:color w:val="0F4761" w:themeColor="accent1" w:themeShade="BF"/>
      <w:spacing w:val="5"/>
    </w:rPr>
  </w:style>
  <w:style w:type="paragraph" w:styleId="NormalWeb">
    <w:name w:val="Normal (Web)"/>
    <w:basedOn w:val="Normal"/>
    <w:uiPriority w:val="99"/>
    <w:semiHidden/>
    <w:unhideWhenUsed/>
    <w:rsid w:val="00E82C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0447">
      <w:bodyDiv w:val="1"/>
      <w:marLeft w:val="0"/>
      <w:marRight w:val="0"/>
      <w:marTop w:val="0"/>
      <w:marBottom w:val="0"/>
      <w:divBdr>
        <w:top w:val="none" w:sz="0" w:space="0" w:color="auto"/>
        <w:left w:val="none" w:sz="0" w:space="0" w:color="auto"/>
        <w:bottom w:val="none" w:sz="0" w:space="0" w:color="auto"/>
        <w:right w:val="none" w:sz="0" w:space="0" w:color="auto"/>
      </w:divBdr>
    </w:div>
    <w:div w:id="122313846">
      <w:bodyDiv w:val="1"/>
      <w:marLeft w:val="0"/>
      <w:marRight w:val="0"/>
      <w:marTop w:val="0"/>
      <w:marBottom w:val="0"/>
      <w:divBdr>
        <w:top w:val="none" w:sz="0" w:space="0" w:color="auto"/>
        <w:left w:val="none" w:sz="0" w:space="0" w:color="auto"/>
        <w:bottom w:val="none" w:sz="0" w:space="0" w:color="auto"/>
        <w:right w:val="none" w:sz="0" w:space="0" w:color="auto"/>
      </w:divBdr>
    </w:div>
    <w:div w:id="934090909">
      <w:bodyDiv w:val="1"/>
      <w:marLeft w:val="0"/>
      <w:marRight w:val="0"/>
      <w:marTop w:val="0"/>
      <w:marBottom w:val="0"/>
      <w:divBdr>
        <w:top w:val="none" w:sz="0" w:space="0" w:color="auto"/>
        <w:left w:val="none" w:sz="0" w:space="0" w:color="auto"/>
        <w:bottom w:val="none" w:sz="0" w:space="0" w:color="auto"/>
        <w:right w:val="none" w:sz="0" w:space="0" w:color="auto"/>
      </w:divBdr>
    </w:div>
    <w:div w:id="1064450431">
      <w:bodyDiv w:val="1"/>
      <w:marLeft w:val="0"/>
      <w:marRight w:val="0"/>
      <w:marTop w:val="0"/>
      <w:marBottom w:val="0"/>
      <w:divBdr>
        <w:top w:val="none" w:sz="0" w:space="0" w:color="auto"/>
        <w:left w:val="none" w:sz="0" w:space="0" w:color="auto"/>
        <w:bottom w:val="none" w:sz="0" w:space="0" w:color="auto"/>
        <w:right w:val="none" w:sz="0" w:space="0" w:color="auto"/>
      </w:divBdr>
    </w:div>
    <w:div w:id="1135638015">
      <w:bodyDiv w:val="1"/>
      <w:marLeft w:val="0"/>
      <w:marRight w:val="0"/>
      <w:marTop w:val="0"/>
      <w:marBottom w:val="0"/>
      <w:divBdr>
        <w:top w:val="none" w:sz="0" w:space="0" w:color="auto"/>
        <w:left w:val="none" w:sz="0" w:space="0" w:color="auto"/>
        <w:bottom w:val="none" w:sz="0" w:space="0" w:color="auto"/>
        <w:right w:val="none" w:sz="0" w:space="0" w:color="auto"/>
      </w:divBdr>
    </w:div>
    <w:div w:id="1397434269">
      <w:bodyDiv w:val="1"/>
      <w:marLeft w:val="0"/>
      <w:marRight w:val="0"/>
      <w:marTop w:val="0"/>
      <w:marBottom w:val="0"/>
      <w:divBdr>
        <w:top w:val="none" w:sz="0" w:space="0" w:color="auto"/>
        <w:left w:val="none" w:sz="0" w:space="0" w:color="auto"/>
        <w:bottom w:val="none" w:sz="0" w:space="0" w:color="auto"/>
        <w:right w:val="none" w:sz="0" w:space="0" w:color="auto"/>
      </w:divBdr>
    </w:div>
    <w:div w:id="1520001000">
      <w:bodyDiv w:val="1"/>
      <w:marLeft w:val="0"/>
      <w:marRight w:val="0"/>
      <w:marTop w:val="0"/>
      <w:marBottom w:val="0"/>
      <w:divBdr>
        <w:top w:val="none" w:sz="0" w:space="0" w:color="auto"/>
        <w:left w:val="none" w:sz="0" w:space="0" w:color="auto"/>
        <w:bottom w:val="none" w:sz="0" w:space="0" w:color="auto"/>
        <w:right w:val="none" w:sz="0" w:space="0" w:color="auto"/>
      </w:divBdr>
    </w:div>
    <w:div w:id="1590386027">
      <w:bodyDiv w:val="1"/>
      <w:marLeft w:val="0"/>
      <w:marRight w:val="0"/>
      <w:marTop w:val="0"/>
      <w:marBottom w:val="0"/>
      <w:divBdr>
        <w:top w:val="none" w:sz="0" w:space="0" w:color="auto"/>
        <w:left w:val="none" w:sz="0" w:space="0" w:color="auto"/>
        <w:bottom w:val="none" w:sz="0" w:space="0" w:color="auto"/>
        <w:right w:val="none" w:sz="0" w:space="0" w:color="auto"/>
      </w:divBdr>
    </w:div>
    <w:div w:id="1621960269">
      <w:bodyDiv w:val="1"/>
      <w:marLeft w:val="0"/>
      <w:marRight w:val="0"/>
      <w:marTop w:val="0"/>
      <w:marBottom w:val="0"/>
      <w:divBdr>
        <w:top w:val="none" w:sz="0" w:space="0" w:color="auto"/>
        <w:left w:val="none" w:sz="0" w:space="0" w:color="auto"/>
        <w:bottom w:val="none" w:sz="0" w:space="0" w:color="auto"/>
        <w:right w:val="none" w:sz="0" w:space="0" w:color="auto"/>
      </w:divBdr>
    </w:div>
    <w:div w:id="1716810286">
      <w:bodyDiv w:val="1"/>
      <w:marLeft w:val="0"/>
      <w:marRight w:val="0"/>
      <w:marTop w:val="0"/>
      <w:marBottom w:val="0"/>
      <w:divBdr>
        <w:top w:val="none" w:sz="0" w:space="0" w:color="auto"/>
        <w:left w:val="none" w:sz="0" w:space="0" w:color="auto"/>
        <w:bottom w:val="none" w:sz="0" w:space="0" w:color="auto"/>
        <w:right w:val="none" w:sz="0" w:space="0" w:color="auto"/>
      </w:divBdr>
    </w:div>
    <w:div w:id="1939289578">
      <w:bodyDiv w:val="1"/>
      <w:marLeft w:val="0"/>
      <w:marRight w:val="0"/>
      <w:marTop w:val="0"/>
      <w:marBottom w:val="0"/>
      <w:divBdr>
        <w:top w:val="none" w:sz="0" w:space="0" w:color="auto"/>
        <w:left w:val="none" w:sz="0" w:space="0" w:color="auto"/>
        <w:bottom w:val="none" w:sz="0" w:space="0" w:color="auto"/>
        <w:right w:val="none" w:sz="0" w:space="0" w:color="auto"/>
      </w:divBdr>
    </w:div>
    <w:div w:id="196229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Vijayvergiya</dc:creator>
  <cp:keywords/>
  <dc:description/>
  <cp:lastModifiedBy>Gaurav Vijayvergiya</cp:lastModifiedBy>
  <cp:revision>28</cp:revision>
  <dcterms:created xsi:type="dcterms:W3CDTF">2024-11-23T08:22:00Z</dcterms:created>
  <dcterms:modified xsi:type="dcterms:W3CDTF">2024-11-28T18:19:00Z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2024-11-28T17:33:18Z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353a4879-9a53-44d9-b9d7-59ba82d9416f</vt:lpwstr>
  </property>
  <property fmtid="{D5CDD505-2E9C-101B-9397-08002B2CF9AE}" pid="8" name="MSIP_Label_a0819fa7-4367-4500-ba88-dd630d977609_ContentBits">
    <vt:lpwstr>0</vt:lpwstr>
  </property>
</Properties>
</file>