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92E58" w:rsidP="5DD4A647" w:rsidRDefault="00D92E58" w14:paraId="1552C1CE" w14:textId="77777777" w14:noSpellErr="1">
      <w:pPr>
        <w:pStyle w:val="Heading1"/>
        <w:rPr>
          <w:lang w:val="en-US"/>
        </w:rPr>
      </w:pPr>
    </w:p>
    <w:p w:rsidR="00A45C26" w:rsidP="5DD4A647" w:rsidRDefault="00A45C26" w14:paraId="52B6DE34" w14:textId="0BBA0C44">
      <w:pPr>
        <w:pStyle w:val="Title"/>
        <w:jc w:val="center"/>
        <w:rPr>
          <w:b w:val="1"/>
          <w:bCs w:val="1"/>
          <w:sz w:val="48"/>
          <w:szCs w:val="48"/>
          <w:lang w:val="en-US"/>
        </w:rPr>
      </w:pPr>
      <w:r w:rsidRPr="5DD4A647" w:rsidR="00D92E58">
        <w:rPr>
          <w:b w:val="1"/>
          <w:bCs w:val="1"/>
          <w:lang w:val="en-US"/>
        </w:rPr>
        <w:t>Prime</w:t>
      </w:r>
      <w:r w:rsidRPr="5DD4A647" w:rsidR="00650B9D">
        <w:rPr>
          <w:b w:val="1"/>
          <w:bCs w:val="1"/>
          <w:lang w:val="en-US"/>
        </w:rPr>
        <w:t>H</w:t>
      </w:r>
      <w:r w:rsidRPr="5DD4A647" w:rsidR="00D92E58">
        <w:rPr>
          <w:b w:val="1"/>
          <w:bCs w:val="1"/>
          <w:lang w:val="en-US"/>
        </w:rPr>
        <w:t>ealth Clinic &amp; Diagnostics</w:t>
      </w:r>
    </w:p>
    <w:p w:rsidR="5DD4A647" w:rsidP="5DD4A647" w:rsidRDefault="5DD4A647" w14:paraId="7F73C330" w14:textId="42FDA0E0">
      <w:pPr>
        <w:pStyle w:val="Title"/>
        <w:jc w:val="center"/>
        <w:rPr>
          <w:b w:val="1"/>
          <w:bCs w:val="1"/>
          <w:lang w:val="en-US"/>
        </w:rPr>
      </w:pPr>
    </w:p>
    <w:p w:rsidR="00A45C26" w:rsidP="5DD4A647" w:rsidRDefault="002913A4" w14:paraId="31D9747B" w14:textId="48933722" w14:noSpellErr="1">
      <w:pPr>
        <w:pStyle w:val="Title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5DD4A647" w:rsidR="002913A4">
        <w:rPr>
          <w:b w:val="1"/>
          <w:bCs w:val="1"/>
          <w:lang w:val="en-US"/>
        </w:rPr>
        <w:t>ISMS Management Review</w:t>
      </w:r>
      <w:r w:rsidRPr="5DD4A647" w:rsidR="00D92E58">
        <w:rPr>
          <w:b w:val="1"/>
          <w:bCs w:val="1"/>
          <w:lang w:val="en-US"/>
        </w:rPr>
        <w:t xml:space="preserve"> Guidelines</w:t>
      </w:r>
    </w:p>
    <w:p w:rsidR="00A45C26" w:rsidP="5DD4A647" w:rsidRDefault="00A45C26" w14:paraId="504413C1" w14:textId="77777777" w14:noSpellErr="1">
      <w:pPr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A45C26" w:rsidP="5DD4A647" w:rsidRDefault="00A45C26" w14:paraId="750808D3" w14:textId="77777777" w14:noSpellErr="1">
      <w:pPr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A45C26" w:rsidR="00D92E58" w:rsidP="5DD4A647" w:rsidRDefault="00D92E58" w14:paraId="6215F60E" w14:textId="1C293CA3" w14:noSpellErr="1">
      <w:pPr>
        <w:ind w:left="216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5DD4A647" w:rsidR="00D92E58">
        <w:rPr>
          <w:rFonts w:ascii="Times New Roman" w:hAnsi="Times New Roman" w:eastAsia="Times New Roman" w:cs="Times New Roman"/>
          <w:sz w:val="24"/>
          <w:szCs w:val="24"/>
          <w:lang w:val="en-US"/>
        </w:rPr>
        <w:t>Document Version History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185"/>
        <w:gridCol w:w="1202"/>
        <w:gridCol w:w="2430"/>
        <w:gridCol w:w="2266"/>
        <w:gridCol w:w="2267"/>
      </w:tblGrid>
      <w:tr w:rsidR="00650B9D" w:rsidTr="4D1E44A9" w14:paraId="6BF67481" w14:textId="54EE754F">
        <w:trPr>
          <w:trHeight w:val="585"/>
        </w:trPr>
        <w:tc>
          <w:tcPr>
            <w:tcW w:w="1185" w:type="dxa"/>
            <w:tcMar/>
            <w:vAlign w:val="center"/>
          </w:tcPr>
          <w:p w:rsidRPr="00D92E58" w:rsidR="00650B9D" w:rsidP="5DD4A647" w:rsidRDefault="00650B9D" w14:paraId="58D6AD0F" w14:textId="4EA7430C" w14:noSpellErr="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02" w:type="dxa"/>
            <w:tcMar/>
            <w:vAlign w:val="center"/>
          </w:tcPr>
          <w:p w:rsidRPr="00D92E58" w:rsidR="00650B9D" w:rsidP="5DD4A647" w:rsidRDefault="00650B9D" w14:paraId="3C870190" w14:textId="2DEEF64D" w14:noSpellErr="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2430" w:type="dxa"/>
            <w:tcMar/>
            <w:vAlign w:val="center"/>
          </w:tcPr>
          <w:p w:rsidRPr="00D92E58" w:rsidR="00650B9D" w:rsidP="5DD4A647" w:rsidRDefault="00650B9D" w14:paraId="3EBA0EE9" w14:textId="3504D7F4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Updated b</w:t>
            </w:r>
            <w:r w:rsidRPr="5DD4A647" w:rsidR="00650B9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 xml:space="preserve">y </w:t>
            </w:r>
          </w:p>
        </w:tc>
        <w:tc>
          <w:tcPr>
            <w:tcW w:w="2266" w:type="dxa"/>
            <w:tcMar/>
            <w:vAlign w:val="center"/>
          </w:tcPr>
          <w:p w:rsidRPr="00D92E58" w:rsidR="00650B9D" w:rsidP="5DD4A647" w:rsidRDefault="00650B9D" w14:paraId="02DAE128" w14:textId="1D14114A" w14:noSpellErr="1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Document Change</w:t>
            </w:r>
          </w:p>
        </w:tc>
        <w:tc>
          <w:tcPr>
            <w:tcW w:w="2267" w:type="dxa"/>
            <w:tcMar/>
            <w:vAlign w:val="center"/>
          </w:tcPr>
          <w:p w:rsidRPr="00D92E58" w:rsidR="00650B9D" w:rsidP="5DD4A647" w:rsidRDefault="00650B9D" w14:paraId="5B172F97" w14:textId="45E9A9EA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Approved by</w:t>
            </w:r>
          </w:p>
        </w:tc>
      </w:tr>
      <w:tr w:rsidR="00650B9D" w:rsidTr="4D1E44A9" w14:paraId="0E4A17B6" w14:textId="77777777">
        <w:tc>
          <w:tcPr>
            <w:tcW w:w="1185" w:type="dxa"/>
            <w:tcMar/>
          </w:tcPr>
          <w:p w:rsidRPr="00D92E58" w:rsidR="00650B9D" w:rsidP="5DD4A647" w:rsidRDefault="00650B9D" w14:paraId="67C28B4B" w14:textId="602B1287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02/0</w:t>
            </w: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  <w:lang w:val="en-US"/>
              </w:rPr>
              <w:t>8</w:t>
            </w: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/24</w:t>
            </w:r>
          </w:p>
        </w:tc>
        <w:tc>
          <w:tcPr>
            <w:tcW w:w="1202" w:type="dxa"/>
            <w:tcMar/>
          </w:tcPr>
          <w:p w:rsidRPr="00650B9D" w:rsidR="00650B9D" w:rsidP="5DD4A647" w:rsidRDefault="00650B9D" w14:paraId="040A0451" w14:textId="684876BB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s-ES"/>
              </w:rPr>
              <w:t>1.0</w:t>
            </w:r>
          </w:p>
        </w:tc>
        <w:tc>
          <w:tcPr>
            <w:tcW w:w="2430" w:type="dxa"/>
            <w:tcMar/>
            <w:vAlign w:val="center"/>
          </w:tcPr>
          <w:p w:rsidRPr="00D92E58" w:rsidR="00650B9D" w:rsidP="4D1E44A9" w:rsidRDefault="00650B9D" w14:paraId="2D66B8B4" w14:textId="68C6213C">
            <w:pPr>
              <w:bidi w:val="0"/>
              <w:spacing w:before="0" w:beforeAutospacing="off" w:after="16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D1E44A9" w:rsidR="55205D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AU"/>
              </w:rPr>
              <w:t>Whole Team</w:t>
            </w:r>
          </w:p>
        </w:tc>
        <w:tc>
          <w:tcPr>
            <w:tcW w:w="2266" w:type="dxa"/>
            <w:tcMar/>
          </w:tcPr>
          <w:p w:rsidR="00650B9D" w:rsidP="5DD4A647" w:rsidRDefault="00650B9D" w14:paraId="58C89FEA" w14:textId="1EC80385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Initial document creation</w:t>
            </w:r>
          </w:p>
        </w:tc>
        <w:tc>
          <w:tcPr>
            <w:tcW w:w="2267" w:type="dxa"/>
            <w:tcMar/>
          </w:tcPr>
          <w:p w:rsidRPr="00D92E58" w:rsidR="00650B9D" w:rsidP="5DD4A647" w:rsidRDefault="00650B9D" w14:paraId="23ABBBA3" w14:textId="423F8956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Executive Team</w:t>
            </w:r>
          </w:p>
        </w:tc>
      </w:tr>
      <w:tr w:rsidR="00650B9D" w:rsidTr="4D1E44A9" w14:paraId="456DF914" w14:textId="77777777">
        <w:tc>
          <w:tcPr>
            <w:tcW w:w="1185" w:type="dxa"/>
            <w:tcMar/>
          </w:tcPr>
          <w:p w:rsidRPr="00D92E58" w:rsidR="00650B9D" w:rsidP="5DD4A647" w:rsidRDefault="00650B9D" w14:paraId="4BAC825A" w14:textId="523CB1B0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12/08/24</w:t>
            </w:r>
          </w:p>
        </w:tc>
        <w:tc>
          <w:tcPr>
            <w:tcW w:w="1202" w:type="dxa"/>
            <w:tcMar/>
          </w:tcPr>
          <w:p w:rsidR="00650B9D" w:rsidP="5DD4A647" w:rsidRDefault="00650B9D" w14:paraId="311AA276" w14:textId="6A801984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1.0</w:t>
            </w:r>
          </w:p>
        </w:tc>
        <w:tc>
          <w:tcPr>
            <w:tcW w:w="2430" w:type="dxa"/>
            <w:tcMar/>
            <w:vAlign w:val="center"/>
          </w:tcPr>
          <w:p w:rsidRPr="00D92E58" w:rsidR="00650B9D" w:rsidP="5DD4A647" w:rsidRDefault="00650B9D" w14:paraId="341185BF" w14:textId="15AA6434">
            <w:pPr>
              <w:spacing w:before="0" w:beforeAutospacing="off" w:after="16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D1E44A9" w:rsidR="21947F1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AU"/>
              </w:rPr>
              <w:t>Whole Team</w:t>
            </w:r>
          </w:p>
        </w:tc>
        <w:tc>
          <w:tcPr>
            <w:tcW w:w="2266" w:type="dxa"/>
            <w:tcMar/>
          </w:tcPr>
          <w:p w:rsidR="00650B9D" w:rsidP="5DD4A647" w:rsidRDefault="00650B9D" w14:paraId="1F44BC11" w14:textId="756F9B90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Draft in Progress</w:t>
            </w:r>
          </w:p>
        </w:tc>
        <w:tc>
          <w:tcPr>
            <w:tcW w:w="2267" w:type="dxa"/>
            <w:tcMar/>
          </w:tcPr>
          <w:p w:rsidRPr="00D92E58" w:rsidR="00650B9D" w:rsidP="5DD4A647" w:rsidRDefault="00650B9D" w14:paraId="2AEF9D30" w14:textId="4DE4B79E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Executive Team</w:t>
            </w:r>
          </w:p>
        </w:tc>
      </w:tr>
      <w:tr w:rsidR="00650B9D" w:rsidTr="4D1E44A9" w14:paraId="0F916EA6" w14:textId="77777777">
        <w:tc>
          <w:tcPr>
            <w:tcW w:w="1185" w:type="dxa"/>
            <w:tcMar/>
          </w:tcPr>
          <w:p w:rsidR="00650B9D" w:rsidP="5DD4A647" w:rsidRDefault="00650B9D" w14:paraId="4477614A" w14:textId="6B774FD2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19/10/24</w:t>
            </w:r>
          </w:p>
        </w:tc>
        <w:tc>
          <w:tcPr>
            <w:tcW w:w="1202" w:type="dxa"/>
            <w:tcMar/>
          </w:tcPr>
          <w:p w:rsidR="00650B9D" w:rsidP="5DD4A647" w:rsidRDefault="00650B9D" w14:paraId="0F9CD1D7" w14:textId="0E4E1B16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1.0</w:t>
            </w:r>
          </w:p>
        </w:tc>
        <w:tc>
          <w:tcPr>
            <w:tcW w:w="2430" w:type="dxa"/>
            <w:tcMar/>
            <w:vAlign w:val="center"/>
          </w:tcPr>
          <w:p w:rsidR="34AC285D" w:rsidP="4D1E44A9" w:rsidRDefault="34AC285D" w14:paraId="01D89B30" w14:textId="26AF7C3D">
            <w:pPr>
              <w:spacing w:before="0" w:beforeAutospacing="off" w:after="16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D1E44A9" w:rsidR="34AC28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AU"/>
              </w:rPr>
              <w:t>Whole Team</w:t>
            </w:r>
          </w:p>
          <w:p w:rsidR="47E791EF" w:rsidP="27FEB7B1" w:rsidRDefault="47E791EF" w14:paraId="7DF90449" w14:textId="7AFF569B">
            <w:pPr>
              <w:spacing w:before="0" w:beforeAutospacing="off" w:after="160" w:afterAutospacing="off" w:line="276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7FEB7B1" w:rsidR="47E791E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Aaron (CEO)</w:t>
            </w:r>
          </w:p>
          <w:p w:rsidR="00650B9D" w:rsidP="4D1E44A9" w:rsidRDefault="00650B9D" w14:paraId="32DC1E5D" w14:textId="5A03D336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66" w:type="dxa"/>
            <w:tcMar/>
          </w:tcPr>
          <w:p w:rsidR="00650B9D" w:rsidP="5DD4A647" w:rsidRDefault="00650B9D" w14:paraId="41859E64" w14:textId="40ABB3CF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Document Approved and Published</w:t>
            </w:r>
          </w:p>
        </w:tc>
        <w:tc>
          <w:tcPr>
            <w:tcW w:w="2267" w:type="dxa"/>
            <w:tcMar/>
          </w:tcPr>
          <w:p w:rsidR="00650B9D" w:rsidP="5DD4A647" w:rsidRDefault="00650B9D" w14:paraId="3E1A3C8B" w14:textId="61C2C371" w14:noSpellErr="1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5DD4A647" w:rsidR="00650B9D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Executive Team</w:t>
            </w:r>
          </w:p>
        </w:tc>
      </w:tr>
    </w:tbl>
    <w:p w:rsidR="00D92E58" w:rsidP="5DD4A647" w:rsidRDefault="00D92E58" w14:paraId="6BAB62AA" w14:textId="77777777" w14:noSpellErr="1">
      <w:pPr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002913A4" w:rsidP="5DD4A647" w:rsidRDefault="002913A4" w14:paraId="2F6318D0" w14:textId="77777777" w14:noSpellErr="1">
      <w:pPr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2231EF" w:rsidR="002231EF" w:rsidP="5DD4A647" w:rsidRDefault="002913A4" w14:paraId="0B8CD56E" w14:textId="7BB8430A" w14:noSpellErr="1">
      <w:pPr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7FEB7B1">
        <w:rPr>
          <w:rFonts w:ascii="Times New Roman" w:hAnsi="Times New Roman" w:eastAsia="Times New Roman" w:cs="Times New Roman"/>
          <w:sz w:val="24"/>
          <w:szCs w:val="24"/>
          <w:lang w:val="en-US"/>
        </w:rPr>
        <w:br w:type="page"/>
      </w:r>
    </w:p>
    <w:p w:rsidR="282C581F" w:rsidP="27FEB7B1" w:rsidRDefault="282C581F" w14:paraId="02B25D2F" w14:textId="44843435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7FEB7B1" w:rsidR="282C581F">
        <w:rPr>
          <w:rFonts w:ascii="Times New Roman" w:hAnsi="Times New Roman" w:eastAsia="Times New Roman" w:cs="Times New Roman"/>
          <w:sz w:val="24"/>
          <w:szCs w:val="24"/>
          <w:lang w:val="en-US"/>
        </w:rPr>
        <w:t>Table of Contents</w:t>
      </w:r>
    </w:p>
    <w:p w:rsidR="27FEB7B1" w:rsidP="27FEB7B1" w:rsidRDefault="27FEB7B1" w14:paraId="328F51A1" w14:textId="3B9FCFA5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0E7EFBB1" w14:textId="146711EE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sdt>
      <w:sdtPr>
        <w:id w:val="659262798"/>
        <w:docPartObj>
          <w:docPartGallery w:val="Table of Contents"/>
          <w:docPartUnique/>
        </w:docPartObj>
      </w:sdtPr>
      <w:sdtContent>
        <w:p w:rsidR="27FEB7B1" w:rsidP="27FEB7B1" w:rsidRDefault="27FEB7B1" w14:paraId="0722398A" w14:textId="0C4FCC9C">
          <w:pPr>
            <w:pStyle w:val="TOC3"/>
            <w:tabs>
              <w:tab w:val="left" w:leader="none" w:pos="96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75868316">
            <w:r w:rsidRPr="2D4E0B4A" w:rsidR="2D4E0B4A">
              <w:rPr>
                <w:rStyle w:val="Hyperlink"/>
              </w:rPr>
              <w:t>1.</w:t>
            </w:r>
            <w:r>
              <w:tab/>
            </w:r>
            <w:r w:rsidRPr="2D4E0B4A" w:rsidR="2D4E0B4A">
              <w:rPr>
                <w:rStyle w:val="Hyperlink"/>
              </w:rPr>
              <w:t>Purpose</w:t>
            </w:r>
            <w:r>
              <w:tab/>
            </w:r>
            <w:r>
              <w:fldChar w:fldCharType="begin"/>
            </w:r>
            <w:r>
              <w:instrText xml:space="preserve">PAGEREF _Toc2075868316 \h</w:instrText>
            </w:r>
            <w:r>
              <w:fldChar w:fldCharType="separate"/>
            </w:r>
            <w:r w:rsidRPr="2D4E0B4A" w:rsidR="2D4E0B4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7FEB7B1" w:rsidP="27FEB7B1" w:rsidRDefault="27FEB7B1" w14:paraId="2F8ABF3F" w14:textId="70A010B7">
          <w:pPr>
            <w:pStyle w:val="TOC3"/>
            <w:tabs>
              <w:tab w:val="left" w:leader="none" w:pos="960"/>
              <w:tab w:val="right" w:leader="dot" w:pos="9360"/>
            </w:tabs>
            <w:bidi w:val="0"/>
            <w:rPr>
              <w:rStyle w:val="Hyperlink"/>
            </w:rPr>
          </w:pPr>
          <w:hyperlink w:anchor="_Toc1177570801">
            <w:r w:rsidRPr="2D4E0B4A" w:rsidR="2D4E0B4A">
              <w:rPr>
                <w:rStyle w:val="Hyperlink"/>
              </w:rPr>
              <w:t>2.</w:t>
            </w:r>
            <w:r>
              <w:tab/>
            </w:r>
            <w:r w:rsidRPr="2D4E0B4A" w:rsidR="2D4E0B4A">
              <w:rPr>
                <w:rStyle w:val="Hyperlink"/>
              </w:rPr>
              <w:t>Scope</w:t>
            </w:r>
            <w:r>
              <w:tab/>
            </w:r>
            <w:r>
              <w:fldChar w:fldCharType="begin"/>
            </w:r>
            <w:r>
              <w:instrText xml:space="preserve">PAGEREF _Toc1177570801 \h</w:instrText>
            </w:r>
            <w:r>
              <w:fldChar w:fldCharType="separate"/>
            </w:r>
            <w:r w:rsidRPr="2D4E0B4A" w:rsidR="2D4E0B4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7FEB7B1" w:rsidP="27FEB7B1" w:rsidRDefault="27FEB7B1" w14:paraId="7ADAE6C2" w14:textId="58FB1E73">
          <w:pPr>
            <w:pStyle w:val="TOC3"/>
            <w:tabs>
              <w:tab w:val="left" w:leader="none" w:pos="960"/>
              <w:tab w:val="right" w:leader="dot" w:pos="9360"/>
            </w:tabs>
            <w:bidi w:val="0"/>
            <w:rPr>
              <w:rStyle w:val="Hyperlink"/>
            </w:rPr>
          </w:pPr>
          <w:hyperlink w:anchor="_Toc165117146">
            <w:r w:rsidRPr="2D4E0B4A" w:rsidR="2D4E0B4A">
              <w:rPr>
                <w:rStyle w:val="Hyperlink"/>
              </w:rPr>
              <w:t>3.</w:t>
            </w:r>
            <w:r>
              <w:tab/>
            </w:r>
            <w:r w:rsidRPr="2D4E0B4A" w:rsidR="2D4E0B4A">
              <w:rPr>
                <w:rStyle w:val="Hyperlink"/>
              </w:rPr>
              <w:t>Meeting guidelines and procedure</w:t>
            </w:r>
            <w:r>
              <w:tab/>
            </w:r>
            <w:r>
              <w:fldChar w:fldCharType="begin"/>
            </w:r>
            <w:r>
              <w:instrText xml:space="preserve">PAGEREF _Toc165117146 \h</w:instrText>
            </w:r>
            <w:r>
              <w:fldChar w:fldCharType="separate"/>
            </w:r>
            <w:r w:rsidRPr="2D4E0B4A" w:rsidR="2D4E0B4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7FEB7B1" w:rsidP="27FEB7B1" w:rsidRDefault="27FEB7B1" w14:paraId="209538F3" w14:textId="6E3B4D5E">
          <w:pPr>
            <w:pStyle w:val="TOC3"/>
            <w:tabs>
              <w:tab w:val="left" w:leader="none" w:pos="960"/>
              <w:tab w:val="right" w:leader="dot" w:pos="9360"/>
            </w:tabs>
            <w:bidi w:val="0"/>
            <w:rPr>
              <w:rStyle w:val="Hyperlink"/>
            </w:rPr>
          </w:pPr>
          <w:hyperlink w:anchor="_Toc999513432">
            <w:r w:rsidRPr="2D4E0B4A" w:rsidR="2D4E0B4A">
              <w:rPr>
                <w:rStyle w:val="Hyperlink"/>
              </w:rPr>
              <w:t>4.</w:t>
            </w:r>
            <w:r>
              <w:tab/>
            </w:r>
            <w:r w:rsidRPr="2D4E0B4A" w:rsidR="2D4E0B4A">
              <w:rPr>
                <w:rStyle w:val="Hyperlink"/>
              </w:rPr>
              <w:t>Supporting reference and evidence documents</w:t>
            </w:r>
            <w:r>
              <w:tab/>
            </w:r>
            <w:r>
              <w:fldChar w:fldCharType="begin"/>
            </w:r>
            <w:r>
              <w:instrText xml:space="preserve">PAGEREF _Toc999513432 \h</w:instrText>
            </w:r>
            <w:r>
              <w:fldChar w:fldCharType="separate"/>
            </w:r>
            <w:r w:rsidRPr="2D4E0B4A" w:rsidR="2D4E0B4A">
              <w:rPr>
                <w:rStyle w:val="Hyperlink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7FEB7B1" w:rsidP="27FEB7B1" w:rsidRDefault="27FEB7B1" w14:paraId="02D18686" w14:textId="5C1CA994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65FCBC6A" w14:textId="38F0CD06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53959DD7" w14:textId="39557938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02248855" w14:textId="500FB086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788921C6" w14:textId="4EA2D8B9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13415A56" w14:textId="68F57EC6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08546123" w14:textId="1C042C67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5F3EE55D" w14:textId="1570827F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36E4C081" w14:textId="750F57AF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7EA95DD1" w14:textId="5BF003A5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3C719988" w14:textId="0BE7C321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40512F34" w14:textId="43912EB1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7B664835" w14:textId="4E44F12C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31A4C568" w14:textId="29C4FB03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0490D4A6" w14:textId="5371B6FB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765C30EE" w14:textId="46C21931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05F60CB9" w14:textId="41AE69AE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00A4E5F3" w14:textId="0CCDDDDC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1C629C7C" w14:textId="1C9C146D">
      <w:pPr>
        <w:ind w:left="2880" w:firstLine="72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="27FEB7B1" w:rsidP="27FEB7B1" w:rsidRDefault="27FEB7B1" w14:paraId="541196EC" w14:textId="6C1BD530">
      <w:pPr>
        <w:pStyle w:val="Normal"/>
        <w:ind w:left="1440" w:firstLine="0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2231EF" w:rsidR="002231EF" w:rsidP="27FEB7B1" w:rsidRDefault="002231EF" w14:paraId="4057C0EB" w14:textId="1023C73E" w14:noSpellErr="1">
      <w:pPr>
        <w:pStyle w:val="Heading3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bookmarkStart w:name="_Toc2075868316" w:id="1162422868"/>
      <w:r w:rsidRPr="2D4E0B4A" w:rsidR="002231EF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Purpose</w:t>
      </w:r>
      <w:bookmarkEnd w:id="1162422868"/>
    </w:p>
    <w:p w:rsidRPr="002231EF" w:rsidR="002231EF" w:rsidP="5DD4A647" w:rsidRDefault="002231EF" w14:paraId="2B31A22D" w14:textId="77777777" w14:noSpellErr="1">
      <w:pPr>
        <w:pStyle w:val="ListParagraph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2231EF" w:rsidR="002231EF" w:rsidP="5DD4A647" w:rsidRDefault="002231EF" w14:paraId="47163BC6" w14:textId="2860F8B3" w14:noSpellErr="1">
      <w:pPr>
        <w:pStyle w:val="ListParagraph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27FEB7B1" w:rsidR="002231E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This document aims to ensure that the ISMS and its </w:t>
      </w:r>
      <w:r w:rsidRPr="27FEB7B1" w:rsidR="002231EF">
        <w:rPr>
          <w:rFonts w:ascii="Times New Roman" w:hAnsi="Times New Roman" w:eastAsia="Times New Roman" w:cs="Times New Roman"/>
          <w:sz w:val="24"/>
          <w:szCs w:val="24"/>
          <w:lang w:val="en-US"/>
        </w:rPr>
        <w:t>objectives</w:t>
      </w:r>
      <w:r w:rsidRPr="27FEB7B1" w:rsidR="002231E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remain </w:t>
      </w:r>
      <w:r w:rsidRPr="27FEB7B1" w:rsidR="002231EF">
        <w:rPr>
          <w:rFonts w:ascii="Times New Roman" w:hAnsi="Times New Roman" w:eastAsia="Times New Roman" w:cs="Times New Roman"/>
          <w:sz w:val="24"/>
          <w:szCs w:val="24"/>
          <w:lang w:val="en-US"/>
        </w:rPr>
        <w:t>appropriate</w:t>
      </w:r>
      <w:r w:rsidRPr="27FEB7B1" w:rsidR="002231E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</w:t>
      </w:r>
      <w:r w:rsidRPr="27FEB7B1" w:rsidR="002231EF">
        <w:rPr>
          <w:rFonts w:ascii="Times New Roman" w:hAnsi="Times New Roman" w:eastAsia="Times New Roman" w:cs="Times New Roman"/>
          <w:sz w:val="24"/>
          <w:szCs w:val="24"/>
          <w:lang w:val="en-US"/>
        </w:rPr>
        <w:t>sufficient</w:t>
      </w:r>
      <w:r w:rsidRPr="27FEB7B1" w:rsidR="002231EF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practical considering the organization’s purpose, challenges, and risks related to its information assets. </w:t>
      </w:r>
    </w:p>
    <w:p w:rsidRPr="002231EF" w:rsidR="002231EF" w:rsidP="5DD4A647" w:rsidRDefault="002231EF" w14:paraId="6DDA0B50" w14:textId="77777777" w14:noSpellErr="1">
      <w:pPr>
        <w:pStyle w:val="ListParagraph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2231EF" w:rsidR="002231EF" w:rsidP="2D4E0B4A" w:rsidRDefault="002231EF" w14:paraId="16AB9194" w14:textId="11A4890E">
      <w:pPr>
        <w:pStyle w:val="Heading3"/>
        <w:numPr>
          <w:ilvl w:val="0"/>
          <w:numId w:val="11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bookmarkStart w:name="_Toc1177570801" w:id="589058113"/>
      <w:r w:rsidRPr="2D4E0B4A" w:rsidR="002231EF">
        <w:rPr>
          <w:rFonts w:ascii="Times New Roman" w:hAnsi="Times New Roman" w:eastAsia="Times New Roman" w:cs="Times New Roman"/>
          <w:sz w:val="24"/>
          <w:szCs w:val="24"/>
          <w:lang w:val="en-US"/>
        </w:rPr>
        <w:t>Scope</w:t>
      </w:r>
      <w:bookmarkEnd w:id="589058113"/>
    </w:p>
    <w:p w:rsidRPr="002231EF" w:rsidR="002231EF" w:rsidP="396D3CC8" w:rsidRDefault="002231EF" w14:paraId="1B559CB0" w14:textId="1322E712">
      <w:pPr>
        <w:pStyle w:val="Normal"/>
        <w:ind w:left="72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396D3CC8" w:rsidR="3C5CB61B">
        <w:rPr>
          <w:rFonts w:ascii="Times New Roman" w:hAnsi="Times New Roman" w:eastAsia="Times New Roman" w:cs="Times New Roman"/>
          <w:noProof w:val="0"/>
          <w:lang w:val="en-AU"/>
        </w:rPr>
        <w:t xml:space="preserve">This document applies to PrimeHealth’s business processes and information assets that </w:t>
      </w:r>
      <w:r w:rsidRPr="396D3CC8" w:rsidR="3C5CB61B">
        <w:rPr>
          <w:rFonts w:ascii="Times New Roman" w:hAnsi="Times New Roman" w:eastAsia="Times New Roman" w:cs="Times New Roman"/>
          <w:noProof w:val="0"/>
          <w:lang w:val="en-AU"/>
        </w:rPr>
        <w:t>impact</w:t>
      </w:r>
      <w:r w:rsidRPr="396D3CC8" w:rsidR="3C5CB61B">
        <w:rPr>
          <w:rFonts w:ascii="Times New Roman" w:hAnsi="Times New Roman" w:eastAsia="Times New Roman" w:cs="Times New Roman"/>
          <w:noProof w:val="0"/>
          <w:lang w:val="en-AU"/>
        </w:rPr>
        <w:t xml:space="preserve"> the organization’s information security.</w:t>
      </w:r>
      <w:r w:rsidRPr="396D3CC8" w:rsidR="3C5CB61B">
        <w:rPr>
          <w:rFonts w:ascii="Times New Roman" w:hAnsi="Times New Roman" w:eastAsia="Times New Roman" w:cs="Times New Roman"/>
          <w:noProof w:val="0"/>
          <w:lang w:val="en-AU"/>
        </w:rPr>
        <w:t xml:space="preserve"> </w:t>
      </w:r>
      <w:r w:rsidRPr="396D3CC8" w:rsidR="3C5CB61B">
        <w:rPr>
          <w:noProof w:val="0"/>
          <w:lang w:val="en-PH"/>
        </w:rPr>
        <w:t xml:space="preserve"> </w:t>
      </w:r>
    </w:p>
    <w:p w:rsidR="396D3CC8" w:rsidP="396D3CC8" w:rsidRDefault="396D3CC8" w14:paraId="23DC444D" w14:textId="6C54EA47">
      <w:pPr>
        <w:pStyle w:val="Normal"/>
        <w:ind w:left="720"/>
        <w:rPr>
          <w:noProof w:val="0"/>
          <w:lang w:val="en-PH"/>
        </w:rPr>
      </w:pPr>
    </w:p>
    <w:p w:rsidRPr="00C547EA" w:rsidR="002231EF" w:rsidP="27FEB7B1" w:rsidRDefault="002231EF" w14:paraId="5F621FB6" w14:textId="30827BCE" w14:noSpellErr="1">
      <w:pPr>
        <w:pStyle w:val="Heading3"/>
        <w:numPr>
          <w:ilvl w:val="0"/>
          <w:numId w:val="11"/>
        </w:numPr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bookmarkStart w:name="_Toc165117146" w:id="511167594"/>
      <w:r w:rsidRPr="2D4E0B4A" w:rsidR="002231EF">
        <w:rPr>
          <w:rFonts w:ascii="Times New Roman" w:hAnsi="Times New Roman" w:eastAsia="Times New Roman" w:cs="Times New Roman"/>
          <w:sz w:val="24"/>
          <w:szCs w:val="24"/>
        </w:rPr>
        <w:t>Meeting</w:t>
      </w:r>
      <w:r w:rsidRPr="2D4E0B4A" w:rsidR="008F323C">
        <w:rPr>
          <w:rFonts w:ascii="Times New Roman" w:hAnsi="Times New Roman" w:eastAsia="Times New Roman" w:cs="Times New Roman"/>
          <w:sz w:val="24"/>
          <w:szCs w:val="24"/>
        </w:rPr>
        <w:t xml:space="preserve"> guidelines and p</w:t>
      </w:r>
      <w:r w:rsidRPr="2D4E0B4A" w:rsidR="002231EF">
        <w:rPr>
          <w:rFonts w:ascii="Times New Roman" w:hAnsi="Times New Roman" w:eastAsia="Times New Roman" w:cs="Times New Roman"/>
          <w:sz w:val="24"/>
          <w:szCs w:val="24"/>
        </w:rPr>
        <w:t>rocedure</w:t>
      </w:r>
      <w:bookmarkEnd w:id="511167594"/>
    </w:p>
    <w:p w:rsidR="00C547EA" w:rsidP="5DD4A647" w:rsidRDefault="00C547EA" w14:paraId="2016601F" w14:textId="77777777" w14:noSpellErr="1">
      <w:pPr>
        <w:pStyle w:val="ListParagraph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2231EF" w:rsidP="5DD4A647" w:rsidRDefault="00C547EA" w14:paraId="28C13DD1" w14:textId="1B821BC4">
      <w:pPr>
        <w:pStyle w:val="ListParagraph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D1E44A9" w:rsidR="00C547EA">
        <w:rPr>
          <w:rFonts w:ascii="Times New Roman" w:hAnsi="Times New Roman" w:eastAsia="Times New Roman" w:cs="Times New Roman"/>
          <w:sz w:val="24"/>
          <w:szCs w:val="24"/>
        </w:rPr>
        <w:t xml:space="preserve">Management Review meetings </w:t>
      </w:r>
      <w:r w:rsidRPr="4D1E44A9" w:rsidR="00483C5A">
        <w:rPr>
          <w:rFonts w:ascii="Times New Roman" w:hAnsi="Times New Roman" w:eastAsia="Times New Roman" w:cs="Times New Roman"/>
          <w:sz w:val="24"/>
          <w:szCs w:val="24"/>
        </w:rPr>
        <w:t xml:space="preserve">shall be </w:t>
      </w:r>
      <w:r w:rsidRPr="4D1E44A9" w:rsidR="00C547EA">
        <w:rPr>
          <w:rFonts w:ascii="Times New Roman" w:hAnsi="Times New Roman" w:eastAsia="Times New Roman" w:cs="Times New Roman"/>
          <w:sz w:val="24"/>
          <w:szCs w:val="24"/>
        </w:rPr>
        <w:t xml:space="preserve">held quarterly, allowing </w:t>
      </w:r>
      <w:r w:rsidRPr="4D1E44A9" w:rsidR="2C4AF6EE">
        <w:rPr>
          <w:rFonts w:ascii="Times New Roman" w:hAnsi="Times New Roman" w:eastAsia="Times New Roman" w:cs="Times New Roman"/>
          <w:sz w:val="24"/>
          <w:szCs w:val="24"/>
        </w:rPr>
        <w:t>PrimeHealth</w:t>
      </w:r>
      <w:r w:rsidRPr="4D1E44A9" w:rsidR="00C547EA">
        <w:rPr>
          <w:rFonts w:ascii="Times New Roman" w:hAnsi="Times New Roman" w:eastAsia="Times New Roman" w:cs="Times New Roman"/>
          <w:sz w:val="24"/>
          <w:szCs w:val="24"/>
        </w:rPr>
        <w:t xml:space="preserve"> Clinic and Diagnostics</w:t>
      </w:r>
      <w:r w:rsidRPr="4D1E44A9" w:rsidR="00C547EA">
        <w:rPr>
          <w:rFonts w:ascii="Times New Roman" w:hAnsi="Times New Roman" w:eastAsia="Times New Roman" w:cs="Times New Roman"/>
          <w:sz w:val="24"/>
          <w:szCs w:val="24"/>
        </w:rPr>
        <w:t xml:space="preserve"> to effectively manage the ISO27001 implementation process while ensuring alignment with stakeholders and revalidating that processes </w:t>
      </w:r>
      <w:r w:rsidRPr="4D1E44A9" w:rsidR="00C547EA">
        <w:rPr>
          <w:rFonts w:ascii="Times New Roman" w:hAnsi="Times New Roman" w:eastAsia="Times New Roman" w:cs="Times New Roman"/>
          <w:sz w:val="24"/>
          <w:szCs w:val="24"/>
        </w:rPr>
        <w:t>remain</w:t>
      </w:r>
      <w:r w:rsidRPr="4D1E44A9" w:rsidR="00C547EA">
        <w:rPr>
          <w:rFonts w:ascii="Times New Roman" w:hAnsi="Times New Roman" w:eastAsia="Times New Roman" w:cs="Times New Roman"/>
          <w:sz w:val="24"/>
          <w:szCs w:val="24"/>
        </w:rPr>
        <w:t xml:space="preserve"> in place and effective.</w:t>
      </w:r>
      <w:r w:rsidRPr="4D1E44A9" w:rsidR="008F323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C547EA" w:rsidP="5DD4A647" w:rsidRDefault="00C547EA" w14:paraId="79E38424" w14:textId="77777777" w14:noSpellErr="1">
      <w:pPr>
        <w:pStyle w:val="ListParagraph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A23BCE" w:rsidR="00A23BCE" w:rsidP="5DD4A647" w:rsidRDefault="00A23BCE" w14:paraId="41E44EB9" w14:textId="2A8A56E0" w14:noSpellErr="1">
      <w:pPr>
        <w:pStyle w:val="ListParagraph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7FEB7B1" w:rsidR="00A23B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Required </w:t>
      </w:r>
      <w:r w:rsidRPr="27FEB7B1" w:rsidR="00C547E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Attendees: </w:t>
      </w:r>
      <w:r w:rsidRPr="27FEB7B1" w:rsidR="00C547EA">
        <w:rPr>
          <w:rFonts w:ascii="Times New Roman" w:hAnsi="Times New Roman" w:eastAsia="Times New Roman" w:cs="Times New Roman"/>
          <w:sz w:val="24"/>
          <w:szCs w:val="24"/>
        </w:rPr>
        <w:t>CEO,</w:t>
      </w:r>
      <w:r w:rsidRPr="27FEB7B1" w:rsidR="00C547EA">
        <w:rPr>
          <w:rFonts w:ascii="Times New Roman" w:hAnsi="Times New Roman" w:eastAsia="Times New Roman" w:cs="Times New Roman"/>
          <w:sz w:val="24"/>
          <w:szCs w:val="24"/>
        </w:rPr>
        <w:t xml:space="preserve"> COO,</w:t>
      </w:r>
      <w:r w:rsidRPr="27FEB7B1" w:rsidR="00C547EA">
        <w:rPr>
          <w:rFonts w:ascii="Times New Roman" w:hAnsi="Times New Roman" w:eastAsia="Times New Roman" w:cs="Times New Roman"/>
          <w:sz w:val="24"/>
          <w:szCs w:val="24"/>
        </w:rPr>
        <w:t xml:space="preserve"> CFO, CHRO, CMO, CTO</w:t>
      </w:r>
      <w:r w:rsidRPr="27FEB7B1" w:rsidR="00C547EA">
        <w:rPr>
          <w:rFonts w:ascii="Times New Roman" w:hAnsi="Times New Roman" w:eastAsia="Times New Roman" w:cs="Times New Roman"/>
          <w:sz w:val="24"/>
          <w:szCs w:val="24"/>
        </w:rPr>
        <w:t>, CSO, CRO</w:t>
      </w:r>
    </w:p>
    <w:p w:rsidRPr="00A23BCE" w:rsidR="00A23BCE" w:rsidP="5DD4A647" w:rsidRDefault="00A23BCE" w14:paraId="31857379" w14:textId="39649467" w14:noSpellErr="1">
      <w:pPr>
        <w:pStyle w:val="ListParagraph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7FEB7B1" w:rsidR="00A23B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Mode of meeting</w:t>
      </w:r>
      <w:r w:rsidRPr="27FEB7B1" w:rsidR="00A23B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27FEB7B1" w:rsidR="00A23BCE">
        <w:rPr>
          <w:rFonts w:ascii="Times New Roman" w:hAnsi="Times New Roman" w:eastAsia="Times New Roman" w:cs="Times New Roman"/>
          <w:sz w:val="24"/>
          <w:szCs w:val="24"/>
        </w:rPr>
        <w:t xml:space="preserve"> Board Room (F2F)</w:t>
      </w:r>
    </w:p>
    <w:p w:rsidR="00A23BCE" w:rsidP="5DD4A647" w:rsidRDefault="00A23BCE" w14:paraId="5C6613C0" w14:textId="40F41A94" w14:noSpellErr="1">
      <w:pPr>
        <w:pStyle w:val="ListParagraph"/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7FEB7B1" w:rsidR="00A23B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Meeting Agenda</w:t>
      </w:r>
      <w:r w:rsidRPr="27FEB7B1" w:rsidR="00483C5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and Objective</w:t>
      </w:r>
      <w:r w:rsidRPr="27FEB7B1" w:rsidR="00A23BCE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:</w:t>
      </w:r>
      <w:r w:rsidRPr="27FEB7B1" w:rsidR="00A23B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A23BCE" w:rsidR="00A23BCE" w:rsidP="5DD4A647" w:rsidRDefault="00A23BCE" w14:paraId="492F2FF0" w14:textId="18AB09F8" w14:noSpellErr="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D4E0B4A" w:rsidR="00A23B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All C-level employees must present a summary of their ISMS review. </w:t>
      </w:r>
    </w:p>
    <w:p w:rsidR="00A23BCE" w:rsidP="5DD4A647" w:rsidRDefault="00A23BCE" w14:paraId="2AB00FF7" w14:textId="394EAB4F" w14:noSpellErr="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D4E0B4A" w:rsidR="00A23B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Provide updates and status of the action items from the </w:t>
      </w:r>
      <w:r w:rsidRPr="2D4E0B4A" w:rsidR="00A23B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previous</w:t>
      </w:r>
      <w:r w:rsidRPr="2D4E0B4A" w:rsidR="00A23B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meetings. </w:t>
      </w:r>
    </w:p>
    <w:p w:rsidR="00A23BCE" w:rsidP="5DD4A647" w:rsidRDefault="00483C5A" w14:paraId="117043EE" w14:textId="645A123A" w14:noSpellErr="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D4E0B4A" w:rsidR="00483C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Feedback on the information security performance should include trends in the following areas:</w:t>
      </w:r>
    </w:p>
    <w:p w:rsidR="00483C5A" w:rsidP="5DD4A647" w:rsidRDefault="00483C5A" w14:paraId="2C84D3AA" w14:textId="4233BD4F" w14:noSpellErr="1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D4E0B4A" w:rsidR="00483C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Achievement of information security objectives</w:t>
      </w:r>
    </w:p>
    <w:p w:rsidR="00483C5A" w:rsidP="5DD4A647" w:rsidRDefault="00483C5A" w14:paraId="6C08D06F" w14:textId="77344D42" w14:noSpellErr="1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D4E0B4A" w:rsidR="00483C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Internal Audit Findings</w:t>
      </w:r>
    </w:p>
    <w:p w:rsidR="00483C5A" w:rsidP="5DD4A647" w:rsidRDefault="00483C5A" w14:paraId="1E0BCCCF" w14:textId="03A10230" w14:noSpellErr="1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D4E0B4A" w:rsidR="00483C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Tracking and Evaluating implemented security measures and </w:t>
      </w:r>
      <w:r w:rsidRPr="2D4E0B4A" w:rsidR="00483C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identifying</w:t>
      </w:r>
      <w:r w:rsidRPr="2D4E0B4A" w:rsidR="00483C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any gaps. </w:t>
      </w:r>
    </w:p>
    <w:p w:rsidR="008F323C" w:rsidP="5DD4A647" w:rsidRDefault="00483C5A" w14:paraId="4024B02F" w14:textId="6CEEE70A" w14:noSpellErr="1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D4E0B4A" w:rsidR="00483C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Identify</w:t>
      </w:r>
      <w:r w:rsidRPr="2D4E0B4A" w:rsidR="00483C5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rooms for improvement.</w:t>
      </w:r>
    </w:p>
    <w:p w:rsidRPr="008F323C" w:rsidR="008F323C" w:rsidP="2D4E0B4A" w:rsidRDefault="008F323C" w14:paraId="52F1FB9F" w14:textId="77777777" w14:noSpellErr="1">
      <w:pPr>
        <w:pStyle w:val="ListParagraph"/>
        <w:spacing w:line="360" w:lineRule="auto"/>
        <w:ind w:left="216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336F785" w:rsidP="2D4E0B4A" w:rsidRDefault="7336F785" w14:paraId="5712D3C3" w14:textId="2D390B9C">
      <w:pPr>
        <w:pStyle w:val="Heading3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PH"/>
        </w:rPr>
      </w:pPr>
      <w:r w:rsidRPr="2D4E0B4A" w:rsidR="7336F785">
        <w:rPr>
          <w:rStyle w:val="Heading3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24"/>
          <w:szCs w:val="24"/>
          <w:u w:val="none"/>
          <w:lang w:val="en-AU"/>
        </w:rPr>
        <w:t xml:space="preserve"> </w:t>
      </w:r>
      <w:bookmarkStart w:name="_Toc999513432" w:id="1973405857"/>
      <w:r w:rsidRPr="2D4E0B4A" w:rsidR="7336F785">
        <w:rPr>
          <w:rStyle w:val="Heading3Cha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F4761" w:themeColor="accent1" w:themeTint="FF" w:themeShade="BF"/>
          <w:sz w:val="24"/>
          <w:szCs w:val="24"/>
          <w:u w:val="none"/>
          <w:lang w:val="en-AU"/>
        </w:rPr>
        <w:t>Supporting reference and evidence documents</w:t>
      </w:r>
      <w:bookmarkEnd w:id="1973405857"/>
    </w:p>
    <w:p w:rsidRPr="00F3291B" w:rsidR="00F3291B" w:rsidP="5DD4A647" w:rsidRDefault="00F3291B" w14:paraId="3E760535" w14:textId="77777777" w14:noSpellErr="1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textAlignment w:val="baseline"/>
        <w:rPr>
          <w:rStyle w:val="normaltextrun"/>
          <w:rFonts w:ascii="Times New Roman" w:hAnsi="Times New Roman" w:eastAsia="Times New Roman" w:cs="Times New Roman"/>
          <w:sz w:val="24"/>
          <w:szCs w:val="24"/>
        </w:rPr>
      </w:pP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[ISO27K1_4.3]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I</w:t>
      </w: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SMS Scope Statement</w:t>
      </w:r>
    </w:p>
    <w:p w:rsidRPr="00F3291B" w:rsidR="00F3291B" w:rsidP="5DD4A647" w:rsidRDefault="00F3291B" w14:paraId="53952DEA" w14:textId="50B4E9AC" w14:noSpellErr="1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textAlignment w:val="baseline"/>
        <w:rPr>
          <w:rStyle w:val="eop"/>
          <w:rFonts w:ascii="Times New Roman" w:hAnsi="Times New Roman" w:eastAsia="Times New Roman" w:cs="Times New Roman"/>
          <w:sz w:val="24"/>
          <w:szCs w:val="24"/>
        </w:rPr>
      </w:pP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[ISO27K1_9.2]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ISMS Internal Audits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</w:p>
    <w:p w:rsidRPr="00F3291B" w:rsidR="00F3291B" w:rsidP="5DD4A647" w:rsidRDefault="00F3291B" w14:paraId="280D5E47" w14:textId="3AFCF884" w14:noSpellErr="1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textAlignment w:val="baseline"/>
        <w:rPr>
          <w:rStyle w:val="eop"/>
          <w:rFonts w:ascii="Times New Roman" w:hAnsi="Times New Roman" w:eastAsia="Times New Roman" w:cs="Times New Roman"/>
          <w:sz w:val="24"/>
          <w:szCs w:val="24"/>
        </w:rPr>
      </w:pP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[ISO27K1_5.2]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Information Security Policy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</w:p>
    <w:p w:rsidRPr="00F3291B" w:rsidR="00F3291B" w:rsidP="5DD4A647" w:rsidRDefault="00F3291B" w14:paraId="4B4DBC7D" w14:textId="2A4505CB" w14:noSpellErr="1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textAlignment w:val="baseline"/>
        <w:rPr>
          <w:rStyle w:val="eop"/>
          <w:rFonts w:ascii="Times New Roman" w:hAnsi="Times New Roman" w:eastAsia="Times New Roman" w:cs="Times New Roman"/>
          <w:sz w:val="24"/>
          <w:szCs w:val="24"/>
        </w:rPr>
      </w:pP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[ISO27K1_6.1.2]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Information Security Risk Assessment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</w:p>
    <w:p w:rsidRPr="00F3291B" w:rsidR="00F3291B" w:rsidP="5DD4A647" w:rsidRDefault="00F3291B" w14:paraId="5FD69225" w14:textId="0DFFFDFE" w14:noSpellErr="1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textAlignment w:val="baseline"/>
        <w:rPr>
          <w:rStyle w:val="eop"/>
          <w:rFonts w:ascii="Times New Roman" w:hAnsi="Times New Roman" w:eastAsia="Times New Roman" w:cs="Times New Roman"/>
          <w:sz w:val="24"/>
          <w:szCs w:val="24"/>
        </w:rPr>
      </w:pP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[ISO27K1_8.2]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Business Processes, Information Assets &amp; Risk Register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</w:p>
    <w:p w:rsidRPr="00F3291B" w:rsidR="00F3291B" w:rsidP="5DD4A647" w:rsidRDefault="00F3291B" w14:paraId="5E6C1852" w14:textId="1BFC4663" w14:noSpellErr="1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textAlignment w:val="baseline"/>
        <w:rPr>
          <w:rStyle w:val="eop"/>
          <w:rFonts w:ascii="Times New Roman" w:hAnsi="Times New Roman" w:eastAsia="Times New Roman" w:cs="Times New Roman"/>
          <w:sz w:val="24"/>
          <w:szCs w:val="24"/>
        </w:rPr>
      </w:pP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[ISO27K1_8.1]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en-AU"/>
        </w:rPr>
        <w:t>Operational Planning &amp; Control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</w:rPr>
        <w:t> </w:t>
      </w:r>
    </w:p>
    <w:p w:rsidRPr="00F3291B" w:rsidR="00F3291B" w:rsidP="5DD4A647" w:rsidRDefault="00F3291B" w14:paraId="449BD9C7" w14:textId="2F20F330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textAlignment w:val="baseline"/>
        <w:rPr>
          <w:rFonts w:ascii="Times New Roman" w:hAnsi="Times New Roman" w:eastAsia="Times New Roman" w:cs="Times New Roman"/>
          <w:sz w:val="24"/>
          <w:szCs w:val="24"/>
          <w:lang w:val="fr-FR"/>
        </w:rPr>
      </w:pP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fr-FR"/>
        </w:rPr>
        <w:t>[ISO27K1_10.1]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  <w:lang w:val="fr-FR"/>
        </w:rPr>
        <w:t> </w:t>
      </w: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fr-FR"/>
        </w:rPr>
        <w:t>Non-Conformities</w:t>
      </w:r>
      <w:r w:rsidRPr="27FEB7B1" w:rsidR="00F3291B">
        <w:rPr>
          <w:rStyle w:val="normaltextrun"/>
          <w:rFonts w:ascii="Times New Roman" w:hAnsi="Times New Roman" w:eastAsia="Times New Roman" w:cs="Times New Roman"/>
          <w:sz w:val="24"/>
          <w:szCs w:val="24"/>
          <w:lang w:val="fr-FR"/>
        </w:rPr>
        <w:t xml:space="preserve"> &amp; Corrective Actions</w:t>
      </w:r>
      <w:r w:rsidRPr="27FEB7B1" w:rsidR="00F3291B">
        <w:rPr>
          <w:rStyle w:val="eop"/>
          <w:rFonts w:ascii="Times New Roman" w:hAnsi="Times New Roman" w:eastAsia="Times New Roman" w:cs="Times New Roman"/>
          <w:sz w:val="24"/>
          <w:szCs w:val="24"/>
          <w:lang w:val="fr-FR"/>
        </w:rPr>
        <w:t> </w:t>
      </w:r>
    </w:p>
    <w:p w:rsidRPr="00F3291B" w:rsidR="00F3291B" w:rsidP="5DD4A647" w:rsidRDefault="00F3291B" w14:paraId="20EB9895" w14:textId="3837AEF6" w14:noSpellErr="1">
      <w:pPr>
        <w:pStyle w:val="paragraph"/>
        <w:numPr>
          <w:ilvl w:val="0"/>
          <w:numId w:val="10"/>
        </w:numPr>
        <w:spacing w:before="0" w:beforeAutospacing="off" w:after="0" w:afterAutospacing="off"/>
        <w:jc w:val="both"/>
        <w:textAlignment w:val="baseline"/>
        <w:rPr>
          <w:rFonts w:ascii="Times New Roman" w:hAnsi="Times New Roman" w:eastAsia="Times New Roman" w:cs="Times New Roman"/>
          <w:sz w:val="24"/>
          <w:szCs w:val="24"/>
          <w:lang w:val="fr-FR"/>
        </w:rPr>
      </w:pPr>
      <w:r w:rsidRPr="27FEB7B1" w:rsidR="00F3291B">
        <w:rPr>
          <w:rFonts w:ascii="Times New Roman" w:hAnsi="Times New Roman" w:eastAsia="Times New Roman" w:cs="Times New Roman"/>
          <w:sz w:val="24"/>
          <w:szCs w:val="24"/>
          <w:lang w:val="en-AU"/>
        </w:rPr>
        <w:t>[ISO27K1_A17.1.1_DC] BCP Documentation</w:t>
      </w:r>
      <w:r w:rsidRPr="27FEB7B1" w:rsidR="00F3291B">
        <w:rPr>
          <w:rFonts w:ascii="Times New Roman" w:hAnsi="Times New Roman" w:eastAsia="Times New Roman" w:cs="Times New Roman"/>
          <w:sz w:val="24"/>
          <w:szCs w:val="24"/>
        </w:rPr>
        <w:t> </w:t>
      </w:r>
    </w:p>
    <w:p w:rsidRPr="00F3291B" w:rsidR="008F323C" w:rsidP="5DD4A647" w:rsidRDefault="00F3291B" w14:paraId="6CAAEBA0" w14:textId="0B386567" w14:noSpellErr="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27FEB7B1" w:rsidR="00F3291B">
        <w:rPr>
          <w:rFonts w:ascii="Times New Roman" w:hAnsi="Times New Roman" w:eastAsia="Times New Roman" w:cs="Times New Roman"/>
          <w:sz w:val="24"/>
          <w:szCs w:val="24"/>
          <w:lang w:val="en-AU"/>
        </w:rPr>
        <w:t>[ISO27K1_A17.1.1_DC] DRP Documentation</w:t>
      </w:r>
      <w:r w:rsidRPr="27FEB7B1" w:rsidR="00F3291B">
        <w:rPr>
          <w:rFonts w:ascii="Times New Roman" w:hAnsi="Times New Roman" w:eastAsia="Times New Roman" w:cs="Times New Roman"/>
          <w:sz w:val="24"/>
          <w:szCs w:val="24"/>
        </w:rPr>
        <w:t> </w:t>
      </w:r>
      <w:r w:rsidRPr="27FEB7B1" w:rsidR="008F323C">
        <w:rPr>
          <w:rFonts w:ascii="Times New Roman" w:hAnsi="Times New Roman" w:eastAsia="Times New Roman" w:cs="Times New Roman"/>
          <w:sz w:val="24"/>
          <w:szCs w:val="24"/>
        </w:rPr>
        <w:t>Business Continuity Plan</w:t>
      </w:r>
    </w:p>
    <w:p w:rsidR="00483C5A" w:rsidP="5DD4A647" w:rsidRDefault="00483C5A" w14:paraId="507BEAF0" w14:textId="1389C0CC" w14:noSpellErr="1">
      <w:pPr>
        <w:pStyle w:val="ListParagraph"/>
        <w:spacing w:line="360" w:lineRule="auto"/>
        <w:ind w:left="216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483C5A" w:rsidR="00483C5A" w:rsidP="5DD4A647" w:rsidRDefault="00483C5A" w14:paraId="3273C0F9" w14:textId="77777777" w14:noSpellErr="1">
      <w:pPr>
        <w:pStyle w:val="ListParagraph"/>
        <w:spacing w:line="360" w:lineRule="auto"/>
        <w:ind w:left="216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C547EA" w:rsidR="002231EF" w:rsidP="5DD4A647" w:rsidRDefault="002231EF" w14:paraId="33824A16" w14:textId="77777777" w14:noSpellErr="1">
      <w:pPr>
        <w:pStyle w:val="ListParagraph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Pr="00C547EA" w:rsidR="002231EF">
      <w:pgSz w:w="12240" w:h="15840" w:orient="portrait"/>
      <w:pgMar w:top="1440" w:right="1440" w:bottom="1440" w:left="1440" w:header="708" w:footer="708" w:gutter="0"/>
      <w:cols w:space="708"/>
      <w:docGrid w:linePitch="360"/>
      <w:headerReference w:type="default" r:id="Reaa827566ac0433b"/>
      <w:footerReference w:type="default" r:id="R9cdd1205474e4a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375E26" w:rsidTr="5DD4A647" w14:paraId="5E557C06">
      <w:trPr>
        <w:trHeight w:val="300"/>
      </w:trPr>
      <w:tc>
        <w:tcPr>
          <w:tcW w:w="3120" w:type="dxa"/>
          <w:tcMar/>
        </w:tcPr>
        <w:p w:rsidR="1D375E26" w:rsidP="5DD4A647" w:rsidRDefault="1D375E26" w14:paraId="2E9E0DC7" w14:textId="0C4CFFC1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  <w:r w:rsidRPr="5DD4A647" w:rsidR="5DD4A64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  <w:t>PrimeHealth Clinic &amp; Diagnostics</w:t>
          </w:r>
        </w:p>
        <w:p w:rsidR="1D375E26" w:rsidP="5DD4A647" w:rsidRDefault="1D375E26" w14:paraId="5811A4FF" w14:textId="306A3D62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</w:p>
      </w:tc>
      <w:tc>
        <w:tcPr>
          <w:tcW w:w="3120" w:type="dxa"/>
          <w:tcMar/>
        </w:tcPr>
        <w:p w:rsidR="1D375E26" w:rsidP="5DD4A647" w:rsidRDefault="1D375E26" w14:paraId="05E46D20" w14:textId="697A6D87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</w:rPr>
          </w:pPr>
        </w:p>
      </w:tc>
      <w:tc>
        <w:tcPr>
          <w:tcW w:w="3120" w:type="dxa"/>
          <w:tcMar/>
        </w:tcPr>
        <w:p w:rsidR="1D375E26" w:rsidP="5DD4A647" w:rsidRDefault="1D375E26" w14:paraId="653426AD" w14:textId="3BF2CCC6">
          <w:pPr>
            <w:pStyle w:val="Header"/>
            <w:suppressLineNumbers w:val="0"/>
            <w:tabs>
              <w:tab w:val="center" w:leader="none" w:pos="4680"/>
              <w:tab w:val="right" w:leader="none" w:pos="9360"/>
            </w:tabs>
            <w:bidi w:val="0"/>
            <w:spacing w:before="0" w:beforeAutospacing="off" w:after="0" w:afterAutospacing="off" w:line="240" w:lineRule="auto"/>
            <w:ind w:left="0"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</w:pPr>
          <w:r w:rsidRPr="5DD4A647" w:rsidR="5DD4A647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0"/>
              <w:szCs w:val="20"/>
              <w:lang w:val="en-US"/>
            </w:rPr>
            <w:t>Management Review</w:t>
          </w:r>
        </w:p>
      </w:tc>
    </w:tr>
  </w:tbl>
  <w:p w:rsidR="1D375E26" w:rsidP="1D375E26" w:rsidRDefault="1D375E26" w14:paraId="39D3DD10" w14:textId="2F7A30E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375E26" w:rsidTr="1D375E26" w14:paraId="7A6E6E4C">
      <w:trPr>
        <w:trHeight w:val="300"/>
      </w:trPr>
      <w:tc>
        <w:tcPr>
          <w:tcW w:w="3120" w:type="dxa"/>
          <w:tcMar/>
        </w:tcPr>
        <w:p w:rsidR="1D375E26" w:rsidP="1D375E26" w:rsidRDefault="1D375E26" w14:paraId="2C578115" w14:textId="045E1CA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D375E26" w:rsidP="1D375E26" w:rsidRDefault="1D375E26" w14:paraId="625FB140" w14:textId="1FC5EA7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D375E26" w:rsidP="1D375E26" w:rsidRDefault="1D375E26" w14:paraId="6A843905" w14:textId="2677D077">
          <w:pPr>
            <w:pStyle w:val="Header"/>
            <w:bidi w:val="0"/>
            <w:ind w:right="-115"/>
            <w:jc w:val="right"/>
          </w:pPr>
        </w:p>
      </w:tc>
    </w:tr>
  </w:tbl>
  <w:p w:rsidR="1D375E26" w:rsidP="1D375E26" w:rsidRDefault="1D375E26" w14:paraId="502F8C19" w14:textId="63B5E093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3">
    <w:nsid w:val="3e34d7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dae28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75062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723b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CE010E8"/>
    <w:multiLevelType w:val="hybridMultilevel"/>
    <w:tmpl w:val="AE4C0DE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04F5BE9"/>
    <w:multiLevelType w:val="hybridMultilevel"/>
    <w:tmpl w:val="5666E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B5BF8"/>
    <w:multiLevelType w:val="multilevel"/>
    <w:tmpl w:val="DF9A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985668A"/>
    <w:multiLevelType w:val="multilevel"/>
    <w:tmpl w:val="31C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C1531A5"/>
    <w:multiLevelType w:val="multilevel"/>
    <w:tmpl w:val="8AC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8E94D3F"/>
    <w:multiLevelType w:val="hybridMultilevel"/>
    <w:tmpl w:val="4280875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4ED51603"/>
    <w:multiLevelType w:val="multilevel"/>
    <w:tmpl w:val="3B4E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3CF7111"/>
    <w:multiLevelType w:val="multilevel"/>
    <w:tmpl w:val="B43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462689C"/>
    <w:multiLevelType w:val="multilevel"/>
    <w:tmpl w:val="E24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8064527"/>
    <w:multiLevelType w:val="multilevel"/>
    <w:tmpl w:val="543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465392813">
    <w:abstractNumId w:val="3"/>
  </w:num>
  <w:num w:numId="2" w16cid:durableId="464155752">
    <w:abstractNumId w:val="4"/>
  </w:num>
  <w:num w:numId="3" w16cid:durableId="547959716">
    <w:abstractNumId w:val="2"/>
  </w:num>
  <w:num w:numId="4" w16cid:durableId="1098477340">
    <w:abstractNumId w:val="8"/>
  </w:num>
  <w:num w:numId="5" w16cid:durableId="2021539930">
    <w:abstractNumId w:val="7"/>
  </w:num>
  <w:num w:numId="6" w16cid:durableId="777455607">
    <w:abstractNumId w:val="9"/>
  </w:num>
  <w:num w:numId="7" w16cid:durableId="65349954">
    <w:abstractNumId w:val="6"/>
  </w:num>
  <w:num w:numId="8" w16cid:durableId="585725553">
    <w:abstractNumId w:val="1"/>
  </w:num>
  <w:num w:numId="9" w16cid:durableId="854004930">
    <w:abstractNumId w:val="0"/>
  </w:num>
  <w:num w:numId="10" w16cid:durableId="1112866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1EF"/>
    <w:rsid w:val="00077F47"/>
    <w:rsid w:val="000C3A8C"/>
    <w:rsid w:val="001972B5"/>
    <w:rsid w:val="001D2D33"/>
    <w:rsid w:val="001D6392"/>
    <w:rsid w:val="001E561E"/>
    <w:rsid w:val="002149F8"/>
    <w:rsid w:val="002231EF"/>
    <w:rsid w:val="002913A4"/>
    <w:rsid w:val="00351814"/>
    <w:rsid w:val="003D108C"/>
    <w:rsid w:val="003F1A43"/>
    <w:rsid w:val="004807CB"/>
    <w:rsid w:val="00483C5A"/>
    <w:rsid w:val="004C63A2"/>
    <w:rsid w:val="004D690F"/>
    <w:rsid w:val="00612407"/>
    <w:rsid w:val="00634B2A"/>
    <w:rsid w:val="00650B9D"/>
    <w:rsid w:val="00683632"/>
    <w:rsid w:val="006C593F"/>
    <w:rsid w:val="008C579E"/>
    <w:rsid w:val="008F323C"/>
    <w:rsid w:val="00995F04"/>
    <w:rsid w:val="009B3A6E"/>
    <w:rsid w:val="00A23BCE"/>
    <w:rsid w:val="00A4034A"/>
    <w:rsid w:val="00A45C26"/>
    <w:rsid w:val="00C5190C"/>
    <w:rsid w:val="00C547EA"/>
    <w:rsid w:val="00D04BA3"/>
    <w:rsid w:val="00D92E58"/>
    <w:rsid w:val="00D931F8"/>
    <w:rsid w:val="00DE63AF"/>
    <w:rsid w:val="00F3291B"/>
    <w:rsid w:val="02B368AF"/>
    <w:rsid w:val="08781192"/>
    <w:rsid w:val="0E0B77C0"/>
    <w:rsid w:val="165BF38A"/>
    <w:rsid w:val="1A289C19"/>
    <w:rsid w:val="1D375E26"/>
    <w:rsid w:val="1EDA703A"/>
    <w:rsid w:val="20063A59"/>
    <w:rsid w:val="21947F14"/>
    <w:rsid w:val="27FEB7B1"/>
    <w:rsid w:val="282C581F"/>
    <w:rsid w:val="2948F17A"/>
    <w:rsid w:val="2C4AF6EE"/>
    <w:rsid w:val="2D4E0B4A"/>
    <w:rsid w:val="2F70E1AA"/>
    <w:rsid w:val="34AC285D"/>
    <w:rsid w:val="369EB6AB"/>
    <w:rsid w:val="396D3CC8"/>
    <w:rsid w:val="3C5CB61B"/>
    <w:rsid w:val="401C4B33"/>
    <w:rsid w:val="47E791EF"/>
    <w:rsid w:val="4D1E44A9"/>
    <w:rsid w:val="55205D38"/>
    <w:rsid w:val="5DD4A647"/>
    <w:rsid w:val="655F8DB0"/>
    <w:rsid w:val="664C472F"/>
    <w:rsid w:val="67D9E223"/>
    <w:rsid w:val="690411D8"/>
    <w:rsid w:val="6ED3A209"/>
    <w:rsid w:val="7336F785"/>
    <w:rsid w:val="7B1CA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C0EE"/>
  <w15:chartTrackingRefBased/>
  <w15:docId w15:val="{61E7E967-1341-1C47-9BEC-B275FF5A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1E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1E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231E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231E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231E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231E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231E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231E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231E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231E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23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1E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231E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23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1E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23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1E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23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1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2E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F3291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F3291B"/>
  </w:style>
  <w:style w:type="character" w:styleId="eop" w:customStyle="1">
    <w:name w:val="eop"/>
    <w:basedOn w:val="DefaultParagraphFont"/>
    <w:rsid w:val="00F3291B"/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0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9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1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eader" Target="header.xml" Id="Reaa827566ac0433b" /><Relationship Type="http://schemas.openxmlformats.org/officeDocument/2006/relationships/footer" Target="footer.xml" Id="R9cdd1205474e4a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Aaron James Flores</dc:creator>
  <keywords/>
  <dc:description/>
  <lastModifiedBy>Tashi Wangmo</lastModifiedBy>
  <revision>20</revision>
  <dcterms:created xsi:type="dcterms:W3CDTF">2024-10-22T20:46:00.0000000Z</dcterms:created>
  <dcterms:modified xsi:type="dcterms:W3CDTF">2024-10-27T06:13:56.6793934Z</dcterms:modified>
</coreProperties>
</file>