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1BAAE1" w14:paraId="5E5787A5" wp14:textId="7BC50611">
      <w:pPr>
        <w:pStyle w:val="Normal"/>
        <w:ind w:left="3600" w:firstLine="0"/>
        <w:rPr>
          <w:b w:val="1"/>
          <w:bCs w:val="1"/>
          <w:sz w:val="48"/>
          <w:szCs w:val="48"/>
        </w:rPr>
      </w:pPr>
      <w:bookmarkStart w:name="_GoBack" w:id="0"/>
      <w:bookmarkEnd w:id="0"/>
      <w:r w:rsidRPr="521BAAE1" w:rsidR="521BAAE1">
        <w:rPr>
          <w:b w:val="1"/>
          <w:bCs w:val="1"/>
          <w:sz w:val="52"/>
          <w:szCs w:val="52"/>
        </w:rPr>
        <w:t>Report</w:t>
      </w:r>
    </w:p>
    <w:p w:rsidR="07C8E91C" w:rsidP="521BAAE1" w:rsidRDefault="07C8E91C" w14:paraId="103F3A34" w14:textId="3AE3A953">
      <w:pPr>
        <w:pStyle w:val="Normal"/>
        <w:rPr>
          <w:b w:val="1"/>
          <w:bCs w:val="1"/>
          <w:sz w:val="40"/>
          <w:szCs w:val="40"/>
        </w:rPr>
      </w:pPr>
      <w:r w:rsidRPr="521BAAE1" w:rsidR="521BAAE1">
        <w:rPr>
          <w:b w:val="1"/>
          <w:bCs w:val="1"/>
          <w:sz w:val="40"/>
          <w:szCs w:val="40"/>
        </w:rPr>
        <w:t>Abstract</w:t>
      </w:r>
    </w:p>
    <w:p w:rsidR="07C8E91C" w:rsidP="521BAAE1" w:rsidRDefault="07C8E91C" w14:paraId="6C9ECF39" w14:textId="03413F3D">
      <w:pPr>
        <w:pStyle w:val="Normal"/>
        <w:rPr>
          <w:rFonts w:ascii="Calibri" w:hAnsi="Calibri" w:eastAsia="Calibri" w:cs="Calibri"/>
          <w:noProof w:val="0"/>
          <w:sz w:val="28"/>
          <w:szCs w:val="28"/>
          <w:lang w:val="en-GB"/>
        </w:rPr>
      </w:pPr>
      <w:r w:rsidRPr="521BAAE1" w:rsidR="521BAAE1">
        <w:rPr>
          <w:rFonts w:ascii="Calibri" w:hAnsi="Calibri" w:eastAsia="Calibri" w:cs="Calibri"/>
          <w:noProof w:val="0"/>
          <w:sz w:val="32"/>
          <w:szCs w:val="32"/>
          <w:lang w:val="en-GB"/>
        </w:rPr>
        <w:t xml:space="preserve">Increasing amount of workload and changing lifestyles contribute to </w:t>
      </w:r>
      <w:proofErr w:type="gramStart"/>
      <w:r w:rsidRPr="521BAAE1" w:rsidR="521BAAE1">
        <w:rPr>
          <w:rFonts w:ascii="Calibri" w:hAnsi="Calibri" w:eastAsia="Calibri" w:cs="Calibri"/>
          <w:noProof w:val="0"/>
          <w:sz w:val="32"/>
          <w:szCs w:val="32"/>
          <w:lang w:val="en-GB"/>
        </w:rPr>
        <w:t>high</w:t>
      </w:r>
      <w:proofErr w:type="gramEnd"/>
      <w:r w:rsidRPr="521BAAE1" w:rsidR="521BAAE1">
        <w:rPr>
          <w:rFonts w:ascii="Calibri" w:hAnsi="Calibri" w:eastAsia="Calibri" w:cs="Calibri"/>
          <w:noProof w:val="0"/>
          <w:sz w:val="32"/>
          <w:szCs w:val="32"/>
          <w:lang w:val="en-GB"/>
        </w:rPr>
        <w:t xml:space="preserve"> stress level among </w:t>
      </w:r>
      <w:proofErr w:type="spellStart"/>
      <w:r w:rsidRPr="521BAAE1" w:rsidR="521BAAE1">
        <w:rPr>
          <w:rFonts w:ascii="Calibri" w:hAnsi="Calibri" w:eastAsia="Calibri" w:cs="Calibri"/>
          <w:noProof w:val="0"/>
          <w:sz w:val="32"/>
          <w:szCs w:val="32"/>
          <w:lang w:val="en-GB"/>
        </w:rPr>
        <w:t>employees.Employees</w:t>
      </w:r>
      <w:proofErr w:type="spellEnd"/>
      <w:r w:rsidRPr="521BAAE1" w:rsidR="521BAAE1">
        <w:rPr>
          <w:rFonts w:ascii="Calibri" w:hAnsi="Calibri" w:eastAsia="Calibri" w:cs="Calibri"/>
          <w:noProof w:val="0"/>
          <w:sz w:val="32"/>
          <w:szCs w:val="32"/>
          <w:lang w:val="en-GB"/>
        </w:rPr>
        <w:t xml:space="preserve"> working in IT industry are prone to develop a lot of health problems due to continuous physical and mental stress of their work. Diseases are either induced, sustained or exacerbated by stress. A lot of minute factors contribute towards this stressful nature like </w:t>
      </w:r>
      <w:proofErr w:type="spellStart"/>
      <w:r w:rsidRPr="521BAAE1" w:rsidR="521BAAE1">
        <w:rPr>
          <w:rFonts w:ascii="Calibri" w:hAnsi="Calibri" w:eastAsia="Calibri" w:cs="Calibri"/>
          <w:noProof w:val="0"/>
          <w:sz w:val="32"/>
          <w:szCs w:val="32"/>
          <w:lang w:val="en-GB"/>
        </w:rPr>
        <w:t>gender,employee</w:t>
      </w:r>
      <w:proofErr w:type="spellEnd"/>
      <w:r w:rsidRPr="521BAAE1" w:rsidR="521BAAE1">
        <w:rPr>
          <w:rFonts w:ascii="Calibri" w:hAnsi="Calibri" w:eastAsia="Calibri" w:cs="Calibri"/>
          <w:noProof w:val="0"/>
          <w:sz w:val="32"/>
          <w:szCs w:val="32"/>
          <w:lang w:val="en-GB"/>
        </w:rPr>
        <w:t xml:space="preserve"> </w:t>
      </w:r>
      <w:proofErr w:type="spellStart"/>
      <w:r w:rsidRPr="521BAAE1" w:rsidR="521BAAE1">
        <w:rPr>
          <w:rFonts w:ascii="Calibri" w:hAnsi="Calibri" w:eastAsia="Calibri" w:cs="Calibri"/>
          <w:noProof w:val="0"/>
          <w:sz w:val="32"/>
          <w:szCs w:val="32"/>
          <w:lang w:val="en-GB"/>
        </w:rPr>
        <w:t>status,income,etc</w:t>
      </w:r>
      <w:proofErr w:type="spellEnd"/>
      <w:r w:rsidRPr="521BAAE1" w:rsidR="521BAAE1">
        <w:rPr>
          <w:rFonts w:ascii="Calibri" w:hAnsi="Calibri" w:eastAsia="Calibri" w:cs="Calibri"/>
          <w:noProof w:val="0"/>
          <w:sz w:val="32"/>
          <w:szCs w:val="32"/>
          <w:lang w:val="en-GB"/>
        </w:rPr>
        <w:t>.</w:t>
      </w:r>
    </w:p>
    <w:p w:rsidR="07C8E91C" w:rsidP="521BAAE1" w:rsidRDefault="07C8E91C" w14:paraId="18618F2D" w14:textId="73AA5865">
      <w:pPr>
        <w:rPr>
          <w:rFonts w:ascii="Calibri" w:hAnsi="Calibri" w:eastAsia="Calibri" w:cs="Calibri"/>
          <w:noProof w:val="0"/>
          <w:sz w:val="28"/>
          <w:szCs w:val="28"/>
          <w:lang w:val="en-GB"/>
        </w:rPr>
      </w:pPr>
      <w:r w:rsidRPr="521BAAE1" w:rsidR="521BAAE1">
        <w:rPr>
          <w:rFonts w:ascii="Calibri" w:hAnsi="Calibri" w:eastAsia="Calibri" w:cs="Calibri"/>
          <w:noProof w:val="0"/>
          <w:sz w:val="32"/>
          <w:szCs w:val="32"/>
          <w:lang w:val="en-GB"/>
        </w:rPr>
        <w:t xml:space="preserve">Here the data from "IBM " was taken into </w:t>
      </w:r>
      <w:proofErr w:type="spellStart"/>
      <w:r w:rsidRPr="521BAAE1" w:rsidR="521BAAE1">
        <w:rPr>
          <w:rFonts w:ascii="Calibri" w:hAnsi="Calibri" w:eastAsia="Calibri" w:cs="Calibri"/>
          <w:noProof w:val="0"/>
          <w:sz w:val="32"/>
          <w:szCs w:val="32"/>
          <w:lang w:val="en-GB"/>
        </w:rPr>
        <w:t>consideration.This</w:t>
      </w:r>
      <w:proofErr w:type="spellEnd"/>
      <w:r w:rsidRPr="521BAAE1" w:rsidR="521BAAE1">
        <w:rPr>
          <w:rFonts w:ascii="Calibri" w:hAnsi="Calibri" w:eastAsia="Calibri" w:cs="Calibri"/>
          <w:noProof w:val="0"/>
          <w:sz w:val="32"/>
          <w:szCs w:val="32"/>
          <w:lang w:val="en-GB"/>
        </w:rPr>
        <w:t xml:space="preserve"> project aims towards </w:t>
      </w:r>
      <w:proofErr w:type="spellStart"/>
      <w:r w:rsidRPr="521BAAE1" w:rsidR="521BAAE1">
        <w:rPr>
          <w:rFonts w:ascii="Calibri" w:hAnsi="Calibri" w:eastAsia="Calibri" w:cs="Calibri"/>
          <w:noProof w:val="0"/>
          <w:sz w:val="32"/>
          <w:szCs w:val="32"/>
          <w:lang w:val="en-GB"/>
        </w:rPr>
        <w:t>determing</w:t>
      </w:r>
      <w:proofErr w:type="spellEnd"/>
      <w:r w:rsidRPr="521BAAE1" w:rsidR="521BAAE1">
        <w:rPr>
          <w:rFonts w:ascii="Calibri" w:hAnsi="Calibri" w:eastAsia="Calibri" w:cs="Calibri"/>
          <w:noProof w:val="0"/>
          <w:sz w:val="32"/>
          <w:szCs w:val="32"/>
          <w:lang w:val="en-GB"/>
        </w:rPr>
        <w:t xml:space="preserve"> the factors that strongly contribute towards stress levels by </w:t>
      </w:r>
      <w:proofErr w:type="spellStart"/>
      <w:r w:rsidRPr="521BAAE1" w:rsidR="521BAAE1">
        <w:rPr>
          <w:rFonts w:ascii="Calibri" w:hAnsi="Calibri" w:eastAsia="Calibri" w:cs="Calibri"/>
          <w:noProof w:val="0"/>
          <w:sz w:val="32"/>
          <w:szCs w:val="32"/>
          <w:lang w:val="en-GB"/>
        </w:rPr>
        <w:t>analyzing</w:t>
      </w:r>
      <w:proofErr w:type="spellEnd"/>
      <w:r w:rsidRPr="521BAAE1" w:rsidR="521BAAE1">
        <w:rPr>
          <w:rFonts w:ascii="Calibri" w:hAnsi="Calibri" w:eastAsia="Calibri" w:cs="Calibri"/>
          <w:noProof w:val="0"/>
          <w:sz w:val="32"/>
          <w:szCs w:val="32"/>
          <w:lang w:val="en-GB"/>
        </w:rPr>
        <w:t xml:space="preserve"> using various Machine Learning techniques like decision </w:t>
      </w:r>
      <w:proofErr w:type="spellStart"/>
      <w:r w:rsidRPr="521BAAE1" w:rsidR="521BAAE1">
        <w:rPr>
          <w:rFonts w:ascii="Calibri" w:hAnsi="Calibri" w:eastAsia="Calibri" w:cs="Calibri"/>
          <w:noProof w:val="0"/>
          <w:sz w:val="32"/>
          <w:szCs w:val="32"/>
          <w:lang w:val="en-GB"/>
        </w:rPr>
        <w:t>tree,regression,etc</w:t>
      </w:r>
      <w:proofErr w:type="spellEnd"/>
      <w:r w:rsidRPr="521BAAE1" w:rsidR="521BAAE1">
        <w:rPr>
          <w:rFonts w:ascii="Calibri" w:hAnsi="Calibri" w:eastAsia="Calibri" w:cs="Calibri"/>
          <w:noProof w:val="0"/>
          <w:sz w:val="32"/>
          <w:szCs w:val="32"/>
          <w:lang w:val="en-GB"/>
        </w:rPr>
        <w:t xml:space="preserve"> after data </w:t>
      </w:r>
      <w:proofErr w:type="spellStart"/>
      <w:r w:rsidRPr="521BAAE1" w:rsidR="521BAAE1">
        <w:rPr>
          <w:rFonts w:ascii="Calibri" w:hAnsi="Calibri" w:eastAsia="Calibri" w:cs="Calibri"/>
          <w:noProof w:val="0"/>
          <w:sz w:val="32"/>
          <w:szCs w:val="32"/>
          <w:lang w:val="en-GB"/>
        </w:rPr>
        <w:t>preprocessing</w:t>
      </w:r>
      <w:proofErr w:type="spellEnd"/>
      <w:r w:rsidRPr="521BAAE1" w:rsidR="521BAAE1">
        <w:rPr>
          <w:rFonts w:ascii="Calibri" w:hAnsi="Calibri" w:eastAsia="Calibri" w:cs="Calibri"/>
          <w:noProof w:val="0"/>
          <w:sz w:val="32"/>
          <w:szCs w:val="32"/>
          <w:lang w:val="en-GB"/>
        </w:rPr>
        <w:t xml:space="preserve">. Using deep learning techniques like CNN (Convoluted </w:t>
      </w:r>
      <w:proofErr w:type="spellStart"/>
      <w:r w:rsidRPr="521BAAE1" w:rsidR="521BAAE1">
        <w:rPr>
          <w:rFonts w:ascii="Calibri" w:hAnsi="Calibri" w:eastAsia="Calibri" w:cs="Calibri"/>
          <w:noProof w:val="0"/>
          <w:sz w:val="32"/>
          <w:szCs w:val="32"/>
          <w:lang w:val="en-GB"/>
        </w:rPr>
        <w:t>NeuralNetworks</w:t>
      </w:r>
      <w:proofErr w:type="spellEnd"/>
      <w:r w:rsidRPr="521BAAE1" w:rsidR="521BAAE1">
        <w:rPr>
          <w:rFonts w:ascii="Calibri" w:hAnsi="Calibri" w:eastAsia="Calibri" w:cs="Calibri"/>
          <w:noProof w:val="0"/>
          <w:sz w:val="32"/>
          <w:szCs w:val="32"/>
          <w:lang w:val="en-GB"/>
        </w:rPr>
        <w:t xml:space="preserve">) and verify how the model performs for the given dataset is also the goal ,this project focuses on implementing various techniques and </w:t>
      </w:r>
      <w:proofErr w:type="spellStart"/>
      <w:r w:rsidRPr="521BAAE1" w:rsidR="521BAAE1">
        <w:rPr>
          <w:rFonts w:ascii="Calibri" w:hAnsi="Calibri" w:eastAsia="Calibri" w:cs="Calibri"/>
          <w:noProof w:val="0"/>
          <w:sz w:val="32"/>
          <w:szCs w:val="32"/>
          <w:lang w:val="en-GB"/>
        </w:rPr>
        <w:t>analyzing</w:t>
      </w:r>
      <w:proofErr w:type="spellEnd"/>
      <w:r w:rsidRPr="521BAAE1" w:rsidR="521BAAE1">
        <w:rPr>
          <w:rFonts w:ascii="Calibri" w:hAnsi="Calibri" w:eastAsia="Calibri" w:cs="Calibri"/>
          <w:noProof w:val="0"/>
          <w:sz w:val="32"/>
          <w:szCs w:val="32"/>
          <w:lang w:val="en-GB"/>
        </w:rPr>
        <w:t xml:space="preserve"> them also gives an insight of the accuracy provided by these algorithms as well as some hidden attributes contributing to the </w:t>
      </w:r>
      <w:proofErr w:type="spellStart"/>
      <w:r w:rsidRPr="521BAAE1" w:rsidR="521BAAE1">
        <w:rPr>
          <w:rFonts w:ascii="Calibri" w:hAnsi="Calibri" w:eastAsia="Calibri" w:cs="Calibri"/>
          <w:noProof w:val="0"/>
          <w:sz w:val="32"/>
          <w:szCs w:val="32"/>
          <w:lang w:val="en-GB"/>
        </w:rPr>
        <w:t>same.This</w:t>
      </w:r>
      <w:proofErr w:type="spellEnd"/>
      <w:r w:rsidRPr="521BAAE1" w:rsidR="521BAAE1">
        <w:rPr>
          <w:rFonts w:ascii="Calibri" w:hAnsi="Calibri" w:eastAsia="Calibri" w:cs="Calibri"/>
          <w:noProof w:val="0"/>
          <w:sz w:val="32"/>
          <w:szCs w:val="32"/>
          <w:lang w:val="en-GB"/>
        </w:rPr>
        <w:t xml:space="preserve"> can be useful for the industry as well the </w:t>
      </w:r>
      <w:proofErr w:type="spellStart"/>
      <w:r w:rsidRPr="521BAAE1" w:rsidR="521BAAE1">
        <w:rPr>
          <w:rFonts w:ascii="Calibri" w:hAnsi="Calibri" w:eastAsia="Calibri" w:cs="Calibri"/>
          <w:noProof w:val="0"/>
          <w:sz w:val="32"/>
          <w:szCs w:val="32"/>
          <w:lang w:val="en-GB"/>
        </w:rPr>
        <w:t>employess</w:t>
      </w:r>
      <w:proofErr w:type="spellEnd"/>
      <w:r w:rsidRPr="521BAAE1" w:rsidR="521BAAE1">
        <w:rPr>
          <w:rFonts w:ascii="Calibri" w:hAnsi="Calibri" w:eastAsia="Calibri" w:cs="Calibri"/>
          <w:noProof w:val="0"/>
          <w:sz w:val="32"/>
          <w:szCs w:val="32"/>
          <w:lang w:val="en-GB"/>
        </w:rPr>
        <w:t xml:space="preserve"> to </w:t>
      </w:r>
      <w:proofErr w:type="spellStart"/>
      <w:r w:rsidRPr="521BAAE1" w:rsidR="521BAAE1">
        <w:rPr>
          <w:rFonts w:ascii="Calibri" w:hAnsi="Calibri" w:eastAsia="Calibri" w:cs="Calibri"/>
          <w:noProof w:val="0"/>
          <w:sz w:val="32"/>
          <w:szCs w:val="32"/>
          <w:lang w:val="en-GB"/>
        </w:rPr>
        <w:t>analyze</w:t>
      </w:r>
      <w:proofErr w:type="spellEnd"/>
      <w:r w:rsidRPr="521BAAE1" w:rsidR="521BAAE1">
        <w:rPr>
          <w:rFonts w:ascii="Calibri" w:hAnsi="Calibri" w:eastAsia="Calibri" w:cs="Calibri"/>
          <w:noProof w:val="0"/>
          <w:sz w:val="32"/>
          <w:szCs w:val="32"/>
          <w:lang w:val="en-GB"/>
        </w:rPr>
        <w:t xml:space="preserve"> thereby reducing stress levels and provide better environment in the workplace.</w:t>
      </w:r>
    </w:p>
    <w:p w:rsidR="07C8E91C" w:rsidP="07C8E91C" w:rsidRDefault="07C8E91C" w14:paraId="1C5590A5" w14:textId="21B31A12">
      <w:pPr>
        <w:pStyle w:val="Normal"/>
        <w:rPr>
          <w:b w:val="1"/>
          <w:bCs w:val="1"/>
          <w:sz w:val="40"/>
          <w:szCs w:val="40"/>
        </w:rPr>
      </w:pPr>
    </w:p>
    <w:p w:rsidR="07C8E91C" w:rsidP="07C8E91C" w:rsidRDefault="07C8E91C" w14:paraId="618842B7" w14:textId="0BD8160E">
      <w:pPr>
        <w:pStyle w:val="Normal"/>
        <w:rPr>
          <w:b w:val="1"/>
          <w:bCs w:val="1"/>
          <w:sz w:val="40"/>
          <w:szCs w:val="40"/>
        </w:rPr>
      </w:pPr>
      <w:r w:rsidRPr="521BAAE1" w:rsidR="521BAAE1">
        <w:rPr>
          <w:b w:val="1"/>
          <w:bCs w:val="1"/>
          <w:sz w:val="40"/>
          <w:szCs w:val="40"/>
        </w:rPr>
        <w:t>Literature Survey</w:t>
      </w:r>
    </w:p>
    <w:p w:rsidR="521BAAE1" w:rsidP="521BAAE1" w:rsidRDefault="521BAAE1" w14:paraId="25C1D83E" w14:textId="39E7F31B">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GB"/>
        </w:rPr>
      </w:pPr>
      <w:r w:rsidRPr="521BAAE1" w:rsidR="521BAAE1">
        <w:rPr>
          <w:rFonts w:ascii="Calibri" w:hAnsi="Calibri" w:eastAsia="Calibri" w:cs="Calibri"/>
          <w:noProof w:val="0"/>
          <w:sz w:val="32"/>
          <w:szCs w:val="32"/>
          <w:lang w:val="en-GB"/>
        </w:rPr>
        <w:t>In the paper referred, they have worked on OSMI Mental health record. Moreover, they have used algorithms like logistic regression, Decision Tree, Random forest, Bagging and boosting. They have compared accuracy using all these methods. They achieved highest accuracy using random forest. The authors suggested for future scope to use neural networks in order to improve the accuracy of the model.</w:t>
      </w:r>
    </w:p>
    <w:p w:rsidR="07C8E91C" w:rsidP="07C8E91C" w:rsidRDefault="07C8E91C" w14:paraId="30800916" w14:textId="5EDE3065">
      <w:pPr>
        <w:pStyle w:val="Normal"/>
        <w:rPr>
          <w:b w:val="0"/>
          <w:bCs w:val="0"/>
          <w:sz w:val="40"/>
          <w:szCs w:val="40"/>
        </w:rPr>
      </w:pPr>
    </w:p>
    <w:p w:rsidR="07C8E91C" w:rsidP="07C8E91C" w:rsidRDefault="07C8E91C" w14:paraId="55DB0920" w14:textId="29A8FDF8">
      <w:pPr>
        <w:pStyle w:val="Normal"/>
        <w:rPr>
          <w:b w:val="1"/>
          <w:bCs w:val="1"/>
          <w:sz w:val="40"/>
          <w:szCs w:val="40"/>
        </w:rPr>
      </w:pPr>
      <w:r w:rsidRPr="521BAAE1" w:rsidR="521BAAE1">
        <w:rPr>
          <w:b w:val="1"/>
          <w:bCs w:val="1"/>
          <w:sz w:val="40"/>
          <w:szCs w:val="40"/>
        </w:rPr>
        <w:t>Statement of Proposal</w:t>
      </w:r>
    </w:p>
    <w:p w:rsidR="07C8E91C" w:rsidP="521BAAE1" w:rsidRDefault="07C8E91C" w14:paraId="34E787D1" w14:textId="3B592839">
      <w:pPr>
        <w:pStyle w:val="Normal"/>
        <w:rPr>
          <w:sz w:val="32"/>
          <w:szCs w:val="32"/>
        </w:rPr>
      </w:pPr>
      <w:r w:rsidRPr="521BAAE1" w:rsidR="521BAAE1">
        <w:rPr>
          <w:sz w:val="32"/>
          <w:szCs w:val="32"/>
        </w:rPr>
        <w:t>To determine the level of stress in working employees by using supervised and unsupervised algorithms in machine learning and compare accuracy between SVM and Neural Networks.</w:t>
      </w:r>
    </w:p>
    <w:p w:rsidR="07C8E91C" w:rsidP="07C8E91C" w:rsidRDefault="07C8E91C" w14:paraId="3C06B7F3" w14:textId="61E34718">
      <w:pPr>
        <w:pStyle w:val="Normal"/>
      </w:pPr>
    </w:p>
    <w:p w:rsidR="07C8E91C" w:rsidP="45D7EF7E" w:rsidRDefault="07C8E91C" w14:paraId="4AE4E9AC" w14:textId="20BD1662">
      <w:pPr>
        <w:pStyle w:val="Normal"/>
        <w:rPr>
          <w:b w:val="1"/>
          <w:bCs w:val="1"/>
          <w:sz w:val="40"/>
          <w:szCs w:val="40"/>
        </w:rPr>
      </w:pPr>
      <w:r w:rsidRPr="521BAAE1" w:rsidR="521BAAE1">
        <w:rPr>
          <w:b w:val="1"/>
          <w:bCs w:val="1"/>
          <w:sz w:val="40"/>
          <w:szCs w:val="40"/>
        </w:rPr>
        <w:t xml:space="preserve">Results on </w:t>
      </w:r>
      <w:r w:rsidRPr="521BAAE1" w:rsidR="521BAAE1">
        <w:rPr>
          <w:b w:val="1"/>
          <w:bCs w:val="1"/>
          <w:sz w:val="40"/>
          <w:szCs w:val="40"/>
        </w:rPr>
        <w:t>sample</w:t>
      </w:r>
      <w:r w:rsidRPr="521BAAE1" w:rsidR="521BAAE1">
        <w:rPr>
          <w:b w:val="1"/>
          <w:bCs w:val="1"/>
          <w:sz w:val="40"/>
          <w:szCs w:val="40"/>
        </w:rPr>
        <w:t xml:space="preserve"> set of data</w:t>
      </w:r>
    </w:p>
    <w:p w:rsidR="45D7EF7E" w:rsidP="45D7EF7E" w:rsidRDefault="45D7EF7E" w14:paraId="764BA978" w14:textId="4D1296F0">
      <w:pPr>
        <w:pStyle w:val="Normal"/>
      </w:pPr>
      <w:r>
        <w:drawing>
          <wp:inline wp14:editId="411BFD56" wp14:anchorId="51130A08">
            <wp:extent cx="4572000" cy="1447800"/>
            <wp:effectExtent l="0" t="0" r="0" b="0"/>
            <wp:docPr id="581492445" name="" title=""/>
            <wp:cNvGraphicFramePr>
              <a:graphicFrameLocks noChangeAspect="1"/>
            </wp:cNvGraphicFramePr>
            <a:graphic>
              <a:graphicData uri="http://schemas.openxmlformats.org/drawingml/2006/picture">
                <pic:pic>
                  <pic:nvPicPr>
                    <pic:cNvPr id="0" name=""/>
                    <pic:cNvPicPr/>
                  </pic:nvPicPr>
                  <pic:blipFill>
                    <a:blip r:embed="R87b2797ab1924d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1447800"/>
                    </a:xfrm>
                    <a:prstGeom xmlns:a="http://schemas.openxmlformats.org/drawingml/2006/main" prst="rect">
                      <a:avLst/>
                    </a:prstGeom>
                  </pic:spPr>
                </pic:pic>
              </a:graphicData>
            </a:graphic>
          </wp:inline>
        </w:drawing>
      </w:r>
    </w:p>
    <w:p w:rsidR="45D7EF7E" w:rsidP="45D7EF7E" w:rsidRDefault="45D7EF7E" w14:paraId="7A2A4BED" w14:textId="6F519BFD">
      <w:pPr>
        <w:pStyle w:val="Normal"/>
      </w:pPr>
    </w:p>
    <w:p w:rsidR="45D7EF7E" w:rsidP="45D7EF7E" w:rsidRDefault="45D7EF7E" w14:paraId="57316143" w14:textId="45C4F574">
      <w:pPr>
        <w:pStyle w:val="Normal"/>
      </w:pPr>
    </w:p>
    <w:p w:rsidR="45D7EF7E" w:rsidP="521BAAE1" w:rsidRDefault="45D7EF7E" w14:paraId="7C30C770" w14:textId="06567EC5">
      <w:pPr>
        <w:pStyle w:val="Normal"/>
        <w:rPr>
          <w:b w:val="1"/>
          <w:bCs w:val="1"/>
          <w:sz w:val="40"/>
          <w:szCs w:val="40"/>
        </w:rPr>
      </w:pPr>
      <w:r w:rsidRPr="521BAAE1" w:rsidR="521BAAE1">
        <w:rPr>
          <w:b w:val="1"/>
          <w:bCs w:val="1"/>
          <w:sz w:val="40"/>
          <w:szCs w:val="40"/>
        </w:rPr>
        <w:t>Algorithms and Techniques</w:t>
      </w:r>
    </w:p>
    <w:p w:rsidR="521BAAE1" w:rsidP="521BAAE1" w:rsidRDefault="521BAAE1" w14:paraId="512CF5C8" w14:textId="3E09D8D9">
      <w:pPr>
        <w:pStyle w:val="ListParagraph"/>
        <w:numPr>
          <w:ilvl w:val="0"/>
          <w:numId w:val="1"/>
        </w:numPr>
        <w:rPr>
          <w:rFonts w:ascii="Calibri" w:hAnsi="Calibri" w:eastAsia="Calibri" w:cs="Calibri" w:asciiTheme="minorAscii" w:hAnsiTheme="minorAscii" w:eastAsiaTheme="minorAscii" w:cstheme="minorAscii"/>
          <w:sz w:val="36"/>
          <w:szCs w:val="36"/>
        </w:rPr>
      </w:pPr>
      <w:r w:rsidRPr="521BAAE1" w:rsidR="521BAAE1">
        <w:rPr>
          <w:sz w:val="36"/>
          <w:szCs w:val="36"/>
          <w:u w:val="single"/>
        </w:rPr>
        <w:t xml:space="preserve">K means </w:t>
      </w:r>
      <w:proofErr w:type="gramStart"/>
      <w:r w:rsidRPr="521BAAE1" w:rsidR="521BAAE1">
        <w:rPr>
          <w:sz w:val="36"/>
          <w:szCs w:val="36"/>
          <w:u w:val="single"/>
        </w:rPr>
        <w:t>clustering</w:t>
      </w:r>
      <w:proofErr w:type="gramEnd"/>
      <w:r w:rsidRPr="521BAAE1" w:rsidR="521BAAE1">
        <w:rPr>
          <w:sz w:val="36"/>
          <w:szCs w:val="36"/>
          <w:u w:val="single"/>
        </w:rPr>
        <w:t xml:space="preserve"> algorithm</w:t>
      </w:r>
    </w:p>
    <w:p w:rsidR="521BAAE1" w:rsidP="521BAAE1" w:rsidRDefault="521BAAE1" w14:paraId="2CA3BCB8" w14:textId="398705D3">
      <w:pPr>
        <w:pStyle w:val="Normal"/>
        <w:ind w:left="0"/>
        <w:rPr>
          <w:rFonts w:ascii="Calibri" w:hAnsi="Calibri" w:eastAsia="Calibri" w:cs="Calibri"/>
          <w:b w:val="0"/>
          <w:bCs w:val="0"/>
          <w:i w:val="0"/>
          <w:iCs w:val="0"/>
          <w:noProof w:val="0"/>
          <w:sz w:val="32"/>
          <w:szCs w:val="32"/>
          <w:lang w:val="en-GB"/>
        </w:rPr>
      </w:pPr>
      <w:r w:rsidRPr="521BAAE1" w:rsidR="521BAAE1">
        <w:rPr>
          <w:sz w:val="32"/>
          <w:szCs w:val="32"/>
        </w:rPr>
        <w:t xml:space="preserve"> This algorithm is used in our project for clustering.  Using this </w:t>
      </w:r>
      <w:proofErr w:type="gramStart"/>
      <w:r w:rsidRPr="521BAAE1" w:rsidR="521BAAE1">
        <w:rPr>
          <w:sz w:val="32"/>
          <w:szCs w:val="32"/>
        </w:rPr>
        <w:t>algorithm</w:t>
      </w:r>
      <w:proofErr w:type="gramEnd"/>
      <w:r w:rsidRPr="521BAAE1" w:rsidR="521BAAE1">
        <w:rPr>
          <w:sz w:val="32"/>
          <w:szCs w:val="32"/>
        </w:rPr>
        <w:t xml:space="preserve"> </w:t>
      </w:r>
      <w:r w:rsidRPr="521BAAE1" w:rsidR="521BAAE1">
        <w:rPr>
          <w:rFonts w:ascii="Calibri" w:hAnsi="Calibri" w:eastAsia="Calibri" w:cs="Calibri"/>
          <w:b w:val="0"/>
          <w:bCs w:val="0"/>
          <w:i w:val="0"/>
          <w:iCs w:val="0"/>
          <w:noProof w:val="0"/>
          <w:sz w:val="32"/>
          <w:szCs w:val="32"/>
          <w:lang w:val="en-GB"/>
        </w:rPr>
        <w:t xml:space="preserve">we try to find homogeneous subgroups within the data such that data points in each cluster are as similar as possible according to a similarity measure such as </w:t>
      </w:r>
      <w:proofErr w:type="spellStart"/>
      <w:r w:rsidRPr="521BAAE1" w:rsidR="521BAAE1">
        <w:rPr>
          <w:rFonts w:ascii="Calibri" w:hAnsi="Calibri" w:eastAsia="Calibri" w:cs="Calibri"/>
          <w:b w:val="0"/>
          <w:bCs w:val="0"/>
          <w:i w:val="0"/>
          <w:iCs w:val="0"/>
          <w:noProof w:val="0"/>
          <w:sz w:val="32"/>
          <w:szCs w:val="32"/>
          <w:lang w:val="en-GB"/>
        </w:rPr>
        <w:t>euclidean</w:t>
      </w:r>
      <w:proofErr w:type="spellEnd"/>
      <w:r w:rsidRPr="521BAAE1" w:rsidR="521BAAE1">
        <w:rPr>
          <w:rFonts w:ascii="Calibri" w:hAnsi="Calibri" w:eastAsia="Calibri" w:cs="Calibri"/>
          <w:b w:val="0"/>
          <w:bCs w:val="0"/>
          <w:i w:val="0"/>
          <w:iCs w:val="0"/>
          <w:noProof w:val="0"/>
          <w:sz w:val="32"/>
          <w:szCs w:val="32"/>
          <w:lang w:val="en-GB"/>
        </w:rPr>
        <w:t>-based distance or correlation-based distance.  We have two clusters in our project</w:t>
      </w:r>
    </w:p>
    <w:p w:rsidR="521BAAE1" w:rsidP="521BAAE1" w:rsidRDefault="521BAAE1" w14:paraId="70898CC3" w14:textId="51F89A57">
      <w:pPr>
        <w:pStyle w:val="Normal"/>
      </w:pPr>
      <w:r>
        <w:drawing>
          <wp:inline wp14:editId="27583EB0" wp14:anchorId="54D699EE">
            <wp:extent cx="3352800" cy="1934845"/>
            <wp:effectExtent l="0" t="0" r="0" b="0"/>
            <wp:docPr id="369488668" name="" title=""/>
            <wp:cNvGraphicFramePr>
              <a:graphicFrameLocks noChangeAspect="1"/>
            </wp:cNvGraphicFramePr>
            <a:graphic>
              <a:graphicData uri="http://schemas.openxmlformats.org/drawingml/2006/picture">
                <pic:pic>
                  <pic:nvPicPr>
                    <pic:cNvPr id="0" name=""/>
                    <pic:cNvPicPr/>
                  </pic:nvPicPr>
                  <pic:blipFill>
                    <a:blip r:embed="R7ca40ad7c5014980">
                      <a:extLst>
                        <a:ext xmlns:a="http://schemas.openxmlformats.org/drawingml/2006/main" uri="{28A0092B-C50C-407E-A947-70E740481C1C}">
                          <a14:useLocalDpi val="0"/>
                        </a:ext>
                      </a:extLst>
                    </a:blip>
                    <a:stretch>
                      <a:fillRect/>
                    </a:stretch>
                  </pic:blipFill>
                  <pic:spPr>
                    <a:xfrm>
                      <a:off x="0" y="0"/>
                      <a:ext cx="3352800" cy="1934845"/>
                    </a:xfrm>
                    <a:prstGeom prst="rect">
                      <a:avLst/>
                    </a:prstGeom>
                  </pic:spPr>
                </pic:pic>
              </a:graphicData>
            </a:graphic>
          </wp:inline>
        </w:drawing>
      </w:r>
      <w:r w:rsidR="521BAAE1">
        <w:rPr/>
        <w:t xml:space="preserve"> </w:t>
      </w:r>
    </w:p>
    <w:p w:rsidR="521BAAE1" w:rsidP="521BAAE1" w:rsidRDefault="521BAAE1" w14:paraId="7EC64BEB" w14:textId="585D54BE">
      <w:pPr>
        <w:pStyle w:val="Normal"/>
      </w:pPr>
    </w:p>
    <w:p w:rsidR="521BAAE1" w:rsidP="521BAAE1" w:rsidRDefault="521BAAE1" w14:paraId="0CB78562" w14:textId="7EEFEBDF">
      <w:pPr>
        <w:pStyle w:val="ListParagraph"/>
        <w:numPr>
          <w:ilvl w:val="0"/>
          <w:numId w:val="1"/>
        </w:numPr>
        <w:rPr>
          <w:rFonts w:ascii="Calibri" w:hAnsi="Calibri" w:eastAsia="Calibri" w:cs="Calibri" w:asciiTheme="minorAscii" w:hAnsiTheme="minorAscii" w:eastAsiaTheme="minorAscii" w:cstheme="minorAscii"/>
          <w:sz w:val="32"/>
          <w:szCs w:val="32"/>
        </w:rPr>
      </w:pPr>
      <w:r w:rsidRPr="521BAAE1" w:rsidR="521BAAE1">
        <w:rPr>
          <w:sz w:val="36"/>
          <w:szCs w:val="36"/>
          <w:u w:val="single"/>
        </w:rPr>
        <w:t>SVM</w:t>
      </w:r>
    </w:p>
    <w:p w:rsidR="521BAAE1" w:rsidP="521BAAE1" w:rsidRDefault="521BAAE1" w14:paraId="73A3FD23" w14:textId="25EFE270">
      <w:pPr>
        <w:pStyle w:val="Normal"/>
        <w:ind w:left="360"/>
        <w:rPr>
          <w:rFonts w:ascii="Arial" w:hAnsi="Arial" w:eastAsia="Arial" w:cs="Arial"/>
          <w:b w:val="0"/>
          <w:bCs w:val="0"/>
          <w:i w:val="0"/>
          <w:iCs w:val="0"/>
          <w:noProof w:val="0"/>
          <w:color w:val="222222"/>
          <w:sz w:val="32"/>
          <w:szCs w:val="32"/>
          <w:lang w:val="en-GB"/>
        </w:rPr>
      </w:pPr>
      <w:r w:rsidRPr="521BAAE1" w:rsidR="521BAAE1">
        <w:rPr>
          <w:rFonts w:ascii="Arial" w:hAnsi="Arial" w:eastAsia="Arial" w:cs="Arial"/>
          <w:b w:val="0"/>
          <w:bCs w:val="0"/>
          <w:i w:val="0"/>
          <w:iCs w:val="0"/>
          <w:noProof w:val="0"/>
          <w:color w:val="222222"/>
          <w:sz w:val="32"/>
          <w:szCs w:val="32"/>
          <w:lang w:val="en-GB"/>
        </w:rPr>
        <w:t>A support vector machine (</w:t>
      </w:r>
      <w:r w:rsidRPr="521BAAE1" w:rsidR="521BAAE1">
        <w:rPr>
          <w:rFonts w:ascii="Arial" w:hAnsi="Arial" w:eastAsia="Arial" w:cs="Arial"/>
          <w:b w:val="1"/>
          <w:bCs w:val="1"/>
          <w:i w:val="0"/>
          <w:iCs w:val="0"/>
          <w:noProof w:val="0"/>
          <w:color w:val="222222"/>
          <w:sz w:val="32"/>
          <w:szCs w:val="32"/>
          <w:lang w:val="en-GB"/>
        </w:rPr>
        <w:t>SVM</w:t>
      </w:r>
      <w:r w:rsidRPr="521BAAE1" w:rsidR="521BAAE1">
        <w:rPr>
          <w:rFonts w:ascii="Arial" w:hAnsi="Arial" w:eastAsia="Arial" w:cs="Arial"/>
          <w:b w:val="0"/>
          <w:bCs w:val="0"/>
          <w:i w:val="0"/>
          <w:iCs w:val="0"/>
          <w:noProof w:val="0"/>
          <w:color w:val="222222"/>
          <w:sz w:val="32"/>
          <w:szCs w:val="32"/>
          <w:lang w:val="en-GB"/>
        </w:rPr>
        <w:t>) is a supervised machine learning model that uses classification algorithms for two-group classification problems. In this project SVM is used for classifying into two groups whether the employee is stressed or not. Using SVM we have achieved an accuracy of 92 percent.</w:t>
      </w:r>
    </w:p>
    <w:p w:rsidR="521BAAE1" w:rsidP="521BAAE1" w:rsidRDefault="521BAAE1" w14:paraId="111C4945" w14:textId="5737BE52">
      <w:pPr>
        <w:pStyle w:val="Normal"/>
        <w:ind w:left="360"/>
        <w:rPr>
          <w:rFonts w:ascii="Arial" w:hAnsi="Arial" w:eastAsia="Arial" w:cs="Arial"/>
          <w:b w:val="0"/>
          <w:bCs w:val="0"/>
          <w:i w:val="0"/>
          <w:iCs w:val="0"/>
          <w:noProof w:val="0"/>
          <w:color w:val="222222"/>
          <w:sz w:val="32"/>
          <w:szCs w:val="32"/>
          <w:lang w:val="en-GB"/>
        </w:rPr>
      </w:pPr>
    </w:p>
    <w:p w:rsidR="521BAAE1" w:rsidP="521BAAE1" w:rsidRDefault="521BAAE1" w14:paraId="1A7522A0" w14:textId="088D340B">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222222"/>
          <w:sz w:val="32"/>
          <w:szCs w:val="32"/>
          <w:lang w:val="en-GB"/>
        </w:rPr>
      </w:pPr>
      <w:r w:rsidRPr="521BAAE1" w:rsidR="521BAAE1">
        <w:rPr>
          <w:rFonts w:ascii="Arial" w:hAnsi="Arial" w:eastAsia="Arial" w:cs="Arial"/>
          <w:b w:val="0"/>
          <w:bCs w:val="0"/>
          <w:i w:val="0"/>
          <w:iCs w:val="0"/>
          <w:noProof w:val="0"/>
          <w:color w:val="222222"/>
          <w:sz w:val="36"/>
          <w:szCs w:val="36"/>
          <w:u w:val="single"/>
          <w:lang w:val="en-GB"/>
        </w:rPr>
        <w:t>Neural</w:t>
      </w:r>
      <w:r w:rsidRPr="521BAAE1" w:rsidR="521BAAE1">
        <w:rPr>
          <w:rFonts w:ascii="Arial" w:hAnsi="Arial" w:eastAsia="Arial" w:cs="Arial"/>
          <w:b w:val="0"/>
          <w:bCs w:val="0"/>
          <w:i w:val="0"/>
          <w:iCs w:val="0"/>
          <w:noProof w:val="0"/>
          <w:color w:val="222222"/>
          <w:sz w:val="32"/>
          <w:szCs w:val="32"/>
          <w:lang w:val="en-GB"/>
        </w:rPr>
        <w:t xml:space="preserve"> </w:t>
      </w:r>
      <w:r w:rsidRPr="521BAAE1" w:rsidR="521BAAE1">
        <w:rPr>
          <w:rFonts w:ascii="Arial" w:hAnsi="Arial" w:eastAsia="Arial" w:cs="Arial"/>
          <w:b w:val="0"/>
          <w:bCs w:val="0"/>
          <w:i w:val="0"/>
          <w:iCs w:val="0"/>
          <w:noProof w:val="0"/>
          <w:color w:val="222222"/>
          <w:sz w:val="32"/>
          <w:szCs w:val="32"/>
          <w:u w:val="single"/>
          <w:lang w:val="en-GB"/>
        </w:rPr>
        <w:t>networks</w:t>
      </w:r>
    </w:p>
    <w:p w:rsidR="521BAAE1" w:rsidP="521BAAE1" w:rsidRDefault="521BAAE1" w14:paraId="6A8659EB" w14:textId="07DDFB26">
      <w:pPr>
        <w:pStyle w:val="Normal"/>
        <w:ind w:firstLine="0"/>
        <w:rPr>
          <w:sz w:val="32"/>
          <w:szCs w:val="32"/>
        </w:rPr>
      </w:pPr>
      <w:r w:rsidRPr="521BAAE1" w:rsidR="521BAAE1">
        <w:rPr>
          <w:sz w:val="32"/>
          <w:szCs w:val="32"/>
        </w:rPr>
        <w:t xml:space="preserve">       Neural networks </w:t>
      </w:r>
      <w:proofErr w:type="gramStart"/>
      <w:r w:rsidRPr="521BAAE1" w:rsidR="521BAAE1">
        <w:rPr>
          <w:sz w:val="32"/>
          <w:szCs w:val="32"/>
        </w:rPr>
        <w:t>is</w:t>
      </w:r>
      <w:proofErr w:type="gramEnd"/>
      <w:r w:rsidRPr="521BAAE1" w:rsidR="521BAAE1">
        <w:rPr>
          <w:sz w:val="32"/>
          <w:szCs w:val="32"/>
        </w:rPr>
        <w:t xml:space="preserve"> not yet implemented in this project. But the next plan is to implement neural networks and compare accuracy with respect to SVM. Neural networks will be helpful in increasing the accuracy of the model.</w:t>
      </w:r>
    </w:p>
    <w:p w:rsidR="521BAAE1" w:rsidP="521BAAE1" w:rsidRDefault="521BAAE1" w14:paraId="03709FB6" w14:textId="4ECCFDB9">
      <w:pPr>
        <w:pStyle w:val="Normal"/>
        <w:ind w:firstLine="0"/>
      </w:pPr>
    </w:p>
    <w:p w:rsidR="521BAAE1" w:rsidP="521BAAE1" w:rsidRDefault="521BAAE1" w14:paraId="3C19A76E" w14:textId="662AAD55">
      <w:pPr>
        <w:pStyle w:val="Normal"/>
        <w:ind w:firstLine="0"/>
      </w:pPr>
    </w:p>
    <w:p w:rsidR="521BAAE1" w:rsidP="521BAAE1" w:rsidRDefault="521BAAE1" w14:paraId="2BC9F507" w14:textId="400F5D8E">
      <w:pPr>
        <w:pStyle w:val="Normal"/>
        <w:ind w:firstLine="0"/>
        <w:rPr>
          <w:b w:val="1"/>
          <w:bCs w:val="1"/>
          <w:sz w:val="40"/>
          <w:szCs w:val="40"/>
        </w:rPr>
      </w:pPr>
      <w:r w:rsidRPr="521BAAE1" w:rsidR="521BAAE1">
        <w:rPr>
          <w:b w:val="1"/>
          <w:bCs w:val="1"/>
          <w:sz w:val="40"/>
          <w:szCs w:val="40"/>
        </w:rPr>
        <w:t>COMPLETE SCHEMA</w:t>
      </w:r>
    </w:p>
    <w:p w:rsidR="07C8E91C" w:rsidP="07C8E91C" w:rsidRDefault="07C8E91C" w14:paraId="1B4FC113" w14:textId="1E26B9AD">
      <w:pPr>
        <w:pStyle w:val="Normal"/>
      </w:pPr>
      <w:r>
        <w:drawing>
          <wp:inline wp14:editId="4A926E2C" wp14:anchorId="3B360702">
            <wp:extent cx="5848352" cy="2412444"/>
            <wp:effectExtent l="0" t="0" r="0" b="0"/>
            <wp:docPr id="284435142" name="" title=""/>
            <wp:cNvGraphicFramePr>
              <a:graphicFrameLocks noChangeAspect="1"/>
            </wp:cNvGraphicFramePr>
            <a:graphic>
              <a:graphicData uri="http://schemas.openxmlformats.org/drawingml/2006/picture">
                <pic:pic>
                  <pic:nvPicPr>
                    <pic:cNvPr id="0" name=""/>
                    <pic:cNvPicPr/>
                  </pic:nvPicPr>
                  <pic:blipFill>
                    <a:blip r:embed="R0abeb5ec52284a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8352" cy="241244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66E0E7"/>
  <w15:docId w15:val="{00cf1695-85d5-46b0-b841-af2850bd76af}"/>
  <w:rsids>
    <w:rsidRoot w:val="3E66E0E7"/>
    <w:rsid w:val="07C8E91C"/>
    <w:rsid w:val="3E66E0E7"/>
    <w:rsid w:val="3F0E774C"/>
    <w:rsid w:val="45D7EF7E"/>
    <w:rsid w:val="521BAA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87b2797ab1924dbe" /><Relationship Type="http://schemas.openxmlformats.org/officeDocument/2006/relationships/image" Target="/media/image6.png" Id="R7ca40ad7c5014980" /><Relationship Type="http://schemas.openxmlformats.org/officeDocument/2006/relationships/image" Target="/media/image7.png" Id="R0abeb5ec52284ab2" /><Relationship Type="http://schemas.openxmlformats.org/officeDocument/2006/relationships/numbering" Target="/word/numbering.xml" Id="Rcf54c013c9a745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Asmita Shelke</dc:creator>
  <keywords/>
  <dc:description/>
  <lastModifiedBy>Asmita Shelke</lastModifiedBy>
  <revision>5</revision>
  <dcterms:created xsi:type="dcterms:W3CDTF">2020-03-23T15:01:49.4164639Z</dcterms:created>
  <dcterms:modified xsi:type="dcterms:W3CDTF">2020-03-24T11:17:58.9678552Z</dcterms:modified>
</coreProperties>
</file>