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1DDE9" w14:textId="6823A7B2" w:rsidR="008065D7" w:rsidRDefault="00000000">
      <w:pPr>
        <w:pStyle w:val="Heading1"/>
        <w:spacing w:after="329"/>
        <w:ind w:left="-5"/>
      </w:pPr>
      <w:r>
        <w:t>Mark</w:t>
      </w:r>
      <w:r w:rsidR="00CD0DE2">
        <w:t>It</w:t>
      </w:r>
      <w:r>
        <w:t xml:space="preserve"> - Technical Design Document</w:t>
      </w:r>
    </w:p>
    <w:p w14:paraId="645AD8BB" w14:textId="77777777" w:rsidR="008065D7" w:rsidRDefault="00000000">
      <w:pPr>
        <w:pStyle w:val="Heading2"/>
        <w:spacing w:after="185"/>
        <w:ind w:left="-5"/>
      </w:pPr>
      <w:r>
        <w:rPr>
          <w:sz w:val="34"/>
        </w:rPr>
        <w:t>Table of Contents</w:t>
      </w:r>
    </w:p>
    <w:p w14:paraId="0C397AC5" w14:textId="77777777" w:rsidR="008065D7" w:rsidRDefault="00000000">
      <w:pPr>
        <w:numPr>
          <w:ilvl w:val="0"/>
          <w:numId w:val="1"/>
        </w:numPr>
        <w:ind w:hanging="360"/>
      </w:pPr>
      <w:r>
        <w:t>Introduction</w:t>
      </w:r>
    </w:p>
    <w:p w14:paraId="14277C36" w14:textId="77777777" w:rsidR="008065D7" w:rsidRDefault="00000000">
      <w:pPr>
        <w:numPr>
          <w:ilvl w:val="0"/>
          <w:numId w:val="1"/>
        </w:numPr>
        <w:ind w:hanging="360"/>
      </w:pPr>
      <w:r>
        <w:t>System Overview</w:t>
      </w:r>
    </w:p>
    <w:p w14:paraId="49D4D046" w14:textId="77777777" w:rsidR="008065D7" w:rsidRDefault="00000000">
      <w:pPr>
        <w:numPr>
          <w:ilvl w:val="0"/>
          <w:numId w:val="1"/>
        </w:numPr>
        <w:ind w:hanging="360"/>
      </w:pPr>
      <w:r>
        <w:t>Architecture</w:t>
      </w:r>
    </w:p>
    <w:p w14:paraId="0446F12A" w14:textId="77777777" w:rsidR="008065D7" w:rsidRDefault="00000000">
      <w:pPr>
        <w:numPr>
          <w:ilvl w:val="1"/>
          <w:numId w:val="1"/>
        </w:numPr>
        <w:ind w:hanging="360"/>
      </w:pPr>
      <w:r>
        <w:t>High-Level Architecture</w:t>
      </w:r>
    </w:p>
    <w:p w14:paraId="309E82AB" w14:textId="77777777" w:rsidR="008065D7" w:rsidRDefault="00000000">
      <w:pPr>
        <w:tabs>
          <w:tab w:val="center" w:pos="1146"/>
          <w:tab w:val="center" w:pos="2607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Component Interactions</w:t>
      </w:r>
    </w:p>
    <w:p w14:paraId="4C07AC9E" w14:textId="77777777" w:rsidR="008065D7" w:rsidRDefault="00000000">
      <w:pPr>
        <w:numPr>
          <w:ilvl w:val="0"/>
          <w:numId w:val="1"/>
        </w:numPr>
        <w:ind w:hanging="360"/>
      </w:pPr>
      <w:r>
        <w:t>Backend Design</w:t>
      </w:r>
    </w:p>
    <w:p w14:paraId="5D7602B6" w14:textId="77777777" w:rsidR="008065D7" w:rsidRDefault="00000000">
      <w:pPr>
        <w:numPr>
          <w:ilvl w:val="1"/>
          <w:numId w:val="1"/>
        </w:numPr>
        <w:ind w:hanging="360"/>
      </w:pPr>
      <w:r>
        <w:t>Technologies Used</w:t>
      </w:r>
    </w:p>
    <w:p w14:paraId="1352EDBE" w14:textId="77777777" w:rsidR="008065D7" w:rsidRDefault="00000000">
      <w:pPr>
        <w:tabs>
          <w:tab w:val="center" w:pos="1146"/>
          <w:tab w:val="center" w:pos="2259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Project Structure</w:t>
      </w:r>
    </w:p>
    <w:p w14:paraId="6F773B88" w14:textId="77777777" w:rsidR="008065D7" w:rsidRDefault="00000000">
      <w:pPr>
        <w:tabs>
          <w:tab w:val="center" w:pos="1146"/>
          <w:tab w:val="center" w:pos="1990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API Design</w:t>
      </w:r>
    </w:p>
    <w:p w14:paraId="4C33C25F" w14:textId="77777777" w:rsidR="008065D7" w:rsidRDefault="00000000">
      <w:pPr>
        <w:tabs>
          <w:tab w:val="center" w:pos="1146"/>
          <w:tab w:val="center" w:pos="2344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Database Schema</w:t>
      </w:r>
    </w:p>
    <w:p w14:paraId="78B49AFD" w14:textId="77777777" w:rsidR="008065D7" w:rsidRDefault="00000000">
      <w:pPr>
        <w:tabs>
          <w:tab w:val="center" w:pos="1146"/>
          <w:tab w:val="center" w:pos="2002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Middleware</w:t>
      </w:r>
    </w:p>
    <w:p w14:paraId="43AACC01" w14:textId="77777777" w:rsidR="008065D7" w:rsidRDefault="00000000">
      <w:pPr>
        <w:numPr>
          <w:ilvl w:val="0"/>
          <w:numId w:val="1"/>
        </w:numPr>
        <w:ind w:hanging="360"/>
      </w:pPr>
      <w:r>
        <w:t>Frontend Design</w:t>
      </w:r>
    </w:p>
    <w:p w14:paraId="0A611204" w14:textId="77777777" w:rsidR="008065D7" w:rsidRDefault="00000000">
      <w:pPr>
        <w:numPr>
          <w:ilvl w:val="1"/>
          <w:numId w:val="1"/>
        </w:numPr>
        <w:ind w:hanging="360"/>
      </w:pPr>
      <w:r>
        <w:t>Technologies Used</w:t>
      </w:r>
    </w:p>
    <w:p w14:paraId="48FCDA27" w14:textId="77777777" w:rsidR="008065D7" w:rsidRDefault="00000000">
      <w:pPr>
        <w:tabs>
          <w:tab w:val="center" w:pos="1146"/>
          <w:tab w:val="center" w:pos="2259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Project Structure</w:t>
      </w:r>
    </w:p>
    <w:p w14:paraId="2749D493" w14:textId="77777777" w:rsidR="008065D7" w:rsidRDefault="00000000">
      <w:pPr>
        <w:tabs>
          <w:tab w:val="center" w:pos="1146"/>
          <w:tab w:val="center" w:pos="1819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Routing</w:t>
      </w:r>
    </w:p>
    <w:p w14:paraId="566CCD0A" w14:textId="77777777" w:rsidR="008065D7" w:rsidRDefault="00000000">
      <w:pPr>
        <w:tabs>
          <w:tab w:val="center" w:pos="1146"/>
          <w:tab w:val="center" w:pos="2369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State Management</w:t>
      </w:r>
    </w:p>
    <w:p w14:paraId="2702D6F8" w14:textId="77777777" w:rsidR="008065D7" w:rsidRDefault="00000000">
      <w:pPr>
        <w:tabs>
          <w:tab w:val="center" w:pos="1146"/>
          <w:tab w:val="center" w:pos="2283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Key Components</w:t>
      </w:r>
    </w:p>
    <w:p w14:paraId="32FDB5DF" w14:textId="77777777" w:rsidR="008065D7" w:rsidRDefault="00000000">
      <w:pPr>
        <w:numPr>
          <w:ilvl w:val="0"/>
          <w:numId w:val="1"/>
        </w:numPr>
        <w:ind w:hanging="360"/>
      </w:pPr>
      <w:r>
        <w:t>Security Considerations</w:t>
      </w:r>
    </w:p>
    <w:p w14:paraId="4A36F451" w14:textId="77777777" w:rsidR="008065D7" w:rsidRDefault="00000000">
      <w:pPr>
        <w:numPr>
          <w:ilvl w:val="0"/>
          <w:numId w:val="1"/>
        </w:numPr>
        <w:ind w:hanging="360"/>
      </w:pPr>
      <w:r>
        <w:t>Deployment Plan</w:t>
      </w:r>
    </w:p>
    <w:p w14:paraId="3947AC21" w14:textId="77777777" w:rsidR="008065D7" w:rsidRDefault="00000000">
      <w:pPr>
        <w:numPr>
          <w:ilvl w:val="0"/>
          <w:numId w:val="1"/>
        </w:numPr>
        <w:ind w:hanging="360"/>
      </w:pPr>
      <w:r>
        <w:t>Unit Testing</w:t>
      </w:r>
    </w:p>
    <w:p w14:paraId="0DA34CA0" w14:textId="77777777" w:rsidR="008065D7" w:rsidRDefault="00000000">
      <w:pPr>
        <w:numPr>
          <w:ilvl w:val="0"/>
          <w:numId w:val="1"/>
        </w:numPr>
        <w:ind w:hanging="360"/>
      </w:pPr>
      <w:r>
        <w:t>Future Plans</w:t>
      </w:r>
    </w:p>
    <w:p w14:paraId="4CBF5969" w14:textId="77777777" w:rsidR="008065D7" w:rsidRDefault="00000000">
      <w:pPr>
        <w:numPr>
          <w:ilvl w:val="0"/>
          <w:numId w:val="1"/>
        </w:numPr>
        <w:ind w:hanging="360"/>
      </w:pPr>
      <w:r>
        <w:t>Conclusion</w:t>
      </w:r>
    </w:p>
    <w:p w14:paraId="63D5EF54" w14:textId="77777777" w:rsidR="008065D7" w:rsidRDefault="00000000">
      <w:pPr>
        <w:pStyle w:val="Heading1"/>
        <w:ind w:left="-5"/>
      </w:pPr>
      <w:r>
        <w:t>Introduction and System Overview</w:t>
      </w:r>
    </w:p>
    <w:p w14:paraId="214B4FB8" w14:textId="77777777" w:rsidR="008065D7" w:rsidRDefault="00000000">
      <w:pPr>
        <w:spacing w:after="541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C7DDED4" wp14:editId="43DA41C8">
                <wp:extent cx="5867400" cy="12700"/>
                <wp:effectExtent l="0" t="0" r="0" b="0"/>
                <wp:docPr id="10220" name="Group 10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20" style="width:462pt;height:1pt;mso-position-horizontal-relative:char;mso-position-vertical-relative:line" coordsize="58674,127">
                <v:shape id="Shape 83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13E1664" w14:textId="77777777" w:rsidR="008065D7" w:rsidRDefault="00000000">
      <w:pPr>
        <w:pStyle w:val="Heading2"/>
        <w:spacing w:after="185"/>
        <w:ind w:left="-5"/>
      </w:pPr>
      <w:r>
        <w:rPr>
          <w:sz w:val="34"/>
        </w:rPr>
        <w:t>Introduction</w:t>
      </w:r>
    </w:p>
    <w:p w14:paraId="25EDDE49" w14:textId="5FEF0270" w:rsidR="008065D7" w:rsidRDefault="00000000">
      <w:pPr>
        <w:spacing w:after="262"/>
        <w:ind w:left="10"/>
      </w:pPr>
      <w:r>
        <w:rPr>
          <w:b/>
        </w:rPr>
        <w:t>Mar</w:t>
      </w:r>
      <w:r w:rsidR="00CD0DE2">
        <w:rPr>
          <w:b/>
        </w:rPr>
        <w:t>It</w:t>
      </w:r>
      <w:r>
        <w:rPr>
          <w:b/>
        </w:rPr>
        <w:t xml:space="preserve"> </w:t>
      </w:r>
      <w:r>
        <w:t>is a modern blog-sharing platform designed to enable users to create, share, and discover articles on various topics. The platform offers a seamless user experience with features like real-time updates, user authentication, article management, and social interactions such as upvoting.</w:t>
      </w:r>
    </w:p>
    <w:p w14:paraId="317555D6" w14:textId="77777777" w:rsidR="008065D7" w:rsidRDefault="00000000">
      <w:pPr>
        <w:spacing w:after="173"/>
        <w:ind w:left="10"/>
      </w:pPr>
      <w:r>
        <w:t>This design document provides a comprehensive overview of the project's architecture, components, technology stack, and design decisions. It aims to serve as a guide for developers, stakeholders, and contributors.</w:t>
      </w:r>
    </w:p>
    <w:p w14:paraId="7D6AB8DF" w14:textId="77777777" w:rsidR="008065D7" w:rsidRDefault="00000000">
      <w:pPr>
        <w:spacing w:after="538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71A7C89" wp14:editId="3E28564E">
                <wp:extent cx="5867400" cy="12700"/>
                <wp:effectExtent l="0" t="0" r="0" b="0"/>
                <wp:docPr id="10221" name="Group 10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21" style="width:462pt;height:1pt;mso-position-horizontal-relative:char;mso-position-vertical-relative:line" coordsize="58674,127">
                <v:shape id="Shape 15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24343D1" w14:textId="77777777" w:rsidR="008065D7" w:rsidRDefault="00000000">
      <w:pPr>
        <w:pStyle w:val="Heading2"/>
        <w:spacing w:after="185"/>
        <w:ind w:left="-5"/>
      </w:pPr>
      <w:r>
        <w:rPr>
          <w:sz w:val="34"/>
        </w:rPr>
        <w:t>System Overview</w:t>
      </w:r>
    </w:p>
    <w:p w14:paraId="698D65B1" w14:textId="0A919A05" w:rsidR="008065D7" w:rsidRDefault="00000000">
      <w:pPr>
        <w:ind w:left="10"/>
      </w:pPr>
      <w:r>
        <w:t>Mar</w:t>
      </w:r>
      <w:r w:rsidR="00CD0DE2">
        <w:t>It</w:t>
      </w:r>
      <w:r>
        <w:t xml:space="preserve"> is built using the MERN stack (MongoDB, Express.js, React, Node.js), utilizing modern web development practices. The application is structured to provide scalability, maintainability, and a responsive user experience across devices.</w:t>
      </w:r>
    </w:p>
    <w:p w14:paraId="70831D0E" w14:textId="77777777" w:rsidR="008065D7" w:rsidRDefault="00000000">
      <w:pPr>
        <w:pStyle w:val="Heading1"/>
        <w:ind w:left="-5"/>
      </w:pPr>
      <w:r>
        <w:t>Architecture</w:t>
      </w:r>
    </w:p>
    <w:p w14:paraId="70FE8630" w14:textId="77777777" w:rsidR="008065D7" w:rsidRDefault="00000000">
      <w:pPr>
        <w:spacing w:after="444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C83D391" wp14:editId="5858245C">
                <wp:extent cx="5867400" cy="12700"/>
                <wp:effectExtent l="0" t="0" r="0" b="0"/>
                <wp:docPr id="10851" name="Group 1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51" style="width:462pt;height:1pt;mso-position-horizontal-relative:char;mso-position-vertical-relative:line" coordsize="58674,127">
                <v:shape id="Shape 19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F6ED30D" w14:textId="77777777" w:rsidR="008065D7" w:rsidRDefault="00000000">
      <w:pPr>
        <w:pStyle w:val="Heading2"/>
        <w:spacing w:after="0"/>
        <w:ind w:left="-5"/>
      </w:pPr>
      <w:r>
        <w:t>High-Level Architecture</w:t>
      </w:r>
    </w:p>
    <w:p w14:paraId="09A37E0E" w14:textId="77777777" w:rsidR="008065D7" w:rsidRDefault="00000000">
      <w:pPr>
        <w:spacing w:after="371" w:line="259" w:lineRule="auto"/>
        <w:ind w:left="818" w:firstLine="0"/>
        <w:jc w:val="left"/>
      </w:pPr>
      <w:r>
        <w:rPr>
          <w:noProof/>
        </w:rPr>
        <w:drawing>
          <wp:inline distT="0" distB="0" distL="0" distR="0" wp14:anchorId="4877D096" wp14:editId="3789EB4D">
            <wp:extent cx="4905376" cy="544830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9AF4" w14:textId="77777777" w:rsidR="008065D7" w:rsidRDefault="00000000">
      <w:pPr>
        <w:spacing w:after="273"/>
        <w:ind w:left="10"/>
      </w:pPr>
      <w:r>
        <w:lastRenderedPageBreak/>
        <w:t>The system follows a three-tier architecture, comprising:</w:t>
      </w:r>
    </w:p>
    <w:p w14:paraId="6A70617F" w14:textId="77777777" w:rsidR="008065D7" w:rsidRDefault="00000000">
      <w:pPr>
        <w:numPr>
          <w:ilvl w:val="0"/>
          <w:numId w:val="2"/>
        </w:numPr>
        <w:ind w:hanging="360"/>
      </w:pPr>
      <w:r>
        <w:rPr>
          <w:b/>
        </w:rPr>
        <w:t>Frontend</w:t>
      </w:r>
      <w:r>
        <w:t>: Developed with React.js, responsible for the client-side user interface and interactions.</w:t>
      </w:r>
    </w:p>
    <w:p w14:paraId="745943B0" w14:textId="77777777" w:rsidR="008065D7" w:rsidRDefault="00000000">
      <w:pPr>
        <w:numPr>
          <w:ilvl w:val="0"/>
          <w:numId w:val="2"/>
        </w:numPr>
        <w:ind w:hanging="360"/>
      </w:pPr>
      <w:r>
        <w:rPr>
          <w:b/>
        </w:rPr>
        <w:t>Backend API</w:t>
      </w:r>
      <w:r>
        <w:t>: Built with Express.js and Node.js, handling server-side logic, API endpoints, authentication, and business logic.</w:t>
      </w:r>
    </w:p>
    <w:p w14:paraId="1F86AF20" w14:textId="77777777" w:rsidR="008065D7" w:rsidRDefault="00000000">
      <w:pPr>
        <w:numPr>
          <w:ilvl w:val="0"/>
          <w:numId w:val="2"/>
        </w:numPr>
        <w:ind w:hanging="360"/>
      </w:pPr>
      <w:r>
        <w:rPr>
          <w:b/>
        </w:rPr>
        <w:t>Database</w:t>
      </w:r>
      <w:r>
        <w:t>: Utilizes MongoDB for storing user data, articles, and related information.</w:t>
      </w:r>
    </w:p>
    <w:p w14:paraId="0CF91F97" w14:textId="77777777" w:rsidR="008065D7" w:rsidRDefault="00000000">
      <w:pPr>
        <w:pStyle w:val="Heading1"/>
        <w:ind w:left="-5"/>
      </w:pPr>
      <w:r>
        <w:t>Backend Design</w:t>
      </w:r>
    </w:p>
    <w:p w14:paraId="4C3DA9D7" w14:textId="77777777" w:rsidR="008065D7" w:rsidRDefault="00000000">
      <w:pPr>
        <w:spacing w:after="444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114B686" wp14:editId="52AB0C71">
                <wp:extent cx="5867400" cy="12700"/>
                <wp:effectExtent l="0" t="0" r="0" b="0"/>
                <wp:docPr id="10044" name="Group 10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57" name="Shape 25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44" style="width:462pt;height:1pt;mso-position-horizontal-relative:char;mso-position-vertical-relative:line" coordsize="58674,127">
                <v:shape id="Shape 25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4A9699B" w14:textId="77777777" w:rsidR="008065D7" w:rsidRDefault="00000000">
      <w:pPr>
        <w:pStyle w:val="Heading2"/>
        <w:ind w:left="-5"/>
      </w:pPr>
      <w:r>
        <w:t>Technologies Used</w:t>
      </w:r>
    </w:p>
    <w:p w14:paraId="22454A9C" w14:textId="77777777" w:rsidR="008065D7" w:rsidRDefault="00000000">
      <w:pPr>
        <w:numPr>
          <w:ilvl w:val="0"/>
          <w:numId w:val="3"/>
        </w:numPr>
        <w:ind w:hanging="360"/>
      </w:pPr>
      <w:r>
        <w:rPr>
          <w:b/>
        </w:rPr>
        <w:t>Node.js</w:t>
      </w:r>
      <w:r>
        <w:t>: JavaScript runtime environment.</w:t>
      </w:r>
    </w:p>
    <w:p w14:paraId="574BFA58" w14:textId="77777777" w:rsidR="008065D7" w:rsidRDefault="00000000">
      <w:pPr>
        <w:numPr>
          <w:ilvl w:val="0"/>
          <w:numId w:val="3"/>
        </w:numPr>
        <w:ind w:hanging="360"/>
      </w:pPr>
      <w:r>
        <w:rPr>
          <w:b/>
        </w:rPr>
        <w:t>Express.js</w:t>
      </w:r>
      <w:r>
        <w:t>: Web application framework for building APIs.</w:t>
      </w:r>
    </w:p>
    <w:p w14:paraId="18CFDA3D" w14:textId="77777777" w:rsidR="008065D7" w:rsidRDefault="00000000">
      <w:pPr>
        <w:numPr>
          <w:ilvl w:val="0"/>
          <w:numId w:val="3"/>
        </w:numPr>
        <w:ind w:hanging="360"/>
      </w:pPr>
      <w:r>
        <w:rPr>
          <w:b/>
        </w:rPr>
        <w:t>MongoDB</w:t>
      </w:r>
      <w:r>
        <w:t>: NoSQL database for data storage.</w:t>
      </w:r>
    </w:p>
    <w:p w14:paraId="78F40895" w14:textId="77777777" w:rsidR="008065D7" w:rsidRDefault="00000000">
      <w:pPr>
        <w:numPr>
          <w:ilvl w:val="0"/>
          <w:numId w:val="3"/>
        </w:numPr>
        <w:ind w:hanging="360"/>
      </w:pPr>
      <w:r>
        <w:rPr>
          <w:b/>
        </w:rPr>
        <w:t>Mongoose</w:t>
      </w:r>
      <w:r>
        <w:t>: ODM (Object Data Modeling) library for MongoDB.</w:t>
      </w:r>
    </w:p>
    <w:p w14:paraId="44FA45B3" w14:textId="77777777" w:rsidR="008065D7" w:rsidRDefault="00000000">
      <w:pPr>
        <w:numPr>
          <w:ilvl w:val="0"/>
          <w:numId w:val="3"/>
        </w:numPr>
        <w:ind w:hanging="360"/>
      </w:pPr>
      <w:r>
        <w:rPr>
          <w:b/>
        </w:rPr>
        <w:t>JWT</w:t>
      </w:r>
      <w:r>
        <w:t>: JSON Web Tokens for authentication.</w:t>
      </w:r>
    </w:p>
    <w:p w14:paraId="5050AA62" w14:textId="77777777" w:rsidR="008065D7" w:rsidRDefault="00000000">
      <w:pPr>
        <w:numPr>
          <w:ilvl w:val="0"/>
          <w:numId w:val="3"/>
        </w:numPr>
        <w:spacing w:after="354"/>
        <w:ind w:hanging="360"/>
      </w:pPr>
      <w:r>
        <w:rPr>
          <w:b/>
        </w:rPr>
        <w:t>bcrypt</w:t>
      </w:r>
      <w:r>
        <w:t>: Library for hashing passwords.</w:t>
      </w:r>
    </w:p>
    <w:p w14:paraId="41A560F2" w14:textId="77777777" w:rsidR="008065D7" w:rsidRDefault="00000000">
      <w:pPr>
        <w:pStyle w:val="Heading2"/>
        <w:ind w:left="-5"/>
      </w:pPr>
      <w:r>
        <w:t>Project Structure</w:t>
      </w:r>
    </w:p>
    <w:p w14:paraId="0084FA9C" w14:textId="77777777" w:rsidR="008065D7" w:rsidRDefault="00000000">
      <w:pPr>
        <w:numPr>
          <w:ilvl w:val="0"/>
          <w:numId w:val="4"/>
        </w:numPr>
        <w:ind w:hanging="360"/>
      </w:pPr>
      <w:r>
        <w:rPr>
          <w:b/>
        </w:rPr>
        <w:t>index.js</w:t>
      </w:r>
      <w:r>
        <w:t>: Entry point of the server application.</w:t>
      </w:r>
    </w:p>
    <w:p w14:paraId="088EEC38" w14:textId="77777777" w:rsidR="008065D7" w:rsidRDefault="00000000">
      <w:pPr>
        <w:numPr>
          <w:ilvl w:val="0"/>
          <w:numId w:val="4"/>
        </w:numPr>
        <w:ind w:hanging="360"/>
      </w:pPr>
      <w:r>
        <w:rPr>
          <w:b/>
        </w:rPr>
        <w:t>middleware/</w:t>
      </w:r>
      <w:r>
        <w:t>: Contains middleware functions, including authentication.</w:t>
      </w:r>
    </w:p>
    <w:p w14:paraId="6E08E700" w14:textId="77777777" w:rsidR="008065D7" w:rsidRDefault="00000000">
      <w:pPr>
        <w:numPr>
          <w:ilvl w:val="0"/>
          <w:numId w:val="4"/>
        </w:numPr>
        <w:ind w:hanging="360"/>
      </w:pPr>
      <w:r>
        <w:rPr>
          <w:b/>
        </w:rPr>
        <w:t>models/</w:t>
      </w:r>
      <w:r>
        <w:t>: Mongoose schemas for User and Article models.</w:t>
      </w:r>
    </w:p>
    <w:p w14:paraId="6692DB5A" w14:textId="77777777" w:rsidR="008065D7" w:rsidRDefault="00000000">
      <w:pPr>
        <w:numPr>
          <w:ilvl w:val="0"/>
          <w:numId w:val="4"/>
        </w:numPr>
        <w:ind w:hanging="360"/>
      </w:pPr>
      <w:r>
        <w:rPr>
          <w:b/>
        </w:rPr>
        <w:t>routes/</w:t>
      </w:r>
      <w:r>
        <w:t>: Defines API endpoints for authentication, users, and articles.</w:t>
      </w:r>
    </w:p>
    <w:p w14:paraId="2AF606F4" w14:textId="77777777" w:rsidR="008065D7" w:rsidRDefault="00000000">
      <w:pPr>
        <w:numPr>
          <w:ilvl w:val="0"/>
          <w:numId w:val="4"/>
        </w:numPr>
        <w:spacing w:after="485"/>
        <w:ind w:hanging="360"/>
      </w:pPr>
      <w:r>
        <w:rPr>
          <w:b/>
        </w:rPr>
        <w:t>generateArticles.js</w:t>
      </w:r>
      <w:r>
        <w:t>: Script for generating sample articles (used for testing or demonstration).</w:t>
      </w:r>
    </w:p>
    <w:p w14:paraId="3B7590C3" w14:textId="77777777" w:rsidR="008065D7" w:rsidRDefault="00000000">
      <w:pPr>
        <w:spacing w:after="0" w:line="259" w:lineRule="auto"/>
        <w:ind w:left="30" w:right="-30" w:firstLine="0"/>
        <w:jc w:val="left"/>
      </w:pPr>
      <w:r>
        <w:rPr>
          <w:noProof/>
        </w:rPr>
        <w:lastRenderedPageBreak/>
        <w:drawing>
          <wp:inline distT="0" distB="0" distL="0" distR="0" wp14:anchorId="07093C1F" wp14:editId="0854286A">
            <wp:extent cx="5943600" cy="36671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65AE" w14:textId="77777777" w:rsidR="008065D7" w:rsidRDefault="00000000">
      <w:pPr>
        <w:pStyle w:val="Heading1"/>
        <w:spacing w:after="80"/>
        <w:ind w:left="-5"/>
      </w:pPr>
      <w:r>
        <w:t>Backend Design - API, Database Schema and Middlewares</w:t>
      </w:r>
    </w:p>
    <w:p w14:paraId="232C79B6" w14:textId="77777777" w:rsidR="008065D7" w:rsidRDefault="00000000">
      <w:pPr>
        <w:spacing w:after="452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F9F11FF" wp14:editId="348232E9">
                <wp:extent cx="5867400" cy="12700"/>
                <wp:effectExtent l="0" t="0" r="0" b="0"/>
                <wp:docPr id="10056" name="Group 10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78" name="Shape 378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6" style="width:462pt;height:1pt;mso-position-horizontal-relative:char;mso-position-vertical-relative:line" coordsize="58674,127">
                <v:shape id="Shape 378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C46091D" w14:textId="77777777" w:rsidR="008065D7" w:rsidRDefault="00000000">
      <w:pPr>
        <w:pStyle w:val="Heading2"/>
        <w:ind w:left="-5"/>
      </w:pPr>
      <w:r>
        <w:t>API Design</w:t>
      </w:r>
    </w:p>
    <w:p w14:paraId="25D8A11C" w14:textId="77777777" w:rsidR="008065D7" w:rsidRDefault="00000000">
      <w:pPr>
        <w:spacing w:after="321"/>
        <w:ind w:left="10"/>
      </w:pPr>
      <w:r>
        <w:t>The backend exposes RESTful API endpoints categorized under:</w:t>
      </w:r>
    </w:p>
    <w:p w14:paraId="02A98784" w14:textId="77777777" w:rsidR="008065D7" w:rsidRDefault="00000000">
      <w:pPr>
        <w:numPr>
          <w:ilvl w:val="0"/>
          <w:numId w:val="5"/>
        </w:numPr>
        <w:spacing w:after="119" w:line="259" w:lineRule="auto"/>
        <w:ind w:hanging="360"/>
        <w:jc w:val="left"/>
      </w:pPr>
      <w:r>
        <w:rPr>
          <w:b/>
        </w:rPr>
        <w:t>Authentication (</w:t>
      </w:r>
      <w:r>
        <w:rPr>
          <w:rFonts w:ascii="Courier New" w:eastAsia="Courier New" w:hAnsi="Courier New" w:cs="Courier New"/>
          <w:b/>
          <w:color w:val="188038"/>
        </w:rPr>
        <w:t>/api/auth</w:t>
      </w:r>
      <w:r>
        <w:rPr>
          <w:b/>
        </w:rPr>
        <w:t>)</w:t>
      </w:r>
    </w:p>
    <w:p w14:paraId="3CC08C59" w14:textId="77777777" w:rsidR="008065D7" w:rsidRDefault="00000000">
      <w:pPr>
        <w:numPr>
          <w:ilvl w:val="1"/>
          <w:numId w:val="5"/>
        </w:numPr>
        <w:spacing w:after="87"/>
        <w:ind w:hanging="360"/>
      </w:pPr>
      <w:r>
        <w:rPr>
          <w:rFonts w:ascii="Courier New" w:eastAsia="Courier New" w:hAnsi="Courier New" w:cs="Courier New"/>
          <w:color w:val="188038"/>
        </w:rPr>
        <w:t>POST /login</w:t>
      </w:r>
      <w:r>
        <w:t>: User login and JWT token issuance.</w:t>
      </w:r>
    </w:p>
    <w:p w14:paraId="41D5116B" w14:textId="77777777" w:rsidR="008065D7" w:rsidRDefault="00000000">
      <w:pPr>
        <w:numPr>
          <w:ilvl w:val="0"/>
          <w:numId w:val="5"/>
        </w:numPr>
        <w:spacing w:after="117" w:line="259" w:lineRule="auto"/>
        <w:ind w:hanging="360"/>
        <w:jc w:val="left"/>
      </w:pPr>
      <w:r>
        <w:rPr>
          <w:b/>
        </w:rPr>
        <w:t>Users (</w:t>
      </w:r>
      <w:r>
        <w:rPr>
          <w:rFonts w:ascii="Courier New" w:eastAsia="Courier New" w:hAnsi="Courier New" w:cs="Courier New"/>
          <w:b/>
          <w:color w:val="188038"/>
        </w:rPr>
        <w:t>/api/users</w:t>
      </w:r>
      <w:r>
        <w:rPr>
          <w:b/>
        </w:rPr>
        <w:t>)</w:t>
      </w:r>
    </w:p>
    <w:p w14:paraId="260A139C" w14:textId="77777777" w:rsidR="008065D7" w:rsidRDefault="00000000">
      <w:pPr>
        <w:numPr>
          <w:ilvl w:val="1"/>
          <w:numId w:val="5"/>
        </w:numPr>
        <w:spacing w:after="115"/>
        <w:ind w:hanging="360"/>
      </w:pPr>
      <w:r>
        <w:rPr>
          <w:rFonts w:ascii="Courier New" w:eastAsia="Courier New" w:hAnsi="Courier New" w:cs="Courier New"/>
          <w:color w:val="188038"/>
        </w:rPr>
        <w:t>POST /</w:t>
      </w:r>
      <w:r>
        <w:t>: User registration.</w:t>
      </w:r>
    </w:p>
    <w:p w14:paraId="6B9F0410" w14:textId="77777777" w:rsidR="008065D7" w:rsidRDefault="00000000">
      <w:pPr>
        <w:spacing w:after="108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GET /:id</w:t>
      </w:r>
      <w:r>
        <w:t>: Retrieve user profile and their articles.</w:t>
      </w:r>
    </w:p>
    <w:p w14:paraId="4E6BC316" w14:textId="77777777" w:rsidR="008065D7" w:rsidRDefault="00000000">
      <w:pPr>
        <w:spacing w:after="86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PUT /:id</w:t>
      </w:r>
      <w:r>
        <w:t>: Update user profile.</w:t>
      </w:r>
    </w:p>
    <w:p w14:paraId="172804C7" w14:textId="77777777" w:rsidR="008065D7" w:rsidRDefault="00000000">
      <w:pPr>
        <w:numPr>
          <w:ilvl w:val="0"/>
          <w:numId w:val="5"/>
        </w:numPr>
        <w:spacing w:after="117" w:line="259" w:lineRule="auto"/>
        <w:ind w:hanging="360"/>
        <w:jc w:val="left"/>
      </w:pPr>
      <w:r>
        <w:rPr>
          <w:b/>
        </w:rPr>
        <w:t>Articles (</w:t>
      </w:r>
      <w:r>
        <w:rPr>
          <w:rFonts w:ascii="Courier New" w:eastAsia="Courier New" w:hAnsi="Courier New" w:cs="Courier New"/>
          <w:b/>
          <w:color w:val="188038"/>
        </w:rPr>
        <w:t>/api/articles</w:t>
      </w:r>
      <w:r>
        <w:rPr>
          <w:b/>
        </w:rPr>
        <w:t>)</w:t>
      </w:r>
    </w:p>
    <w:p w14:paraId="754BFB57" w14:textId="77777777" w:rsidR="008065D7" w:rsidRDefault="00000000">
      <w:pPr>
        <w:numPr>
          <w:ilvl w:val="1"/>
          <w:numId w:val="5"/>
        </w:numPr>
        <w:spacing w:after="115"/>
        <w:ind w:hanging="360"/>
      </w:pPr>
      <w:r>
        <w:rPr>
          <w:rFonts w:ascii="Courier New" w:eastAsia="Courier New" w:hAnsi="Courier New" w:cs="Courier New"/>
          <w:color w:val="188038"/>
        </w:rPr>
        <w:t>GET /</w:t>
      </w:r>
      <w:r>
        <w:t>: Fetch a list of articles with pagination and sorting options.</w:t>
      </w:r>
    </w:p>
    <w:p w14:paraId="7EF62985" w14:textId="77777777" w:rsidR="008065D7" w:rsidRDefault="00000000">
      <w:pPr>
        <w:spacing w:after="111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POST /</w:t>
      </w:r>
      <w:r>
        <w:t>: Create a new article.</w:t>
      </w:r>
    </w:p>
    <w:p w14:paraId="44A3C954" w14:textId="77777777" w:rsidR="008065D7" w:rsidRDefault="00000000">
      <w:pPr>
        <w:spacing w:after="111"/>
        <w:ind w:left="1090"/>
      </w:pPr>
      <w:r>
        <w:lastRenderedPageBreak/>
        <w:t xml:space="preserve">○ </w:t>
      </w:r>
      <w:r>
        <w:rPr>
          <w:rFonts w:ascii="Courier New" w:eastAsia="Courier New" w:hAnsi="Courier New" w:cs="Courier New"/>
          <w:color w:val="188038"/>
        </w:rPr>
        <w:t>GET /:id</w:t>
      </w:r>
      <w:r>
        <w:t>: Retrieve a specific article.</w:t>
      </w:r>
    </w:p>
    <w:p w14:paraId="5A6F78A6" w14:textId="77777777" w:rsidR="008065D7" w:rsidRDefault="00000000">
      <w:pPr>
        <w:spacing w:after="99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PUT /:id</w:t>
      </w:r>
      <w:r>
        <w:t>: Update an existing article.</w:t>
      </w:r>
    </w:p>
    <w:p w14:paraId="0174700B" w14:textId="77777777" w:rsidR="008065D7" w:rsidRDefault="00000000">
      <w:pPr>
        <w:spacing w:after="92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DELETE /:id</w:t>
      </w:r>
      <w:r>
        <w:t>: Delete an article.</w:t>
      </w:r>
    </w:p>
    <w:p w14:paraId="6AFB1383" w14:textId="77777777" w:rsidR="008065D7" w:rsidRDefault="00000000">
      <w:pPr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PUT /:id/upvote</w:t>
      </w:r>
      <w:r>
        <w:t>: Upvote an article.</w:t>
      </w:r>
    </w:p>
    <w:p w14:paraId="3D28674D" w14:textId="77777777" w:rsidR="008065D7" w:rsidRDefault="00000000">
      <w:pPr>
        <w:pStyle w:val="Heading1"/>
        <w:ind w:left="-5"/>
      </w:pPr>
      <w:r>
        <w:t>Database Schema</w:t>
      </w:r>
    </w:p>
    <w:p w14:paraId="520FCAC4" w14:textId="77777777" w:rsidR="008065D7" w:rsidRDefault="00000000">
      <w:pPr>
        <w:spacing w:after="395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1E7F53B" wp14:editId="3AB79114">
                <wp:extent cx="5867400" cy="12700"/>
                <wp:effectExtent l="0" t="0" r="0" b="0"/>
                <wp:docPr id="10105" name="Group 10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494" name="Shape 49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05" style="width:462pt;height:1pt;mso-position-horizontal-relative:char;mso-position-vertical-relative:line" coordsize="58674,127">
                <v:shape id="Shape 49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42E29A38" w14:textId="77777777" w:rsidR="008065D7" w:rsidRDefault="00000000">
      <w:pPr>
        <w:spacing w:after="265" w:line="259" w:lineRule="auto"/>
        <w:ind w:left="10"/>
        <w:jc w:val="left"/>
      </w:pPr>
      <w:r>
        <w:rPr>
          <w:b/>
        </w:rPr>
        <w:t>User Model (User.js)</w:t>
      </w:r>
    </w:p>
    <w:p w14:paraId="0A432818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Fields:</w:t>
      </w:r>
    </w:p>
    <w:p w14:paraId="4D65DAB6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name </w:t>
      </w:r>
      <w:r>
        <w:t>(String, required): User's full name.</w:t>
      </w:r>
    </w:p>
    <w:p w14:paraId="57846895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email </w:t>
      </w:r>
      <w:r>
        <w:t>(String, required, unique): User's email address.</w:t>
      </w:r>
    </w:p>
    <w:p w14:paraId="0DAD0E9F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password </w:t>
      </w:r>
      <w:r>
        <w:t>(String, required): Hashed password.</w:t>
      </w:r>
    </w:p>
    <w:p w14:paraId="4316B238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rPr>
          <w:b/>
        </w:rPr>
        <w:t xml:space="preserve">bio </w:t>
      </w:r>
      <w:r>
        <w:t>(String, optional, default: ""): Short biography.</w:t>
      </w:r>
    </w:p>
    <w:p w14:paraId="58BFDA9F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Indexes:</w:t>
      </w:r>
    </w:p>
    <w:p w14:paraId="5332DC27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t xml:space="preserve">Unique index on </w:t>
      </w:r>
      <w:r>
        <w:rPr>
          <w:b/>
        </w:rPr>
        <w:t xml:space="preserve">email </w:t>
      </w:r>
      <w:r>
        <w:t>for ensuring unique user emails.</w:t>
      </w:r>
    </w:p>
    <w:p w14:paraId="6134AE90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Relations:</w:t>
      </w:r>
    </w:p>
    <w:p w14:paraId="3D19C7D1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t>A user can author multiple articles.</w:t>
      </w:r>
    </w:p>
    <w:p w14:paraId="21138048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Notes:</w:t>
      </w:r>
    </w:p>
    <w:p w14:paraId="042D1E74" w14:textId="77777777" w:rsidR="008065D7" w:rsidRDefault="00000000">
      <w:pPr>
        <w:numPr>
          <w:ilvl w:val="0"/>
          <w:numId w:val="6"/>
        </w:numPr>
        <w:spacing w:after="160"/>
        <w:ind w:hanging="360"/>
      </w:pPr>
      <w:r>
        <w:t>Passwords are hashed using bcrypt before being saved, as defined in userSchema.pre("save").</w:t>
      </w:r>
    </w:p>
    <w:p w14:paraId="51F608E1" w14:textId="77777777" w:rsidR="008065D7" w:rsidRDefault="00000000">
      <w:pPr>
        <w:spacing w:after="408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459266" wp14:editId="1B0E0D47">
                <wp:extent cx="5867400" cy="12700"/>
                <wp:effectExtent l="0" t="0" r="0" b="0"/>
                <wp:docPr id="10106" name="Group 10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61" name="Shape 56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06" style="width:462pt;height:1pt;mso-position-horizontal-relative:char;mso-position-vertical-relative:line" coordsize="58674,127">
                <v:shape id="Shape 56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6BF772D" w14:textId="77777777" w:rsidR="008065D7" w:rsidRDefault="00000000">
      <w:pPr>
        <w:spacing w:after="265" w:line="259" w:lineRule="auto"/>
        <w:ind w:left="10"/>
        <w:jc w:val="left"/>
      </w:pPr>
      <w:r>
        <w:rPr>
          <w:b/>
        </w:rPr>
        <w:t>Article Model (Article.js)</w:t>
      </w:r>
    </w:p>
    <w:p w14:paraId="5A4BF893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Fields:</w:t>
      </w:r>
    </w:p>
    <w:p w14:paraId="2F8C0994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title </w:t>
      </w:r>
      <w:r>
        <w:t>(String, required): Title of the article.</w:t>
      </w:r>
    </w:p>
    <w:p w14:paraId="2A583501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content </w:t>
      </w:r>
      <w:r>
        <w:t>(String, required): Main content/body of the article.</w:t>
      </w:r>
    </w:p>
    <w:p w14:paraId="14F630B9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author </w:t>
      </w:r>
      <w:r>
        <w:t xml:space="preserve">(ObjectId, required): References the </w:t>
      </w:r>
      <w:r>
        <w:rPr>
          <w:b/>
        </w:rPr>
        <w:t xml:space="preserve">User </w:t>
      </w:r>
      <w:r>
        <w:t>model.</w:t>
      </w:r>
    </w:p>
    <w:p w14:paraId="43B7D604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tags </w:t>
      </w:r>
      <w:r>
        <w:t>(Array of Strings): Keywords associated with the article.</w:t>
      </w:r>
    </w:p>
    <w:p w14:paraId="7E9A22C1" w14:textId="77777777" w:rsidR="008065D7" w:rsidRDefault="00000000">
      <w:pPr>
        <w:numPr>
          <w:ilvl w:val="0"/>
          <w:numId w:val="6"/>
        </w:numPr>
        <w:ind w:hanging="360"/>
      </w:pPr>
      <w:r>
        <w:rPr>
          <w:b/>
        </w:rPr>
        <w:t xml:space="preserve">upvotes </w:t>
      </w:r>
      <w:r>
        <w:t>(Number, default: 0): Count of upvotes received.</w:t>
      </w:r>
    </w:p>
    <w:p w14:paraId="7A343501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rPr>
          <w:b/>
        </w:rPr>
        <w:t xml:space="preserve">createdAt </w:t>
      </w:r>
      <w:r>
        <w:t>(Date, default: Date.now): Timestamp of creation.</w:t>
      </w:r>
    </w:p>
    <w:p w14:paraId="3FE260F9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lastRenderedPageBreak/>
        <w:t>Indexes:</w:t>
      </w:r>
    </w:p>
    <w:p w14:paraId="6AAF02CD" w14:textId="77777777" w:rsidR="008065D7" w:rsidRDefault="00000000">
      <w:pPr>
        <w:numPr>
          <w:ilvl w:val="0"/>
          <w:numId w:val="6"/>
        </w:numPr>
        <w:ind w:hanging="360"/>
      </w:pPr>
      <w:r>
        <w:t xml:space="preserve">Index on </w:t>
      </w:r>
      <w:r>
        <w:rPr>
          <w:b/>
        </w:rPr>
        <w:t xml:space="preserve">createdAt </w:t>
      </w:r>
      <w:r>
        <w:t>for chronological sorting.</w:t>
      </w:r>
    </w:p>
    <w:p w14:paraId="570B6436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t xml:space="preserve">Index on </w:t>
      </w:r>
      <w:r>
        <w:rPr>
          <w:b/>
        </w:rPr>
        <w:t xml:space="preserve">upvotes </w:t>
      </w:r>
      <w:r>
        <w:t>for sorting popular articles.</w:t>
      </w:r>
    </w:p>
    <w:p w14:paraId="6B10617A" w14:textId="77777777" w:rsidR="008065D7" w:rsidRDefault="00000000">
      <w:pPr>
        <w:spacing w:after="44" w:line="259" w:lineRule="auto"/>
        <w:ind w:left="10"/>
        <w:jc w:val="left"/>
      </w:pPr>
      <w:r>
        <w:rPr>
          <w:b/>
        </w:rPr>
        <w:t>Relations:</w:t>
      </w:r>
    </w:p>
    <w:p w14:paraId="6E787ACE" w14:textId="77777777" w:rsidR="008065D7" w:rsidRDefault="00000000">
      <w:pPr>
        <w:numPr>
          <w:ilvl w:val="0"/>
          <w:numId w:val="6"/>
        </w:numPr>
        <w:spacing w:after="254"/>
        <w:ind w:hanging="360"/>
      </w:pPr>
      <w:r>
        <w:t>Each article is associated with an author (user).</w:t>
      </w:r>
    </w:p>
    <w:p w14:paraId="1F0C29D9" w14:textId="77777777" w:rsidR="008065D7" w:rsidRDefault="00000000">
      <w:pPr>
        <w:spacing w:after="277" w:line="259" w:lineRule="auto"/>
        <w:ind w:left="10"/>
        <w:jc w:val="left"/>
      </w:pPr>
      <w:r>
        <w:rPr>
          <w:b/>
        </w:rPr>
        <w:t>Notes:</w:t>
      </w:r>
    </w:p>
    <w:p w14:paraId="30AE2ACC" w14:textId="77777777" w:rsidR="008065D7" w:rsidRDefault="00000000">
      <w:pPr>
        <w:numPr>
          <w:ilvl w:val="0"/>
          <w:numId w:val="6"/>
        </w:numPr>
        <w:ind w:hanging="360"/>
      </w:pPr>
      <w:r>
        <w:t xml:space="preserve">The </w:t>
      </w:r>
      <w:r>
        <w:rPr>
          <w:b/>
        </w:rPr>
        <w:t xml:space="preserve">author </w:t>
      </w:r>
      <w:r>
        <w:t>field establishes a relationship between articles and users.</w:t>
      </w:r>
    </w:p>
    <w:p w14:paraId="24AC9A18" w14:textId="77777777" w:rsidR="008065D7" w:rsidRDefault="00000000">
      <w:pPr>
        <w:numPr>
          <w:ilvl w:val="0"/>
          <w:numId w:val="6"/>
        </w:numPr>
        <w:spacing w:after="1086"/>
        <w:ind w:hanging="360"/>
      </w:pPr>
      <w:r>
        <w:t>Articles can have multiple tags for better categorization.</w:t>
      </w:r>
    </w:p>
    <w:p w14:paraId="0CA05739" w14:textId="77777777" w:rsidR="008065D7" w:rsidRDefault="00000000">
      <w:pPr>
        <w:spacing w:after="1077" w:line="259" w:lineRule="auto"/>
        <w:ind w:left="3098" w:firstLine="0"/>
        <w:jc w:val="left"/>
      </w:pPr>
      <w:r>
        <w:rPr>
          <w:noProof/>
        </w:rPr>
        <w:drawing>
          <wp:inline distT="0" distB="0" distL="0" distR="0" wp14:anchorId="05201571" wp14:editId="3AE34FD1">
            <wp:extent cx="2009775" cy="3876675"/>
            <wp:effectExtent l="0" t="0" r="0" b="0"/>
            <wp:docPr id="724" name="Picture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AA3" w14:textId="77777777" w:rsidR="008065D7" w:rsidRDefault="00000000">
      <w:pPr>
        <w:pStyle w:val="Heading2"/>
        <w:spacing w:after="187"/>
        <w:ind w:left="0" w:firstLine="0"/>
      </w:pPr>
      <w:r>
        <w:rPr>
          <w:sz w:val="42"/>
        </w:rPr>
        <w:lastRenderedPageBreak/>
        <w:t>Middlewares</w:t>
      </w:r>
    </w:p>
    <w:p w14:paraId="4EBC739D" w14:textId="77777777" w:rsidR="008065D7" w:rsidRDefault="00000000">
      <w:pPr>
        <w:pStyle w:val="Heading3"/>
        <w:spacing w:after="304"/>
        <w:ind w:left="-5"/>
      </w:pPr>
      <w:r>
        <w:t>Authentication Middleware (auth.js)</w:t>
      </w:r>
    </w:p>
    <w:p w14:paraId="2EAC2661" w14:textId="77777777" w:rsidR="008065D7" w:rsidRDefault="00000000">
      <w:pPr>
        <w:numPr>
          <w:ilvl w:val="0"/>
          <w:numId w:val="7"/>
        </w:numPr>
        <w:spacing w:after="54"/>
        <w:ind w:right="1000" w:hanging="360"/>
      </w:pPr>
      <w:r>
        <w:t xml:space="preserve">Validates JWT tokens sent in the </w:t>
      </w:r>
      <w:r>
        <w:rPr>
          <w:rFonts w:ascii="Courier New" w:eastAsia="Courier New" w:hAnsi="Courier New" w:cs="Courier New"/>
          <w:color w:val="188038"/>
        </w:rPr>
        <w:t xml:space="preserve">Authorization </w:t>
      </w:r>
      <w:r>
        <w:t>header.</w:t>
      </w:r>
    </w:p>
    <w:p w14:paraId="1D4910A3" w14:textId="77777777" w:rsidR="008065D7" w:rsidRDefault="00000000">
      <w:pPr>
        <w:numPr>
          <w:ilvl w:val="0"/>
          <w:numId w:val="7"/>
        </w:numPr>
        <w:ind w:right="1000" w:hanging="360"/>
      </w:pPr>
      <w:r>
        <w:t>Attaches the authenticated user's information to the request object. ●</w:t>
      </w:r>
      <w:r>
        <w:tab/>
        <w:t>Protects routes that require authentication.</w:t>
      </w:r>
    </w:p>
    <w:p w14:paraId="170FF5F0" w14:textId="77777777" w:rsidR="008065D7" w:rsidRDefault="00000000">
      <w:pPr>
        <w:pStyle w:val="Heading1"/>
        <w:ind w:left="-5"/>
      </w:pPr>
      <w:r>
        <w:t>Frontend Design</w:t>
      </w:r>
    </w:p>
    <w:p w14:paraId="5A5ABEEB" w14:textId="77777777" w:rsidR="008065D7" w:rsidRDefault="00000000">
      <w:pPr>
        <w:spacing w:after="444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D79CE81" wp14:editId="04F412F1">
                <wp:extent cx="5867400" cy="12700"/>
                <wp:effectExtent l="0" t="0" r="0" b="0"/>
                <wp:docPr id="11121" name="Group 1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1" style="width:462pt;height:1pt;mso-position-horizontal-relative:char;mso-position-vertical-relative:line" coordsize="58674,127">
                <v:shape id="Shape 73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65B2931" w14:textId="77777777" w:rsidR="008065D7" w:rsidRDefault="00000000">
      <w:pPr>
        <w:pStyle w:val="Heading2"/>
        <w:ind w:left="-5"/>
      </w:pPr>
      <w:r>
        <w:t>Technologies Used</w:t>
      </w:r>
    </w:p>
    <w:p w14:paraId="52482540" w14:textId="77777777" w:rsidR="008065D7" w:rsidRDefault="00000000">
      <w:pPr>
        <w:numPr>
          <w:ilvl w:val="0"/>
          <w:numId w:val="8"/>
        </w:numPr>
        <w:ind w:hanging="360"/>
      </w:pPr>
      <w:r>
        <w:rPr>
          <w:b/>
        </w:rPr>
        <w:t>React.js</w:t>
      </w:r>
      <w:r>
        <w:t>: JavaScript library for building user interfaces.</w:t>
      </w:r>
    </w:p>
    <w:p w14:paraId="34C9EA08" w14:textId="77777777" w:rsidR="008065D7" w:rsidRDefault="00000000">
      <w:pPr>
        <w:numPr>
          <w:ilvl w:val="0"/>
          <w:numId w:val="8"/>
        </w:numPr>
        <w:ind w:hanging="360"/>
      </w:pPr>
      <w:r>
        <w:rPr>
          <w:b/>
        </w:rPr>
        <w:t>React Router DOM</w:t>
      </w:r>
      <w:r>
        <w:t>: Handling client-side routing.</w:t>
      </w:r>
    </w:p>
    <w:p w14:paraId="41241052" w14:textId="77777777" w:rsidR="008065D7" w:rsidRDefault="00000000">
      <w:pPr>
        <w:numPr>
          <w:ilvl w:val="0"/>
          <w:numId w:val="8"/>
        </w:numPr>
        <w:ind w:hanging="360"/>
      </w:pPr>
      <w:r>
        <w:rPr>
          <w:b/>
        </w:rPr>
        <w:t>Tailwind CSS</w:t>
      </w:r>
      <w:r>
        <w:t>: Utility-first CSS framework for styling.</w:t>
      </w:r>
    </w:p>
    <w:p w14:paraId="1F92E458" w14:textId="77777777" w:rsidR="008065D7" w:rsidRDefault="00000000">
      <w:pPr>
        <w:numPr>
          <w:ilvl w:val="0"/>
          <w:numId w:val="8"/>
        </w:numPr>
        <w:ind w:hanging="360"/>
      </w:pPr>
      <w:r>
        <w:rPr>
          <w:b/>
        </w:rPr>
        <w:t>Vite</w:t>
      </w:r>
      <w:r>
        <w:t>: Build tool for faster development.</w:t>
      </w:r>
    </w:p>
    <w:p w14:paraId="614ED38A" w14:textId="77777777" w:rsidR="008065D7" w:rsidRDefault="00000000">
      <w:pPr>
        <w:numPr>
          <w:ilvl w:val="0"/>
          <w:numId w:val="8"/>
        </w:numPr>
        <w:spacing w:after="354"/>
        <w:ind w:hanging="360"/>
      </w:pPr>
      <w:r>
        <w:rPr>
          <w:b/>
        </w:rPr>
        <w:t>ESLint</w:t>
      </w:r>
      <w:r>
        <w:t>: Linting utility to maintain code quality.</w:t>
      </w:r>
    </w:p>
    <w:p w14:paraId="28165197" w14:textId="77777777" w:rsidR="008065D7" w:rsidRDefault="00000000">
      <w:pPr>
        <w:pStyle w:val="Heading2"/>
        <w:ind w:left="-5"/>
      </w:pPr>
      <w:r>
        <w:t>Project Structure</w:t>
      </w:r>
    </w:p>
    <w:p w14:paraId="7B44DC61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main.jsx</w:t>
      </w:r>
      <w:r>
        <w:t>: Entry point of the React application.</w:t>
      </w:r>
    </w:p>
    <w:p w14:paraId="1BC75CDE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App.jsx</w:t>
      </w:r>
      <w:r>
        <w:t>: Main application component.</w:t>
      </w:r>
    </w:p>
    <w:p w14:paraId="4A426C37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components/</w:t>
      </w:r>
      <w:r>
        <w:t>: Reusable UI components.</w:t>
      </w:r>
    </w:p>
    <w:p w14:paraId="713E6354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pages/</w:t>
      </w:r>
      <w:r>
        <w:t>: Page components corresponding to routes.</w:t>
      </w:r>
    </w:p>
    <w:p w14:paraId="01757632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routes/</w:t>
      </w:r>
      <w:r>
        <w:t>: Defines client-side routing.</w:t>
      </w:r>
    </w:p>
    <w:p w14:paraId="12440634" w14:textId="77777777" w:rsidR="008065D7" w:rsidRDefault="00000000">
      <w:pPr>
        <w:numPr>
          <w:ilvl w:val="0"/>
          <w:numId w:val="9"/>
        </w:numPr>
        <w:ind w:hanging="360"/>
      </w:pPr>
      <w:r>
        <w:rPr>
          <w:b/>
        </w:rPr>
        <w:t>lib/</w:t>
      </w:r>
      <w:r>
        <w:t>: Utility functions.</w:t>
      </w:r>
    </w:p>
    <w:p w14:paraId="56AEA88C" w14:textId="77777777" w:rsidR="008065D7" w:rsidRDefault="00000000">
      <w:pPr>
        <w:numPr>
          <w:ilvl w:val="0"/>
          <w:numId w:val="9"/>
        </w:numPr>
        <w:spacing w:after="549"/>
        <w:ind w:hanging="360"/>
      </w:pPr>
      <w:r>
        <w:rPr>
          <w:b/>
        </w:rPr>
        <w:t>index.css</w:t>
      </w:r>
      <w:r>
        <w:t>: Global CSS and Tailwind directives. ●</w:t>
      </w:r>
      <w:r>
        <w:tab/>
      </w:r>
      <w:r>
        <w:rPr>
          <w:b/>
        </w:rPr>
        <w:t>public/</w:t>
      </w:r>
      <w:r>
        <w:t>: Static assets.</w:t>
      </w:r>
    </w:p>
    <w:p w14:paraId="0584D5EC" w14:textId="77777777" w:rsidR="008065D7" w:rsidRDefault="00000000">
      <w:pPr>
        <w:spacing w:after="0" w:line="259" w:lineRule="auto"/>
        <w:ind w:left="30" w:right="-465" w:firstLine="0"/>
        <w:jc w:val="left"/>
      </w:pPr>
      <w:r>
        <w:rPr>
          <w:noProof/>
        </w:rPr>
        <w:lastRenderedPageBreak/>
        <w:drawing>
          <wp:inline distT="0" distB="0" distL="0" distR="0" wp14:anchorId="2287667E" wp14:editId="3F73B96E">
            <wp:extent cx="6219825" cy="2400300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6C71" w14:textId="77777777" w:rsidR="008065D7" w:rsidRDefault="00000000">
      <w:pPr>
        <w:pStyle w:val="Heading1"/>
        <w:ind w:left="-5"/>
      </w:pPr>
      <w:r>
        <w:t>Frontend Design - Routing, State Management and Key Components</w:t>
      </w:r>
    </w:p>
    <w:p w14:paraId="6EBFFD3F" w14:textId="77777777" w:rsidR="008065D7" w:rsidRDefault="00000000">
      <w:pPr>
        <w:spacing w:after="452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59D79A4" wp14:editId="155069C3">
                <wp:extent cx="5867400" cy="12700"/>
                <wp:effectExtent l="0" t="0" r="0" b="0"/>
                <wp:docPr id="11357" name="Group 11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851" name="Shape 85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57" style="width:462pt;height:1pt;mso-position-horizontal-relative:char;mso-position-vertical-relative:line" coordsize="58674,127">
                <v:shape id="Shape 85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56633DB1" w14:textId="77777777" w:rsidR="008065D7" w:rsidRDefault="00000000">
      <w:pPr>
        <w:pStyle w:val="Heading2"/>
        <w:ind w:left="-5"/>
      </w:pPr>
      <w:r>
        <w:t>Routing</w:t>
      </w:r>
    </w:p>
    <w:p w14:paraId="3842870B" w14:textId="77777777" w:rsidR="008065D7" w:rsidRDefault="00000000">
      <w:pPr>
        <w:spacing w:after="342"/>
        <w:ind w:left="10"/>
      </w:pPr>
      <w:r>
        <w:t>Implemented using React Router:</w:t>
      </w:r>
    </w:p>
    <w:p w14:paraId="6B437F5E" w14:textId="77777777" w:rsidR="008065D7" w:rsidRDefault="00000000">
      <w:pPr>
        <w:numPr>
          <w:ilvl w:val="0"/>
          <w:numId w:val="10"/>
        </w:numPr>
        <w:spacing w:after="105"/>
        <w:ind w:hanging="360"/>
      </w:pPr>
      <w:r>
        <w:rPr>
          <w:rFonts w:ascii="Courier New" w:eastAsia="Courier New" w:hAnsi="Courier New" w:cs="Courier New"/>
          <w:color w:val="188038"/>
        </w:rPr>
        <w:t>/</w:t>
      </w:r>
      <w:r>
        <w:t>: Home page.</w:t>
      </w:r>
    </w:p>
    <w:p w14:paraId="177A3934" w14:textId="77777777" w:rsidR="008065D7" w:rsidRDefault="00000000">
      <w:pPr>
        <w:numPr>
          <w:ilvl w:val="0"/>
          <w:numId w:val="10"/>
        </w:numPr>
        <w:spacing w:after="103"/>
        <w:ind w:hanging="360"/>
      </w:pPr>
      <w:r>
        <w:rPr>
          <w:rFonts w:ascii="Courier New" w:eastAsia="Courier New" w:hAnsi="Courier New" w:cs="Courier New"/>
          <w:color w:val="188038"/>
        </w:rPr>
        <w:t>/getstarted</w:t>
      </w:r>
      <w:r>
        <w:t>: User registration page.</w:t>
      </w:r>
    </w:p>
    <w:p w14:paraId="46F143B3" w14:textId="77777777" w:rsidR="008065D7" w:rsidRDefault="00000000">
      <w:pPr>
        <w:numPr>
          <w:ilvl w:val="0"/>
          <w:numId w:val="10"/>
        </w:numPr>
        <w:spacing w:after="104"/>
        <w:ind w:hanging="360"/>
      </w:pPr>
      <w:r>
        <w:rPr>
          <w:rFonts w:ascii="Courier New" w:eastAsia="Courier New" w:hAnsi="Courier New" w:cs="Courier New"/>
          <w:color w:val="188038"/>
        </w:rPr>
        <w:t>/signin</w:t>
      </w:r>
      <w:r>
        <w:t>: User login page.</w:t>
      </w:r>
    </w:p>
    <w:p w14:paraId="30BF12A1" w14:textId="77777777" w:rsidR="008065D7" w:rsidRDefault="00000000">
      <w:pPr>
        <w:numPr>
          <w:ilvl w:val="0"/>
          <w:numId w:val="10"/>
        </w:numPr>
        <w:spacing w:after="98"/>
        <w:ind w:hanging="360"/>
      </w:pPr>
      <w:r>
        <w:rPr>
          <w:rFonts w:ascii="Courier New" w:eastAsia="Courier New" w:hAnsi="Courier New" w:cs="Courier New"/>
          <w:color w:val="188038"/>
        </w:rPr>
        <w:t>/dashboard</w:t>
      </w:r>
      <w:r>
        <w:t>: User's personalized feed.</w:t>
      </w:r>
    </w:p>
    <w:p w14:paraId="2D3A73D8" w14:textId="77777777" w:rsidR="008065D7" w:rsidRDefault="00000000">
      <w:pPr>
        <w:numPr>
          <w:ilvl w:val="0"/>
          <w:numId w:val="10"/>
        </w:numPr>
        <w:spacing w:after="97"/>
        <w:ind w:hanging="360"/>
      </w:pPr>
      <w:r>
        <w:rPr>
          <w:rFonts w:ascii="Courier New" w:eastAsia="Courier New" w:hAnsi="Courier New" w:cs="Courier New"/>
          <w:color w:val="188038"/>
        </w:rPr>
        <w:t>/articles/:id</w:t>
      </w:r>
      <w:r>
        <w:t>: View a specific article.</w:t>
      </w:r>
    </w:p>
    <w:p w14:paraId="367AF8A4" w14:textId="77777777" w:rsidR="008065D7" w:rsidRDefault="00000000">
      <w:pPr>
        <w:numPr>
          <w:ilvl w:val="0"/>
          <w:numId w:val="10"/>
        </w:numPr>
        <w:spacing w:after="91"/>
        <w:ind w:hanging="360"/>
      </w:pPr>
      <w:r>
        <w:rPr>
          <w:rFonts w:ascii="Courier New" w:eastAsia="Courier New" w:hAnsi="Courier New" w:cs="Courier New"/>
          <w:color w:val="188038"/>
        </w:rPr>
        <w:t>/new-article</w:t>
      </w:r>
      <w:r>
        <w:t>: Create a new article.</w:t>
      </w:r>
    </w:p>
    <w:p w14:paraId="26A176E2" w14:textId="77777777" w:rsidR="008065D7" w:rsidRDefault="00000000">
      <w:pPr>
        <w:numPr>
          <w:ilvl w:val="0"/>
          <w:numId w:val="10"/>
        </w:numPr>
        <w:spacing w:after="99"/>
        <w:ind w:hanging="360"/>
      </w:pPr>
      <w:r>
        <w:rPr>
          <w:rFonts w:ascii="Courier New" w:eastAsia="Courier New" w:hAnsi="Courier New" w:cs="Courier New"/>
          <w:color w:val="188038"/>
        </w:rPr>
        <w:t>/articles/:id/edit</w:t>
      </w:r>
      <w:r>
        <w:t>: Edit an existing article.</w:t>
      </w:r>
    </w:p>
    <w:p w14:paraId="1B5A84A2" w14:textId="77777777" w:rsidR="008065D7" w:rsidRDefault="00000000">
      <w:pPr>
        <w:numPr>
          <w:ilvl w:val="0"/>
          <w:numId w:val="10"/>
        </w:numPr>
        <w:spacing w:after="374"/>
        <w:ind w:hanging="360"/>
      </w:pPr>
      <w:r>
        <w:rPr>
          <w:rFonts w:ascii="Courier New" w:eastAsia="Courier New" w:hAnsi="Courier New" w:cs="Courier New"/>
          <w:color w:val="188038"/>
        </w:rPr>
        <w:t>/users/:id</w:t>
      </w:r>
      <w:r>
        <w:t>: View a user's profile.</w:t>
      </w:r>
    </w:p>
    <w:p w14:paraId="7A9F0E18" w14:textId="77777777" w:rsidR="008065D7" w:rsidRDefault="00000000">
      <w:pPr>
        <w:pStyle w:val="Heading2"/>
        <w:spacing w:after="300"/>
        <w:ind w:left="-5"/>
      </w:pPr>
      <w:r>
        <w:t>State Management</w:t>
      </w:r>
    </w:p>
    <w:p w14:paraId="42ECA75A" w14:textId="77777777" w:rsidR="008065D7" w:rsidRDefault="00000000">
      <w:pPr>
        <w:numPr>
          <w:ilvl w:val="0"/>
          <w:numId w:val="11"/>
        </w:numPr>
        <w:spacing w:after="53"/>
        <w:ind w:hanging="360"/>
        <w:jc w:val="left"/>
      </w:pPr>
      <w:r>
        <w:rPr>
          <w:b/>
        </w:rPr>
        <w:t>Local State</w:t>
      </w:r>
      <w:r>
        <w:t xml:space="preserve">: Managed using </w:t>
      </w:r>
      <w:r>
        <w:rPr>
          <w:rFonts w:ascii="Courier New" w:eastAsia="Courier New" w:hAnsi="Courier New" w:cs="Courier New"/>
          <w:color w:val="188038"/>
        </w:rPr>
        <w:t xml:space="preserve">useState </w:t>
      </w:r>
      <w:r>
        <w:t xml:space="preserve">and </w:t>
      </w:r>
      <w:r>
        <w:rPr>
          <w:rFonts w:ascii="Courier New" w:eastAsia="Courier New" w:hAnsi="Courier New" w:cs="Courier New"/>
          <w:color w:val="188038"/>
        </w:rPr>
        <w:t xml:space="preserve">useEffect </w:t>
      </w:r>
      <w:r>
        <w:t>hooks.</w:t>
      </w:r>
    </w:p>
    <w:p w14:paraId="0BDD129F" w14:textId="77777777" w:rsidR="008065D7" w:rsidRDefault="00000000">
      <w:pPr>
        <w:numPr>
          <w:ilvl w:val="0"/>
          <w:numId w:val="11"/>
        </w:numPr>
        <w:spacing w:after="76" w:line="259" w:lineRule="auto"/>
        <w:ind w:hanging="360"/>
        <w:jc w:val="left"/>
      </w:pPr>
      <w:r>
        <w:rPr>
          <w:b/>
        </w:rPr>
        <w:t>Authentication State</w:t>
      </w:r>
      <w:r>
        <w:t>:</w:t>
      </w:r>
    </w:p>
    <w:p w14:paraId="3B2018F5" w14:textId="77777777" w:rsidR="008065D7" w:rsidRDefault="00000000">
      <w:pPr>
        <w:numPr>
          <w:ilvl w:val="1"/>
          <w:numId w:val="11"/>
        </w:numPr>
        <w:spacing w:after="61" w:line="259" w:lineRule="auto"/>
        <w:ind w:hanging="360"/>
        <w:jc w:val="left"/>
      </w:pPr>
      <w:r>
        <w:t xml:space="preserve">Stored in </w:t>
      </w:r>
      <w:r>
        <w:rPr>
          <w:rFonts w:ascii="Courier New" w:eastAsia="Courier New" w:hAnsi="Courier New" w:cs="Courier New"/>
          <w:color w:val="188038"/>
        </w:rPr>
        <w:t>localStorage</w:t>
      </w:r>
      <w:r>
        <w:t>.</w:t>
      </w:r>
    </w:p>
    <w:p w14:paraId="596A3583" w14:textId="77777777" w:rsidR="008065D7" w:rsidRDefault="00000000">
      <w:pPr>
        <w:tabs>
          <w:tab w:val="center" w:pos="1146"/>
          <w:tab w:val="center" w:pos="3707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Accessed via custom hooks or utility functions.</w:t>
      </w:r>
    </w:p>
    <w:p w14:paraId="5A93B981" w14:textId="77777777" w:rsidR="008065D7" w:rsidRDefault="00000000">
      <w:pPr>
        <w:numPr>
          <w:ilvl w:val="0"/>
          <w:numId w:val="11"/>
        </w:numPr>
        <w:spacing w:after="95" w:line="259" w:lineRule="auto"/>
        <w:ind w:hanging="360"/>
        <w:jc w:val="left"/>
      </w:pPr>
      <w:r>
        <w:rPr>
          <w:b/>
        </w:rPr>
        <w:lastRenderedPageBreak/>
        <w:t>Data Fetching</w:t>
      </w:r>
      <w:r>
        <w:t>:</w:t>
      </w:r>
    </w:p>
    <w:p w14:paraId="70407EAD" w14:textId="77777777" w:rsidR="008065D7" w:rsidRDefault="00000000">
      <w:pPr>
        <w:numPr>
          <w:ilvl w:val="1"/>
          <w:numId w:val="11"/>
        </w:numPr>
        <w:spacing w:after="53"/>
        <w:ind w:hanging="360"/>
        <w:jc w:val="left"/>
      </w:pPr>
      <w:r>
        <w:t xml:space="preserve">Utilizes </w:t>
      </w:r>
      <w:r>
        <w:rPr>
          <w:rFonts w:ascii="Courier New" w:eastAsia="Courier New" w:hAnsi="Courier New" w:cs="Courier New"/>
          <w:color w:val="188038"/>
        </w:rPr>
        <w:t xml:space="preserve">fetch </w:t>
      </w:r>
      <w:r>
        <w:t>API.</w:t>
      </w:r>
    </w:p>
    <w:p w14:paraId="75489381" w14:textId="77777777" w:rsidR="008065D7" w:rsidRDefault="00000000">
      <w:pPr>
        <w:tabs>
          <w:tab w:val="center" w:pos="1146"/>
          <w:tab w:val="center" w:pos="3059"/>
        </w:tabs>
        <w:spacing w:after="354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Handles loading and error states.</w:t>
      </w:r>
    </w:p>
    <w:p w14:paraId="7C4FA1FD" w14:textId="77777777" w:rsidR="008065D7" w:rsidRDefault="00000000">
      <w:pPr>
        <w:spacing w:after="309" w:line="259" w:lineRule="auto"/>
        <w:ind w:left="-5"/>
        <w:jc w:val="left"/>
      </w:pPr>
      <w:r>
        <w:rPr>
          <w:b/>
          <w:sz w:val="26"/>
        </w:rPr>
        <w:t>Key Components</w:t>
      </w:r>
    </w:p>
    <w:p w14:paraId="160656EE" w14:textId="77777777" w:rsidR="008065D7" w:rsidRDefault="00000000">
      <w:pPr>
        <w:pStyle w:val="Heading2"/>
        <w:ind w:left="-5"/>
      </w:pPr>
      <w:r>
        <w:t>NavBar</w:t>
      </w:r>
    </w:p>
    <w:p w14:paraId="0C41B138" w14:textId="77777777" w:rsidR="008065D7" w:rsidRDefault="00000000">
      <w:pPr>
        <w:numPr>
          <w:ilvl w:val="0"/>
          <w:numId w:val="12"/>
        </w:numPr>
        <w:ind w:hanging="360"/>
      </w:pPr>
      <w:r>
        <w:t>Displays navigation links.</w:t>
      </w:r>
    </w:p>
    <w:p w14:paraId="4F387321" w14:textId="77777777" w:rsidR="008065D7" w:rsidRDefault="00000000">
      <w:pPr>
        <w:numPr>
          <w:ilvl w:val="0"/>
          <w:numId w:val="12"/>
        </w:numPr>
        <w:ind w:hanging="360"/>
      </w:pPr>
      <w:r>
        <w:t>Shows different options based on authentication state.</w:t>
      </w:r>
    </w:p>
    <w:p w14:paraId="43A5A542" w14:textId="77777777" w:rsidR="008065D7" w:rsidRDefault="00000000">
      <w:pPr>
        <w:numPr>
          <w:ilvl w:val="0"/>
          <w:numId w:val="12"/>
        </w:numPr>
        <w:spacing w:after="331"/>
        <w:ind w:hanging="360"/>
      </w:pPr>
      <w:r>
        <w:t>Includes a logout mechanism.</w:t>
      </w:r>
    </w:p>
    <w:p w14:paraId="44C1C0E0" w14:textId="77777777" w:rsidR="008065D7" w:rsidRDefault="00000000">
      <w:pPr>
        <w:pStyle w:val="Heading2"/>
        <w:ind w:left="-5"/>
      </w:pPr>
      <w:r>
        <w:t>Modal</w:t>
      </w:r>
    </w:p>
    <w:p w14:paraId="58111A6E" w14:textId="77777777" w:rsidR="008065D7" w:rsidRDefault="00000000">
      <w:pPr>
        <w:ind w:left="355" w:right="2262"/>
      </w:pPr>
      <w:r>
        <w:t>●</w:t>
      </w:r>
      <w:r>
        <w:tab/>
        <w:t>Generic modal component for displaying messages and actions. ●</w:t>
      </w:r>
      <w:r>
        <w:tab/>
        <w:t>Used for confirmations, alerts, and information display.</w:t>
      </w:r>
    </w:p>
    <w:p w14:paraId="232FCBA0" w14:textId="77777777" w:rsidR="008065D7" w:rsidRDefault="00000000">
      <w:pPr>
        <w:pStyle w:val="Heading2"/>
        <w:ind w:left="-5"/>
      </w:pPr>
      <w:r>
        <w:t>ArticleSkeleton</w:t>
      </w:r>
    </w:p>
    <w:p w14:paraId="7BA36E8C" w14:textId="77777777" w:rsidR="008065D7" w:rsidRDefault="00000000">
      <w:pPr>
        <w:numPr>
          <w:ilvl w:val="0"/>
          <w:numId w:val="13"/>
        </w:numPr>
        <w:ind w:right="1155" w:hanging="360"/>
      </w:pPr>
      <w:r>
        <w:t>Placeholder component displayed during data loading.</w:t>
      </w:r>
    </w:p>
    <w:p w14:paraId="47D4DE41" w14:textId="77777777" w:rsidR="008065D7" w:rsidRDefault="00000000">
      <w:pPr>
        <w:numPr>
          <w:ilvl w:val="0"/>
          <w:numId w:val="13"/>
        </w:numPr>
        <w:spacing w:after="1097" w:line="259" w:lineRule="auto"/>
        <w:ind w:right="1155" w:hanging="360"/>
      </w:pPr>
      <w:r>
        <w:t>Enhances user experience by indicating content is being fetched.</w:t>
      </w:r>
    </w:p>
    <w:p w14:paraId="4C5F44F2" w14:textId="77777777" w:rsidR="008065D7" w:rsidRDefault="00000000">
      <w:pPr>
        <w:spacing w:after="0" w:line="259" w:lineRule="auto"/>
        <w:ind w:left="1395" w:firstLine="0"/>
        <w:jc w:val="left"/>
      </w:pPr>
      <w:r>
        <w:rPr>
          <w:noProof/>
        </w:rPr>
        <w:lastRenderedPageBreak/>
        <w:drawing>
          <wp:inline distT="0" distB="0" distL="0" distR="0" wp14:anchorId="48F627DE" wp14:editId="26645B2C">
            <wp:extent cx="4171950" cy="4448175"/>
            <wp:effectExtent l="0" t="0" r="0" b="0"/>
            <wp:docPr id="1011" name="Picture 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FE0" w14:textId="77777777" w:rsidR="008065D7" w:rsidRDefault="008065D7">
      <w:pPr>
        <w:sectPr w:rsidR="008065D7">
          <w:headerReference w:type="even" r:id="rId12"/>
          <w:headerReference w:type="default" r:id="rId13"/>
          <w:headerReference w:type="first" r:id="rId14"/>
          <w:pgSz w:w="12240" w:h="15840"/>
          <w:pgMar w:top="1486" w:right="1440" w:bottom="1755" w:left="1440" w:header="720" w:footer="720" w:gutter="0"/>
          <w:cols w:space="720"/>
        </w:sectPr>
      </w:pPr>
    </w:p>
    <w:p w14:paraId="4E07CE05" w14:textId="77777777" w:rsidR="008065D7" w:rsidRDefault="00000000">
      <w:pPr>
        <w:pStyle w:val="Heading1"/>
        <w:spacing w:after="515"/>
        <w:ind w:left="-5"/>
      </w:pPr>
      <w:r>
        <w:lastRenderedPageBreak/>
        <w:t>Security Considerations</w:t>
      </w:r>
    </w:p>
    <w:p w14:paraId="1C776338" w14:textId="77777777" w:rsidR="008065D7" w:rsidRDefault="00000000">
      <w:pPr>
        <w:pStyle w:val="Heading2"/>
        <w:ind w:left="-5"/>
      </w:pPr>
      <w:r>
        <w:t>Authentication</w:t>
      </w:r>
    </w:p>
    <w:p w14:paraId="2B26272C" w14:textId="77777777" w:rsidR="008065D7" w:rsidRDefault="00000000">
      <w:pPr>
        <w:numPr>
          <w:ilvl w:val="0"/>
          <w:numId w:val="14"/>
        </w:numPr>
        <w:spacing w:after="44" w:line="259" w:lineRule="auto"/>
        <w:ind w:hanging="360"/>
        <w:jc w:val="left"/>
      </w:pPr>
      <w:r>
        <w:rPr>
          <w:b/>
        </w:rPr>
        <w:t>JWT Tokens</w:t>
      </w:r>
      <w:r>
        <w:t>:</w:t>
      </w:r>
    </w:p>
    <w:p w14:paraId="71B995ED" w14:textId="77777777" w:rsidR="008065D7" w:rsidRDefault="00000000">
      <w:pPr>
        <w:numPr>
          <w:ilvl w:val="1"/>
          <w:numId w:val="14"/>
        </w:numPr>
        <w:spacing w:after="0" w:line="343" w:lineRule="auto"/>
        <w:ind w:right="1213" w:hanging="360"/>
      </w:pPr>
      <w:r>
        <w:t>Securely generated and signed with a secret key. ○</w:t>
      </w:r>
      <w:r>
        <w:tab/>
        <w:t xml:space="preserve">Stored in the client's </w:t>
      </w:r>
      <w:r>
        <w:rPr>
          <w:rFonts w:ascii="Courier New" w:eastAsia="Courier New" w:hAnsi="Courier New" w:cs="Courier New"/>
          <w:color w:val="188038"/>
        </w:rPr>
        <w:t>localStorage</w:t>
      </w:r>
      <w:r>
        <w:t>.</w:t>
      </w:r>
    </w:p>
    <w:p w14:paraId="77B9A838" w14:textId="77777777" w:rsidR="008065D7" w:rsidRDefault="00000000">
      <w:pPr>
        <w:numPr>
          <w:ilvl w:val="0"/>
          <w:numId w:val="14"/>
        </w:numPr>
        <w:spacing w:after="110" w:line="259" w:lineRule="auto"/>
        <w:ind w:hanging="360"/>
        <w:jc w:val="left"/>
      </w:pPr>
      <w:r>
        <w:rPr>
          <w:b/>
        </w:rPr>
        <w:t>Password Security</w:t>
      </w:r>
      <w:r>
        <w:t>:</w:t>
      </w:r>
    </w:p>
    <w:p w14:paraId="287767C1" w14:textId="77777777" w:rsidR="008065D7" w:rsidRDefault="00000000">
      <w:pPr>
        <w:numPr>
          <w:ilvl w:val="1"/>
          <w:numId w:val="14"/>
        </w:numPr>
        <w:spacing w:after="56"/>
        <w:ind w:right="1213" w:hanging="360"/>
      </w:pPr>
      <w:r>
        <w:t xml:space="preserve">Passwords hashed using </w:t>
      </w:r>
      <w:r>
        <w:rPr>
          <w:rFonts w:ascii="Courier New" w:eastAsia="Courier New" w:hAnsi="Courier New" w:cs="Courier New"/>
          <w:color w:val="188038"/>
        </w:rPr>
        <w:t xml:space="preserve">bcrypt </w:t>
      </w:r>
      <w:r>
        <w:t>before storing in the database.</w:t>
      </w:r>
    </w:p>
    <w:p w14:paraId="07D410E3" w14:textId="77777777" w:rsidR="008065D7" w:rsidRDefault="00000000">
      <w:pPr>
        <w:tabs>
          <w:tab w:val="center" w:pos="1146"/>
          <w:tab w:val="center" w:pos="3591"/>
        </w:tabs>
        <w:spacing w:after="331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Plain passwords are never stored or logged.</w:t>
      </w:r>
    </w:p>
    <w:p w14:paraId="6D9889A9" w14:textId="77777777" w:rsidR="008065D7" w:rsidRDefault="00000000">
      <w:pPr>
        <w:pStyle w:val="Heading2"/>
        <w:ind w:left="-5"/>
      </w:pPr>
      <w:r>
        <w:t>Authorization</w:t>
      </w:r>
    </w:p>
    <w:p w14:paraId="0FE61740" w14:textId="77777777" w:rsidR="008065D7" w:rsidRDefault="00000000">
      <w:pPr>
        <w:numPr>
          <w:ilvl w:val="0"/>
          <w:numId w:val="15"/>
        </w:numPr>
        <w:spacing w:after="44" w:line="259" w:lineRule="auto"/>
        <w:ind w:hanging="360"/>
        <w:jc w:val="left"/>
      </w:pPr>
      <w:r>
        <w:rPr>
          <w:b/>
        </w:rPr>
        <w:t>Protected Routes</w:t>
      </w:r>
      <w:r>
        <w:t>:</w:t>
      </w:r>
    </w:p>
    <w:p w14:paraId="0916B9A9" w14:textId="77777777" w:rsidR="008065D7" w:rsidRDefault="00000000">
      <w:pPr>
        <w:numPr>
          <w:ilvl w:val="1"/>
          <w:numId w:val="15"/>
        </w:numPr>
        <w:ind w:hanging="360"/>
      </w:pPr>
      <w:r>
        <w:t>Backend routes require valid JWT tokens.</w:t>
      </w:r>
    </w:p>
    <w:p w14:paraId="47DD3FD7" w14:textId="77777777" w:rsidR="008065D7" w:rsidRDefault="00000000">
      <w:pPr>
        <w:tabs>
          <w:tab w:val="center" w:pos="1146"/>
          <w:tab w:val="center" w:pos="4568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Frontend routes use higher-order components to restrict access.</w:t>
      </w:r>
    </w:p>
    <w:p w14:paraId="0DE704D5" w14:textId="77777777" w:rsidR="008065D7" w:rsidRDefault="00000000">
      <w:pPr>
        <w:numPr>
          <w:ilvl w:val="0"/>
          <w:numId w:val="15"/>
        </w:numPr>
        <w:spacing w:after="44" w:line="259" w:lineRule="auto"/>
        <w:ind w:hanging="360"/>
        <w:jc w:val="left"/>
      </w:pPr>
      <w:r>
        <w:rPr>
          <w:b/>
        </w:rPr>
        <w:t>Input Validation</w:t>
      </w:r>
      <w:r>
        <w:t>:</w:t>
      </w:r>
    </w:p>
    <w:p w14:paraId="72B11E2B" w14:textId="77777777" w:rsidR="008065D7" w:rsidRDefault="00000000">
      <w:pPr>
        <w:numPr>
          <w:ilvl w:val="1"/>
          <w:numId w:val="15"/>
        </w:numPr>
        <w:ind w:hanging="360"/>
      </w:pPr>
      <w:r>
        <w:t>Sanitization of inputs to prevent injection attacks.</w:t>
      </w:r>
    </w:p>
    <w:p w14:paraId="0FDF39B5" w14:textId="77777777" w:rsidR="008065D7" w:rsidRDefault="00000000">
      <w:pPr>
        <w:tabs>
          <w:tab w:val="center" w:pos="1146"/>
          <w:tab w:val="center" w:pos="4120"/>
        </w:tabs>
        <w:spacing w:after="354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Validation rules applied on both client and server sides.</w:t>
      </w:r>
    </w:p>
    <w:p w14:paraId="01B57F64" w14:textId="77777777" w:rsidR="008065D7" w:rsidRDefault="00000000">
      <w:pPr>
        <w:pStyle w:val="Heading2"/>
        <w:ind w:left="-5"/>
      </w:pPr>
      <w:r>
        <w:t>CORS Configuration</w:t>
      </w:r>
    </w:p>
    <w:p w14:paraId="2AE4E05E" w14:textId="77777777" w:rsidR="008065D7" w:rsidRDefault="00000000">
      <w:pPr>
        <w:tabs>
          <w:tab w:val="center" w:pos="426"/>
          <w:tab w:val="center" w:pos="2009"/>
        </w:tabs>
        <w:spacing w:after="44" w:line="259" w:lineRule="auto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>Access-Control Policies</w:t>
      </w:r>
      <w:r>
        <w:t>:</w:t>
      </w:r>
    </w:p>
    <w:p w14:paraId="2980431B" w14:textId="77777777" w:rsidR="008065D7" w:rsidRDefault="00000000">
      <w:pPr>
        <w:tabs>
          <w:tab w:val="center" w:pos="1146"/>
          <w:tab w:val="center" w:pos="3835"/>
        </w:tabs>
        <w:spacing w:after="64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Configured to allow requests from trusted origins.</w:t>
      </w:r>
    </w:p>
    <w:p w14:paraId="389B1BD4" w14:textId="77777777" w:rsidR="008065D7" w:rsidRDefault="00000000">
      <w:pPr>
        <w:spacing w:after="0" w:line="325" w:lineRule="auto"/>
        <w:ind w:left="1435" w:hanging="370"/>
        <w:jc w:val="left"/>
      </w:pPr>
      <w:r>
        <w:t>○</w:t>
      </w:r>
      <w:r>
        <w:tab/>
        <w:t xml:space="preserve">Proper headers set for </w:t>
      </w:r>
      <w:r>
        <w:rPr>
          <w:rFonts w:ascii="Courier New" w:eastAsia="Courier New" w:hAnsi="Courier New" w:cs="Courier New"/>
          <w:color w:val="188038"/>
        </w:rPr>
        <w:t>Access-Control-Allow-Origin</w:t>
      </w:r>
      <w:r>
        <w:t xml:space="preserve">, </w:t>
      </w:r>
      <w:r>
        <w:rPr>
          <w:rFonts w:ascii="Courier New" w:eastAsia="Courier New" w:hAnsi="Courier New" w:cs="Courier New"/>
          <w:color w:val="188038"/>
        </w:rPr>
        <w:t>Methods</w:t>
      </w:r>
      <w:r>
        <w:t xml:space="preserve">, and </w:t>
      </w:r>
      <w:r>
        <w:rPr>
          <w:rFonts w:ascii="Courier New" w:eastAsia="Courier New" w:hAnsi="Courier New" w:cs="Courier New"/>
          <w:color w:val="188038"/>
        </w:rPr>
        <w:t>Headers</w:t>
      </w:r>
      <w:r>
        <w:t>.</w:t>
      </w:r>
    </w:p>
    <w:p w14:paraId="3187769F" w14:textId="77777777" w:rsidR="008065D7" w:rsidRDefault="00000000">
      <w:pPr>
        <w:spacing w:after="0" w:line="259" w:lineRule="auto"/>
        <w:ind w:left="45" w:right="-785" w:firstLine="0"/>
        <w:jc w:val="left"/>
      </w:pPr>
      <w:r>
        <w:rPr>
          <w:noProof/>
        </w:rPr>
        <w:lastRenderedPageBreak/>
        <w:drawing>
          <wp:inline distT="0" distB="0" distL="0" distR="0" wp14:anchorId="730A738F" wp14:editId="73002736">
            <wp:extent cx="6048375" cy="2724150"/>
            <wp:effectExtent l="0" t="0" r="0" b="0"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8D1A" w14:textId="77777777" w:rsidR="008065D7" w:rsidRDefault="00000000">
      <w:pPr>
        <w:pStyle w:val="Heading1"/>
        <w:spacing w:after="538"/>
        <w:ind w:left="-5"/>
      </w:pPr>
      <w:r>
        <w:t>Deployment Plans</w:t>
      </w:r>
    </w:p>
    <w:p w14:paraId="58D7E208" w14:textId="77777777" w:rsidR="008065D7" w:rsidRDefault="00000000">
      <w:pPr>
        <w:pStyle w:val="Heading2"/>
        <w:ind w:left="-5"/>
      </w:pPr>
      <w:r>
        <w:t>Environment Setup</w:t>
      </w:r>
    </w:p>
    <w:p w14:paraId="6D072099" w14:textId="77777777" w:rsidR="008065D7" w:rsidRDefault="00000000">
      <w:pPr>
        <w:numPr>
          <w:ilvl w:val="0"/>
          <w:numId w:val="16"/>
        </w:numPr>
        <w:spacing w:after="107" w:line="259" w:lineRule="auto"/>
        <w:ind w:hanging="360"/>
        <w:jc w:val="left"/>
      </w:pPr>
      <w:r>
        <w:rPr>
          <w:b/>
        </w:rPr>
        <w:t>Backend Environment Variables</w:t>
      </w:r>
      <w:r>
        <w:t>:</w:t>
      </w:r>
    </w:p>
    <w:p w14:paraId="457A89AA" w14:textId="77777777" w:rsidR="008065D7" w:rsidRDefault="00000000">
      <w:pPr>
        <w:numPr>
          <w:ilvl w:val="1"/>
          <w:numId w:val="16"/>
        </w:numPr>
        <w:spacing w:after="96"/>
        <w:ind w:hanging="360"/>
      </w:pPr>
      <w:r>
        <w:rPr>
          <w:rFonts w:ascii="Courier New" w:eastAsia="Courier New" w:hAnsi="Courier New" w:cs="Courier New"/>
          <w:color w:val="188038"/>
        </w:rPr>
        <w:t>PORT</w:t>
      </w:r>
      <w:r>
        <w:t>: Port number for the server.</w:t>
      </w:r>
    </w:p>
    <w:p w14:paraId="090010CF" w14:textId="77777777" w:rsidR="008065D7" w:rsidRDefault="00000000">
      <w:pPr>
        <w:spacing w:after="104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DB_CONNECTION_STRING</w:t>
      </w:r>
      <w:r>
        <w:t>: MongoDB connection URI.</w:t>
      </w:r>
    </w:p>
    <w:p w14:paraId="629184B4" w14:textId="77777777" w:rsidR="008065D7" w:rsidRDefault="00000000">
      <w:pPr>
        <w:spacing w:after="54"/>
        <w:ind w:left="1090"/>
      </w:pPr>
      <w:r>
        <w:t xml:space="preserve">○ </w:t>
      </w:r>
      <w:r>
        <w:rPr>
          <w:rFonts w:ascii="Courier New" w:eastAsia="Courier New" w:hAnsi="Courier New" w:cs="Courier New"/>
          <w:color w:val="188038"/>
        </w:rPr>
        <w:t>JWT_SECRET</w:t>
      </w:r>
      <w:r>
        <w:t>: Secret key for signing JWTs.</w:t>
      </w:r>
    </w:p>
    <w:p w14:paraId="039CCD61" w14:textId="77777777" w:rsidR="008065D7" w:rsidRDefault="00000000">
      <w:pPr>
        <w:numPr>
          <w:ilvl w:val="0"/>
          <w:numId w:val="16"/>
        </w:numPr>
        <w:spacing w:after="94" w:line="259" w:lineRule="auto"/>
        <w:ind w:hanging="360"/>
        <w:jc w:val="left"/>
      </w:pPr>
      <w:r>
        <w:rPr>
          <w:b/>
        </w:rPr>
        <w:t>Frontend Environment Variables</w:t>
      </w:r>
      <w:r>
        <w:t>:</w:t>
      </w:r>
    </w:p>
    <w:p w14:paraId="317FA980" w14:textId="77777777" w:rsidR="008065D7" w:rsidRDefault="00000000">
      <w:pPr>
        <w:numPr>
          <w:ilvl w:val="1"/>
          <w:numId w:val="16"/>
        </w:numPr>
        <w:spacing w:after="374"/>
        <w:ind w:hanging="360"/>
      </w:pPr>
      <w:r>
        <w:rPr>
          <w:rFonts w:ascii="Courier New" w:eastAsia="Courier New" w:hAnsi="Courier New" w:cs="Courier New"/>
          <w:color w:val="188038"/>
        </w:rPr>
        <w:t>VITE_API_URL</w:t>
      </w:r>
      <w:r>
        <w:t>: Base URL for the backend API.</w:t>
      </w:r>
    </w:p>
    <w:p w14:paraId="0996743C" w14:textId="77777777" w:rsidR="008065D7" w:rsidRDefault="00000000">
      <w:pPr>
        <w:pStyle w:val="Heading2"/>
        <w:ind w:left="-5"/>
      </w:pPr>
      <w:r>
        <w:t>Deployment Steps</w:t>
      </w:r>
    </w:p>
    <w:p w14:paraId="6BF5E861" w14:textId="77777777" w:rsidR="008065D7" w:rsidRDefault="00000000">
      <w:pPr>
        <w:numPr>
          <w:ilvl w:val="0"/>
          <w:numId w:val="17"/>
        </w:numPr>
        <w:spacing w:after="44" w:line="259" w:lineRule="auto"/>
        <w:ind w:hanging="360"/>
        <w:jc w:val="left"/>
      </w:pPr>
      <w:r>
        <w:rPr>
          <w:b/>
        </w:rPr>
        <w:t>Backend Deployment</w:t>
      </w:r>
      <w:r>
        <w:t>:</w:t>
      </w:r>
    </w:p>
    <w:p w14:paraId="53E0AF1F" w14:textId="77777777" w:rsidR="008065D7" w:rsidRDefault="00000000">
      <w:pPr>
        <w:numPr>
          <w:ilvl w:val="1"/>
          <w:numId w:val="17"/>
        </w:numPr>
        <w:ind w:hanging="360"/>
      </w:pPr>
      <w:r>
        <w:t>Host on platforms like Heroku, AWS EC2, or DigitalOcean.</w:t>
      </w:r>
    </w:p>
    <w:p w14:paraId="6DAB2907" w14:textId="77777777" w:rsidR="008065D7" w:rsidRDefault="00000000">
      <w:pPr>
        <w:tabs>
          <w:tab w:val="center" w:pos="1146"/>
          <w:tab w:val="center" w:pos="3731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Ensure environment variables are securely set.</w:t>
      </w:r>
    </w:p>
    <w:p w14:paraId="5A51D98B" w14:textId="77777777" w:rsidR="008065D7" w:rsidRDefault="00000000">
      <w:pPr>
        <w:tabs>
          <w:tab w:val="center" w:pos="1146"/>
          <w:tab w:val="center" w:pos="4299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Use process managers like PM2 for process management.</w:t>
      </w:r>
    </w:p>
    <w:p w14:paraId="111387D6" w14:textId="77777777" w:rsidR="008065D7" w:rsidRDefault="00000000">
      <w:pPr>
        <w:numPr>
          <w:ilvl w:val="0"/>
          <w:numId w:val="17"/>
        </w:numPr>
        <w:spacing w:after="97" w:line="259" w:lineRule="auto"/>
        <w:ind w:hanging="360"/>
        <w:jc w:val="left"/>
      </w:pPr>
      <w:r>
        <w:rPr>
          <w:b/>
        </w:rPr>
        <w:t>Frontend Deployment</w:t>
      </w:r>
      <w:r>
        <w:t>:</w:t>
      </w:r>
    </w:p>
    <w:p w14:paraId="354EC428" w14:textId="77777777" w:rsidR="008065D7" w:rsidRDefault="00000000">
      <w:pPr>
        <w:numPr>
          <w:ilvl w:val="1"/>
          <w:numId w:val="17"/>
        </w:numPr>
        <w:spacing w:after="54"/>
        <w:ind w:hanging="360"/>
      </w:pPr>
      <w:r>
        <w:t xml:space="preserve">Build the React application using </w:t>
      </w:r>
      <w:r>
        <w:rPr>
          <w:rFonts w:ascii="Courier New" w:eastAsia="Courier New" w:hAnsi="Courier New" w:cs="Courier New"/>
          <w:color w:val="188038"/>
        </w:rPr>
        <w:t>npm run build</w:t>
      </w:r>
      <w:r>
        <w:t>.</w:t>
      </w:r>
    </w:p>
    <w:p w14:paraId="29C7FAD7" w14:textId="77777777" w:rsidR="008065D7" w:rsidRDefault="00000000">
      <w:pPr>
        <w:tabs>
          <w:tab w:val="center" w:pos="1146"/>
          <w:tab w:val="center" w:pos="3733"/>
        </w:tabs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t>○</w:t>
      </w:r>
      <w:r>
        <w:tab/>
        <w:t>Host static files on services like Vercel or AWS.</w:t>
      </w:r>
    </w:p>
    <w:p w14:paraId="77EEC871" w14:textId="77777777" w:rsidR="008065D7" w:rsidRDefault="00000000">
      <w:pPr>
        <w:numPr>
          <w:ilvl w:val="0"/>
          <w:numId w:val="17"/>
        </w:numPr>
        <w:spacing w:after="44" w:line="259" w:lineRule="auto"/>
        <w:ind w:hanging="360"/>
        <w:jc w:val="left"/>
      </w:pPr>
      <w:r>
        <w:rPr>
          <w:b/>
        </w:rPr>
        <w:t>Domain and SSL</w:t>
      </w:r>
      <w:r>
        <w:t>:</w:t>
      </w:r>
    </w:p>
    <w:p w14:paraId="1E8C9C0D" w14:textId="77777777" w:rsidR="008065D7" w:rsidRDefault="00000000">
      <w:pPr>
        <w:numPr>
          <w:ilvl w:val="1"/>
          <w:numId w:val="17"/>
        </w:numPr>
        <w:ind w:hanging="360"/>
      </w:pPr>
      <w:r>
        <w:t>Configure a custom domain.</w:t>
      </w:r>
    </w:p>
    <w:p w14:paraId="134B6216" w14:textId="77777777" w:rsidR="008065D7" w:rsidRDefault="00000000">
      <w:pPr>
        <w:tabs>
          <w:tab w:val="center" w:pos="1146"/>
          <w:tab w:val="center" w:pos="4262"/>
        </w:tabs>
        <w:ind w:left="0" w:firstLine="0"/>
        <w:jc w:val="left"/>
      </w:pPr>
      <w:r>
        <w:rPr>
          <w:rFonts w:ascii="Calibri" w:eastAsia="Calibri" w:hAnsi="Calibri" w:cs="Calibri"/>
        </w:rPr>
        <w:lastRenderedPageBreak/>
        <w:tab/>
      </w:r>
      <w:r>
        <w:t>○</w:t>
      </w:r>
      <w:r>
        <w:tab/>
        <w:t>Set up SSL certificates for secure HTTPS communication.</w:t>
      </w:r>
    </w:p>
    <w:p w14:paraId="4DFEA4C8" w14:textId="77777777" w:rsidR="008065D7" w:rsidRDefault="00000000">
      <w:pPr>
        <w:numPr>
          <w:ilvl w:val="0"/>
          <w:numId w:val="17"/>
        </w:numPr>
        <w:spacing w:after="44" w:line="259" w:lineRule="auto"/>
        <w:ind w:hanging="360"/>
        <w:jc w:val="left"/>
      </w:pPr>
      <w:r>
        <w:rPr>
          <w:b/>
        </w:rPr>
        <w:t>Database Hosting</w:t>
      </w:r>
      <w:r>
        <w:t>:</w:t>
      </w:r>
    </w:p>
    <w:p w14:paraId="3D046EBD" w14:textId="77777777" w:rsidR="008065D7" w:rsidRDefault="00000000">
      <w:pPr>
        <w:numPr>
          <w:ilvl w:val="1"/>
          <w:numId w:val="17"/>
        </w:numPr>
        <w:ind w:hanging="360"/>
      </w:pPr>
      <w:r>
        <w:t>Use managed MongoDB services like MongoDB Atlas. ○</w:t>
      </w:r>
      <w:r>
        <w:tab/>
        <w:t>Configure IP whitelisting and security measures.</w:t>
      </w:r>
    </w:p>
    <w:p w14:paraId="6E191995" w14:textId="77777777" w:rsidR="008065D7" w:rsidRDefault="00000000">
      <w:pPr>
        <w:numPr>
          <w:ilvl w:val="0"/>
          <w:numId w:val="17"/>
        </w:numPr>
        <w:spacing w:after="44" w:line="259" w:lineRule="auto"/>
        <w:ind w:hanging="360"/>
        <w:jc w:val="left"/>
      </w:pPr>
      <w:r>
        <w:rPr>
          <w:b/>
        </w:rPr>
        <w:t>Continuous Deployment</w:t>
      </w:r>
      <w:r>
        <w:t>:</w:t>
      </w:r>
    </w:p>
    <w:p w14:paraId="53F74990" w14:textId="77777777" w:rsidR="008065D7" w:rsidRDefault="00000000">
      <w:pPr>
        <w:numPr>
          <w:ilvl w:val="1"/>
          <w:numId w:val="17"/>
        </w:numPr>
        <w:ind w:hanging="360"/>
      </w:pPr>
      <w:r>
        <w:t>Set up CD pipelines to automatically deploy on code changes. ○</w:t>
      </w:r>
      <w:r>
        <w:tab/>
        <w:t>Use GitHub Actions or other CI/CD tools.</w:t>
      </w:r>
    </w:p>
    <w:p w14:paraId="50CDEA76" w14:textId="77777777" w:rsidR="008065D7" w:rsidRDefault="00000000">
      <w:pPr>
        <w:spacing w:after="0" w:line="259" w:lineRule="auto"/>
        <w:ind w:left="885" w:firstLine="0"/>
        <w:jc w:val="left"/>
      </w:pPr>
      <w:r>
        <w:rPr>
          <w:noProof/>
        </w:rPr>
        <w:drawing>
          <wp:inline distT="0" distB="0" distL="0" distR="0" wp14:anchorId="67ED42F8" wp14:editId="142F03C8">
            <wp:extent cx="4848225" cy="2466975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7FD8" w14:textId="77777777" w:rsidR="008065D7" w:rsidRDefault="00000000">
      <w:pPr>
        <w:pStyle w:val="Heading1"/>
        <w:spacing w:after="538"/>
        <w:ind w:left="-5"/>
      </w:pPr>
      <w:r>
        <w:t>Future Enhancements</w:t>
      </w:r>
    </w:p>
    <w:p w14:paraId="093D462F" w14:textId="77777777" w:rsidR="008065D7" w:rsidRDefault="00000000">
      <w:pPr>
        <w:pStyle w:val="Heading2"/>
        <w:ind w:left="-5"/>
      </w:pPr>
      <w:r>
        <w:t>Technical Improvements</w:t>
      </w:r>
    </w:p>
    <w:p w14:paraId="0EBA1BD8" w14:textId="77777777" w:rsidR="008065D7" w:rsidRDefault="00000000">
      <w:pPr>
        <w:numPr>
          <w:ilvl w:val="0"/>
          <w:numId w:val="18"/>
        </w:numPr>
        <w:spacing w:after="44" w:line="259" w:lineRule="auto"/>
        <w:ind w:hanging="360"/>
        <w:jc w:val="left"/>
      </w:pPr>
      <w:r>
        <w:rPr>
          <w:b/>
        </w:rPr>
        <w:t>Switch to TypeScript</w:t>
      </w:r>
      <w:r>
        <w:t>:</w:t>
      </w:r>
    </w:p>
    <w:p w14:paraId="14CAEBBD" w14:textId="77777777" w:rsidR="008065D7" w:rsidRDefault="00000000">
      <w:pPr>
        <w:numPr>
          <w:ilvl w:val="1"/>
          <w:numId w:val="18"/>
        </w:numPr>
        <w:ind w:hanging="360"/>
      </w:pPr>
      <w:r>
        <w:t>Introduce TypeScript for type safety and better maintainability.</w:t>
      </w:r>
    </w:p>
    <w:p w14:paraId="47C262F6" w14:textId="77777777" w:rsidR="008065D7" w:rsidRDefault="00000000">
      <w:pPr>
        <w:numPr>
          <w:ilvl w:val="0"/>
          <w:numId w:val="18"/>
        </w:numPr>
        <w:spacing w:after="44" w:line="259" w:lineRule="auto"/>
        <w:ind w:hanging="360"/>
        <w:jc w:val="left"/>
      </w:pPr>
      <w:r>
        <w:rPr>
          <w:b/>
        </w:rPr>
        <w:t>State Management Library</w:t>
      </w:r>
      <w:r>
        <w:t>:</w:t>
      </w:r>
    </w:p>
    <w:p w14:paraId="075B6524" w14:textId="77777777" w:rsidR="008065D7" w:rsidRDefault="00000000">
      <w:pPr>
        <w:numPr>
          <w:ilvl w:val="1"/>
          <w:numId w:val="18"/>
        </w:numPr>
        <w:ind w:hanging="360"/>
      </w:pPr>
      <w:r>
        <w:t>Implement Redux or Context API for more complex state needs.</w:t>
      </w:r>
    </w:p>
    <w:p w14:paraId="5843CD86" w14:textId="77777777" w:rsidR="008065D7" w:rsidRDefault="00000000">
      <w:pPr>
        <w:numPr>
          <w:ilvl w:val="0"/>
          <w:numId w:val="18"/>
        </w:numPr>
        <w:spacing w:after="44" w:line="259" w:lineRule="auto"/>
        <w:ind w:hanging="360"/>
        <w:jc w:val="left"/>
      </w:pPr>
      <w:r>
        <w:rPr>
          <w:b/>
        </w:rPr>
        <w:t>WebSockets</w:t>
      </w:r>
      <w:r>
        <w:t>:</w:t>
      </w:r>
    </w:p>
    <w:p w14:paraId="3C307767" w14:textId="77777777" w:rsidR="008065D7" w:rsidRDefault="00000000">
      <w:pPr>
        <w:numPr>
          <w:ilvl w:val="1"/>
          <w:numId w:val="18"/>
        </w:numPr>
        <w:spacing w:after="354"/>
        <w:ind w:hanging="360"/>
      </w:pPr>
      <w:r>
        <w:t xml:space="preserve">Use </w:t>
      </w:r>
      <w:hyperlink r:id="rId17">
        <w:r>
          <w:rPr>
            <w:color w:val="1155CC"/>
            <w:u w:val="single" w:color="1155CC"/>
          </w:rPr>
          <w:t>Socket.IO</w:t>
        </w:r>
      </w:hyperlink>
      <w:r>
        <w:rPr>
          <w:color w:val="1155CC"/>
          <w:u w:val="single" w:color="1155CC"/>
        </w:rPr>
        <w:t xml:space="preserve"> </w:t>
      </w:r>
      <w:r>
        <w:t>for real-time features like live comments or notifications.</w:t>
      </w:r>
    </w:p>
    <w:p w14:paraId="2A618F93" w14:textId="77777777" w:rsidR="008065D7" w:rsidRDefault="00000000">
      <w:pPr>
        <w:pStyle w:val="Heading2"/>
        <w:ind w:left="-5"/>
      </w:pPr>
      <w:r>
        <w:t>Feature Enhancements</w:t>
      </w:r>
    </w:p>
    <w:p w14:paraId="7BCDB61E" w14:textId="77777777" w:rsidR="008065D7" w:rsidRDefault="00000000">
      <w:pPr>
        <w:numPr>
          <w:ilvl w:val="0"/>
          <w:numId w:val="19"/>
        </w:numPr>
        <w:spacing w:after="44" w:line="259" w:lineRule="auto"/>
        <w:ind w:hanging="360"/>
        <w:jc w:val="left"/>
      </w:pPr>
      <w:r>
        <w:rPr>
          <w:b/>
        </w:rPr>
        <w:t>Comment System</w:t>
      </w:r>
      <w:r>
        <w:t>:</w:t>
      </w:r>
    </w:p>
    <w:p w14:paraId="1DD09430" w14:textId="77777777" w:rsidR="008065D7" w:rsidRDefault="00000000">
      <w:pPr>
        <w:numPr>
          <w:ilvl w:val="1"/>
          <w:numId w:val="19"/>
        </w:numPr>
        <w:ind w:hanging="360"/>
      </w:pPr>
      <w:r>
        <w:t>Allow users to comment on articles.</w:t>
      </w:r>
    </w:p>
    <w:p w14:paraId="65D1AF81" w14:textId="77777777" w:rsidR="008065D7" w:rsidRDefault="00000000">
      <w:pPr>
        <w:numPr>
          <w:ilvl w:val="0"/>
          <w:numId w:val="19"/>
        </w:numPr>
        <w:spacing w:after="44" w:line="259" w:lineRule="auto"/>
        <w:ind w:hanging="360"/>
        <w:jc w:val="left"/>
      </w:pPr>
      <w:r>
        <w:rPr>
          <w:b/>
        </w:rPr>
        <w:t>User Following</w:t>
      </w:r>
      <w:r>
        <w:t>:</w:t>
      </w:r>
    </w:p>
    <w:p w14:paraId="3846DF4D" w14:textId="77777777" w:rsidR="008065D7" w:rsidRDefault="00000000">
      <w:pPr>
        <w:numPr>
          <w:ilvl w:val="1"/>
          <w:numId w:val="19"/>
        </w:numPr>
        <w:ind w:hanging="360"/>
      </w:pPr>
      <w:r>
        <w:t>Implement a social feature where users can follow others.</w:t>
      </w:r>
    </w:p>
    <w:p w14:paraId="11F154FB" w14:textId="77777777" w:rsidR="008065D7" w:rsidRDefault="00000000">
      <w:pPr>
        <w:numPr>
          <w:ilvl w:val="0"/>
          <w:numId w:val="19"/>
        </w:numPr>
        <w:spacing w:after="44" w:line="259" w:lineRule="auto"/>
        <w:ind w:hanging="360"/>
        <w:jc w:val="left"/>
      </w:pPr>
      <w:r>
        <w:rPr>
          <w:b/>
        </w:rPr>
        <w:t>Notifications</w:t>
      </w:r>
      <w:r>
        <w:t>:</w:t>
      </w:r>
    </w:p>
    <w:p w14:paraId="7255EA03" w14:textId="77777777" w:rsidR="008065D7" w:rsidRDefault="00000000">
      <w:pPr>
        <w:numPr>
          <w:ilvl w:val="1"/>
          <w:numId w:val="19"/>
        </w:numPr>
        <w:ind w:hanging="360"/>
      </w:pPr>
      <w:r>
        <w:lastRenderedPageBreak/>
        <w:t>Real-time notifications for interactions.</w:t>
      </w:r>
    </w:p>
    <w:p w14:paraId="64FF6435" w14:textId="77777777" w:rsidR="008065D7" w:rsidRDefault="00000000">
      <w:pPr>
        <w:numPr>
          <w:ilvl w:val="0"/>
          <w:numId w:val="19"/>
        </w:numPr>
        <w:spacing w:after="44" w:line="259" w:lineRule="auto"/>
        <w:ind w:hanging="360"/>
        <w:jc w:val="left"/>
      </w:pPr>
      <w:r>
        <w:rPr>
          <w:b/>
        </w:rPr>
        <w:t>Search Functionality</w:t>
      </w:r>
      <w:r>
        <w:t>:</w:t>
      </w:r>
    </w:p>
    <w:p w14:paraId="34B42D7B" w14:textId="77777777" w:rsidR="008065D7" w:rsidRDefault="00000000">
      <w:pPr>
        <w:numPr>
          <w:ilvl w:val="1"/>
          <w:numId w:val="19"/>
        </w:numPr>
        <w:ind w:hanging="360"/>
      </w:pPr>
      <w:r>
        <w:t>Implement search to find articles by title, content, or tags.</w:t>
      </w:r>
    </w:p>
    <w:p w14:paraId="7F41948E" w14:textId="77777777" w:rsidR="008065D7" w:rsidRDefault="00000000">
      <w:pPr>
        <w:numPr>
          <w:ilvl w:val="0"/>
          <w:numId w:val="19"/>
        </w:numPr>
        <w:spacing w:after="44" w:line="259" w:lineRule="auto"/>
        <w:ind w:hanging="360"/>
        <w:jc w:val="left"/>
      </w:pPr>
      <w:r>
        <w:rPr>
          <w:b/>
        </w:rPr>
        <w:t>Analytics Dashboard</w:t>
      </w:r>
      <w:r>
        <w:t>:</w:t>
      </w:r>
    </w:p>
    <w:p w14:paraId="11ED19BA" w14:textId="77777777" w:rsidR="008065D7" w:rsidRDefault="00000000">
      <w:pPr>
        <w:numPr>
          <w:ilvl w:val="1"/>
          <w:numId w:val="19"/>
        </w:numPr>
        <w:spacing w:after="5284"/>
        <w:ind w:hanging="360"/>
      </w:pPr>
      <w:r>
        <w:t>Provide users with insights on article views and interactions.</w:t>
      </w:r>
    </w:p>
    <w:p w14:paraId="5000BE13" w14:textId="77777777" w:rsidR="008065D7" w:rsidRDefault="00000000">
      <w:pPr>
        <w:pStyle w:val="Heading1"/>
        <w:ind w:left="-5"/>
      </w:pPr>
      <w:r>
        <w:t>Conclusion</w:t>
      </w:r>
    </w:p>
    <w:p w14:paraId="4788C002" w14:textId="77777777" w:rsidR="008065D7" w:rsidRDefault="008065D7">
      <w:pPr>
        <w:sectPr w:rsidR="008065D7">
          <w:headerReference w:type="even" r:id="rId18"/>
          <w:headerReference w:type="default" r:id="rId19"/>
          <w:headerReference w:type="first" r:id="rId20"/>
          <w:pgSz w:w="12240" w:h="15840"/>
          <w:pgMar w:top="1537" w:right="2015" w:bottom="960" w:left="1440" w:header="2310" w:footer="720" w:gutter="0"/>
          <w:cols w:space="720"/>
        </w:sectPr>
      </w:pPr>
    </w:p>
    <w:p w14:paraId="643AF626" w14:textId="77777777" w:rsidR="008065D7" w:rsidRDefault="00000000">
      <w:pPr>
        <w:spacing w:after="407" w:line="259" w:lineRule="auto"/>
        <w:ind w:left="6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AB0C168" wp14:editId="19F8A400">
                <wp:extent cx="5867400" cy="12700"/>
                <wp:effectExtent l="0" t="0" r="0" b="0"/>
                <wp:docPr id="11021" name="Group 1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424" name="Shape 142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21" style="width:462pt;height:1pt;mso-position-horizontal-relative:char;mso-position-vertical-relative:line" coordsize="58674,127">
                <v:shape id="Shape 142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4501FF73" w14:textId="3DF9D83F" w:rsidR="008065D7" w:rsidRDefault="00000000">
      <w:pPr>
        <w:spacing w:after="267"/>
        <w:ind w:left="10"/>
      </w:pPr>
      <w:r>
        <w:t>The Mark</w:t>
      </w:r>
      <w:r w:rsidR="00CD0DE2">
        <w:t>It</w:t>
      </w:r>
      <w:r>
        <w:t xml:space="preserve"> project is a full-stack web application that I've developed using modern technologies to ensure scalability, security, and a great user experience. By using React.js for the frontend, Express.js and Node.js for the backend, and MongoDB as our database, I've created a seamless platform for knowledge sharing.</w:t>
      </w:r>
    </w:p>
    <w:p w14:paraId="78B1AAFA" w14:textId="77777777" w:rsidR="008065D7" w:rsidRDefault="00000000">
      <w:pPr>
        <w:spacing w:after="268"/>
        <w:ind w:left="10"/>
      </w:pPr>
      <w:r>
        <w:t>During development, there was an emphasis on clear architecture with well-organized frontend and backend directories, modular components and well-defined routes.</w:t>
      </w:r>
    </w:p>
    <w:p w14:paraId="52F92E9B" w14:textId="515B4B6D" w:rsidR="008065D7" w:rsidRDefault="00000000">
      <w:pPr>
        <w:ind w:left="10"/>
      </w:pPr>
      <w:r>
        <w:t>Working on Mar</w:t>
      </w:r>
      <w:r w:rsidR="00CD0DE2">
        <w:t>It</w:t>
      </w:r>
      <w:r>
        <w:t xml:space="preserve"> has taught me a lot about web development and the importance of user-centered design. It is truly a fun experience.</w:t>
      </w:r>
    </w:p>
    <w:sectPr w:rsidR="008065D7">
      <w:headerReference w:type="even" r:id="rId21"/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23CE9" w14:textId="77777777" w:rsidR="00F813E2" w:rsidRDefault="00F813E2">
      <w:pPr>
        <w:spacing w:after="0" w:line="240" w:lineRule="auto"/>
      </w:pPr>
      <w:r>
        <w:separator/>
      </w:r>
    </w:p>
  </w:endnote>
  <w:endnote w:type="continuationSeparator" w:id="0">
    <w:p w14:paraId="5390AE62" w14:textId="77777777" w:rsidR="00F813E2" w:rsidRDefault="00F81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2C0B7" w14:textId="77777777" w:rsidR="00F813E2" w:rsidRDefault="00F813E2">
      <w:pPr>
        <w:spacing w:after="0" w:line="240" w:lineRule="auto"/>
      </w:pPr>
      <w:r>
        <w:separator/>
      </w:r>
    </w:p>
  </w:footnote>
  <w:footnote w:type="continuationSeparator" w:id="0">
    <w:p w14:paraId="69E70752" w14:textId="77777777" w:rsidR="00F813E2" w:rsidRDefault="00F813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555A8" w14:textId="77777777" w:rsidR="008065D7" w:rsidRDefault="008065D7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4EF96" w14:textId="77777777" w:rsidR="008065D7" w:rsidRDefault="008065D7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5E138" w14:textId="77777777" w:rsidR="008065D7" w:rsidRDefault="008065D7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B0EE9" w14:textId="77777777" w:rsidR="008065D7" w:rsidRDefault="00000000">
    <w:pPr>
      <w:spacing w:after="0" w:line="259" w:lineRule="auto"/>
      <w:ind w:left="-1440" w:right="10225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295313" wp14:editId="5664B7A6">
              <wp:simplePos x="0" y="0"/>
              <wp:positionH relativeFrom="page">
                <wp:posOffset>952500</wp:posOffset>
              </wp:positionH>
              <wp:positionV relativeFrom="page">
                <wp:posOffset>1466845</wp:posOffset>
              </wp:positionV>
              <wp:extent cx="5867400" cy="12700"/>
              <wp:effectExtent l="0" t="0" r="0" b="0"/>
              <wp:wrapSquare wrapText="bothSides"/>
              <wp:docPr id="12560" name="Group 12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67400" cy="12700"/>
                        <a:chOff x="0" y="0"/>
                        <a:chExt cx="5867400" cy="12700"/>
                      </a:xfrm>
                    </wpg:grpSpPr>
                    <wps:wsp>
                      <wps:cNvPr id="12561" name="Shape 12561"/>
                      <wps:cNvSpPr/>
                      <wps:spPr>
                        <a:xfrm>
                          <a:off x="0" y="0"/>
                          <a:ext cx="5867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88888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0" style="width:462pt;height:1pt;position:absolute;mso-position-horizontal-relative:page;mso-position-horizontal:absolute;margin-left:75pt;mso-position-vertical-relative:page;margin-top:115.5pt;" coordsize="58674,127">
              <v:shape id="Shape 12561" style="position:absolute;width:58674;height:0;left:0;top:0;" coordsize="5867400,0" path="m0,0l5867400,0">
                <v:stroke weight="1pt" endcap="flat" joinstyle="miter" miterlimit="10" on="true" color="#888888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6B8BC" w14:textId="77777777" w:rsidR="008065D7" w:rsidRDefault="00000000">
    <w:pPr>
      <w:spacing w:after="0" w:line="259" w:lineRule="auto"/>
      <w:ind w:left="-1440" w:right="10225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E63A89" wp14:editId="4B6094CD">
              <wp:simplePos x="0" y="0"/>
              <wp:positionH relativeFrom="page">
                <wp:posOffset>952500</wp:posOffset>
              </wp:positionH>
              <wp:positionV relativeFrom="page">
                <wp:posOffset>1466845</wp:posOffset>
              </wp:positionV>
              <wp:extent cx="5867400" cy="12700"/>
              <wp:effectExtent l="0" t="0" r="0" b="0"/>
              <wp:wrapSquare wrapText="bothSides"/>
              <wp:docPr id="12554" name="Group 12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67400" cy="12700"/>
                        <a:chOff x="0" y="0"/>
                        <a:chExt cx="5867400" cy="12700"/>
                      </a:xfrm>
                    </wpg:grpSpPr>
                    <wps:wsp>
                      <wps:cNvPr id="12555" name="Shape 12555"/>
                      <wps:cNvSpPr/>
                      <wps:spPr>
                        <a:xfrm>
                          <a:off x="0" y="0"/>
                          <a:ext cx="5867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88888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54" style="width:462pt;height:1pt;position:absolute;mso-position-horizontal-relative:page;mso-position-horizontal:absolute;margin-left:75pt;mso-position-vertical-relative:page;margin-top:115.5pt;" coordsize="58674,127">
              <v:shape id="Shape 12555" style="position:absolute;width:58674;height:0;left:0;top:0;" coordsize="5867400,0" path="m0,0l5867400,0">
                <v:stroke weight="1pt" endcap="flat" joinstyle="miter" miterlimit="10" on="true" color="#888888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5A4BA6" w14:textId="77777777" w:rsidR="008065D7" w:rsidRDefault="00000000">
    <w:pPr>
      <w:spacing w:after="0" w:line="259" w:lineRule="auto"/>
      <w:ind w:left="-1440" w:right="10225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3396034" wp14:editId="5B2C7BA9">
              <wp:simplePos x="0" y="0"/>
              <wp:positionH relativeFrom="page">
                <wp:posOffset>952500</wp:posOffset>
              </wp:positionH>
              <wp:positionV relativeFrom="page">
                <wp:posOffset>1466845</wp:posOffset>
              </wp:positionV>
              <wp:extent cx="5867400" cy="12700"/>
              <wp:effectExtent l="0" t="0" r="0" b="0"/>
              <wp:wrapSquare wrapText="bothSides"/>
              <wp:docPr id="12548" name="Group 12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67400" cy="12700"/>
                        <a:chOff x="0" y="0"/>
                        <a:chExt cx="5867400" cy="12700"/>
                      </a:xfrm>
                    </wpg:grpSpPr>
                    <wps:wsp>
                      <wps:cNvPr id="12549" name="Shape 12549"/>
                      <wps:cNvSpPr/>
                      <wps:spPr>
                        <a:xfrm>
                          <a:off x="0" y="0"/>
                          <a:ext cx="5867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88888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48" style="width:462pt;height:1pt;position:absolute;mso-position-horizontal-relative:page;mso-position-horizontal:absolute;margin-left:75pt;mso-position-vertical-relative:page;margin-top:115.5pt;" coordsize="58674,127">
              <v:shape id="Shape 12549" style="position:absolute;width:58674;height:0;left:0;top:0;" coordsize="5867400,0" path="m0,0l5867400,0">
                <v:stroke weight="1pt" endcap="flat" joinstyle="miter" miterlimit="10" on="true" color="#888888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0EB1D" w14:textId="77777777" w:rsidR="008065D7" w:rsidRDefault="008065D7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6200A4" w14:textId="77777777" w:rsidR="008065D7" w:rsidRDefault="008065D7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423C4" w14:textId="77777777" w:rsidR="008065D7" w:rsidRDefault="008065D7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6DE61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CA2472"/>
    <w:multiLevelType w:val="hybridMultilevel"/>
    <w:tmpl w:val="E5464432"/>
    <w:lvl w:ilvl="0" w:tplc="962EEBA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B6D49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FECA1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D065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04A72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A2D0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48D0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7A0C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E8EDE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BD6781"/>
    <w:multiLevelType w:val="hybridMultilevel"/>
    <w:tmpl w:val="F4948734"/>
    <w:lvl w:ilvl="0" w:tplc="7006050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2C4DB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1ED3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FA19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24663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08AF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F843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1020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0AC55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AA72E8"/>
    <w:multiLevelType w:val="hybridMultilevel"/>
    <w:tmpl w:val="DD709962"/>
    <w:lvl w:ilvl="0" w:tplc="D3028FF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2E79F0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EA777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40AB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42F66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E070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D4493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7A98F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BE926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61320B"/>
    <w:multiLevelType w:val="hybridMultilevel"/>
    <w:tmpl w:val="F4785AA0"/>
    <w:lvl w:ilvl="0" w:tplc="0E8C719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8668A8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9024C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EEB97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8C6B6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EEFA8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A6AE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F8E4C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FA35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517EA9"/>
    <w:multiLevelType w:val="hybridMultilevel"/>
    <w:tmpl w:val="C11A9B8E"/>
    <w:lvl w:ilvl="0" w:tplc="1D0C9FE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62740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FED49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8DEE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80999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4A84A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0223C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BA738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42947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8A78F2"/>
    <w:multiLevelType w:val="hybridMultilevel"/>
    <w:tmpl w:val="7674B440"/>
    <w:lvl w:ilvl="0" w:tplc="8D6A7D1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748A18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BCC04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B29DB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AFEE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26063C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4006C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883AD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E666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4538D3"/>
    <w:multiLevelType w:val="hybridMultilevel"/>
    <w:tmpl w:val="578AC170"/>
    <w:lvl w:ilvl="0" w:tplc="9336254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401674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A27DB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10F01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70287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B8D0A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18864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1C178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EA2AFF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662FC9"/>
    <w:multiLevelType w:val="hybridMultilevel"/>
    <w:tmpl w:val="BB3EE0B6"/>
    <w:lvl w:ilvl="0" w:tplc="2166913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9237A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3AD9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F229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361DB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78339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BE11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E86D0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22F9E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C86053"/>
    <w:multiLevelType w:val="hybridMultilevel"/>
    <w:tmpl w:val="26B0B738"/>
    <w:lvl w:ilvl="0" w:tplc="8B7CBFE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044C50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6869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96E12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BE76E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B2B99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78BB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CA79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82462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AF2D1D"/>
    <w:multiLevelType w:val="hybridMultilevel"/>
    <w:tmpl w:val="FD148DD2"/>
    <w:lvl w:ilvl="0" w:tplc="4D3A383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E2E93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D2708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7850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DC9D8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625F9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AA904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5E40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24212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19A4015"/>
    <w:multiLevelType w:val="hybridMultilevel"/>
    <w:tmpl w:val="3E187B52"/>
    <w:lvl w:ilvl="0" w:tplc="54082C1A">
      <w:start w:val="1"/>
      <w:numFmt w:val="bullet"/>
      <w:lvlText w:val="●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E06A8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427A3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5249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445CF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42379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6C58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0E8D6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C4329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0C1413"/>
    <w:multiLevelType w:val="hybridMultilevel"/>
    <w:tmpl w:val="A44469F0"/>
    <w:lvl w:ilvl="0" w:tplc="B194289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A0FD10">
      <w:numFmt w:val="taiwaneseCounting"/>
      <w:lvlText w:val="%2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F45B2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0ABD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E2C8B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20B74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9EA7C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F6D84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BE957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7B7549"/>
    <w:multiLevelType w:val="hybridMultilevel"/>
    <w:tmpl w:val="617093D0"/>
    <w:lvl w:ilvl="0" w:tplc="20A843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A6F25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528AD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0AEA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C4801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8AD3D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34DD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52C7B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E6F41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C27127D"/>
    <w:multiLevelType w:val="hybridMultilevel"/>
    <w:tmpl w:val="E0B07932"/>
    <w:lvl w:ilvl="0" w:tplc="ED92953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34E910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F2400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44B60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10272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FE4A3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E641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64A5B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5E3CC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AB693C"/>
    <w:multiLevelType w:val="hybridMultilevel"/>
    <w:tmpl w:val="F7504380"/>
    <w:lvl w:ilvl="0" w:tplc="1362FA1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1E0E7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900B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E44D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65D4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5046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4261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1CACB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1890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E11BEB"/>
    <w:multiLevelType w:val="hybridMultilevel"/>
    <w:tmpl w:val="5A46CCEA"/>
    <w:lvl w:ilvl="0" w:tplc="EB70E9C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AE80E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78915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94B0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9C674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E2A782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E41F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C6306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625AD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FC74BF"/>
    <w:multiLevelType w:val="hybridMultilevel"/>
    <w:tmpl w:val="45506F0E"/>
    <w:lvl w:ilvl="0" w:tplc="E4A0499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ECC6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381FE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109A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0864F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F6BF4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82B9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327F6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BA2FD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3F12EEB"/>
    <w:multiLevelType w:val="hybridMultilevel"/>
    <w:tmpl w:val="45B21F5C"/>
    <w:lvl w:ilvl="0" w:tplc="5788691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0073C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2A5A8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6A6C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40EEF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763A3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9437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740A7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C01A7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985CC6"/>
    <w:multiLevelType w:val="hybridMultilevel"/>
    <w:tmpl w:val="E79AAF4E"/>
    <w:lvl w:ilvl="0" w:tplc="D534DAB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1E7152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BEFFB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CE7B7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1EFAD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842C2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426F5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3CBAA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CAB97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2952835">
    <w:abstractNumId w:val="14"/>
  </w:num>
  <w:num w:numId="2" w16cid:durableId="1920022774">
    <w:abstractNumId w:val="10"/>
  </w:num>
  <w:num w:numId="3" w16cid:durableId="1906722239">
    <w:abstractNumId w:val="13"/>
  </w:num>
  <w:num w:numId="4" w16cid:durableId="911239474">
    <w:abstractNumId w:val="15"/>
  </w:num>
  <w:num w:numId="5" w16cid:durableId="937759001">
    <w:abstractNumId w:val="9"/>
  </w:num>
  <w:num w:numId="6" w16cid:durableId="1002783619">
    <w:abstractNumId w:val="2"/>
  </w:num>
  <w:num w:numId="7" w16cid:durableId="1610698026">
    <w:abstractNumId w:val="18"/>
  </w:num>
  <w:num w:numId="8" w16cid:durableId="107091727">
    <w:abstractNumId w:val="17"/>
  </w:num>
  <w:num w:numId="9" w16cid:durableId="1520074380">
    <w:abstractNumId w:val="1"/>
  </w:num>
  <w:num w:numId="10" w16cid:durableId="1692880568">
    <w:abstractNumId w:val="16"/>
  </w:num>
  <w:num w:numId="11" w16cid:durableId="23790584">
    <w:abstractNumId w:val="12"/>
  </w:num>
  <w:num w:numId="12" w16cid:durableId="657345749">
    <w:abstractNumId w:val="8"/>
  </w:num>
  <w:num w:numId="13" w16cid:durableId="1894191078">
    <w:abstractNumId w:val="11"/>
  </w:num>
  <w:num w:numId="14" w16cid:durableId="1084649032">
    <w:abstractNumId w:val="19"/>
  </w:num>
  <w:num w:numId="15" w16cid:durableId="926422221">
    <w:abstractNumId w:val="4"/>
  </w:num>
  <w:num w:numId="16" w16cid:durableId="697775371">
    <w:abstractNumId w:val="6"/>
  </w:num>
  <w:num w:numId="17" w16cid:durableId="2065105520">
    <w:abstractNumId w:val="3"/>
  </w:num>
  <w:num w:numId="18" w16cid:durableId="705907393">
    <w:abstractNumId w:val="7"/>
  </w:num>
  <w:num w:numId="19" w16cid:durableId="143353786">
    <w:abstractNumId w:val="5"/>
  </w:num>
  <w:num w:numId="20" w16cid:durableId="1823152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5D7"/>
    <w:rsid w:val="000425CA"/>
    <w:rsid w:val="008065D7"/>
    <w:rsid w:val="00CD0DE2"/>
    <w:rsid w:val="00F8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3C5ED"/>
  <w15:docId w15:val="{C651CA67-5F35-48C7-915F-9EFA91665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71" w:lineRule="auto"/>
      <w:ind w:left="370" w:hanging="10"/>
      <w:jc w:val="both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4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7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7" w:line="259" w:lineRule="auto"/>
      <w:ind w:left="10" w:hanging="10"/>
      <w:outlineLvl w:val="2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6"/>
    </w:rPr>
  </w:style>
  <w:style w:type="paragraph" w:styleId="ListBullet">
    <w:name w:val="List Bullet"/>
    <w:basedOn w:val="Normal"/>
    <w:uiPriority w:val="99"/>
    <w:unhideWhenUsed/>
    <w:rsid w:val="00CD0DE2"/>
    <w:pPr>
      <w:numPr>
        <w:numId w:val="20"/>
      </w:numPr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hyperlink" Target="http://socket.io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eader" Target="header9.xml"/><Relationship Id="rId10" Type="http://schemas.openxmlformats.org/officeDocument/2006/relationships/image" Target="media/image4.jpg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Relationship Id="rId22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1333</Words>
  <Characters>7600</Characters>
  <Application>Microsoft Office Word</Application>
  <DocSecurity>0</DocSecurity>
  <Lines>63</Lines>
  <Paragraphs>17</Paragraphs>
  <ScaleCrop>false</ScaleCrop>
  <Company/>
  <LinksUpToDate>false</LinksUpToDate>
  <CharactersWithSpaces>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 - Technical Design Document</dc:title>
  <dc:subject/>
  <dc:creator>gaurav182005@gmail.com</dc:creator>
  <cp:keywords/>
  <cp:lastModifiedBy>gaurav182005@gmail.com</cp:lastModifiedBy>
  <cp:revision>2</cp:revision>
  <dcterms:created xsi:type="dcterms:W3CDTF">2025-04-15T18:06:00Z</dcterms:created>
  <dcterms:modified xsi:type="dcterms:W3CDTF">2025-04-15T18:06:00Z</dcterms:modified>
</cp:coreProperties>
</file>