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Compare sets using more fewer and equal</w:t>
      </w:r>
    </w:p>
    <w:p>
      <w:pPr>
        <w:jc w:val="center"/>
      </w:pPr>
      <w:r>
        <w:rPr>
          <w:color w:val="64748B"/>
        </w:rPr>
        <w:t>Year 1 Maths | Autumn | Week 1 | Day 5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Compare two sets and describe them using more, fewer and equal.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count and match quantities from 0 to 5.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compare, more, fewer, equal, set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Counters in two colours, five frames, more/fewer/equal word cards, comparison mats, mini whiteboards.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count both sets accurately.</w:t>
      </w:r>
    </w:p>
    <w:p>
      <w:pPr>
        <w:pStyle w:val="ListBullet"/>
        <w:spacing w:after="60"/>
      </w:pPr>
      <w:r>
        <w:t>I can say which set has more or fewer.</w:t>
      </w:r>
    </w:p>
    <w:p>
      <w:pPr>
        <w:pStyle w:val="ListBullet"/>
        <w:spacing w:after="60"/>
      </w:pPr>
      <w:r>
        <w:t>I can recognise when two sets are equal.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Show two finger patterns. Children point to the hand showing more, then explain how they know.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Count both sets.</w:t>
              <w:br/>
              <w:t>2. Pair one object from one set with one from the other.</w:t>
              <w:br/>
              <w:t>3. Notice which set has objects left over.</w:t>
              <w:br/>
              <w:t>4. Say the full comparison using more, fewer or equal.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Pairs build two sets from number cards 0 to 5, compare them by matching, then swap one object to make the sets equal.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compare sets on the chosen worksheet. Lower group uses paired pictures. Expected group writes comparison sentences. Higher group solves missing-set and reasoning problems.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three large counters and four tiny counters. Children decide which set has more and challenge the idea that object size matters.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spread-out set looks larger. Pair objects one-to-one or count both sets before comparing.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Four counters.</w:t>
      </w:r>
    </w:p>
    <w:p>
      <w:pPr>
        <w:spacing w:after="60"/>
      </w:pPr>
      <w:r>
        <w:rPr>
          <w:b/>
        </w:rPr>
        <w:t xml:space="preserve">2. </w:t>
      </w:r>
      <w:r>
        <w:t>One star.</w:t>
      </w:r>
    </w:p>
    <w:p>
      <w:pPr>
        <w:spacing w:after="60"/>
      </w:pPr>
      <w:r>
        <w:rPr>
          <w:b/>
        </w:rPr>
        <w:t xml:space="preserve">3. </w:t>
      </w:r>
      <w:r>
        <w:t>Equal.</w:t>
      </w:r>
    </w:p>
    <w:p>
      <w:pPr>
        <w:spacing w:after="60"/>
      </w:pPr>
      <w:r>
        <w:rPr>
          <w:b/>
        </w:rPr>
        <w:t xml:space="preserve">4. </w:t>
      </w:r>
      <w:r>
        <w:t>Leftover objects show which set has more.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●●●.</w:t>
      </w:r>
    </w:p>
    <w:p>
      <w:pPr>
        <w:spacing w:after="60"/>
      </w:pPr>
      <w:r>
        <w:rPr>
          <w:b/>
        </w:rPr>
        <w:t xml:space="preserve">2. </w:t>
      </w:r>
      <w:r>
        <w:t>★.</w:t>
      </w:r>
    </w:p>
    <w:p>
      <w:pPr>
        <w:spacing w:after="60"/>
      </w:pPr>
      <w:r>
        <w:rPr>
          <w:b/>
        </w:rPr>
        <w:t xml:space="preserve">3. </w:t>
      </w:r>
      <w:r>
        <w:t>Yes.</w:t>
      </w:r>
    </w:p>
    <w:p>
      <w:pPr>
        <w:spacing w:after="60"/>
      </w:pPr>
      <w:r>
        <w:rPr>
          <w:b/>
        </w:rPr>
        <w:t xml:space="preserve">4. </w:t>
      </w:r>
      <w:r>
        <w:t>Three circles.</w:t>
      </w:r>
    </w:p>
    <w:p>
      <w:pPr>
        <w:spacing w:after="60"/>
      </w:pPr>
      <w:r>
        <w:rPr>
          <w:b/>
        </w:rPr>
        <w:t xml:space="preserve">5. </w:t>
      </w:r>
      <w:r>
        <w:t>Fewer.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Stars have more; circles have fewer.</w:t>
      </w:r>
    </w:p>
    <w:p>
      <w:pPr>
        <w:spacing w:after="60"/>
      </w:pPr>
      <w:r>
        <w:rPr>
          <w:b/>
        </w:rPr>
        <w:t xml:space="preserve">2. </w:t>
      </w:r>
      <w:r>
        <w:t>Five objects.</w:t>
      </w:r>
    </w:p>
    <w:p>
      <w:pPr>
        <w:spacing w:after="60"/>
      </w:pPr>
      <w:r>
        <w:rPr>
          <w:b/>
        </w:rPr>
        <w:t xml:space="preserve">3. </w:t>
      </w:r>
      <w:r>
        <w:t>The four small objects.</w:t>
      </w:r>
    </w:p>
    <w:p>
      <w:pPr>
        <w:spacing w:after="60"/>
      </w:pPr>
      <w:r>
        <w:rPr>
          <w:b/>
        </w:rPr>
        <w:t xml:space="preserve">4. </w:t>
      </w:r>
      <w:r>
        <w:t>3.</w:t>
      </w:r>
    </w:p>
    <w:p>
      <w:pPr>
        <w:spacing w:after="60"/>
      </w:pPr>
      <w:r>
        <w:rPr>
          <w:b/>
        </w:rPr>
        <w:t xml:space="preserve">5. </w:t>
      </w:r>
      <w:r>
        <w:t>Every object has one partner and none are left.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Answers match the drawn sets using more and fewer.</w:t>
      </w:r>
    </w:p>
    <w:p>
      <w:pPr>
        <w:spacing w:after="60"/>
      </w:pPr>
      <w:r>
        <w:rPr>
          <w:b/>
        </w:rPr>
        <w:t xml:space="preserve">2. </w:t>
      </w:r>
      <w:r>
        <w:t>3 and 4.</w:t>
      </w:r>
    </w:p>
    <w:p>
      <w:pPr>
        <w:spacing w:after="60"/>
      </w:pPr>
      <w:r>
        <w:rPr>
          <w:b/>
        </w:rPr>
        <w:t xml:space="preserve">3. </w:t>
      </w:r>
      <w:r>
        <w:t>Add 3 to the first, remove 3 from the second, or adjust both to a common total.</w:t>
      </w:r>
    </w:p>
    <w:p>
      <w:pPr>
        <w:spacing w:after="60"/>
      </w:pPr>
      <w:r>
        <w:rPr>
          <w:b/>
        </w:rPr>
        <w:t xml:space="preserve">4. </w:t>
      </w:r>
      <w:r>
        <w:t>False. Spacing does not determine quantity.</w:t>
      </w:r>
    </w:p>
    <w:p>
      <w:pPr>
        <w:spacing w:after="60"/>
      </w:pPr>
      <w:r>
        <w:rPr>
          <w:b/>
        </w:rPr>
        <w:t xml:space="preserve">5. </w:t>
      </w:r>
      <w:r>
        <w:t>Two differently arranged sets with the same count.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