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Multiply two-digit numbers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3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use long multiplication for two-digit by two-digit calculations.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Place-value counters, squared paper, multiplication grid, highlighters,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Multiply up to four digits by one digit and use place value when multiplying by 10 and 100.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47 x 36. Think aloud: Estimate the product before calculating. Multiply by the ones, then multiply by the tens using correct place value. Add the partial products and compare the answer with the estimate. Answer: 1,692.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68 x 24. Delay the reveal. Expected answer: 1,632.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93 x 57.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93 x 57. Address Miro's error: Multiplying by 30 gives tens, so the second row begins in the tens column.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68 x 24.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93 x 57.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Find the missing factor: __ x 48 = 3,456.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multiply two-digit numbers. Multiply up to four digits by one digit and use place value when multiplying by 10 and 100.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factor, product, partial product, exchange, placeholder, estimate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writes the second partial product directly under the first without a zero placeholder.  |  Correction: Multiplying by 30 gives tens, so the second row begins in the tens column.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