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Explain and evaluate multi-step solutions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8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compare solution paths and evaluate the reasonableness of answers.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Bar-model templates, highlighters, problem-solving mats,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operations, use formal methods and interpret answers in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Two methods solve 48 x 125 - 3,760. One multiplies first; one subtracts first. Which is valid? Think aloud: Read the whole problem and mark the question and useful information. Plan the operations in order before calculating. Complete each step, label sub-totals and check the final answer in context. Answer: Multiplication must represent the total books first, so multiply first. The answer is 2,240.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solution to 3,840 / 24 x 15 gives 10. Find the error and correct it. Delay the reveal. Expected answer: 3,840 / 24 = 160, then 160 x 15 = 2,400.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Solve 96 x 45 + 8,640 / 32.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Solve 96 x 45 + 8,640 / 32. Address Miro's error: Use only information that changes the quantity asked for.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solution to 3,840 / 24 x 15 gives 10. Find the error and correct it.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Solve 96 x 45 + 8,640 / 32.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Write a multi-step problem with an unnecessary piece of information and explain why it is unnecessary.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explain and evaluate multi-step solutions. Select operations, use formal methods and interpret answers in context.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multi-step, operation, information, sequence, sub-total,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assumes every number in a word problem must be used.  |  Correction: Use only information that changes the quantity asked for.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