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problems involving money and measures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8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use all four operations in problems with money and measures.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Bar-model templates, highlighters, problem-solving mats,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Select operations, use formal methods and interpret answers in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class has a £2,500 budget and buys 18 tablets cases at £76 each. How much remains? Think aloud: Read the whole problem and mark the question and useful information. Plan the operations in order before calculating. Complete each step, label sub-totals and check the final answer in context. Answer: £1,132.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12 km route is split into 8 equal stages. How many metres per stage? Delay the reveal. Expected answer: 1,500 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tank contains 4,500 litres. It fills 28 containers of 125 litres. How much remains?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tank contains 4,500 litres. It fills 28 containers of 125 litres. How much remains? Address Miro's error: Convert to one unit before calculating and label the final unit.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12 km route is split into 8 equal stages. How many metres per stage?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tank contains 4,500 litres. It fills 28 containers of 125 litres. How much remains?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A £6,000 budget must cover 48 identical items and leave at least £720. What is the greatest whole-pound price per item?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problems involving money and measures. Select operations, use formal methods and interpret answers in context.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multi-step, operation, information, sequence, sub-total, solution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mixes pounds and pence or kilometres and metres in one calculation.  |  Correction: Convert to one unit before calculating and label the final unit.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