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85B8B" w14:textId="77777777" w:rsidR="00D65942" w:rsidRDefault="00000000">
      <w:pPr>
        <w:pStyle w:val="Title"/>
        <w:spacing w:line="283" w:lineRule="auto"/>
        <w:ind w:right="707"/>
      </w:pPr>
      <w:r>
        <w:t>AMRUTVAHINI</w:t>
      </w:r>
      <w:r>
        <w:rPr>
          <w:spacing w:val="36"/>
        </w:rPr>
        <w:t xml:space="preserve"> </w:t>
      </w:r>
      <w:r>
        <w:t>COLLEGE</w:t>
      </w:r>
      <w:r>
        <w:rPr>
          <w:spacing w:val="29"/>
        </w:rPr>
        <w:t xml:space="preserve"> </w:t>
      </w:r>
      <w:r>
        <w:t>OF</w:t>
      </w:r>
      <w:r>
        <w:rPr>
          <w:spacing w:val="35"/>
        </w:rPr>
        <w:t xml:space="preserve"> </w:t>
      </w:r>
      <w:r>
        <w:t>ENGINEERING,</w:t>
      </w:r>
      <w:r>
        <w:rPr>
          <w:spacing w:val="-79"/>
        </w:rPr>
        <w:t xml:space="preserve"> </w:t>
      </w:r>
      <w:r>
        <w:t>SANGAMNER</w:t>
      </w:r>
    </w:p>
    <w:p w14:paraId="609CD1CA" w14:textId="77777777" w:rsidR="00D65942" w:rsidRDefault="00000000">
      <w:pPr>
        <w:pStyle w:val="Title"/>
        <w:spacing w:before="148"/>
        <w:ind w:left="209"/>
      </w:pPr>
      <w:r>
        <w:t>DEPARTMENT</w:t>
      </w:r>
      <w:r>
        <w:rPr>
          <w:spacing w:val="16"/>
        </w:rPr>
        <w:t xml:space="preserve"> </w:t>
      </w:r>
      <w:r>
        <w:t>OF</w:t>
      </w:r>
      <w:r>
        <w:rPr>
          <w:spacing w:val="28"/>
        </w:rPr>
        <w:t xml:space="preserve"> </w:t>
      </w:r>
      <w:r>
        <w:t>COMPUTER</w:t>
      </w:r>
      <w:r>
        <w:rPr>
          <w:spacing w:val="26"/>
        </w:rPr>
        <w:t xml:space="preserve"> </w:t>
      </w:r>
      <w:r>
        <w:t>ENGINEERING</w:t>
      </w:r>
    </w:p>
    <w:p w14:paraId="7B291A9B" w14:textId="77777777" w:rsidR="00D65942" w:rsidRDefault="00000000">
      <w:pPr>
        <w:spacing w:before="212"/>
        <w:ind w:left="209" w:right="700"/>
        <w:jc w:val="center"/>
        <w:rPr>
          <w:sz w:val="28"/>
        </w:rPr>
      </w:pPr>
      <w:r>
        <w:rPr>
          <w:sz w:val="28"/>
        </w:rPr>
        <w:t>2023-2024</w:t>
      </w:r>
    </w:p>
    <w:p w14:paraId="72EE9F8C" w14:textId="07D38950" w:rsidR="00D65942" w:rsidRDefault="00000000">
      <w:pPr>
        <w:spacing w:before="202"/>
        <w:ind w:left="209" w:right="700"/>
        <w:jc w:val="center"/>
        <w:rPr>
          <w:sz w:val="28"/>
        </w:rPr>
      </w:pPr>
      <w:r>
        <w:rPr>
          <w:sz w:val="28"/>
        </w:rPr>
        <w:t>LP-V</w:t>
      </w:r>
      <w:r w:rsidR="00557E00">
        <w:rPr>
          <w:sz w:val="28"/>
        </w:rPr>
        <w:t>I</w:t>
      </w:r>
      <w:r>
        <w:rPr>
          <w:spacing w:val="-3"/>
          <w:sz w:val="28"/>
        </w:rPr>
        <w:t xml:space="preserve"> </w:t>
      </w:r>
      <w:r>
        <w:rPr>
          <w:sz w:val="28"/>
        </w:rPr>
        <w:t>Mini</w:t>
      </w:r>
      <w:r>
        <w:rPr>
          <w:spacing w:val="3"/>
          <w:sz w:val="28"/>
        </w:rPr>
        <w:t xml:space="preserve"> </w:t>
      </w:r>
      <w:r>
        <w:rPr>
          <w:sz w:val="28"/>
        </w:rPr>
        <w:t>Project</w:t>
      </w:r>
      <w:r>
        <w:rPr>
          <w:spacing w:val="3"/>
          <w:sz w:val="28"/>
        </w:rPr>
        <w:t xml:space="preserve"> </w:t>
      </w:r>
      <w:r>
        <w:rPr>
          <w:sz w:val="28"/>
        </w:rPr>
        <w:t>report</w:t>
      </w:r>
      <w:r>
        <w:rPr>
          <w:spacing w:val="4"/>
          <w:sz w:val="28"/>
        </w:rPr>
        <w:t xml:space="preserve"> </w:t>
      </w:r>
      <w:r>
        <w:rPr>
          <w:sz w:val="28"/>
        </w:rPr>
        <w:t>(</w:t>
      </w:r>
      <w:r w:rsidR="0062095E">
        <w:rPr>
          <w:sz w:val="28"/>
        </w:rPr>
        <w:t>BI</w:t>
      </w:r>
      <w:r>
        <w:rPr>
          <w:sz w:val="28"/>
        </w:rPr>
        <w:t>)</w:t>
      </w:r>
    </w:p>
    <w:p w14:paraId="476BA5C9" w14:textId="77777777" w:rsidR="00D65942" w:rsidRDefault="00000000">
      <w:pPr>
        <w:pStyle w:val="Heading1"/>
        <w:spacing w:before="203"/>
      </w:pPr>
      <w:r>
        <w:t>on</w:t>
      </w:r>
    </w:p>
    <w:p w14:paraId="07C3E777" w14:textId="3A4DD4BE" w:rsidR="00D65942" w:rsidRDefault="00000000">
      <w:pPr>
        <w:spacing w:before="196" w:line="276" w:lineRule="auto"/>
        <w:ind w:left="209" w:right="707"/>
        <w:jc w:val="center"/>
        <w:rPr>
          <w:sz w:val="30"/>
        </w:rPr>
      </w:pPr>
      <w:r>
        <w:rPr>
          <w:sz w:val="30"/>
        </w:rPr>
        <w:t>‘</w:t>
      </w:r>
      <w:r w:rsidR="0062095E" w:rsidRPr="0062095E">
        <w:rPr>
          <w:sz w:val="30"/>
        </w:rPr>
        <w:t>PowerBI Dashboard: Sales Performance Analysis</w:t>
      </w:r>
      <w:r w:rsidR="00DF2F70">
        <w:rPr>
          <w:sz w:val="30"/>
        </w:rPr>
        <w:t>’</w:t>
      </w:r>
    </w:p>
    <w:p w14:paraId="019372BC" w14:textId="77777777" w:rsidR="00D65942" w:rsidRDefault="00D65942">
      <w:pPr>
        <w:pStyle w:val="BodyText"/>
      </w:pPr>
    </w:p>
    <w:p w14:paraId="10A55A1C" w14:textId="77777777" w:rsidR="00D65942" w:rsidRDefault="00D65942">
      <w:pPr>
        <w:pStyle w:val="BodyText"/>
      </w:pPr>
    </w:p>
    <w:p w14:paraId="327EA669" w14:textId="77777777" w:rsidR="00D65942" w:rsidRDefault="00D65942">
      <w:pPr>
        <w:pStyle w:val="BodyText"/>
      </w:pPr>
    </w:p>
    <w:p w14:paraId="3FC2DF00" w14:textId="77777777" w:rsidR="00D65942" w:rsidRDefault="00000000">
      <w:pPr>
        <w:pStyle w:val="BodyText"/>
        <w:spacing w:before="3"/>
        <w:rPr>
          <w:sz w:val="27"/>
        </w:rPr>
      </w:pPr>
      <w:r>
        <w:rPr>
          <w:noProof/>
        </w:rPr>
        <w:drawing>
          <wp:anchor distT="0" distB="0" distL="0" distR="0" simplePos="0" relativeHeight="251658240" behindDoc="0" locked="0" layoutInCell="1" allowOverlap="1" wp14:anchorId="69BEBE4F" wp14:editId="5597DF00">
            <wp:simplePos x="0" y="0"/>
            <wp:positionH relativeFrom="page">
              <wp:posOffset>3032760</wp:posOffset>
            </wp:positionH>
            <wp:positionV relativeFrom="paragraph">
              <wp:posOffset>224179</wp:posOffset>
            </wp:positionV>
            <wp:extent cx="1702449" cy="15131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702449" cy="1513141"/>
                    </a:xfrm>
                    <a:prstGeom prst="rect">
                      <a:avLst/>
                    </a:prstGeom>
                  </pic:spPr>
                </pic:pic>
              </a:graphicData>
            </a:graphic>
          </wp:anchor>
        </w:drawing>
      </w:r>
    </w:p>
    <w:p w14:paraId="31F1E4D2" w14:textId="77777777" w:rsidR="00D65942" w:rsidRDefault="00D65942">
      <w:pPr>
        <w:pStyle w:val="BodyText"/>
        <w:rPr>
          <w:sz w:val="32"/>
        </w:rPr>
      </w:pPr>
    </w:p>
    <w:p w14:paraId="27E417F8" w14:textId="77777777" w:rsidR="00D65942" w:rsidRDefault="00000000">
      <w:pPr>
        <w:pStyle w:val="Heading1"/>
        <w:spacing w:before="255" w:line="398" w:lineRule="auto"/>
        <w:ind w:left="2991" w:right="3481"/>
      </w:pPr>
      <w:r>
        <w:t>BE</w:t>
      </w:r>
      <w:r>
        <w:rPr>
          <w:spacing w:val="5"/>
        </w:rPr>
        <w:t xml:space="preserve"> </w:t>
      </w:r>
      <w:r>
        <w:t>Computer</w:t>
      </w:r>
      <w:r>
        <w:rPr>
          <w:spacing w:val="7"/>
        </w:rPr>
        <w:t xml:space="preserve"> </w:t>
      </w:r>
      <w:r>
        <w:t>Engineering</w:t>
      </w:r>
      <w:r>
        <w:rPr>
          <w:spacing w:val="-62"/>
        </w:rPr>
        <w:t xml:space="preserve"> </w:t>
      </w:r>
      <w:r>
        <w:t>BY</w:t>
      </w:r>
    </w:p>
    <w:p w14:paraId="74784A1A" w14:textId="43D4F712" w:rsidR="00D65942" w:rsidRDefault="00000000">
      <w:pPr>
        <w:spacing w:before="3" w:line="400" w:lineRule="auto"/>
        <w:ind w:left="2398" w:right="2889" w:firstLine="2"/>
        <w:jc w:val="center"/>
        <w:rPr>
          <w:sz w:val="26"/>
        </w:rPr>
      </w:pPr>
      <w:r>
        <w:rPr>
          <w:sz w:val="26"/>
        </w:rPr>
        <w:t xml:space="preserve">Mr. </w:t>
      </w:r>
      <w:r w:rsidR="00DF2F70">
        <w:rPr>
          <w:sz w:val="26"/>
        </w:rPr>
        <w:t>Gaurav Bhima Chaudhari</w:t>
      </w:r>
      <w:r>
        <w:rPr>
          <w:sz w:val="26"/>
        </w:rPr>
        <w:t>(411</w:t>
      </w:r>
      <w:r w:rsidR="00DF2F70">
        <w:rPr>
          <w:sz w:val="26"/>
        </w:rPr>
        <w:t>7</w:t>
      </w:r>
      <w:r>
        <w:rPr>
          <w:sz w:val="26"/>
        </w:rPr>
        <w:t>)</w:t>
      </w:r>
      <w:r>
        <w:rPr>
          <w:spacing w:val="1"/>
          <w:sz w:val="26"/>
        </w:rPr>
        <w:t xml:space="preserve"> </w:t>
      </w:r>
      <w:r>
        <w:rPr>
          <w:sz w:val="26"/>
        </w:rPr>
        <w:t>Mr.</w:t>
      </w:r>
      <w:r>
        <w:rPr>
          <w:spacing w:val="5"/>
          <w:sz w:val="26"/>
        </w:rPr>
        <w:t xml:space="preserve"> </w:t>
      </w:r>
      <w:r w:rsidR="00DF2F70">
        <w:rPr>
          <w:sz w:val="26"/>
        </w:rPr>
        <w:t>Harsh Sunil Chhajed</w:t>
      </w:r>
      <w:r>
        <w:rPr>
          <w:sz w:val="26"/>
        </w:rPr>
        <w:t>(411</w:t>
      </w:r>
      <w:r w:rsidR="00DF2F70">
        <w:rPr>
          <w:sz w:val="26"/>
        </w:rPr>
        <w:t>8</w:t>
      </w:r>
      <w:r>
        <w:rPr>
          <w:sz w:val="26"/>
        </w:rPr>
        <w:t>)</w:t>
      </w:r>
      <w:r>
        <w:rPr>
          <w:spacing w:val="-62"/>
          <w:sz w:val="26"/>
        </w:rPr>
        <w:t xml:space="preserve"> </w:t>
      </w:r>
      <w:r>
        <w:rPr>
          <w:b/>
          <w:sz w:val="26"/>
        </w:rPr>
        <w:t>Guided by</w:t>
      </w:r>
      <w:r>
        <w:rPr>
          <w:b/>
          <w:spacing w:val="7"/>
          <w:sz w:val="26"/>
        </w:rPr>
        <w:t xml:space="preserve"> </w:t>
      </w:r>
      <w:r w:rsidR="0062095E">
        <w:rPr>
          <w:sz w:val="26"/>
        </w:rPr>
        <w:t>–</w:t>
      </w:r>
      <w:r>
        <w:rPr>
          <w:sz w:val="26"/>
        </w:rPr>
        <w:t xml:space="preserve"> </w:t>
      </w:r>
      <w:r w:rsidR="0062095E">
        <w:rPr>
          <w:sz w:val="26"/>
        </w:rPr>
        <w:t xml:space="preserve">Dr. R. G. Tambe </w:t>
      </w:r>
    </w:p>
    <w:p w14:paraId="45BFAC73" w14:textId="77777777" w:rsidR="00D65942" w:rsidRDefault="00D65942">
      <w:pPr>
        <w:spacing w:line="400" w:lineRule="auto"/>
        <w:jc w:val="center"/>
        <w:rPr>
          <w:sz w:val="26"/>
        </w:rPr>
        <w:sectPr w:rsidR="00D65942" w:rsidSect="00160342">
          <w:type w:val="continuous"/>
          <w:pgSz w:w="12240" w:h="15840"/>
          <w:pgMar w:top="1280" w:right="1240" w:bottom="280" w:left="1720" w:header="720" w:footer="720" w:gutter="0"/>
          <w:cols w:space="720"/>
        </w:sectPr>
      </w:pPr>
    </w:p>
    <w:p w14:paraId="65478BEB" w14:textId="65067A14" w:rsidR="00D65942" w:rsidRPr="006D49F3" w:rsidRDefault="00000000" w:rsidP="007407AE">
      <w:pPr>
        <w:pStyle w:val="ListParagraph"/>
        <w:numPr>
          <w:ilvl w:val="0"/>
          <w:numId w:val="4"/>
        </w:numPr>
        <w:tabs>
          <w:tab w:val="left" w:pos="287"/>
        </w:tabs>
        <w:spacing w:before="77" w:line="360" w:lineRule="auto"/>
        <w:rPr>
          <w:sz w:val="28"/>
          <w:szCs w:val="28"/>
        </w:rPr>
      </w:pPr>
      <w:r w:rsidRPr="006D49F3">
        <w:rPr>
          <w:b/>
          <w:sz w:val="28"/>
          <w:szCs w:val="28"/>
        </w:rPr>
        <w:lastRenderedPageBreak/>
        <w:t>Title:</w:t>
      </w:r>
      <w:r w:rsidRPr="006D49F3">
        <w:rPr>
          <w:b/>
          <w:spacing w:val="31"/>
          <w:sz w:val="28"/>
          <w:szCs w:val="28"/>
        </w:rPr>
        <w:t xml:space="preserve"> </w:t>
      </w:r>
      <w:r w:rsidR="0062095E" w:rsidRPr="006D49F3">
        <w:rPr>
          <w:sz w:val="28"/>
          <w:szCs w:val="28"/>
        </w:rPr>
        <w:t>Empowering Decision-Making Through Data: PowerBI Dashboard for Comprehensive Sales Performance Analysis.</w:t>
      </w:r>
    </w:p>
    <w:p w14:paraId="04CFB5E7" w14:textId="73D97F7E" w:rsidR="00D65942" w:rsidRPr="006D49F3" w:rsidRDefault="0062095E" w:rsidP="007407AE">
      <w:pPr>
        <w:pStyle w:val="ListParagraph"/>
        <w:numPr>
          <w:ilvl w:val="0"/>
          <w:numId w:val="4"/>
        </w:numPr>
        <w:tabs>
          <w:tab w:val="left" w:pos="287"/>
        </w:tabs>
        <w:spacing w:before="178" w:line="360" w:lineRule="auto"/>
        <w:rPr>
          <w:b/>
          <w:sz w:val="28"/>
          <w:szCs w:val="28"/>
        </w:rPr>
      </w:pPr>
      <w:r w:rsidRPr="006D49F3">
        <w:rPr>
          <w:b/>
          <w:sz w:val="28"/>
          <w:szCs w:val="28"/>
        </w:rPr>
        <w:t>Problem Definition and Data Mining Task Identification:</w:t>
      </w:r>
    </w:p>
    <w:p w14:paraId="2F82183D" w14:textId="7C7B19AD" w:rsidR="00D65942" w:rsidRPr="006D49F3" w:rsidRDefault="0062095E" w:rsidP="007407AE">
      <w:pPr>
        <w:tabs>
          <w:tab w:val="left" w:pos="829"/>
        </w:tabs>
        <w:spacing w:before="181" w:line="360" w:lineRule="auto"/>
        <w:ind w:left="426" w:right="208"/>
        <w:jc w:val="both"/>
        <w:rPr>
          <w:spacing w:val="-1"/>
          <w:w w:val="105"/>
          <w:sz w:val="28"/>
          <w:szCs w:val="28"/>
        </w:rPr>
      </w:pPr>
      <w:r w:rsidRPr="006D49F3">
        <w:rPr>
          <w:spacing w:val="-1"/>
          <w:w w:val="105"/>
          <w:sz w:val="28"/>
          <w:szCs w:val="28"/>
        </w:rPr>
        <w:t>The objective of this Business Intelligence (BI) mini-project is to analyze sales data and derive actionable insights to improve business performance. The identified data mining task for this project is sales forecasting and analysis. By analyzing historical sales data, we aim to predict future sales trends, identify factors influencing sales performance, and optimize business strategies accordingly.</w:t>
      </w:r>
    </w:p>
    <w:p w14:paraId="3FB86FE2" w14:textId="4FAC8FE6" w:rsidR="0062095E" w:rsidRPr="006D49F3" w:rsidRDefault="0062095E" w:rsidP="007407AE">
      <w:pPr>
        <w:pStyle w:val="ListParagraph"/>
        <w:numPr>
          <w:ilvl w:val="0"/>
          <w:numId w:val="4"/>
        </w:numPr>
        <w:tabs>
          <w:tab w:val="left" w:pos="287"/>
        </w:tabs>
        <w:spacing w:before="178" w:line="360" w:lineRule="auto"/>
        <w:rPr>
          <w:b/>
          <w:sz w:val="28"/>
          <w:szCs w:val="28"/>
        </w:rPr>
      </w:pPr>
      <w:r w:rsidRPr="006D49F3">
        <w:rPr>
          <w:b/>
          <w:sz w:val="28"/>
          <w:szCs w:val="28"/>
        </w:rPr>
        <w:t>Standard Data Mining Dataset:</w:t>
      </w:r>
    </w:p>
    <w:p w14:paraId="72B16170" w14:textId="5DB23F40" w:rsidR="0062095E" w:rsidRPr="006D49F3" w:rsidRDefault="0062095E" w:rsidP="007407AE">
      <w:pPr>
        <w:tabs>
          <w:tab w:val="left" w:pos="829"/>
        </w:tabs>
        <w:spacing w:before="181" w:line="360" w:lineRule="auto"/>
        <w:ind w:left="426" w:right="208"/>
        <w:jc w:val="both"/>
        <w:rPr>
          <w:sz w:val="28"/>
          <w:szCs w:val="28"/>
        </w:rPr>
      </w:pPr>
      <w:r w:rsidRPr="006D49F3">
        <w:rPr>
          <w:sz w:val="28"/>
          <w:szCs w:val="28"/>
        </w:rPr>
        <w:t>For this project, we will utilize a standard dataset containing sales transaction records. The dataset includes various attributes such as order details, customer information, product categories, sales dates, and geographical information. Each record represents a unique sales transaction, allowing for comprehensive analysis of sales patterns and trends.</w:t>
      </w:r>
    </w:p>
    <w:p w14:paraId="233F4154" w14:textId="770BA127" w:rsidR="0062095E" w:rsidRPr="006D49F3" w:rsidRDefault="006D49F3" w:rsidP="007407AE">
      <w:pPr>
        <w:pStyle w:val="ListParagraph"/>
        <w:numPr>
          <w:ilvl w:val="0"/>
          <w:numId w:val="4"/>
        </w:numPr>
        <w:tabs>
          <w:tab w:val="left" w:pos="287"/>
        </w:tabs>
        <w:spacing w:before="178" w:line="360" w:lineRule="auto"/>
        <w:rPr>
          <w:b/>
          <w:sz w:val="28"/>
          <w:szCs w:val="28"/>
        </w:rPr>
      </w:pPr>
      <w:r w:rsidRPr="006D49F3">
        <w:rPr>
          <w:b/>
          <w:sz w:val="28"/>
          <w:szCs w:val="28"/>
        </w:rPr>
        <w:t>Data Preparation and Cleaning</w:t>
      </w:r>
      <w:r w:rsidR="0062095E" w:rsidRPr="006D49F3">
        <w:rPr>
          <w:b/>
          <w:sz w:val="28"/>
          <w:szCs w:val="28"/>
        </w:rPr>
        <w:t>:</w:t>
      </w:r>
    </w:p>
    <w:p w14:paraId="692A58E1" w14:textId="6CB436CE" w:rsidR="006D49F3" w:rsidRPr="006D49F3" w:rsidRDefault="006D49F3" w:rsidP="007407AE">
      <w:pPr>
        <w:tabs>
          <w:tab w:val="left" w:pos="287"/>
        </w:tabs>
        <w:spacing w:before="178" w:line="360" w:lineRule="auto"/>
        <w:ind w:left="426"/>
        <w:rPr>
          <w:sz w:val="28"/>
          <w:szCs w:val="28"/>
        </w:rPr>
      </w:pPr>
      <w:r w:rsidRPr="006D49F3">
        <w:rPr>
          <w:sz w:val="28"/>
          <w:szCs w:val="28"/>
        </w:rPr>
        <w:t>Before proceeding with the analysis, the dataset will undergo data preparation and cleaning processes. This involves tasks such as:</w:t>
      </w:r>
    </w:p>
    <w:p w14:paraId="3AB14CEB"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Handling missing or erroneous data entries</w:t>
      </w:r>
    </w:p>
    <w:p w14:paraId="3EE09529"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Standardizing data formats and units</w:t>
      </w:r>
    </w:p>
    <w:p w14:paraId="48C70BCD"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Removing duplicate records</w:t>
      </w:r>
    </w:p>
    <w:p w14:paraId="171CA35F"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Encoding categorical variables</w:t>
      </w:r>
    </w:p>
    <w:p w14:paraId="4076AF23" w14:textId="4359EC62"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Feature engineering, if necessary</w:t>
      </w:r>
    </w:p>
    <w:p w14:paraId="68ACC08E" w14:textId="02BA3D4D" w:rsidR="006D49F3" w:rsidRDefault="006D49F3" w:rsidP="007407AE">
      <w:pPr>
        <w:pStyle w:val="ListParagraph"/>
        <w:numPr>
          <w:ilvl w:val="0"/>
          <w:numId w:val="4"/>
        </w:numPr>
        <w:tabs>
          <w:tab w:val="left" w:pos="287"/>
        </w:tabs>
        <w:spacing w:before="178" w:line="360" w:lineRule="auto"/>
        <w:rPr>
          <w:b/>
          <w:sz w:val="28"/>
          <w:szCs w:val="28"/>
        </w:rPr>
      </w:pPr>
      <w:r w:rsidRPr="006D49F3">
        <w:rPr>
          <w:b/>
          <w:sz w:val="28"/>
          <w:szCs w:val="28"/>
        </w:rPr>
        <w:t>Dashboard Overview and Updates:</w:t>
      </w:r>
    </w:p>
    <w:p w14:paraId="2F34FE5F" w14:textId="765FED68" w:rsidR="006D49F3" w:rsidRDefault="006D49F3" w:rsidP="007407AE">
      <w:pPr>
        <w:tabs>
          <w:tab w:val="left" w:pos="287"/>
        </w:tabs>
        <w:spacing w:before="178" w:line="360" w:lineRule="auto"/>
        <w:ind w:left="426" w:right="208"/>
        <w:jc w:val="both"/>
        <w:rPr>
          <w:sz w:val="28"/>
          <w:szCs w:val="28"/>
        </w:rPr>
      </w:pPr>
      <w:r w:rsidRPr="006D49F3">
        <w:rPr>
          <w:sz w:val="28"/>
          <w:szCs w:val="28"/>
        </w:rPr>
        <w:lastRenderedPageBreak/>
        <w:t>The dashboard has undergone several enhancements to provide a more comprehensive view of key performance indicators across different regions and categories. The following updates have been implemented:</w:t>
      </w:r>
    </w:p>
    <w:p w14:paraId="0F216349" w14:textId="2430DA67" w:rsidR="006D49F3" w:rsidRDefault="006D49F3" w:rsidP="007407AE">
      <w:pPr>
        <w:pStyle w:val="ListParagraph"/>
        <w:numPr>
          <w:ilvl w:val="0"/>
          <w:numId w:val="15"/>
        </w:numPr>
        <w:tabs>
          <w:tab w:val="left" w:pos="287"/>
        </w:tabs>
        <w:spacing w:before="178" w:line="360" w:lineRule="auto"/>
        <w:ind w:left="567" w:right="208" w:hanging="142"/>
        <w:jc w:val="both"/>
        <w:rPr>
          <w:b/>
          <w:bCs/>
          <w:sz w:val="28"/>
          <w:szCs w:val="28"/>
        </w:rPr>
      </w:pPr>
      <w:r w:rsidRPr="006D49F3">
        <w:rPr>
          <w:b/>
          <w:bCs/>
          <w:sz w:val="28"/>
          <w:szCs w:val="28"/>
        </w:rPr>
        <w:t>Regional Performance:</w:t>
      </w:r>
    </w:p>
    <w:p w14:paraId="1DCED586" w14:textId="71F922A6" w:rsidR="007407AE" w:rsidRDefault="006D49F3" w:rsidP="007407AE">
      <w:pPr>
        <w:tabs>
          <w:tab w:val="left" w:pos="287"/>
        </w:tabs>
        <w:spacing w:before="178" w:line="360" w:lineRule="auto"/>
        <w:ind w:left="709" w:right="208"/>
        <w:jc w:val="both"/>
        <w:rPr>
          <w:sz w:val="28"/>
          <w:szCs w:val="28"/>
        </w:rPr>
      </w:pPr>
      <w:r w:rsidRPr="006D49F3">
        <w:rPr>
          <w:sz w:val="28"/>
          <w:szCs w:val="28"/>
        </w:rPr>
        <w:t>The values for the Central, East, South, and West regions have been modified to reflect the latest data and trends.</w:t>
      </w:r>
    </w:p>
    <w:p w14:paraId="27FE106A" w14:textId="6066F5FB" w:rsidR="006D49F3" w:rsidRDefault="006D49F3" w:rsidP="007407AE">
      <w:pPr>
        <w:pStyle w:val="ListParagraph"/>
        <w:numPr>
          <w:ilvl w:val="0"/>
          <w:numId w:val="15"/>
        </w:numPr>
        <w:tabs>
          <w:tab w:val="left" w:pos="287"/>
        </w:tabs>
        <w:spacing w:before="178" w:line="360" w:lineRule="auto"/>
        <w:ind w:left="567" w:right="208" w:hanging="142"/>
        <w:jc w:val="both"/>
        <w:rPr>
          <w:b/>
          <w:bCs/>
          <w:sz w:val="28"/>
          <w:szCs w:val="28"/>
        </w:rPr>
      </w:pPr>
      <w:r w:rsidRPr="006D49F3">
        <w:rPr>
          <w:b/>
          <w:bCs/>
          <w:sz w:val="28"/>
          <w:szCs w:val="28"/>
        </w:rPr>
        <w:t>Metrics Overview</w:t>
      </w:r>
      <w:r>
        <w:rPr>
          <w:b/>
          <w:bCs/>
          <w:sz w:val="28"/>
          <w:szCs w:val="28"/>
        </w:rPr>
        <w:t>:</w:t>
      </w:r>
    </w:p>
    <w:p w14:paraId="319C1D51"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Sales by Payment Mode</w:t>
      </w:r>
    </w:p>
    <w:p w14:paraId="4D1D6A51"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Orders</w:t>
      </w:r>
    </w:p>
    <w:p w14:paraId="7C84809C"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Sales</w:t>
      </w:r>
    </w:p>
    <w:p w14:paraId="0246E30D"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Profit</w:t>
      </w:r>
    </w:p>
    <w:p w14:paraId="74811F4B"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Ship Days</w:t>
      </w:r>
    </w:p>
    <w:p w14:paraId="189A7B95"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Sales by Region</w:t>
      </w:r>
    </w:p>
    <w:p w14:paraId="7983CCEE"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Sales by Month</w:t>
      </w:r>
    </w:p>
    <w:p w14:paraId="5059C371"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Sales by Ship Mode</w:t>
      </w:r>
    </w:p>
    <w:p w14:paraId="1EAB9EFE"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Sales by Segment</w:t>
      </w:r>
    </w:p>
    <w:p w14:paraId="38FF410D"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Profit by Month</w:t>
      </w:r>
    </w:p>
    <w:p w14:paraId="336F7434"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Sales Category</w:t>
      </w:r>
    </w:p>
    <w:p w14:paraId="55C9B89E" w14:textId="77777777"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Sales by Subcategory</w:t>
      </w:r>
    </w:p>
    <w:p w14:paraId="7D369CA3" w14:textId="36BC7B69" w:rsidR="006D49F3" w:rsidRPr="006D49F3" w:rsidRDefault="006D49F3" w:rsidP="007407AE">
      <w:pPr>
        <w:pStyle w:val="ListParagraph"/>
        <w:numPr>
          <w:ilvl w:val="0"/>
          <w:numId w:val="14"/>
        </w:numPr>
        <w:tabs>
          <w:tab w:val="left" w:pos="287"/>
        </w:tabs>
        <w:spacing w:before="178" w:line="360" w:lineRule="auto"/>
        <w:rPr>
          <w:sz w:val="28"/>
          <w:szCs w:val="28"/>
        </w:rPr>
      </w:pPr>
      <w:r w:rsidRPr="006D49F3">
        <w:rPr>
          <w:sz w:val="28"/>
          <w:szCs w:val="28"/>
        </w:rPr>
        <w:t>Profit and Sales by State Map</w:t>
      </w:r>
    </w:p>
    <w:p w14:paraId="7B98AE5D" w14:textId="4A27915B" w:rsidR="006D49F3" w:rsidRDefault="006D49F3" w:rsidP="007407AE">
      <w:pPr>
        <w:tabs>
          <w:tab w:val="left" w:pos="287"/>
        </w:tabs>
        <w:spacing w:before="178" w:line="360" w:lineRule="auto"/>
        <w:ind w:left="426"/>
        <w:jc w:val="both"/>
        <w:rPr>
          <w:sz w:val="28"/>
          <w:szCs w:val="28"/>
        </w:rPr>
      </w:pPr>
      <w:r w:rsidRPr="006D49F3">
        <w:rPr>
          <w:sz w:val="28"/>
          <w:szCs w:val="28"/>
        </w:rPr>
        <w:t>These metrics offer a detailed analysis of sales performance, profitability, and operational efficiency across different dimensions, enabling more informed decision-making and strategic planning.</w:t>
      </w:r>
    </w:p>
    <w:p w14:paraId="40565963" w14:textId="7CA91F79" w:rsidR="006D49F3" w:rsidRPr="006D49F3" w:rsidRDefault="006D49F3" w:rsidP="007407AE">
      <w:pPr>
        <w:pStyle w:val="ListParagraph"/>
        <w:numPr>
          <w:ilvl w:val="0"/>
          <w:numId w:val="4"/>
        </w:numPr>
        <w:tabs>
          <w:tab w:val="left" w:pos="287"/>
        </w:tabs>
        <w:spacing w:before="178" w:line="360" w:lineRule="auto"/>
        <w:rPr>
          <w:b/>
          <w:sz w:val="28"/>
          <w:szCs w:val="28"/>
        </w:rPr>
      </w:pPr>
      <w:r w:rsidRPr="006D49F3">
        <w:rPr>
          <w:b/>
          <w:sz w:val="28"/>
          <w:szCs w:val="28"/>
        </w:rPr>
        <w:lastRenderedPageBreak/>
        <w:t>Dashboard Design and Visualization:</w:t>
      </w:r>
    </w:p>
    <w:p w14:paraId="05C0964D" w14:textId="4BAFF7FE" w:rsidR="006D49F3" w:rsidRDefault="006D49F3" w:rsidP="007407AE">
      <w:pPr>
        <w:tabs>
          <w:tab w:val="left" w:pos="287"/>
        </w:tabs>
        <w:spacing w:before="178" w:line="360" w:lineRule="auto"/>
        <w:ind w:left="426"/>
        <w:jc w:val="both"/>
        <w:rPr>
          <w:sz w:val="28"/>
          <w:szCs w:val="28"/>
        </w:rPr>
      </w:pPr>
      <w:r w:rsidRPr="006D49F3">
        <w:rPr>
          <w:sz w:val="28"/>
          <w:szCs w:val="28"/>
        </w:rPr>
        <w:t>In the Power BI project, we will import the cleaned dataset and design a comprehensive dashboard for visualizing key insights. The dashboard will include:</w:t>
      </w:r>
    </w:p>
    <w:p w14:paraId="2DCC2017" w14:textId="77777777" w:rsidR="00B1267D" w:rsidRDefault="00B1267D" w:rsidP="007407AE">
      <w:pPr>
        <w:pStyle w:val="ListParagraph"/>
        <w:numPr>
          <w:ilvl w:val="0"/>
          <w:numId w:val="15"/>
        </w:numPr>
        <w:tabs>
          <w:tab w:val="left" w:pos="287"/>
        </w:tabs>
        <w:spacing w:before="178" w:line="360" w:lineRule="auto"/>
        <w:ind w:left="567" w:right="208" w:hanging="142"/>
        <w:jc w:val="both"/>
        <w:rPr>
          <w:b/>
          <w:bCs/>
          <w:sz w:val="28"/>
          <w:szCs w:val="28"/>
        </w:rPr>
      </w:pPr>
      <w:r w:rsidRPr="00B1267D">
        <w:rPr>
          <w:b/>
          <w:bCs/>
          <w:sz w:val="28"/>
          <w:szCs w:val="28"/>
        </w:rPr>
        <w:t>Sales Overview:</w:t>
      </w:r>
    </w:p>
    <w:p w14:paraId="2A960222" w14:textId="62C3517A" w:rsidR="00B1267D" w:rsidRPr="00B1267D" w:rsidRDefault="00B1267D" w:rsidP="007407AE">
      <w:pPr>
        <w:tabs>
          <w:tab w:val="left" w:pos="287"/>
        </w:tabs>
        <w:spacing w:before="178" w:line="360" w:lineRule="auto"/>
        <w:ind w:left="567" w:right="66"/>
        <w:jc w:val="both"/>
        <w:rPr>
          <w:sz w:val="28"/>
          <w:szCs w:val="28"/>
        </w:rPr>
      </w:pPr>
      <w:r w:rsidRPr="00B1267D">
        <w:rPr>
          <w:sz w:val="28"/>
          <w:szCs w:val="28"/>
        </w:rPr>
        <w:t>Visual representation of total sales revenue, profit margins, and sales trends over time.</w:t>
      </w:r>
    </w:p>
    <w:p w14:paraId="2C205C75" w14:textId="77777777" w:rsidR="00B1267D" w:rsidRDefault="00B1267D" w:rsidP="007407AE">
      <w:pPr>
        <w:pStyle w:val="ListParagraph"/>
        <w:numPr>
          <w:ilvl w:val="0"/>
          <w:numId w:val="15"/>
        </w:numPr>
        <w:tabs>
          <w:tab w:val="left" w:pos="287"/>
        </w:tabs>
        <w:spacing w:before="178" w:line="360" w:lineRule="auto"/>
        <w:ind w:left="567" w:right="208" w:hanging="142"/>
        <w:jc w:val="both"/>
        <w:rPr>
          <w:b/>
          <w:bCs/>
          <w:sz w:val="28"/>
          <w:szCs w:val="28"/>
        </w:rPr>
      </w:pPr>
      <w:r w:rsidRPr="00B1267D">
        <w:rPr>
          <w:b/>
          <w:bCs/>
          <w:sz w:val="28"/>
          <w:szCs w:val="28"/>
        </w:rPr>
        <w:t>Product Analysis:</w:t>
      </w:r>
    </w:p>
    <w:p w14:paraId="53470996" w14:textId="3100C63C" w:rsidR="00B1267D" w:rsidRPr="00B1267D" w:rsidRDefault="00B1267D" w:rsidP="007407AE">
      <w:pPr>
        <w:tabs>
          <w:tab w:val="left" w:pos="287"/>
        </w:tabs>
        <w:spacing w:before="178" w:line="360" w:lineRule="auto"/>
        <w:ind w:left="567" w:right="66"/>
        <w:jc w:val="both"/>
        <w:rPr>
          <w:sz w:val="28"/>
          <w:szCs w:val="28"/>
        </w:rPr>
      </w:pPr>
      <w:r w:rsidRPr="00B1267D">
        <w:rPr>
          <w:sz w:val="28"/>
          <w:szCs w:val="28"/>
        </w:rPr>
        <w:t>Charts and graphs showcasing top-selling products, product categories, and their respective contribution to overall sales.</w:t>
      </w:r>
    </w:p>
    <w:p w14:paraId="3D81D635" w14:textId="77777777" w:rsidR="00B1267D" w:rsidRDefault="00B1267D" w:rsidP="007407AE">
      <w:pPr>
        <w:pStyle w:val="ListParagraph"/>
        <w:numPr>
          <w:ilvl w:val="0"/>
          <w:numId w:val="15"/>
        </w:numPr>
        <w:tabs>
          <w:tab w:val="left" w:pos="287"/>
        </w:tabs>
        <w:spacing w:before="178" w:line="360" w:lineRule="auto"/>
        <w:ind w:left="567" w:right="208" w:hanging="142"/>
        <w:jc w:val="both"/>
        <w:rPr>
          <w:b/>
          <w:bCs/>
          <w:sz w:val="28"/>
          <w:szCs w:val="28"/>
        </w:rPr>
      </w:pPr>
      <w:r w:rsidRPr="00B1267D">
        <w:rPr>
          <w:b/>
          <w:bCs/>
          <w:sz w:val="28"/>
          <w:szCs w:val="28"/>
        </w:rPr>
        <w:t>Customer Segmentation:</w:t>
      </w:r>
    </w:p>
    <w:p w14:paraId="723B78C0" w14:textId="684482B3" w:rsidR="00B1267D" w:rsidRPr="00B1267D" w:rsidRDefault="00B1267D" w:rsidP="007407AE">
      <w:pPr>
        <w:tabs>
          <w:tab w:val="left" w:pos="287"/>
        </w:tabs>
        <w:spacing w:before="178" w:line="360" w:lineRule="auto"/>
        <w:ind w:left="567" w:right="66"/>
        <w:jc w:val="both"/>
        <w:rPr>
          <w:sz w:val="28"/>
          <w:szCs w:val="28"/>
        </w:rPr>
      </w:pPr>
      <w:r w:rsidRPr="00B1267D">
        <w:rPr>
          <w:sz w:val="28"/>
          <w:szCs w:val="28"/>
        </w:rPr>
        <w:t>Analysis of customer demographics, purchase behavior, and segmentation based on various criteria such as location, industry, or purchase frequency.</w:t>
      </w:r>
    </w:p>
    <w:p w14:paraId="5D1A07AF" w14:textId="77777777" w:rsidR="00B1267D" w:rsidRDefault="00B1267D" w:rsidP="007407AE">
      <w:pPr>
        <w:pStyle w:val="ListParagraph"/>
        <w:numPr>
          <w:ilvl w:val="0"/>
          <w:numId w:val="15"/>
        </w:numPr>
        <w:tabs>
          <w:tab w:val="left" w:pos="287"/>
        </w:tabs>
        <w:spacing w:before="178" w:line="360" w:lineRule="auto"/>
        <w:ind w:left="567" w:right="208" w:hanging="142"/>
        <w:jc w:val="both"/>
        <w:rPr>
          <w:b/>
          <w:bCs/>
          <w:sz w:val="28"/>
          <w:szCs w:val="28"/>
        </w:rPr>
      </w:pPr>
      <w:r w:rsidRPr="00B1267D">
        <w:rPr>
          <w:b/>
          <w:bCs/>
          <w:sz w:val="28"/>
          <w:szCs w:val="28"/>
        </w:rPr>
        <w:t>Forecasting:</w:t>
      </w:r>
    </w:p>
    <w:p w14:paraId="4C3FA02E" w14:textId="2BF4264B" w:rsidR="00B1267D" w:rsidRPr="00B1267D" w:rsidRDefault="00B1267D" w:rsidP="007407AE">
      <w:pPr>
        <w:tabs>
          <w:tab w:val="left" w:pos="287"/>
        </w:tabs>
        <w:spacing w:before="178" w:line="360" w:lineRule="auto"/>
        <w:ind w:left="567" w:right="66"/>
        <w:jc w:val="both"/>
        <w:rPr>
          <w:sz w:val="28"/>
          <w:szCs w:val="28"/>
        </w:rPr>
      </w:pPr>
      <w:r w:rsidRPr="00B1267D">
        <w:rPr>
          <w:sz w:val="28"/>
          <w:szCs w:val="28"/>
        </w:rPr>
        <w:t>Utilization of advanced forecasting models to predict future sales trends and identify potential opportunities or risks.</w:t>
      </w:r>
    </w:p>
    <w:p w14:paraId="13084B8B" w14:textId="4A4AF805" w:rsidR="00B1267D" w:rsidRDefault="00B1267D" w:rsidP="007407AE">
      <w:pPr>
        <w:pStyle w:val="ListParagraph"/>
        <w:numPr>
          <w:ilvl w:val="0"/>
          <w:numId w:val="15"/>
        </w:numPr>
        <w:tabs>
          <w:tab w:val="left" w:pos="287"/>
        </w:tabs>
        <w:spacing w:before="178" w:line="360" w:lineRule="auto"/>
        <w:ind w:left="567" w:right="208" w:hanging="142"/>
        <w:jc w:val="both"/>
        <w:rPr>
          <w:b/>
          <w:bCs/>
          <w:sz w:val="28"/>
          <w:szCs w:val="28"/>
        </w:rPr>
      </w:pPr>
      <w:r w:rsidRPr="00B1267D">
        <w:rPr>
          <w:b/>
          <w:bCs/>
          <w:sz w:val="28"/>
          <w:szCs w:val="28"/>
        </w:rPr>
        <w:t>Geospatial Analysis:</w:t>
      </w:r>
    </w:p>
    <w:p w14:paraId="1F5CB84F" w14:textId="63103187" w:rsidR="00B1267D" w:rsidRPr="00B1267D" w:rsidRDefault="00B1267D" w:rsidP="007407AE">
      <w:pPr>
        <w:tabs>
          <w:tab w:val="left" w:pos="287"/>
        </w:tabs>
        <w:spacing w:before="178" w:line="360" w:lineRule="auto"/>
        <w:ind w:left="567" w:right="66"/>
        <w:jc w:val="both"/>
        <w:rPr>
          <w:sz w:val="28"/>
          <w:szCs w:val="28"/>
        </w:rPr>
      </w:pPr>
      <w:r w:rsidRPr="00B1267D">
        <w:rPr>
          <w:sz w:val="28"/>
          <w:szCs w:val="28"/>
        </w:rPr>
        <w:t>Maps and geographical visualizations depicting sales distribution across different regions and territories.</w:t>
      </w:r>
    </w:p>
    <w:p w14:paraId="588EAE89" w14:textId="7D708719" w:rsidR="00B1267D" w:rsidRDefault="00B1267D" w:rsidP="007407AE">
      <w:pPr>
        <w:pStyle w:val="ListParagraph"/>
        <w:numPr>
          <w:ilvl w:val="0"/>
          <w:numId w:val="4"/>
        </w:numPr>
        <w:tabs>
          <w:tab w:val="left" w:pos="287"/>
        </w:tabs>
        <w:spacing w:before="178" w:line="360" w:lineRule="auto"/>
        <w:rPr>
          <w:b/>
          <w:sz w:val="28"/>
          <w:szCs w:val="28"/>
        </w:rPr>
      </w:pPr>
      <w:r w:rsidRPr="00B1267D">
        <w:rPr>
          <w:b/>
          <w:sz w:val="28"/>
          <w:szCs w:val="28"/>
        </w:rPr>
        <w:t>Filters, Slicers, and Interactivity</w:t>
      </w:r>
      <w:r w:rsidRPr="006D49F3">
        <w:rPr>
          <w:b/>
          <w:sz w:val="28"/>
          <w:szCs w:val="28"/>
        </w:rPr>
        <w:t>:</w:t>
      </w:r>
    </w:p>
    <w:p w14:paraId="382CF171" w14:textId="4D7F39E8" w:rsidR="00B1267D" w:rsidRDefault="00B1267D" w:rsidP="007407AE">
      <w:pPr>
        <w:tabs>
          <w:tab w:val="left" w:pos="426"/>
        </w:tabs>
        <w:spacing w:before="178" w:line="360" w:lineRule="auto"/>
        <w:ind w:left="426"/>
        <w:jc w:val="both"/>
        <w:rPr>
          <w:sz w:val="28"/>
          <w:szCs w:val="28"/>
        </w:rPr>
      </w:pPr>
      <w:r w:rsidRPr="00B1267D">
        <w:rPr>
          <w:sz w:val="28"/>
          <w:szCs w:val="28"/>
        </w:rPr>
        <w:t>The dashboard will incorporate interactive features such as filters and slicers to allow users to dynamically explore the data. Users can filter data based on specific time periods, product categories, customer segments, or geographical regions to gain deeper insights and make informed decisions.</w:t>
      </w:r>
    </w:p>
    <w:p w14:paraId="4C3566E3" w14:textId="6F050243" w:rsidR="00B1267D" w:rsidRDefault="00B1267D" w:rsidP="007407AE">
      <w:pPr>
        <w:pStyle w:val="ListParagraph"/>
        <w:numPr>
          <w:ilvl w:val="0"/>
          <w:numId w:val="4"/>
        </w:numPr>
        <w:tabs>
          <w:tab w:val="left" w:pos="287"/>
        </w:tabs>
        <w:spacing w:before="178" w:line="360" w:lineRule="auto"/>
        <w:rPr>
          <w:b/>
          <w:sz w:val="28"/>
          <w:szCs w:val="28"/>
        </w:rPr>
      </w:pPr>
      <w:r w:rsidRPr="00B1267D">
        <w:rPr>
          <w:b/>
          <w:sz w:val="28"/>
          <w:szCs w:val="28"/>
        </w:rPr>
        <w:lastRenderedPageBreak/>
        <w:t>Export and Insights</w:t>
      </w:r>
      <w:r w:rsidRPr="006D49F3">
        <w:rPr>
          <w:b/>
          <w:sz w:val="28"/>
          <w:szCs w:val="28"/>
        </w:rPr>
        <w:t>:</w:t>
      </w:r>
    </w:p>
    <w:p w14:paraId="671339EE" w14:textId="5D4AA38D" w:rsidR="007407AE" w:rsidRPr="007407AE" w:rsidRDefault="00B1267D" w:rsidP="007407AE">
      <w:pPr>
        <w:tabs>
          <w:tab w:val="left" w:pos="287"/>
        </w:tabs>
        <w:spacing w:before="178" w:line="360" w:lineRule="auto"/>
        <w:ind w:left="426"/>
        <w:jc w:val="both"/>
        <w:rPr>
          <w:sz w:val="28"/>
          <w:szCs w:val="28"/>
        </w:rPr>
      </w:pPr>
      <w:r w:rsidRPr="00B1267D">
        <w:rPr>
          <w:sz w:val="28"/>
          <w:szCs w:val="28"/>
        </w:rPr>
        <w:t>The finalized dashboard will be exportable as a PDF document for easy sharing and distribution among stakeholders. Additionally, the project will provide valuable insights and actionable recommendations based on the analysis conducted, empowering businesses to optimize their sales strategies, improve operational efficiency, and drive sustainable growth.</w:t>
      </w:r>
    </w:p>
    <w:p w14:paraId="510E40EE" w14:textId="67A26043" w:rsidR="007407AE" w:rsidRDefault="007407AE" w:rsidP="007407AE">
      <w:pPr>
        <w:pStyle w:val="ListParagraph"/>
        <w:numPr>
          <w:ilvl w:val="0"/>
          <w:numId w:val="4"/>
        </w:numPr>
        <w:tabs>
          <w:tab w:val="left" w:pos="287"/>
        </w:tabs>
        <w:spacing w:before="178" w:line="360" w:lineRule="auto"/>
        <w:rPr>
          <w:b/>
          <w:sz w:val="28"/>
          <w:szCs w:val="28"/>
        </w:rPr>
      </w:pPr>
      <w:r w:rsidRPr="007407AE">
        <w:rPr>
          <w:b/>
          <w:sz w:val="28"/>
          <w:szCs w:val="28"/>
        </w:rPr>
        <w:t>Project Learnings</w:t>
      </w:r>
      <w:r w:rsidRPr="006D49F3">
        <w:rPr>
          <w:b/>
          <w:sz w:val="28"/>
          <w:szCs w:val="28"/>
        </w:rPr>
        <w:t>:</w:t>
      </w:r>
    </w:p>
    <w:p w14:paraId="719DC257" w14:textId="46E34D3D" w:rsidR="00B1267D" w:rsidRDefault="007407AE" w:rsidP="007407AE">
      <w:pPr>
        <w:tabs>
          <w:tab w:val="left" w:pos="426"/>
        </w:tabs>
        <w:spacing w:before="178" w:line="360" w:lineRule="auto"/>
        <w:ind w:left="426"/>
        <w:jc w:val="both"/>
        <w:rPr>
          <w:sz w:val="28"/>
          <w:szCs w:val="28"/>
        </w:rPr>
      </w:pPr>
      <w:r w:rsidRPr="007407AE">
        <w:rPr>
          <w:sz w:val="28"/>
          <w:szCs w:val="28"/>
        </w:rPr>
        <w:t>Throughout the project, students will gain hands-on experience in:</w:t>
      </w:r>
    </w:p>
    <w:p w14:paraId="231C39DA" w14:textId="77777777" w:rsidR="007407AE" w:rsidRPr="007407AE" w:rsidRDefault="007407AE" w:rsidP="007407AE">
      <w:pPr>
        <w:pStyle w:val="ListParagraph"/>
        <w:numPr>
          <w:ilvl w:val="0"/>
          <w:numId w:val="16"/>
        </w:numPr>
        <w:tabs>
          <w:tab w:val="left" w:pos="426"/>
        </w:tabs>
        <w:spacing w:before="178" w:line="360" w:lineRule="auto"/>
        <w:jc w:val="both"/>
        <w:rPr>
          <w:sz w:val="28"/>
          <w:szCs w:val="28"/>
        </w:rPr>
      </w:pPr>
      <w:r w:rsidRPr="007407AE">
        <w:rPr>
          <w:sz w:val="28"/>
          <w:szCs w:val="28"/>
        </w:rPr>
        <w:t>Data cleaning and preparation techniques</w:t>
      </w:r>
    </w:p>
    <w:p w14:paraId="0CE42475" w14:textId="77777777" w:rsidR="007407AE" w:rsidRPr="007407AE" w:rsidRDefault="007407AE" w:rsidP="007407AE">
      <w:pPr>
        <w:pStyle w:val="ListParagraph"/>
        <w:numPr>
          <w:ilvl w:val="0"/>
          <w:numId w:val="16"/>
        </w:numPr>
        <w:tabs>
          <w:tab w:val="left" w:pos="426"/>
        </w:tabs>
        <w:spacing w:before="178" w:line="360" w:lineRule="auto"/>
        <w:jc w:val="both"/>
        <w:rPr>
          <w:sz w:val="28"/>
          <w:szCs w:val="28"/>
        </w:rPr>
      </w:pPr>
      <w:r w:rsidRPr="007407AE">
        <w:rPr>
          <w:sz w:val="28"/>
          <w:szCs w:val="28"/>
        </w:rPr>
        <w:t>Dashboard design principles and data visualization best practices</w:t>
      </w:r>
    </w:p>
    <w:p w14:paraId="27576230" w14:textId="77777777" w:rsidR="007407AE" w:rsidRPr="007407AE" w:rsidRDefault="007407AE" w:rsidP="007407AE">
      <w:pPr>
        <w:pStyle w:val="ListParagraph"/>
        <w:numPr>
          <w:ilvl w:val="0"/>
          <w:numId w:val="16"/>
        </w:numPr>
        <w:tabs>
          <w:tab w:val="left" w:pos="426"/>
        </w:tabs>
        <w:spacing w:before="178" w:line="360" w:lineRule="auto"/>
        <w:jc w:val="both"/>
        <w:rPr>
          <w:sz w:val="28"/>
          <w:szCs w:val="28"/>
        </w:rPr>
      </w:pPr>
      <w:r w:rsidRPr="007407AE">
        <w:rPr>
          <w:sz w:val="28"/>
          <w:szCs w:val="28"/>
        </w:rPr>
        <w:t>Utilization of advanced Power BI features such as forecasting and geospatial analysis</w:t>
      </w:r>
    </w:p>
    <w:p w14:paraId="5E5EA26D" w14:textId="77777777" w:rsidR="007407AE" w:rsidRPr="007407AE" w:rsidRDefault="007407AE" w:rsidP="007407AE">
      <w:pPr>
        <w:pStyle w:val="ListParagraph"/>
        <w:numPr>
          <w:ilvl w:val="0"/>
          <w:numId w:val="16"/>
        </w:numPr>
        <w:tabs>
          <w:tab w:val="left" w:pos="426"/>
        </w:tabs>
        <w:spacing w:before="178" w:line="360" w:lineRule="auto"/>
        <w:jc w:val="both"/>
        <w:rPr>
          <w:sz w:val="28"/>
          <w:szCs w:val="28"/>
        </w:rPr>
      </w:pPr>
      <w:r w:rsidRPr="007407AE">
        <w:rPr>
          <w:sz w:val="28"/>
          <w:szCs w:val="28"/>
        </w:rPr>
        <w:t>Interpretation of analytical insights and their application in real-world business scenarios</w:t>
      </w:r>
    </w:p>
    <w:p w14:paraId="5415D9E1" w14:textId="4D59466E" w:rsidR="007407AE" w:rsidRDefault="007407AE" w:rsidP="007407AE">
      <w:pPr>
        <w:pStyle w:val="ListParagraph"/>
        <w:numPr>
          <w:ilvl w:val="0"/>
          <w:numId w:val="16"/>
        </w:numPr>
        <w:tabs>
          <w:tab w:val="left" w:pos="426"/>
        </w:tabs>
        <w:spacing w:before="178" w:line="360" w:lineRule="auto"/>
        <w:jc w:val="both"/>
        <w:rPr>
          <w:sz w:val="28"/>
          <w:szCs w:val="28"/>
        </w:rPr>
      </w:pPr>
      <w:r w:rsidRPr="007407AE">
        <w:rPr>
          <w:sz w:val="28"/>
          <w:szCs w:val="28"/>
        </w:rPr>
        <w:t>By actively engaging in this BI mini-project, students will develop valuable skills that are highly relevant in the field of data analytics and business intelligence.</w:t>
      </w:r>
    </w:p>
    <w:p w14:paraId="4C6C5D25" w14:textId="77777777" w:rsidR="007407AE" w:rsidRDefault="007407AE" w:rsidP="007407AE">
      <w:pPr>
        <w:tabs>
          <w:tab w:val="left" w:pos="426"/>
        </w:tabs>
        <w:spacing w:before="178" w:line="360" w:lineRule="auto"/>
        <w:jc w:val="both"/>
        <w:rPr>
          <w:sz w:val="28"/>
          <w:szCs w:val="28"/>
        </w:rPr>
      </w:pPr>
    </w:p>
    <w:p w14:paraId="00291895" w14:textId="77777777" w:rsidR="007407AE" w:rsidRDefault="007407AE" w:rsidP="007407AE">
      <w:pPr>
        <w:tabs>
          <w:tab w:val="left" w:pos="426"/>
        </w:tabs>
        <w:spacing w:before="178" w:line="360" w:lineRule="auto"/>
        <w:jc w:val="both"/>
        <w:rPr>
          <w:sz w:val="28"/>
          <w:szCs w:val="28"/>
        </w:rPr>
      </w:pPr>
    </w:p>
    <w:p w14:paraId="33797439" w14:textId="77777777" w:rsidR="007407AE" w:rsidRDefault="007407AE" w:rsidP="007407AE">
      <w:pPr>
        <w:tabs>
          <w:tab w:val="left" w:pos="426"/>
        </w:tabs>
        <w:spacing w:before="178" w:line="360" w:lineRule="auto"/>
        <w:jc w:val="both"/>
        <w:rPr>
          <w:sz w:val="28"/>
          <w:szCs w:val="28"/>
        </w:rPr>
      </w:pPr>
    </w:p>
    <w:p w14:paraId="40602D4A" w14:textId="77777777" w:rsidR="007407AE" w:rsidRDefault="007407AE" w:rsidP="007407AE">
      <w:pPr>
        <w:tabs>
          <w:tab w:val="left" w:pos="426"/>
        </w:tabs>
        <w:spacing w:before="178" w:line="360" w:lineRule="auto"/>
        <w:jc w:val="both"/>
        <w:rPr>
          <w:sz w:val="28"/>
          <w:szCs w:val="28"/>
        </w:rPr>
      </w:pPr>
    </w:p>
    <w:p w14:paraId="200ED1B1" w14:textId="77777777" w:rsidR="007407AE" w:rsidRDefault="007407AE" w:rsidP="007407AE">
      <w:pPr>
        <w:tabs>
          <w:tab w:val="left" w:pos="426"/>
        </w:tabs>
        <w:spacing w:before="178" w:line="360" w:lineRule="auto"/>
        <w:jc w:val="both"/>
        <w:rPr>
          <w:sz w:val="28"/>
          <w:szCs w:val="28"/>
        </w:rPr>
      </w:pPr>
    </w:p>
    <w:p w14:paraId="0656EC58" w14:textId="77777777" w:rsidR="007407AE" w:rsidRDefault="007407AE" w:rsidP="007407AE">
      <w:pPr>
        <w:tabs>
          <w:tab w:val="left" w:pos="426"/>
        </w:tabs>
        <w:spacing w:before="178" w:line="360" w:lineRule="auto"/>
        <w:jc w:val="both"/>
        <w:rPr>
          <w:sz w:val="28"/>
          <w:szCs w:val="28"/>
        </w:rPr>
      </w:pPr>
    </w:p>
    <w:p w14:paraId="043FDAC6" w14:textId="77777777" w:rsidR="007407AE" w:rsidRPr="007407AE" w:rsidRDefault="007407AE" w:rsidP="007407AE">
      <w:pPr>
        <w:tabs>
          <w:tab w:val="left" w:pos="426"/>
        </w:tabs>
        <w:spacing w:before="178" w:line="360" w:lineRule="auto"/>
        <w:jc w:val="both"/>
        <w:rPr>
          <w:sz w:val="28"/>
          <w:szCs w:val="28"/>
        </w:rPr>
      </w:pPr>
    </w:p>
    <w:p w14:paraId="227171AB" w14:textId="0105187A" w:rsidR="007407AE" w:rsidRDefault="007407AE" w:rsidP="007407AE">
      <w:pPr>
        <w:pStyle w:val="ListParagraph"/>
        <w:numPr>
          <w:ilvl w:val="0"/>
          <w:numId w:val="4"/>
        </w:numPr>
        <w:tabs>
          <w:tab w:val="left" w:pos="287"/>
        </w:tabs>
        <w:spacing w:before="178" w:line="360" w:lineRule="auto"/>
        <w:rPr>
          <w:b/>
          <w:sz w:val="28"/>
          <w:szCs w:val="28"/>
        </w:rPr>
      </w:pPr>
      <w:r>
        <w:rPr>
          <w:b/>
          <w:sz w:val="28"/>
          <w:szCs w:val="28"/>
        </w:rPr>
        <w:lastRenderedPageBreak/>
        <w:t>Results</w:t>
      </w:r>
      <w:r w:rsidRPr="006D49F3">
        <w:rPr>
          <w:b/>
          <w:sz w:val="28"/>
          <w:szCs w:val="28"/>
        </w:rPr>
        <w:t>:</w:t>
      </w:r>
    </w:p>
    <w:p w14:paraId="30761BC5" w14:textId="1D8377B9" w:rsidR="007407AE" w:rsidRDefault="007407AE" w:rsidP="007407AE">
      <w:pPr>
        <w:pStyle w:val="ListParagraph"/>
        <w:numPr>
          <w:ilvl w:val="0"/>
          <w:numId w:val="17"/>
        </w:numPr>
        <w:tabs>
          <w:tab w:val="left" w:pos="287"/>
        </w:tabs>
        <w:spacing w:before="178" w:line="360" w:lineRule="auto"/>
        <w:rPr>
          <w:b/>
          <w:sz w:val="28"/>
          <w:szCs w:val="28"/>
        </w:rPr>
      </w:pPr>
      <w:r w:rsidRPr="007407AE">
        <w:rPr>
          <w:b/>
          <w:sz w:val="28"/>
          <w:szCs w:val="28"/>
        </w:rPr>
        <w:t>Dataset CSV</w:t>
      </w:r>
      <w:r>
        <w:rPr>
          <w:b/>
          <w:sz w:val="28"/>
          <w:szCs w:val="28"/>
        </w:rPr>
        <w:t xml:space="preserve"> File</w:t>
      </w:r>
      <w:r w:rsidRPr="007407AE">
        <w:rPr>
          <w:b/>
          <w:sz w:val="28"/>
          <w:szCs w:val="28"/>
        </w:rPr>
        <w:t>:</w:t>
      </w:r>
    </w:p>
    <w:p w14:paraId="62CBFEAB" w14:textId="12FF6803" w:rsidR="007407AE" w:rsidRPr="007407AE" w:rsidRDefault="007407AE" w:rsidP="007407AE">
      <w:pPr>
        <w:tabs>
          <w:tab w:val="left" w:pos="287"/>
        </w:tabs>
        <w:spacing w:before="178" w:line="360" w:lineRule="auto"/>
        <w:ind w:left="284"/>
        <w:rPr>
          <w:b/>
          <w:sz w:val="28"/>
          <w:szCs w:val="28"/>
        </w:rPr>
      </w:pPr>
      <w:r>
        <w:rPr>
          <w:noProof/>
        </w:rPr>
        <w:drawing>
          <wp:inline distT="0" distB="0" distL="0" distR="0" wp14:anchorId="6B45E50C" wp14:editId="1EEA774B">
            <wp:extent cx="5943600" cy="3656956"/>
            <wp:effectExtent l="0" t="0" r="0" b="1270"/>
            <wp:docPr id="89599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95833" name=""/>
                    <pic:cNvPicPr/>
                  </pic:nvPicPr>
                  <pic:blipFill>
                    <a:blip r:embed="rId6"/>
                    <a:stretch>
                      <a:fillRect/>
                    </a:stretch>
                  </pic:blipFill>
                  <pic:spPr>
                    <a:xfrm>
                      <a:off x="0" y="0"/>
                      <a:ext cx="5967523" cy="3671676"/>
                    </a:xfrm>
                    <a:prstGeom prst="rect">
                      <a:avLst/>
                    </a:prstGeom>
                  </pic:spPr>
                </pic:pic>
              </a:graphicData>
            </a:graphic>
          </wp:inline>
        </w:drawing>
      </w:r>
    </w:p>
    <w:p w14:paraId="4141E777" w14:textId="5794AB5A" w:rsidR="007407AE" w:rsidRDefault="007407AE" w:rsidP="007407AE">
      <w:pPr>
        <w:pStyle w:val="ListParagraph"/>
        <w:numPr>
          <w:ilvl w:val="0"/>
          <w:numId w:val="17"/>
        </w:numPr>
        <w:tabs>
          <w:tab w:val="left" w:pos="287"/>
        </w:tabs>
        <w:spacing w:before="178" w:line="360" w:lineRule="auto"/>
        <w:rPr>
          <w:b/>
          <w:sz w:val="28"/>
          <w:szCs w:val="28"/>
        </w:rPr>
      </w:pPr>
      <w:r w:rsidRPr="007407AE">
        <w:rPr>
          <w:b/>
          <w:sz w:val="28"/>
          <w:szCs w:val="28"/>
        </w:rPr>
        <w:t>Dashboard:</w:t>
      </w:r>
    </w:p>
    <w:p w14:paraId="2DE53669" w14:textId="64860155" w:rsidR="007407AE" w:rsidRDefault="00674A4F" w:rsidP="007407AE">
      <w:pPr>
        <w:tabs>
          <w:tab w:val="left" w:pos="287"/>
        </w:tabs>
        <w:spacing w:before="178" w:line="360" w:lineRule="auto"/>
        <w:ind w:left="284" w:right="-643"/>
        <w:rPr>
          <w:b/>
          <w:sz w:val="28"/>
          <w:szCs w:val="28"/>
        </w:rPr>
      </w:pPr>
      <w:r>
        <w:rPr>
          <w:b/>
          <w:noProof/>
          <w:sz w:val="28"/>
          <w:szCs w:val="28"/>
        </w:rPr>
        <mc:AlternateContent>
          <mc:Choice Requires="wps">
            <w:drawing>
              <wp:anchor distT="0" distB="0" distL="114300" distR="114300" simplePos="0" relativeHeight="251656704" behindDoc="0" locked="0" layoutInCell="1" allowOverlap="1" wp14:anchorId="29DCC458" wp14:editId="03EE00C2">
                <wp:simplePos x="0" y="0"/>
                <wp:positionH relativeFrom="column">
                  <wp:posOffset>5569767</wp:posOffset>
                </wp:positionH>
                <wp:positionV relativeFrom="paragraph">
                  <wp:posOffset>3110683</wp:posOffset>
                </wp:positionV>
                <wp:extent cx="500743" cy="489857"/>
                <wp:effectExtent l="0" t="0" r="0" b="5715"/>
                <wp:wrapNone/>
                <wp:docPr id="488397525" name="Rectangle 4"/>
                <wp:cNvGraphicFramePr/>
                <a:graphic xmlns:a="http://schemas.openxmlformats.org/drawingml/2006/main">
                  <a:graphicData uri="http://schemas.microsoft.com/office/word/2010/wordprocessingShape">
                    <wps:wsp>
                      <wps:cNvSpPr/>
                      <wps:spPr>
                        <a:xfrm>
                          <a:off x="0" y="0"/>
                          <a:ext cx="500743" cy="489857"/>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B1B381" id="Rectangle 4" o:spid="_x0000_s1026" style="position:absolute;margin-left:438.55pt;margin-top:244.95pt;width:39.45pt;height:38.5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" stroked="f" strokeweight="2pt">
                <v:fill r:id="rId8" o:title="" recolor="t" rotate="t" type="frame"/>
              </v:rect>
            </w:pict>
          </mc:Fallback>
        </mc:AlternateContent>
      </w:r>
      <w:r w:rsidR="007407AE">
        <w:rPr>
          <w:b/>
          <w:noProof/>
          <w:sz w:val="28"/>
          <w:szCs w:val="28"/>
        </w:rPr>
        <w:drawing>
          <wp:inline distT="0" distB="0" distL="0" distR="0" wp14:anchorId="237608F1" wp14:editId="595ACC00">
            <wp:extent cx="5921065" cy="3505200"/>
            <wp:effectExtent l="0" t="0" r="3810" b="0"/>
            <wp:docPr id="203252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21667" name="Picture 20325216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3673" cy="3512664"/>
                    </a:xfrm>
                    <a:prstGeom prst="rect">
                      <a:avLst/>
                    </a:prstGeom>
                  </pic:spPr>
                </pic:pic>
              </a:graphicData>
            </a:graphic>
          </wp:inline>
        </w:drawing>
      </w:r>
    </w:p>
    <w:p w14:paraId="12F1F1B9" w14:textId="66E9BD26" w:rsidR="007407AE" w:rsidRPr="007407AE" w:rsidRDefault="007407AE" w:rsidP="007407AE">
      <w:pPr>
        <w:tabs>
          <w:tab w:val="left" w:pos="287"/>
        </w:tabs>
        <w:spacing w:before="178" w:line="360" w:lineRule="auto"/>
        <w:rPr>
          <w:b/>
          <w:sz w:val="28"/>
          <w:szCs w:val="28"/>
        </w:rPr>
      </w:pPr>
    </w:p>
    <w:p w14:paraId="4304FE95" w14:textId="0EE97659" w:rsidR="007407AE" w:rsidRDefault="007407AE" w:rsidP="007407AE">
      <w:pPr>
        <w:pStyle w:val="ListParagraph"/>
        <w:numPr>
          <w:ilvl w:val="0"/>
          <w:numId w:val="17"/>
        </w:numPr>
        <w:tabs>
          <w:tab w:val="left" w:pos="287"/>
        </w:tabs>
        <w:spacing w:before="178" w:line="360" w:lineRule="auto"/>
        <w:rPr>
          <w:b/>
          <w:sz w:val="28"/>
          <w:szCs w:val="28"/>
        </w:rPr>
      </w:pPr>
      <w:r>
        <w:rPr>
          <w:b/>
          <w:sz w:val="28"/>
          <w:szCs w:val="28"/>
        </w:rPr>
        <w:lastRenderedPageBreak/>
        <w:t>Forecasting</w:t>
      </w:r>
      <w:r w:rsidRPr="007407AE">
        <w:rPr>
          <w:b/>
          <w:sz w:val="28"/>
          <w:szCs w:val="28"/>
        </w:rPr>
        <w:t>:</w:t>
      </w:r>
    </w:p>
    <w:p w14:paraId="7B63ACEA" w14:textId="5C9FD503" w:rsidR="007407AE" w:rsidRPr="007407AE" w:rsidRDefault="00674A4F" w:rsidP="007407AE">
      <w:pPr>
        <w:tabs>
          <w:tab w:val="left" w:pos="287"/>
        </w:tabs>
        <w:spacing w:before="178" w:line="360" w:lineRule="auto"/>
        <w:ind w:left="284" w:right="-926"/>
        <w:rPr>
          <w:b/>
          <w:sz w:val="28"/>
          <w:szCs w:val="28"/>
        </w:rPr>
      </w:pPr>
      <w:r>
        <w:rPr>
          <w:b/>
          <w:noProof/>
          <w:sz w:val="28"/>
          <w:szCs w:val="28"/>
        </w:rPr>
        <mc:AlternateContent>
          <mc:Choice Requires="wps">
            <w:drawing>
              <wp:anchor distT="0" distB="0" distL="114300" distR="114300" simplePos="0" relativeHeight="251661312" behindDoc="0" locked="0" layoutInCell="1" allowOverlap="1" wp14:anchorId="7ABBB951" wp14:editId="728BF6A0">
                <wp:simplePos x="0" y="0"/>
                <wp:positionH relativeFrom="column">
                  <wp:posOffset>5596528</wp:posOffset>
                </wp:positionH>
                <wp:positionV relativeFrom="paragraph">
                  <wp:posOffset>3201670</wp:posOffset>
                </wp:positionV>
                <wp:extent cx="500380" cy="489585"/>
                <wp:effectExtent l="0" t="0" r="0" b="5715"/>
                <wp:wrapNone/>
                <wp:docPr id="793978012" name="Rectangle 4"/>
                <wp:cNvGraphicFramePr/>
                <a:graphic xmlns:a="http://schemas.openxmlformats.org/drawingml/2006/main">
                  <a:graphicData uri="http://schemas.microsoft.com/office/word/2010/wordprocessingShape">
                    <wps:wsp>
                      <wps:cNvSpPr/>
                      <wps:spPr>
                        <a:xfrm>
                          <a:off x="0" y="0"/>
                          <a:ext cx="500380" cy="489585"/>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E17AB3" id="Rectangle 4" o:spid="_x0000_s1026" style="position:absolute;margin-left:440.65pt;margin-top:252.1pt;width:39.4pt;height:38.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" stroked="f" strokeweight="2pt">
                <v:fill r:id="rId8" o:title="" recolor="t" rotate="t" type="frame"/>
              </v:rect>
            </w:pict>
          </mc:Fallback>
        </mc:AlternateContent>
      </w:r>
      <w:r w:rsidR="007407AE">
        <w:rPr>
          <w:b/>
          <w:noProof/>
          <w:sz w:val="28"/>
          <w:szCs w:val="28"/>
        </w:rPr>
        <w:drawing>
          <wp:inline distT="0" distB="0" distL="0" distR="0" wp14:anchorId="79CE65B5" wp14:editId="738F39A8">
            <wp:extent cx="5975985" cy="3657600"/>
            <wp:effectExtent l="0" t="0" r="5715" b="0"/>
            <wp:docPr id="733433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33732" name="Picture 7334337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1319" cy="3660865"/>
                    </a:xfrm>
                    <a:prstGeom prst="rect">
                      <a:avLst/>
                    </a:prstGeom>
                  </pic:spPr>
                </pic:pic>
              </a:graphicData>
            </a:graphic>
          </wp:inline>
        </w:drawing>
      </w:r>
    </w:p>
    <w:p w14:paraId="1D81C1FE" w14:textId="77777777" w:rsidR="007407AE" w:rsidRPr="007407AE" w:rsidRDefault="007407AE" w:rsidP="007407AE">
      <w:pPr>
        <w:tabs>
          <w:tab w:val="left" w:pos="287"/>
        </w:tabs>
        <w:spacing w:before="178" w:line="360" w:lineRule="auto"/>
        <w:rPr>
          <w:b/>
          <w:sz w:val="28"/>
          <w:szCs w:val="28"/>
        </w:rPr>
      </w:pPr>
    </w:p>
    <w:p w14:paraId="080AB876" w14:textId="3BAEF710" w:rsidR="007407AE" w:rsidRDefault="007407AE" w:rsidP="007407AE">
      <w:pPr>
        <w:pStyle w:val="ListParagraph"/>
        <w:numPr>
          <w:ilvl w:val="0"/>
          <w:numId w:val="4"/>
        </w:numPr>
        <w:tabs>
          <w:tab w:val="left" w:pos="287"/>
        </w:tabs>
        <w:spacing w:before="178" w:line="360" w:lineRule="auto"/>
        <w:rPr>
          <w:b/>
          <w:sz w:val="28"/>
          <w:szCs w:val="28"/>
        </w:rPr>
      </w:pPr>
      <w:r>
        <w:rPr>
          <w:b/>
          <w:sz w:val="28"/>
          <w:szCs w:val="28"/>
        </w:rPr>
        <w:t>Conclusion</w:t>
      </w:r>
      <w:r w:rsidRPr="006D49F3">
        <w:rPr>
          <w:b/>
          <w:sz w:val="28"/>
          <w:szCs w:val="28"/>
        </w:rPr>
        <w:t>:</w:t>
      </w:r>
    </w:p>
    <w:p w14:paraId="6DF320D3" w14:textId="573051CA" w:rsidR="0062095E" w:rsidRPr="0062095E" w:rsidRDefault="007407AE" w:rsidP="00674A4F">
      <w:pPr>
        <w:tabs>
          <w:tab w:val="left" w:pos="287"/>
        </w:tabs>
        <w:spacing w:before="178" w:line="360" w:lineRule="auto"/>
        <w:ind w:left="426" w:right="-359"/>
        <w:jc w:val="both"/>
        <w:rPr>
          <w:sz w:val="20"/>
        </w:rPr>
      </w:pPr>
      <w:r w:rsidRPr="007407AE">
        <w:rPr>
          <w:sz w:val="28"/>
          <w:szCs w:val="28"/>
        </w:rPr>
        <w:t>"PowerBI Dashboard: Sales Performance Analysis" project has successfully utilized advanced data analytics techniques to provide a comprehensive view of sales performance metrics. Through the creation of an interactive dashboard, stakeholders can now easily visualize and interpret key indicators such as sales revenue, profit margins, and regional performance. By leveraging these insights, businesses can make informed decisions, optimize sales strategies, and drive sustainable growth. Additionally, the project has facilitated valuable learning experiences for students, equipping them with practical skills in data analysis, visualization, and interpretation that are essential in today's data-driven business environment.</w:t>
      </w:r>
    </w:p>
    <w:p w14:paraId="1F415610" w14:textId="77777777" w:rsidR="008F0706" w:rsidRPr="008F0706" w:rsidRDefault="008F0706" w:rsidP="00674A4F">
      <w:pPr>
        <w:tabs>
          <w:tab w:val="left" w:pos="829"/>
        </w:tabs>
        <w:spacing w:before="147" w:line="268" w:lineRule="auto"/>
        <w:ind w:right="-359"/>
        <w:jc w:val="both"/>
        <w:rPr>
          <w:sz w:val="24"/>
        </w:rPr>
      </w:pPr>
    </w:p>
    <w:p w14:paraId="76F32AD2" w14:textId="26433DD6" w:rsidR="00D65942" w:rsidRDefault="00D65942">
      <w:pPr>
        <w:pStyle w:val="BodyText"/>
        <w:spacing w:before="7"/>
        <w:rPr>
          <w:b/>
          <w:sz w:val="19"/>
        </w:rPr>
      </w:pPr>
    </w:p>
    <w:sectPr w:rsidR="00D65942">
      <w:pgSz w:w="12240" w:h="15840"/>
      <w:pgMar w:top="1280" w:right="124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F249B"/>
    <w:multiLevelType w:val="hybridMultilevel"/>
    <w:tmpl w:val="2BE2EB38"/>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 w15:restartNumberingAfterBreak="0">
    <w:nsid w:val="144F621B"/>
    <w:multiLevelType w:val="hybridMultilevel"/>
    <w:tmpl w:val="E26CFCCE"/>
    <w:lvl w:ilvl="0" w:tplc="0DE67DDC">
      <w:start w:val="1"/>
      <w:numFmt w:val="lowerRoman"/>
      <w:lvlText w:val="%1."/>
      <w:lvlJc w:val="left"/>
      <w:pPr>
        <w:ind w:left="828" w:hanging="447"/>
        <w:jc w:val="right"/>
      </w:pPr>
      <w:rPr>
        <w:rFonts w:ascii="Times New Roman" w:eastAsia="Times New Roman" w:hAnsi="Times New Roman" w:cs="Times New Roman" w:hint="default"/>
        <w:w w:val="103"/>
        <w:sz w:val="20"/>
        <w:szCs w:val="20"/>
        <w:lang w:val="en-US" w:eastAsia="en-US" w:bidi="ar-SA"/>
      </w:rPr>
    </w:lvl>
    <w:lvl w:ilvl="1" w:tplc="EE0CE79E">
      <w:numFmt w:val="bullet"/>
      <w:lvlText w:val=""/>
      <w:lvlJc w:val="left"/>
      <w:pPr>
        <w:ind w:left="828" w:hanging="339"/>
      </w:pPr>
      <w:rPr>
        <w:rFonts w:ascii="Symbol" w:eastAsia="Symbol" w:hAnsi="Symbol" w:cs="Symbol" w:hint="default"/>
        <w:w w:val="103"/>
        <w:sz w:val="18"/>
        <w:szCs w:val="18"/>
        <w:lang w:val="en-US" w:eastAsia="en-US" w:bidi="ar-SA"/>
      </w:rPr>
    </w:lvl>
    <w:lvl w:ilvl="2" w:tplc="5E60F200">
      <w:numFmt w:val="bullet"/>
      <w:lvlText w:val="•"/>
      <w:lvlJc w:val="left"/>
      <w:pPr>
        <w:ind w:left="2512" w:hanging="339"/>
      </w:pPr>
      <w:rPr>
        <w:rFonts w:hint="default"/>
        <w:lang w:val="en-US" w:eastAsia="en-US" w:bidi="ar-SA"/>
      </w:rPr>
    </w:lvl>
    <w:lvl w:ilvl="3" w:tplc="A914D832">
      <w:numFmt w:val="bullet"/>
      <w:lvlText w:val="•"/>
      <w:lvlJc w:val="left"/>
      <w:pPr>
        <w:ind w:left="3358" w:hanging="339"/>
      </w:pPr>
      <w:rPr>
        <w:rFonts w:hint="default"/>
        <w:lang w:val="en-US" w:eastAsia="en-US" w:bidi="ar-SA"/>
      </w:rPr>
    </w:lvl>
    <w:lvl w:ilvl="4" w:tplc="B04AB8F2">
      <w:numFmt w:val="bullet"/>
      <w:lvlText w:val="•"/>
      <w:lvlJc w:val="left"/>
      <w:pPr>
        <w:ind w:left="4204" w:hanging="339"/>
      </w:pPr>
      <w:rPr>
        <w:rFonts w:hint="default"/>
        <w:lang w:val="en-US" w:eastAsia="en-US" w:bidi="ar-SA"/>
      </w:rPr>
    </w:lvl>
    <w:lvl w:ilvl="5" w:tplc="B9F68E08">
      <w:numFmt w:val="bullet"/>
      <w:lvlText w:val="•"/>
      <w:lvlJc w:val="left"/>
      <w:pPr>
        <w:ind w:left="5050" w:hanging="339"/>
      </w:pPr>
      <w:rPr>
        <w:rFonts w:hint="default"/>
        <w:lang w:val="en-US" w:eastAsia="en-US" w:bidi="ar-SA"/>
      </w:rPr>
    </w:lvl>
    <w:lvl w:ilvl="6" w:tplc="6324D33A">
      <w:numFmt w:val="bullet"/>
      <w:lvlText w:val="•"/>
      <w:lvlJc w:val="left"/>
      <w:pPr>
        <w:ind w:left="5896" w:hanging="339"/>
      </w:pPr>
      <w:rPr>
        <w:rFonts w:hint="default"/>
        <w:lang w:val="en-US" w:eastAsia="en-US" w:bidi="ar-SA"/>
      </w:rPr>
    </w:lvl>
    <w:lvl w:ilvl="7" w:tplc="FCD41F84">
      <w:numFmt w:val="bullet"/>
      <w:lvlText w:val="•"/>
      <w:lvlJc w:val="left"/>
      <w:pPr>
        <w:ind w:left="6742" w:hanging="339"/>
      </w:pPr>
      <w:rPr>
        <w:rFonts w:hint="default"/>
        <w:lang w:val="en-US" w:eastAsia="en-US" w:bidi="ar-SA"/>
      </w:rPr>
    </w:lvl>
    <w:lvl w:ilvl="8" w:tplc="58FA0B4A">
      <w:numFmt w:val="bullet"/>
      <w:lvlText w:val="•"/>
      <w:lvlJc w:val="left"/>
      <w:pPr>
        <w:ind w:left="7588" w:hanging="339"/>
      </w:pPr>
      <w:rPr>
        <w:rFonts w:hint="default"/>
        <w:lang w:val="en-US" w:eastAsia="en-US" w:bidi="ar-SA"/>
      </w:rPr>
    </w:lvl>
  </w:abstractNum>
  <w:abstractNum w:abstractNumId="2" w15:restartNumberingAfterBreak="0">
    <w:nsid w:val="1A2A0314"/>
    <w:multiLevelType w:val="hybridMultilevel"/>
    <w:tmpl w:val="42B6D2C6"/>
    <w:lvl w:ilvl="0" w:tplc="7932E39A">
      <w:start w:val="1"/>
      <w:numFmt w:val="bullet"/>
      <w:lvlText w:val=""/>
      <w:lvlJc w:val="left"/>
      <w:pPr>
        <w:ind w:left="1146" w:hanging="360"/>
      </w:pPr>
      <w:rPr>
        <w:rFonts w:ascii="Symbol" w:hAnsi="Symbol" w:hint="default"/>
        <w:sz w:val="20"/>
        <w:szCs w:val="20"/>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 w15:restartNumberingAfterBreak="0">
    <w:nsid w:val="294F69DC"/>
    <w:multiLevelType w:val="hybridMultilevel"/>
    <w:tmpl w:val="CE900C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E876FC"/>
    <w:multiLevelType w:val="hybridMultilevel"/>
    <w:tmpl w:val="9878AEAE"/>
    <w:lvl w:ilvl="0" w:tplc="FFFFFFFF">
      <w:start w:val="1"/>
      <w:numFmt w:val="bullet"/>
      <w:lvlText w:val=""/>
      <w:lvlJc w:val="left"/>
      <w:pPr>
        <w:ind w:left="720" w:hanging="360"/>
      </w:pPr>
      <w:rPr>
        <w:rFonts w:ascii="Symbol" w:hAnsi="Symbol" w:hint="default"/>
      </w:rPr>
    </w:lvl>
    <w:lvl w:ilvl="1" w:tplc="0DE67DDC">
      <w:start w:val="1"/>
      <w:numFmt w:val="lowerRoman"/>
      <w:lvlText w:val="%2."/>
      <w:lvlJc w:val="left"/>
      <w:pPr>
        <w:ind w:left="1716" w:hanging="360"/>
      </w:pPr>
      <w:rPr>
        <w:rFonts w:ascii="Times New Roman" w:eastAsia="Times New Roman" w:hAnsi="Times New Roman" w:cs="Times New Roman" w:hint="default"/>
        <w:w w:val="103"/>
        <w:sz w:val="20"/>
        <w:szCs w:val="20"/>
        <w:lang w:val="en-US" w:eastAsia="en-US" w:bidi="ar-SA"/>
      </w:rPr>
    </w:lvl>
    <w:lvl w:ilvl="2" w:tplc="FFFFFFFF">
      <w:start w:val="1"/>
      <w:numFmt w:val="bullet"/>
      <w:lvlText w:val=""/>
      <w:lvlJc w:val="left"/>
      <w:pPr>
        <w:ind w:left="2160" w:hanging="360"/>
      </w:pPr>
      <w:rPr>
        <w:rFonts w:ascii="Wingdings" w:hAnsi="Wingdings" w:hint="default"/>
        <w:b w:val="0"/>
        <w:bCs w:val="0"/>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EF751CD"/>
    <w:multiLevelType w:val="hybridMultilevel"/>
    <w:tmpl w:val="DB607D1E"/>
    <w:lvl w:ilvl="0" w:tplc="40090005">
      <w:start w:val="1"/>
      <w:numFmt w:val="bullet"/>
      <w:lvlText w:val=""/>
      <w:lvlJc w:val="left"/>
      <w:pPr>
        <w:ind w:left="872" w:hanging="360"/>
      </w:pPr>
      <w:rPr>
        <w:rFonts w:ascii="Wingdings" w:hAnsi="Wingdings" w:hint="default"/>
      </w:rPr>
    </w:lvl>
    <w:lvl w:ilvl="1" w:tplc="40090003" w:tentative="1">
      <w:start w:val="1"/>
      <w:numFmt w:val="bullet"/>
      <w:lvlText w:val="o"/>
      <w:lvlJc w:val="left"/>
      <w:pPr>
        <w:ind w:left="1592" w:hanging="360"/>
      </w:pPr>
      <w:rPr>
        <w:rFonts w:ascii="Courier New" w:hAnsi="Courier New" w:cs="Courier New" w:hint="default"/>
      </w:rPr>
    </w:lvl>
    <w:lvl w:ilvl="2" w:tplc="40090005" w:tentative="1">
      <w:start w:val="1"/>
      <w:numFmt w:val="bullet"/>
      <w:lvlText w:val=""/>
      <w:lvlJc w:val="left"/>
      <w:pPr>
        <w:ind w:left="2312" w:hanging="360"/>
      </w:pPr>
      <w:rPr>
        <w:rFonts w:ascii="Wingdings" w:hAnsi="Wingdings" w:hint="default"/>
      </w:rPr>
    </w:lvl>
    <w:lvl w:ilvl="3" w:tplc="40090001" w:tentative="1">
      <w:start w:val="1"/>
      <w:numFmt w:val="bullet"/>
      <w:lvlText w:val=""/>
      <w:lvlJc w:val="left"/>
      <w:pPr>
        <w:ind w:left="3032" w:hanging="360"/>
      </w:pPr>
      <w:rPr>
        <w:rFonts w:ascii="Symbol" w:hAnsi="Symbol" w:hint="default"/>
      </w:rPr>
    </w:lvl>
    <w:lvl w:ilvl="4" w:tplc="40090003" w:tentative="1">
      <w:start w:val="1"/>
      <w:numFmt w:val="bullet"/>
      <w:lvlText w:val="o"/>
      <w:lvlJc w:val="left"/>
      <w:pPr>
        <w:ind w:left="3752" w:hanging="360"/>
      </w:pPr>
      <w:rPr>
        <w:rFonts w:ascii="Courier New" w:hAnsi="Courier New" w:cs="Courier New" w:hint="default"/>
      </w:rPr>
    </w:lvl>
    <w:lvl w:ilvl="5" w:tplc="40090005" w:tentative="1">
      <w:start w:val="1"/>
      <w:numFmt w:val="bullet"/>
      <w:lvlText w:val=""/>
      <w:lvlJc w:val="left"/>
      <w:pPr>
        <w:ind w:left="4472" w:hanging="360"/>
      </w:pPr>
      <w:rPr>
        <w:rFonts w:ascii="Wingdings" w:hAnsi="Wingdings" w:hint="default"/>
      </w:rPr>
    </w:lvl>
    <w:lvl w:ilvl="6" w:tplc="40090001" w:tentative="1">
      <w:start w:val="1"/>
      <w:numFmt w:val="bullet"/>
      <w:lvlText w:val=""/>
      <w:lvlJc w:val="left"/>
      <w:pPr>
        <w:ind w:left="5192" w:hanging="360"/>
      </w:pPr>
      <w:rPr>
        <w:rFonts w:ascii="Symbol" w:hAnsi="Symbol" w:hint="default"/>
      </w:rPr>
    </w:lvl>
    <w:lvl w:ilvl="7" w:tplc="40090003" w:tentative="1">
      <w:start w:val="1"/>
      <w:numFmt w:val="bullet"/>
      <w:lvlText w:val="o"/>
      <w:lvlJc w:val="left"/>
      <w:pPr>
        <w:ind w:left="5912" w:hanging="360"/>
      </w:pPr>
      <w:rPr>
        <w:rFonts w:ascii="Courier New" w:hAnsi="Courier New" w:cs="Courier New" w:hint="default"/>
      </w:rPr>
    </w:lvl>
    <w:lvl w:ilvl="8" w:tplc="40090005" w:tentative="1">
      <w:start w:val="1"/>
      <w:numFmt w:val="bullet"/>
      <w:lvlText w:val=""/>
      <w:lvlJc w:val="left"/>
      <w:pPr>
        <w:ind w:left="6632" w:hanging="360"/>
      </w:pPr>
      <w:rPr>
        <w:rFonts w:ascii="Wingdings" w:hAnsi="Wingdings" w:hint="default"/>
      </w:rPr>
    </w:lvl>
  </w:abstractNum>
  <w:abstractNum w:abstractNumId="6" w15:restartNumberingAfterBreak="0">
    <w:nsid w:val="3F6A0FD0"/>
    <w:multiLevelType w:val="hybridMultilevel"/>
    <w:tmpl w:val="C32034CA"/>
    <w:lvl w:ilvl="0" w:tplc="4009000F">
      <w:start w:val="1"/>
      <w:numFmt w:val="decimal"/>
      <w:lvlText w:val="%1."/>
      <w:lvlJc w:val="left"/>
      <w:pPr>
        <w:ind w:left="929" w:hanging="360"/>
      </w:pPr>
    </w:lvl>
    <w:lvl w:ilvl="1" w:tplc="40090019" w:tentative="1">
      <w:start w:val="1"/>
      <w:numFmt w:val="lowerLetter"/>
      <w:lvlText w:val="%2."/>
      <w:lvlJc w:val="left"/>
      <w:pPr>
        <w:ind w:left="1649" w:hanging="360"/>
      </w:pPr>
    </w:lvl>
    <w:lvl w:ilvl="2" w:tplc="4009001B" w:tentative="1">
      <w:start w:val="1"/>
      <w:numFmt w:val="lowerRoman"/>
      <w:lvlText w:val="%3."/>
      <w:lvlJc w:val="right"/>
      <w:pPr>
        <w:ind w:left="2369" w:hanging="180"/>
      </w:pPr>
    </w:lvl>
    <w:lvl w:ilvl="3" w:tplc="4009000F" w:tentative="1">
      <w:start w:val="1"/>
      <w:numFmt w:val="decimal"/>
      <w:lvlText w:val="%4."/>
      <w:lvlJc w:val="left"/>
      <w:pPr>
        <w:ind w:left="3089" w:hanging="360"/>
      </w:pPr>
    </w:lvl>
    <w:lvl w:ilvl="4" w:tplc="40090019" w:tentative="1">
      <w:start w:val="1"/>
      <w:numFmt w:val="lowerLetter"/>
      <w:lvlText w:val="%5."/>
      <w:lvlJc w:val="left"/>
      <w:pPr>
        <w:ind w:left="3809" w:hanging="360"/>
      </w:pPr>
    </w:lvl>
    <w:lvl w:ilvl="5" w:tplc="4009001B" w:tentative="1">
      <w:start w:val="1"/>
      <w:numFmt w:val="lowerRoman"/>
      <w:lvlText w:val="%6."/>
      <w:lvlJc w:val="right"/>
      <w:pPr>
        <w:ind w:left="4529" w:hanging="180"/>
      </w:pPr>
    </w:lvl>
    <w:lvl w:ilvl="6" w:tplc="4009000F" w:tentative="1">
      <w:start w:val="1"/>
      <w:numFmt w:val="decimal"/>
      <w:lvlText w:val="%7."/>
      <w:lvlJc w:val="left"/>
      <w:pPr>
        <w:ind w:left="5249" w:hanging="360"/>
      </w:pPr>
    </w:lvl>
    <w:lvl w:ilvl="7" w:tplc="40090019" w:tentative="1">
      <w:start w:val="1"/>
      <w:numFmt w:val="lowerLetter"/>
      <w:lvlText w:val="%8."/>
      <w:lvlJc w:val="left"/>
      <w:pPr>
        <w:ind w:left="5969" w:hanging="360"/>
      </w:pPr>
    </w:lvl>
    <w:lvl w:ilvl="8" w:tplc="4009001B" w:tentative="1">
      <w:start w:val="1"/>
      <w:numFmt w:val="lowerRoman"/>
      <w:lvlText w:val="%9."/>
      <w:lvlJc w:val="right"/>
      <w:pPr>
        <w:ind w:left="6689" w:hanging="180"/>
      </w:pPr>
    </w:lvl>
  </w:abstractNum>
  <w:abstractNum w:abstractNumId="7" w15:restartNumberingAfterBreak="0">
    <w:nsid w:val="42DB0FFB"/>
    <w:multiLevelType w:val="hybridMultilevel"/>
    <w:tmpl w:val="A5D463E2"/>
    <w:lvl w:ilvl="0" w:tplc="3BC8C504">
      <w:start w:val="1"/>
      <w:numFmt w:val="lowerRoman"/>
      <w:lvlText w:val="%1."/>
      <w:lvlJc w:val="left"/>
      <w:pPr>
        <w:ind w:left="828" w:hanging="447"/>
        <w:jc w:val="right"/>
      </w:pPr>
      <w:rPr>
        <w:rFonts w:ascii="Times New Roman" w:eastAsia="Times New Roman" w:hAnsi="Times New Roman" w:cs="Times New Roman" w:hint="default"/>
        <w:w w:val="103"/>
        <w:sz w:val="20"/>
        <w:szCs w:val="20"/>
        <w:lang w:val="en-US" w:eastAsia="en-US" w:bidi="ar-SA"/>
      </w:rPr>
    </w:lvl>
    <w:lvl w:ilvl="1" w:tplc="DC82E60C">
      <w:start w:val="1"/>
      <w:numFmt w:val="lowerLetter"/>
      <w:lvlText w:val="%2."/>
      <w:lvlJc w:val="left"/>
      <w:pPr>
        <w:ind w:left="1505" w:hanging="483"/>
      </w:pPr>
      <w:rPr>
        <w:rFonts w:ascii="Times New Roman" w:eastAsia="Times New Roman" w:hAnsi="Times New Roman" w:cs="Times New Roman" w:hint="default"/>
        <w:w w:val="103"/>
        <w:sz w:val="20"/>
        <w:szCs w:val="20"/>
        <w:lang w:val="en-US" w:eastAsia="en-US" w:bidi="ar-SA"/>
      </w:rPr>
    </w:lvl>
    <w:lvl w:ilvl="2" w:tplc="ED4E4918">
      <w:numFmt w:val="bullet"/>
      <w:lvlText w:val="•"/>
      <w:lvlJc w:val="left"/>
      <w:pPr>
        <w:ind w:left="2364" w:hanging="483"/>
      </w:pPr>
      <w:rPr>
        <w:rFonts w:hint="default"/>
        <w:lang w:val="en-US" w:eastAsia="en-US" w:bidi="ar-SA"/>
      </w:rPr>
    </w:lvl>
    <w:lvl w:ilvl="3" w:tplc="8BA815C8">
      <w:numFmt w:val="bullet"/>
      <w:lvlText w:val="•"/>
      <w:lvlJc w:val="left"/>
      <w:pPr>
        <w:ind w:left="3228" w:hanging="483"/>
      </w:pPr>
      <w:rPr>
        <w:rFonts w:hint="default"/>
        <w:lang w:val="en-US" w:eastAsia="en-US" w:bidi="ar-SA"/>
      </w:rPr>
    </w:lvl>
    <w:lvl w:ilvl="4" w:tplc="E3E20FEC">
      <w:numFmt w:val="bullet"/>
      <w:lvlText w:val="•"/>
      <w:lvlJc w:val="left"/>
      <w:pPr>
        <w:ind w:left="4093" w:hanging="483"/>
      </w:pPr>
      <w:rPr>
        <w:rFonts w:hint="default"/>
        <w:lang w:val="en-US" w:eastAsia="en-US" w:bidi="ar-SA"/>
      </w:rPr>
    </w:lvl>
    <w:lvl w:ilvl="5" w:tplc="3D8EF71C">
      <w:numFmt w:val="bullet"/>
      <w:lvlText w:val="•"/>
      <w:lvlJc w:val="left"/>
      <w:pPr>
        <w:ind w:left="4957" w:hanging="483"/>
      </w:pPr>
      <w:rPr>
        <w:rFonts w:hint="default"/>
        <w:lang w:val="en-US" w:eastAsia="en-US" w:bidi="ar-SA"/>
      </w:rPr>
    </w:lvl>
    <w:lvl w:ilvl="6" w:tplc="B784ECAE">
      <w:numFmt w:val="bullet"/>
      <w:lvlText w:val="•"/>
      <w:lvlJc w:val="left"/>
      <w:pPr>
        <w:ind w:left="5822" w:hanging="483"/>
      </w:pPr>
      <w:rPr>
        <w:rFonts w:hint="default"/>
        <w:lang w:val="en-US" w:eastAsia="en-US" w:bidi="ar-SA"/>
      </w:rPr>
    </w:lvl>
    <w:lvl w:ilvl="7" w:tplc="521A0498">
      <w:numFmt w:val="bullet"/>
      <w:lvlText w:val="•"/>
      <w:lvlJc w:val="left"/>
      <w:pPr>
        <w:ind w:left="6686" w:hanging="483"/>
      </w:pPr>
      <w:rPr>
        <w:rFonts w:hint="default"/>
        <w:lang w:val="en-US" w:eastAsia="en-US" w:bidi="ar-SA"/>
      </w:rPr>
    </w:lvl>
    <w:lvl w:ilvl="8" w:tplc="BC9C2134">
      <w:numFmt w:val="bullet"/>
      <w:lvlText w:val="•"/>
      <w:lvlJc w:val="left"/>
      <w:pPr>
        <w:ind w:left="7551" w:hanging="483"/>
      </w:pPr>
      <w:rPr>
        <w:rFonts w:hint="default"/>
        <w:lang w:val="en-US" w:eastAsia="en-US" w:bidi="ar-SA"/>
      </w:rPr>
    </w:lvl>
  </w:abstractNum>
  <w:abstractNum w:abstractNumId="8" w15:restartNumberingAfterBreak="0">
    <w:nsid w:val="43641D67"/>
    <w:multiLevelType w:val="hybridMultilevel"/>
    <w:tmpl w:val="4B14C27A"/>
    <w:lvl w:ilvl="0" w:tplc="4009000D">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9" w15:restartNumberingAfterBreak="0">
    <w:nsid w:val="489E222D"/>
    <w:multiLevelType w:val="hybridMultilevel"/>
    <w:tmpl w:val="61EAB5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22A46370">
      <w:start w:val="1"/>
      <w:numFmt w:val="bullet"/>
      <w:lvlText w:val=""/>
      <w:lvlJc w:val="left"/>
      <w:pPr>
        <w:ind w:left="2160" w:hanging="360"/>
      </w:pPr>
      <w:rPr>
        <w:rFonts w:ascii="Wingdings" w:hAnsi="Wingdings" w:hint="default"/>
        <w:b w:val="0"/>
        <w:bCs w:val="0"/>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0C2083"/>
    <w:multiLevelType w:val="hybridMultilevel"/>
    <w:tmpl w:val="EB2C92C2"/>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1" w15:restartNumberingAfterBreak="0">
    <w:nsid w:val="4D160BDD"/>
    <w:multiLevelType w:val="hybridMultilevel"/>
    <w:tmpl w:val="9098BAF6"/>
    <w:lvl w:ilvl="0" w:tplc="FA320022">
      <w:start w:val="1"/>
      <w:numFmt w:val="decimal"/>
      <w:lvlText w:val="%1."/>
      <w:lvlJc w:val="left"/>
      <w:pPr>
        <w:ind w:left="1505" w:hanging="339"/>
      </w:pPr>
      <w:rPr>
        <w:rFonts w:ascii="Times New Roman" w:eastAsia="Times New Roman" w:hAnsi="Times New Roman" w:cs="Times New Roman" w:hint="default"/>
        <w:w w:val="103"/>
        <w:sz w:val="20"/>
        <w:szCs w:val="20"/>
        <w:lang w:val="en-US" w:eastAsia="en-US" w:bidi="ar-SA"/>
      </w:rPr>
    </w:lvl>
    <w:lvl w:ilvl="1" w:tplc="7ABAB976">
      <w:numFmt w:val="bullet"/>
      <w:lvlText w:val="•"/>
      <w:lvlJc w:val="left"/>
      <w:pPr>
        <w:ind w:left="2278" w:hanging="339"/>
      </w:pPr>
      <w:rPr>
        <w:rFonts w:hint="default"/>
        <w:lang w:val="en-US" w:eastAsia="en-US" w:bidi="ar-SA"/>
      </w:rPr>
    </w:lvl>
    <w:lvl w:ilvl="2" w:tplc="7E449398">
      <w:numFmt w:val="bullet"/>
      <w:lvlText w:val="•"/>
      <w:lvlJc w:val="left"/>
      <w:pPr>
        <w:ind w:left="3056" w:hanging="339"/>
      </w:pPr>
      <w:rPr>
        <w:rFonts w:hint="default"/>
        <w:lang w:val="en-US" w:eastAsia="en-US" w:bidi="ar-SA"/>
      </w:rPr>
    </w:lvl>
    <w:lvl w:ilvl="3" w:tplc="9BC2D682">
      <w:numFmt w:val="bullet"/>
      <w:lvlText w:val="•"/>
      <w:lvlJc w:val="left"/>
      <w:pPr>
        <w:ind w:left="3834" w:hanging="339"/>
      </w:pPr>
      <w:rPr>
        <w:rFonts w:hint="default"/>
        <w:lang w:val="en-US" w:eastAsia="en-US" w:bidi="ar-SA"/>
      </w:rPr>
    </w:lvl>
    <w:lvl w:ilvl="4" w:tplc="BEAEA0AA">
      <w:numFmt w:val="bullet"/>
      <w:lvlText w:val="•"/>
      <w:lvlJc w:val="left"/>
      <w:pPr>
        <w:ind w:left="4612" w:hanging="339"/>
      </w:pPr>
      <w:rPr>
        <w:rFonts w:hint="default"/>
        <w:lang w:val="en-US" w:eastAsia="en-US" w:bidi="ar-SA"/>
      </w:rPr>
    </w:lvl>
    <w:lvl w:ilvl="5" w:tplc="2424E328">
      <w:numFmt w:val="bullet"/>
      <w:lvlText w:val="•"/>
      <w:lvlJc w:val="left"/>
      <w:pPr>
        <w:ind w:left="5390" w:hanging="339"/>
      </w:pPr>
      <w:rPr>
        <w:rFonts w:hint="default"/>
        <w:lang w:val="en-US" w:eastAsia="en-US" w:bidi="ar-SA"/>
      </w:rPr>
    </w:lvl>
    <w:lvl w:ilvl="6" w:tplc="344496EE">
      <w:numFmt w:val="bullet"/>
      <w:lvlText w:val="•"/>
      <w:lvlJc w:val="left"/>
      <w:pPr>
        <w:ind w:left="6168" w:hanging="339"/>
      </w:pPr>
      <w:rPr>
        <w:rFonts w:hint="default"/>
        <w:lang w:val="en-US" w:eastAsia="en-US" w:bidi="ar-SA"/>
      </w:rPr>
    </w:lvl>
    <w:lvl w:ilvl="7" w:tplc="B2785880">
      <w:numFmt w:val="bullet"/>
      <w:lvlText w:val="•"/>
      <w:lvlJc w:val="left"/>
      <w:pPr>
        <w:ind w:left="6946" w:hanging="339"/>
      </w:pPr>
      <w:rPr>
        <w:rFonts w:hint="default"/>
        <w:lang w:val="en-US" w:eastAsia="en-US" w:bidi="ar-SA"/>
      </w:rPr>
    </w:lvl>
    <w:lvl w:ilvl="8" w:tplc="BBC4F34C">
      <w:numFmt w:val="bullet"/>
      <w:lvlText w:val="•"/>
      <w:lvlJc w:val="left"/>
      <w:pPr>
        <w:ind w:left="7724" w:hanging="339"/>
      </w:pPr>
      <w:rPr>
        <w:rFonts w:hint="default"/>
        <w:lang w:val="en-US" w:eastAsia="en-US" w:bidi="ar-SA"/>
      </w:rPr>
    </w:lvl>
  </w:abstractNum>
  <w:abstractNum w:abstractNumId="12" w15:restartNumberingAfterBreak="0">
    <w:nsid w:val="51520617"/>
    <w:multiLevelType w:val="hybridMultilevel"/>
    <w:tmpl w:val="9D764A6A"/>
    <w:lvl w:ilvl="0" w:tplc="239A5670">
      <w:numFmt w:val="bullet"/>
      <w:lvlText w:val="•"/>
      <w:lvlJc w:val="left"/>
      <w:pPr>
        <w:ind w:left="286" w:hanging="135"/>
      </w:pPr>
      <w:rPr>
        <w:rFonts w:ascii="Times New Roman" w:eastAsia="Times New Roman" w:hAnsi="Times New Roman" w:cs="Times New Roman" w:hint="default"/>
        <w:b/>
        <w:bCs/>
        <w:w w:val="102"/>
        <w:sz w:val="22"/>
        <w:szCs w:val="22"/>
        <w:lang w:val="en-US" w:eastAsia="en-US" w:bidi="ar-SA"/>
      </w:rPr>
    </w:lvl>
    <w:lvl w:ilvl="1" w:tplc="6E3A3CD4">
      <w:start w:val="1"/>
      <w:numFmt w:val="decimal"/>
      <w:lvlText w:val="%2."/>
      <w:lvlJc w:val="left"/>
      <w:pPr>
        <w:ind w:left="828" w:hanging="339"/>
      </w:pPr>
      <w:rPr>
        <w:rFonts w:ascii="Times New Roman" w:eastAsia="Times New Roman" w:hAnsi="Times New Roman" w:cs="Times New Roman" w:hint="default"/>
        <w:w w:val="103"/>
        <w:sz w:val="20"/>
        <w:szCs w:val="20"/>
        <w:lang w:val="en-US" w:eastAsia="en-US" w:bidi="ar-SA"/>
      </w:rPr>
    </w:lvl>
    <w:lvl w:ilvl="2" w:tplc="E2EE6F96">
      <w:numFmt w:val="bullet"/>
      <w:lvlText w:val="•"/>
      <w:lvlJc w:val="left"/>
      <w:pPr>
        <w:ind w:left="1760" w:hanging="339"/>
      </w:pPr>
      <w:rPr>
        <w:rFonts w:hint="default"/>
        <w:lang w:val="en-US" w:eastAsia="en-US" w:bidi="ar-SA"/>
      </w:rPr>
    </w:lvl>
    <w:lvl w:ilvl="3" w:tplc="5EA69CBA">
      <w:numFmt w:val="bullet"/>
      <w:lvlText w:val="•"/>
      <w:lvlJc w:val="left"/>
      <w:pPr>
        <w:ind w:left="2700" w:hanging="339"/>
      </w:pPr>
      <w:rPr>
        <w:rFonts w:hint="default"/>
        <w:lang w:val="en-US" w:eastAsia="en-US" w:bidi="ar-SA"/>
      </w:rPr>
    </w:lvl>
    <w:lvl w:ilvl="4" w:tplc="327E60D6">
      <w:numFmt w:val="bullet"/>
      <w:lvlText w:val="•"/>
      <w:lvlJc w:val="left"/>
      <w:pPr>
        <w:ind w:left="3640" w:hanging="339"/>
      </w:pPr>
      <w:rPr>
        <w:rFonts w:hint="default"/>
        <w:lang w:val="en-US" w:eastAsia="en-US" w:bidi="ar-SA"/>
      </w:rPr>
    </w:lvl>
    <w:lvl w:ilvl="5" w:tplc="79C6FF54">
      <w:numFmt w:val="bullet"/>
      <w:lvlText w:val="•"/>
      <w:lvlJc w:val="left"/>
      <w:pPr>
        <w:ind w:left="4580" w:hanging="339"/>
      </w:pPr>
      <w:rPr>
        <w:rFonts w:hint="default"/>
        <w:lang w:val="en-US" w:eastAsia="en-US" w:bidi="ar-SA"/>
      </w:rPr>
    </w:lvl>
    <w:lvl w:ilvl="6" w:tplc="CB2AB302">
      <w:numFmt w:val="bullet"/>
      <w:lvlText w:val="•"/>
      <w:lvlJc w:val="left"/>
      <w:pPr>
        <w:ind w:left="5520" w:hanging="339"/>
      </w:pPr>
      <w:rPr>
        <w:rFonts w:hint="default"/>
        <w:lang w:val="en-US" w:eastAsia="en-US" w:bidi="ar-SA"/>
      </w:rPr>
    </w:lvl>
    <w:lvl w:ilvl="7" w:tplc="02582D26">
      <w:numFmt w:val="bullet"/>
      <w:lvlText w:val="•"/>
      <w:lvlJc w:val="left"/>
      <w:pPr>
        <w:ind w:left="6460" w:hanging="339"/>
      </w:pPr>
      <w:rPr>
        <w:rFonts w:hint="default"/>
        <w:lang w:val="en-US" w:eastAsia="en-US" w:bidi="ar-SA"/>
      </w:rPr>
    </w:lvl>
    <w:lvl w:ilvl="8" w:tplc="8CD89DB4">
      <w:numFmt w:val="bullet"/>
      <w:lvlText w:val="•"/>
      <w:lvlJc w:val="left"/>
      <w:pPr>
        <w:ind w:left="7400" w:hanging="339"/>
      </w:pPr>
      <w:rPr>
        <w:rFonts w:hint="default"/>
        <w:lang w:val="en-US" w:eastAsia="en-US" w:bidi="ar-SA"/>
      </w:rPr>
    </w:lvl>
  </w:abstractNum>
  <w:abstractNum w:abstractNumId="13" w15:restartNumberingAfterBreak="0">
    <w:nsid w:val="56640945"/>
    <w:multiLevelType w:val="hybridMultilevel"/>
    <w:tmpl w:val="7B0ACA9A"/>
    <w:lvl w:ilvl="0" w:tplc="40090001">
      <w:start w:val="1"/>
      <w:numFmt w:val="bullet"/>
      <w:lvlText w:val=""/>
      <w:lvlJc w:val="left"/>
      <w:pPr>
        <w:ind w:left="872" w:hanging="360"/>
      </w:pPr>
      <w:rPr>
        <w:rFonts w:ascii="Symbol" w:hAnsi="Symbol" w:hint="default"/>
      </w:rPr>
    </w:lvl>
    <w:lvl w:ilvl="1" w:tplc="40090003" w:tentative="1">
      <w:start w:val="1"/>
      <w:numFmt w:val="bullet"/>
      <w:lvlText w:val="o"/>
      <w:lvlJc w:val="left"/>
      <w:pPr>
        <w:ind w:left="1592" w:hanging="360"/>
      </w:pPr>
      <w:rPr>
        <w:rFonts w:ascii="Courier New" w:hAnsi="Courier New" w:cs="Courier New" w:hint="default"/>
      </w:rPr>
    </w:lvl>
    <w:lvl w:ilvl="2" w:tplc="40090005" w:tentative="1">
      <w:start w:val="1"/>
      <w:numFmt w:val="bullet"/>
      <w:lvlText w:val=""/>
      <w:lvlJc w:val="left"/>
      <w:pPr>
        <w:ind w:left="2312" w:hanging="360"/>
      </w:pPr>
      <w:rPr>
        <w:rFonts w:ascii="Wingdings" w:hAnsi="Wingdings" w:hint="default"/>
      </w:rPr>
    </w:lvl>
    <w:lvl w:ilvl="3" w:tplc="40090001" w:tentative="1">
      <w:start w:val="1"/>
      <w:numFmt w:val="bullet"/>
      <w:lvlText w:val=""/>
      <w:lvlJc w:val="left"/>
      <w:pPr>
        <w:ind w:left="3032" w:hanging="360"/>
      </w:pPr>
      <w:rPr>
        <w:rFonts w:ascii="Symbol" w:hAnsi="Symbol" w:hint="default"/>
      </w:rPr>
    </w:lvl>
    <w:lvl w:ilvl="4" w:tplc="40090003" w:tentative="1">
      <w:start w:val="1"/>
      <w:numFmt w:val="bullet"/>
      <w:lvlText w:val="o"/>
      <w:lvlJc w:val="left"/>
      <w:pPr>
        <w:ind w:left="3752" w:hanging="360"/>
      </w:pPr>
      <w:rPr>
        <w:rFonts w:ascii="Courier New" w:hAnsi="Courier New" w:cs="Courier New" w:hint="default"/>
      </w:rPr>
    </w:lvl>
    <w:lvl w:ilvl="5" w:tplc="40090005" w:tentative="1">
      <w:start w:val="1"/>
      <w:numFmt w:val="bullet"/>
      <w:lvlText w:val=""/>
      <w:lvlJc w:val="left"/>
      <w:pPr>
        <w:ind w:left="4472" w:hanging="360"/>
      </w:pPr>
      <w:rPr>
        <w:rFonts w:ascii="Wingdings" w:hAnsi="Wingdings" w:hint="default"/>
      </w:rPr>
    </w:lvl>
    <w:lvl w:ilvl="6" w:tplc="40090001" w:tentative="1">
      <w:start w:val="1"/>
      <w:numFmt w:val="bullet"/>
      <w:lvlText w:val=""/>
      <w:lvlJc w:val="left"/>
      <w:pPr>
        <w:ind w:left="5192" w:hanging="360"/>
      </w:pPr>
      <w:rPr>
        <w:rFonts w:ascii="Symbol" w:hAnsi="Symbol" w:hint="default"/>
      </w:rPr>
    </w:lvl>
    <w:lvl w:ilvl="7" w:tplc="40090003" w:tentative="1">
      <w:start w:val="1"/>
      <w:numFmt w:val="bullet"/>
      <w:lvlText w:val="o"/>
      <w:lvlJc w:val="left"/>
      <w:pPr>
        <w:ind w:left="5912" w:hanging="360"/>
      </w:pPr>
      <w:rPr>
        <w:rFonts w:ascii="Courier New" w:hAnsi="Courier New" w:cs="Courier New" w:hint="default"/>
      </w:rPr>
    </w:lvl>
    <w:lvl w:ilvl="8" w:tplc="40090005" w:tentative="1">
      <w:start w:val="1"/>
      <w:numFmt w:val="bullet"/>
      <w:lvlText w:val=""/>
      <w:lvlJc w:val="left"/>
      <w:pPr>
        <w:ind w:left="6632" w:hanging="360"/>
      </w:pPr>
      <w:rPr>
        <w:rFonts w:ascii="Wingdings" w:hAnsi="Wingdings" w:hint="default"/>
      </w:rPr>
    </w:lvl>
  </w:abstractNum>
  <w:abstractNum w:abstractNumId="14" w15:restartNumberingAfterBreak="0">
    <w:nsid w:val="6B3D438F"/>
    <w:multiLevelType w:val="hybridMultilevel"/>
    <w:tmpl w:val="4FFAC1D8"/>
    <w:lvl w:ilvl="0" w:tplc="EF96D766">
      <w:start w:val="1"/>
      <w:numFmt w:val="lowerRoman"/>
      <w:lvlText w:val="%1."/>
      <w:lvlJc w:val="left"/>
      <w:pPr>
        <w:ind w:left="1716" w:hanging="360"/>
      </w:pPr>
      <w:rPr>
        <w:rFonts w:ascii="Times New Roman" w:eastAsia="Times New Roman" w:hAnsi="Times New Roman" w:cs="Times New Roman" w:hint="default"/>
        <w:b w:val="0"/>
        <w:bCs w:val="0"/>
        <w:w w:val="103"/>
        <w:sz w:val="20"/>
        <w:szCs w:val="20"/>
        <w:lang w:val="en-US" w:eastAsia="en-US" w:bidi="ar-SA"/>
      </w:rPr>
    </w:lvl>
    <w:lvl w:ilvl="1" w:tplc="40090019" w:tentative="1">
      <w:start w:val="1"/>
      <w:numFmt w:val="lowerLetter"/>
      <w:lvlText w:val="%2."/>
      <w:lvlJc w:val="left"/>
      <w:pPr>
        <w:ind w:left="2436" w:hanging="360"/>
      </w:pPr>
    </w:lvl>
    <w:lvl w:ilvl="2" w:tplc="4009001B" w:tentative="1">
      <w:start w:val="1"/>
      <w:numFmt w:val="lowerRoman"/>
      <w:lvlText w:val="%3."/>
      <w:lvlJc w:val="right"/>
      <w:pPr>
        <w:ind w:left="3156" w:hanging="180"/>
      </w:pPr>
    </w:lvl>
    <w:lvl w:ilvl="3" w:tplc="4009000F" w:tentative="1">
      <w:start w:val="1"/>
      <w:numFmt w:val="decimal"/>
      <w:lvlText w:val="%4."/>
      <w:lvlJc w:val="left"/>
      <w:pPr>
        <w:ind w:left="3876" w:hanging="360"/>
      </w:pPr>
    </w:lvl>
    <w:lvl w:ilvl="4" w:tplc="40090019" w:tentative="1">
      <w:start w:val="1"/>
      <w:numFmt w:val="lowerLetter"/>
      <w:lvlText w:val="%5."/>
      <w:lvlJc w:val="left"/>
      <w:pPr>
        <w:ind w:left="4596" w:hanging="360"/>
      </w:pPr>
    </w:lvl>
    <w:lvl w:ilvl="5" w:tplc="4009001B" w:tentative="1">
      <w:start w:val="1"/>
      <w:numFmt w:val="lowerRoman"/>
      <w:lvlText w:val="%6."/>
      <w:lvlJc w:val="right"/>
      <w:pPr>
        <w:ind w:left="5316" w:hanging="180"/>
      </w:pPr>
    </w:lvl>
    <w:lvl w:ilvl="6" w:tplc="4009000F" w:tentative="1">
      <w:start w:val="1"/>
      <w:numFmt w:val="decimal"/>
      <w:lvlText w:val="%7."/>
      <w:lvlJc w:val="left"/>
      <w:pPr>
        <w:ind w:left="6036" w:hanging="360"/>
      </w:pPr>
    </w:lvl>
    <w:lvl w:ilvl="7" w:tplc="40090019" w:tentative="1">
      <w:start w:val="1"/>
      <w:numFmt w:val="lowerLetter"/>
      <w:lvlText w:val="%8."/>
      <w:lvlJc w:val="left"/>
      <w:pPr>
        <w:ind w:left="6756" w:hanging="360"/>
      </w:pPr>
    </w:lvl>
    <w:lvl w:ilvl="8" w:tplc="4009001B" w:tentative="1">
      <w:start w:val="1"/>
      <w:numFmt w:val="lowerRoman"/>
      <w:lvlText w:val="%9."/>
      <w:lvlJc w:val="right"/>
      <w:pPr>
        <w:ind w:left="7476" w:hanging="180"/>
      </w:pPr>
    </w:lvl>
  </w:abstractNum>
  <w:abstractNum w:abstractNumId="15" w15:restartNumberingAfterBreak="0">
    <w:nsid w:val="75661AF2"/>
    <w:multiLevelType w:val="hybridMultilevel"/>
    <w:tmpl w:val="CCBA7EEA"/>
    <w:lvl w:ilvl="0" w:tplc="4009001B">
      <w:start w:val="1"/>
      <w:numFmt w:val="lowerRoman"/>
      <w:lvlText w:val="%1."/>
      <w:lvlJc w:val="right"/>
      <w:pPr>
        <w:ind w:left="996" w:hanging="360"/>
      </w:pPr>
    </w:lvl>
    <w:lvl w:ilvl="1" w:tplc="40090019" w:tentative="1">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16" w15:restartNumberingAfterBreak="0">
    <w:nsid w:val="7E0B425B"/>
    <w:multiLevelType w:val="hybridMultilevel"/>
    <w:tmpl w:val="B4628686"/>
    <w:lvl w:ilvl="0" w:tplc="4009000D">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16cid:durableId="1382285730">
    <w:abstractNumId w:val="1"/>
  </w:num>
  <w:num w:numId="2" w16cid:durableId="667682886">
    <w:abstractNumId w:val="11"/>
  </w:num>
  <w:num w:numId="3" w16cid:durableId="337539676">
    <w:abstractNumId w:val="7"/>
  </w:num>
  <w:num w:numId="4" w16cid:durableId="1177692970">
    <w:abstractNumId w:val="12"/>
  </w:num>
  <w:num w:numId="5" w16cid:durableId="537159279">
    <w:abstractNumId w:val="15"/>
  </w:num>
  <w:num w:numId="6" w16cid:durableId="1211191810">
    <w:abstractNumId w:val="14"/>
  </w:num>
  <w:num w:numId="7" w16cid:durableId="1953634890">
    <w:abstractNumId w:val="9"/>
  </w:num>
  <w:num w:numId="8" w16cid:durableId="17052002">
    <w:abstractNumId w:val="4"/>
  </w:num>
  <w:num w:numId="9" w16cid:durableId="2084643910">
    <w:abstractNumId w:val="5"/>
  </w:num>
  <w:num w:numId="10" w16cid:durableId="1642229858">
    <w:abstractNumId w:val="6"/>
  </w:num>
  <w:num w:numId="11" w16cid:durableId="48186604">
    <w:abstractNumId w:val="13"/>
  </w:num>
  <w:num w:numId="12" w16cid:durableId="397359191">
    <w:abstractNumId w:val="0"/>
  </w:num>
  <w:num w:numId="13" w16cid:durableId="885681100">
    <w:abstractNumId w:val="10"/>
  </w:num>
  <w:num w:numId="14" w16cid:durableId="2068147193">
    <w:abstractNumId w:val="16"/>
  </w:num>
  <w:num w:numId="15" w16cid:durableId="616835184">
    <w:abstractNumId w:val="2"/>
  </w:num>
  <w:num w:numId="16" w16cid:durableId="1745181513">
    <w:abstractNumId w:val="8"/>
  </w:num>
  <w:num w:numId="17" w16cid:durableId="9880486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65942"/>
    <w:rsid w:val="00160342"/>
    <w:rsid w:val="002B1BF2"/>
    <w:rsid w:val="004B78BE"/>
    <w:rsid w:val="00557E00"/>
    <w:rsid w:val="0062095E"/>
    <w:rsid w:val="00674A4F"/>
    <w:rsid w:val="006B6AC0"/>
    <w:rsid w:val="006D49F3"/>
    <w:rsid w:val="006D5B3B"/>
    <w:rsid w:val="007407AE"/>
    <w:rsid w:val="008F0706"/>
    <w:rsid w:val="00AA73DD"/>
    <w:rsid w:val="00B1267D"/>
    <w:rsid w:val="00D65942"/>
    <w:rsid w:val="00DF2F70"/>
    <w:rsid w:val="00EF6F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7DDB2"/>
  <w15:docId w15:val="{B2FE5A32-EBE8-4456-B9D0-B1DE12DD1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
      <w:ind w:left="209" w:right="701"/>
      <w:jc w:val="center"/>
      <w:outlineLvl w:val="0"/>
    </w:pPr>
    <w:rPr>
      <w:sz w:val="26"/>
      <w:szCs w:val="26"/>
    </w:rPr>
  </w:style>
  <w:style w:type="paragraph" w:styleId="Heading2">
    <w:name w:val="heading 2"/>
    <w:basedOn w:val="Normal"/>
    <w:link w:val="Heading2Char"/>
    <w:uiPriority w:val="9"/>
    <w:unhideWhenUsed/>
    <w:qFormat/>
    <w:pPr>
      <w:ind w:left="152"/>
      <w:outlineLvl w:val="1"/>
    </w:pPr>
    <w:rPr>
      <w:b/>
      <w:bCs/>
      <w:sz w:val="24"/>
      <w:szCs w:val="24"/>
    </w:rPr>
  </w:style>
  <w:style w:type="paragraph" w:styleId="Heading3">
    <w:name w:val="heading 3"/>
    <w:basedOn w:val="Normal"/>
    <w:uiPriority w:val="9"/>
    <w:unhideWhenUsed/>
    <w:qFormat/>
    <w:pPr>
      <w:spacing w:before="77"/>
      <w:ind w:left="152"/>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82"/>
      <w:ind w:left="207" w:right="706"/>
      <w:jc w:val="center"/>
    </w:pPr>
    <w:rPr>
      <w:sz w:val="33"/>
      <w:szCs w:val="33"/>
    </w:rPr>
  </w:style>
  <w:style w:type="paragraph" w:styleId="ListParagraph">
    <w:name w:val="List Paragraph"/>
    <w:basedOn w:val="Normal"/>
    <w:uiPriority w:val="1"/>
    <w:qFormat/>
    <w:pPr>
      <w:ind w:left="828" w:hanging="339"/>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AA73DD"/>
    <w:rPr>
      <w:rFonts w:ascii="Times New Roman" w:eastAsia="Times New Roman" w:hAnsi="Times New Roman" w:cs="Times New Roman"/>
      <w:b/>
      <w:bCs/>
      <w:sz w:val="24"/>
      <w:szCs w:val="24"/>
    </w:rPr>
  </w:style>
  <w:style w:type="character" w:styleId="Strong">
    <w:name w:val="Strong"/>
    <w:basedOn w:val="DefaultParagraphFont"/>
    <w:uiPriority w:val="22"/>
    <w:qFormat/>
    <w:rsid w:val="006209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9854291">
      <w:bodyDiv w:val="1"/>
      <w:marLeft w:val="0"/>
      <w:marRight w:val="0"/>
      <w:marTop w:val="0"/>
      <w:marBottom w:val="0"/>
      <w:divBdr>
        <w:top w:val="none" w:sz="0" w:space="0" w:color="auto"/>
        <w:left w:val="none" w:sz="0" w:space="0" w:color="auto"/>
        <w:bottom w:val="none" w:sz="0" w:space="0" w:color="auto"/>
        <w:right w:val="none" w:sz="0" w:space="0" w:color="auto"/>
      </w:divBdr>
    </w:div>
    <w:div w:id="1120342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7</Pages>
  <Words>792</Words>
  <Characters>4519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Microsoft Word - Mini project report format.docx</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format.docx</dc:title>
  <dc:creator>shubham bulkunde</dc:creator>
  <cp:lastModifiedBy>Hp Pavilion</cp:lastModifiedBy>
  <cp:revision>5</cp:revision>
  <dcterms:created xsi:type="dcterms:W3CDTF">2024-04-07T07:02:00Z</dcterms:created>
  <dcterms:modified xsi:type="dcterms:W3CDTF">2024-04-18T17:23:00Z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2024-04-05T00:00:00Z</vt:filetime>
  </property>
  <property fmtid="{D5CDD505-2E9C-101B-9397-08002B2CF9AE}" pid="3" name="LastSaved">
    <vt:filetime>2024-04-07T00:00:00Z</vt:filetime>
  </property>
</Properties>
</file>