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6AE" w:rsidRDefault="00327D57">
      <w:r>
        <w:t>Zag er goed uit, maar de kleding zat om de armen te strak.</w:t>
      </w:r>
    </w:p>
    <w:p w:rsidR="00327D57" w:rsidRDefault="00327D57">
      <w:r>
        <w:t>Rok veelte  lang.</w:t>
      </w:r>
    </w:p>
    <w:p w:rsidR="00327D57" w:rsidRDefault="00327D57"/>
    <w:p w:rsidR="00327D57" w:rsidRDefault="00327D57">
      <w:r>
        <w:t>Groet Gerdi</w:t>
      </w:r>
      <w:bookmarkStart w:id="0" w:name="_GoBack"/>
      <w:bookmarkEnd w:id="0"/>
    </w:p>
    <w:sectPr w:rsidR="00327D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D57"/>
    <w:rsid w:val="00327D57"/>
    <w:rsid w:val="007F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116CED-6426-4454-A20F-DE2B19A6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gekeengerdi</dc:creator>
  <cp:keywords/>
  <dc:description/>
  <cp:lastModifiedBy>gekeengerdi</cp:lastModifiedBy>
  <cp:revision>1</cp:revision>
  <dcterms:created xsi:type="dcterms:W3CDTF">2014-10-27T09:23:00Z</dcterms:created>
  <dcterms:modified xsi:type="dcterms:W3CDTF">2014-10-27T09:24:00Z</dcterms:modified>
</cp:coreProperties>
</file>