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E6C" w:rsidRDefault="00F64E6C" w:rsidP="00F64E6C">
      <w:pPr>
        <w:pStyle w:val="NormalWeb"/>
        <w:jc w:val="both"/>
        <w:rPr>
          <w:color w:val="252525"/>
        </w:rPr>
      </w:pPr>
      <w:r>
        <w:rPr>
          <w:color w:val="252525"/>
        </w:rPr>
        <w:t>Good Afternoon,</w:t>
      </w:r>
    </w:p>
    <w:p w:rsidR="00F64E6C" w:rsidRDefault="00F64E6C" w:rsidP="00F64E6C">
      <w:pPr>
        <w:pStyle w:val="NormalWeb"/>
        <w:ind w:firstLine="720"/>
        <w:jc w:val="both"/>
        <w:rPr>
          <w:color w:val="252525"/>
        </w:rPr>
      </w:pPr>
      <w:r>
        <w:rPr>
          <w:color w:val="252525"/>
        </w:rPr>
        <w:t>I'm Jagadish Mali,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rsidR="00F64E6C" w:rsidRDefault="00F64E6C" w:rsidP="00F64E6C">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rsidR="00F64E6C" w:rsidRDefault="00F64E6C" w:rsidP="00F64E6C">
      <w:pPr>
        <w:pStyle w:val="NormalWeb"/>
        <w:jc w:val="both"/>
        <w:rPr>
          <w:color w:val="252525"/>
        </w:rPr>
      </w:pPr>
      <w:r>
        <w:rPr>
          <w:color w:val="252525"/>
        </w:rPr>
        <w:t>1st</w:t>
      </w:r>
    </w:p>
    <w:p w:rsidR="00F64E6C" w:rsidRPr="00B13D26" w:rsidRDefault="00F64E6C" w:rsidP="00F64E6C">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Pr>
          <w:color w:val="252525"/>
        </w:rPr>
        <w:t>K (</w:t>
      </w:r>
      <w:r w:rsidRPr="0072050F">
        <w:rPr>
          <w:color w:val="252525"/>
        </w:rPr>
        <w:t>Six hundred eighty-five thousand</w:t>
      </w:r>
      <w:r>
        <w:rPr>
          <w:color w:val="252525"/>
        </w:rPr>
        <w:t xml:space="preserve"> US</w:t>
      </w:r>
      <w:r w:rsidRPr="0072050F">
        <w:rPr>
          <w:color w:val="252525"/>
        </w:rPr>
        <w:t xml:space="preserve"> dollars</w:t>
      </w:r>
      <w:r>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rsidR="00F64E6C" w:rsidRDefault="00F64E6C" w:rsidP="00F64E6C">
      <w:pPr>
        <w:pStyle w:val="NormalWeb"/>
        <w:jc w:val="both"/>
        <w:rPr>
          <w:color w:val="252525"/>
        </w:rPr>
      </w:pPr>
      <w:r>
        <w:rPr>
          <w:color w:val="252525"/>
        </w:rPr>
        <w:t>2nd</w:t>
      </w:r>
    </w:p>
    <w:p w:rsidR="00F64E6C" w:rsidRDefault="00F64E6C" w:rsidP="00F64E6C">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rsidR="00F64E6C" w:rsidRDefault="00F64E6C" w:rsidP="00F64E6C">
      <w:pPr>
        <w:pStyle w:val="NormalWeb"/>
        <w:jc w:val="both"/>
        <w:rPr>
          <w:color w:val="252525"/>
        </w:rPr>
      </w:pPr>
      <w:r>
        <w:rPr>
          <w:color w:val="252525"/>
        </w:rPr>
        <w:t>3</w:t>
      </w:r>
      <w:r w:rsidRPr="008E0D76">
        <w:rPr>
          <w:color w:val="252525"/>
          <w:vertAlign w:val="superscript"/>
        </w:rPr>
        <w:t>rd</w:t>
      </w:r>
    </w:p>
    <w:p w:rsidR="00F64E6C" w:rsidRDefault="00F64E6C" w:rsidP="00F64E6C">
      <w:pPr>
        <w:pStyle w:val="NormalWeb"/>
        <w:ind w:firstLine="720"/>
        <w:jc w:val="both"/>
        <w:rPr>
          <w:color w:val="252525"/>
        </w:rPr>
      </w:pPr>
      <w:r>
        <w:rPr>
          <w:color w:val="252525"/>
        </w:rPr>
        <w:t>The top 10 consumers who have made the most purchases from the business have been the subject of the third study. According to the statistics, there are not many differences between the top 10 consumer purchases. The fact that the highest revenue-producing consumer only spent 17% more than the second highest demonstrates that the company does not rely solely on a small number of consumers to generate income. This demonstrates that consumers' ability to negotiate is limited and that the state of business is positive.</w:t>
      </w:r>
    </w:p>
    <w:p w:rsidR="00F64E6C" w:rsidRDefault="00F64E6C" w:rsidP="00F64E6C">
      <w:pPr>
        <w:pStyle w:val="NormalWeb"/>
        <w:jc w:val="both"/>
        <w:rPr>
          <w:color w:val="252525"/>
        </w:rPr>
      </w:pPr>
      <w:r>
        <w:rPr>
          <w:color w:val="252525"/>
        </w:rPr>
        <w:t>4th</w:t>
      </w:r>
    </w:p>
    <w:p w:rsidR="00F64E6C" w:rsidRDefault="00F64E6C" w:rsidP="00F64E6C">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rsidR="00F64E6C" w:rsidRDefault="00F64E6C" w:rsidP="00F64E6C">
      <w:pPr>
        <w:pStyle w:val="NormalWeb"/>
        <w:ind w:firstLine="720"/>
        <w:jc w:val="both"/>
        <w:rPr>
          <w:color w:val="252525"/>
        </w:rPr>
      </w:pPr>
      <w:r>
        <w:rPr>
          <w:color w:val="252525"/>
        </w:rPr>
        <w:t>I much appreciate your time. After you've had a chance to process this material, if you have any questions about the analysis or would want to see anything additional, I would be glad to create it for you.</w:t>
      </w:r>
    </w:p>
    <w:p w:rsidR="00F64E6C" w:rsidRDefault="00F64E6C" w:rsidP="00F64E6C">
      <w:pPr>
        <w:pStyle w:val="NormalWeb"/>
        <w:jc w:val="both"/>
        <w:rPr>
          <w:color w:val="252525"/>
        </w:rPr>
      </w:pPr>
      <w:r>
        <w:rPr>
          <w:color w:val="252525"/>
        </w:rPr>
        <w:t>Thank You</w:t>
      </w:r>
    </w:p>
    <w:p w:rsidR="00F64E6C" w:rsidRPr="008E0D76" w:rsidRDefault="00F64E6C" w:rsidP="00F64E6C">
      <w:pPr>
        <w:pStyle w:val="NormalWeb"/>
        <w:jc w:val="both"/>
        <w:rPr>
          <w:color w:val="252525"/>
        </w:rPr>
      </w:pPr>
    </w:p>
    <w:p w:rsidR="002C1500" w:rsidRDefault="002C1500">
      <w:bookmarkStart w:id="0" w:name="_GoBack"/>
      <w:bookmarkEnd w:id="0"/>
    </w:p>
    <w:sectPr w:rsidR="002C1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E6C"/>
    <w:rsid w:val="002C1500"/>
    <w:rsid w:val="009E33A2"/>
    <w:rsid w:val="00BA7DC5"/>
    <w:rsid w:val="00F64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BDD7A-67DD-4545-9E7D-4CFEF33C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4E6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2023-05-14T10:13:00Z</dcterms:created>
  <dcterms:modified xsi:type="dcterms:W3CDTF">2023-05-14T10:13:00Z</dcterms:modified>
</cp:coreProperties>
</file>