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565D" w14:textId="013A8B90" w:rsidR="00F302B0" w:rsidRDefault="009F2FC0" w:rsidP="009F2F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AACD2" wp14:editId="7C1D0AF6">
            <wp:extent cx="6265887" cy="8080131"/>
            <wp:effectExtent l="0" t="0" r="0" b="0"/>
            <wp:docPr id="8919568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56892" name="Picture 89195689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2" b="3261"/>
                    <a:stretch/>
                  </pic:blipFill>
                  <pic:spPr bwMode="auto">
                    <a:xfrm>
                      <a:off x="0" y="0"/>
                      <a:ext cx="6266180" cy="8080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8EB415" w14:textId="77777777" w:rsidR="00F302B0" w:rsidRDefault="00F302B0" w:rsidP="00300E52">
      <w:pPr>
        <w:rPr>
          <w:rFonts w:ascii="Times New Roman" w:hAnsi="Times New Roman" w:cs="Times New Roman"/>
          <w:sz w:val="24"/>
          <w:szCs w:val="24"/>
        </w:rPr>
      </w:pPr>
    </w:p>
    <w:p w14:paraId="70E48EE2" w14:textId="77777777" w:rsidR="009F2FC0" w:rsidRDefault="009F2FC0" w:rsidP="00F1766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</w:pPr>
    </w:p>
    <w:p w14:paraId="329E1DE7" w14:textId="3E08C118" w:rsidR="00300E52" w:rsidRPr="00F302B0" w:rsidRDefault="00300E52" w:rsidP="00F1766E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02B0"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  <w:lastRenderedPageBreak/>
        <w:t>Data Understanding</w:t>
      </w:r>
    </w:p>
    <w:p w14:paraId="5C73229B" w14:textId="77777777" w:rsidR="00300E52" w:rsidRPr="00F302B0" w:rsidRDefault="00300E52" w:rsidP="00300E52">
      <w:pPr>
        <w:pStyle w:val="NormalWeb"/>
        <w:spacing w:before="0" w:beforeAutospacing="0" w:after="0" w:afterAutospacing="0"/>
        <w:jc w:val="both"/>
      </w:pPr>
      <w:r w:rsidRPr="00F302B0">
        <w:rPr>
          <w:color w:val="000000"/>
        </w:rPr>
        <w:t>Presenting a detailed overview of the data.</w:t>
      </w:r>
    </w:p>
    <w:p w14:paraId="48037DCF" w14:textId="77777777" w:rsidR="00300E52" w:rsidRPr="00F302B0" w:rsidRDefault="00300E52" w:rsidP="00300E52">
      <w:pPr>
        <w:pStyle w:val="NormalWeb"/>
        <w:spacing w:before="200" w:beforeAutospacing="0" w:after="0" w:afterAutospacing="0"/>
      </w:pPr>
      <w:r w:rsidRPr="00F302B0">
        <w:rPr>
          <w:color w:val="000000"/>
        </w:rPr>
        <w:t>Important points:</w:t>
      </w:r>
    </w:p>
    <w:p w14:paraId="48FE3E72" w14:textId="77777777" w:rsidR="00300E52" w:rsidRPr="00F302B0" w:rsidRDefault="00300E52" w:rsidP="00300E52">
      <w:pPr>
        <w:pStyle w:val="NormalWeb"/>
        <w:numPr>
          <w:ilvl w:val="0"/>
          <w:numId w:val="16"/>
        </w:numPr>
        <w:spacing w:beforeAutospacing="0" w:after="0" w:afterAutospacing="0"/>
        <w:ind w:left="1200"/>
        <w:textAlignment w:val="baseline"/>
        <w:rPr>
          <w:color w:val="000000"/>
        </w:rPr>
      </w:pPr>
      <w:r w:rsidRPr="00F302B0">
        <w:rPr>
          <w:color w:val="000000"/>
        </w:rPr>
        <w:t>Size and dimensionality of data.</w:t>
      </w:r>
    </w:p>
    <w:p w14:paraId="5CAE89DB" w14:textId="55B62469" w:rsidR="00300E52" w:rsidRPr="00F302B0" w:rsidRDefault="00300E52" w:rsidP="00300E52">
      <w:pPr>
        <w:pStyle w:val="NormalWeb"/>
        <w:numPr>
          <w:ilvl w:val="1"/>
          <w:numId w:val="17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Number of rows in train set is 1106673 rows while Number of rows in test set is</w:t>
      </w:r>
    </w:p>
    <w:p w14:paraId="2EEB8CB9" w14:textId="77777777" w:rsidR="00300E52" w:rsidRPr="00F302B0" w:rsidRDefault="00300E52" w:rsidP="00300E52">
      <w:pPr>
        <w:pStyle w:val="NormalWeb"/>
        <w:numPr>
          <w:ilvl w:val="1"/>
          <w:numId w:val="18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There are 62 columns including target columns.</w:t>
      </w:r>
    </w:p>
    <w:p w14:paraId="1D8259D8" w14:textId="77777777" w:rsidR="00300E52" w:rsidRPr="00F302B0" w:rsidRDefault="00300E52" w:rsidP="00300E52">
      <w:pPr>
        <w:pStyle w:val="NormalWeb"/>
        <w:numPr>
          <w:ilvl w:val="1"/>
          <w:numId w:val="19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The memory usage is 520 mb+ which is very high.</w:t>
      </w:r>
    </w:p>
    <w:p w14:paraId="2CBD75A2" w14:textId="77777777" w:rsidR="00300E52" w:rsidRPr="00F302B0" w:rsidRDefault="00300E52" w:rsidP="00300E52">
      <w:pPr>
        <w:pStyle w:val="NormalWeb"/>
        <w:numPr>
          <w:ilvl w:val="1"/>
          <w:numId w:val="20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 xml:space="preserve">To reduce the memory usage, a code block has been added </w:t>
      </w:r>
      <w:proofErr w:type="gramStart"/>
      <w:r w:rsidRPr="00F302B0">
        <w:rPr>
          <w:color w:val="000000"/>
        </w:rPr>
        <w:t>( memory</w:t>
      </w:r>
      <w:proofErr w:type="gramEnd"/>
      <w:r w:rsidRPr="00F302B0">
        <w:rPr>
          <w:color w:val="000000"/>
        </w:rPr>
        <w:t xml:space="preserve"> usage reduced substantially).</w:t>
      </w:r>
    </w:p>
    <w:p w14:paraId="7B568A3C" w14:textId="77777777" w:rsidR="00300E52" w:rsidRPr="00F302B0" w:rsidRDefault="00300E52" w:rsidP="00300E52">
      <w:pPr>
        <w:pStyle w:val="NormalWeb"/>
        <w:numPr>
          <w:ilvl w:val="0"/>
          <w:numId w:val="16"/>
        </w:numPr>
        <w:spacing w:beforeAutospacing="0" w:after="0" w:afterAutospacing="0"/>
        <w:ind w:left="1200"/>
        <w:textAlignment w:val="baseline"/>
        <w:rPr>
          <w:color w:val="000000"/>
        </w:rPr>
      </w:pPr>
      <w:r w:rsidRPr="00F302B0">
        <w:rPr>
          <w:color w:val="000000"/>
        </w:rPr>
        <w:t>Important summary statistics of the variables (including distribution of target variable)?</w:t>
      </w:r>
    </w:p>
    <w:p w14:paraId="42021D74" w14:textId="77777777" w:rsidR="00300E52" w:rsidRPr="00F302B0" w:rsidRDefault="00300E52" w:rsidP="00300E52">
      <w:pPr>
        <w:pStyle w:val="NormalWeb"/>
        <w:numPr>
          <w:ilvl w:val="1"/>
          <w:numId w:val="21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There are 11 categorical columns, 25 float32 columns and 25 int64 columns.</w:t>
      </w:r>
    </w:p>
    <w:p w14:paraId="6630B624" w14:textId="25B3CF3C" w:rsidR="00300E52" w:rsidRPr="00F302B0" w:rsidRDefault="00300E52" w:rsidP="00300E52">
      <w:pPr>
        <w:pStyle w:val="NormalWeb"/>
        <w:numPr>
          <w:ilvl w:val="1"/>
          <w:numId w:val="22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Record_column</w:t>
      </w:r>
      <w:proofErr w:type="spellEnd"/>
      <w:r w:rsidRPr="00F302B0">
        <w:rPr>
          <w:color w:val="000000"/>
        </w:rPr>
        <w:t xml:space="preserve"> is right skewed,</w:t>
      </w:r>
      <w:r w:rsidR="00F302B0" w:rsidRPr="00F302B0">
        <w:rPr>
          <w:color w:val="000000"/>
        </w:rPr>
        <w:t xml:space="preserve"> </w:t>
      </w:r>
      <w:r w:rsidRPr="00F302B0">
        <w:rPr>
          <w:color w:val="000000"/>
        </w:rPr>
        <w:t>while most the numerical columns are evenly distributed.</w:t>
      </w:r>
    </w:p>
    <w:p w14:paraId="75C87C76" w14:textId="77777777" w:rsidR="00300E52" w:rsidRPr="00F302B0" w:rsidRDefault="00300E52" w:rsidP="00300E52">
      <w:pPr>
        <w:pStyle w:val="NormalWeb"/>
        <w:numPr>
          <w:ilvl w:val="1"/>
          <w:numId w:val="23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Both Target columns have class imbalance:</w:t>
      </w:r>
    </w:p>
    <w:p w14:paraId="275B9E99" w14:textId="77777777" w:rsidR="00300E52" w:rsidRPr="00F302B0" w:rsidRDefault="00300E52" w:rsidP="00300E52">
      <w:pPr>
        <w:pStyle w:val="NormalWeb"/>
        <w:numPr>
          <w:ilvl w:val="2"/>
          <w:numId w:val="24"/>
        </w:numPr>
        <w:spacing w:beforeAutospacing="0" w:after="0" w:afterAutospacing="0"/>
        <w:ind w:left="264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Primary_close_flag</w:t>
      </w:r>
      <w:proofErr w:type="spellEnd"/>
      <w:r w:rsidRPr="00F302B0">
        <w:rPr>
          <w:color w:val="000000"/>
        </w:rPr>
        <w:t xml:space="preserve"> has 12% class imbalance.</w:t>
      </w:r>
    </w:p>
    <w:p w14:paraId="00E0246F" w14:textId="77777777" w:rsidR="00300E52" w:rsidRPr="00F302B0" w:rsidRDefault="00300E52" w:rsidP="00300E52">
      <w:pPr>
        <w:pStyle w:val="NormalWeb"/>
        <w:numPr>
          <w:ilvl w:val="2"/>
          <w:numId w:val="25"/>
        </w:numPr>
        <w:spacing w:beforeAutospacing="0" w:after="0" w:afterAutospacing="0"/>
        <w:ind w:left="264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Final_close_flag</w:t>
      </w:r>
      <w:proofErr w:type="spellEnd"/>
      <w:r w:rsidRPr="00F302B0">
        <w:rPr>
          <w:color w:val="000000"/>
        </w:rPr>
        <w:t xml:space="preserve"> has 19 % class imbalance.</w:t>
      </w:r>
    </w:p>
    <w:p w14:paraId="31E2696D" w14:textId="77777777" w:rsidR="00300E52" w:rsidRPr="00F302B0" w:rsidRDefault="00300E52" w:rsidP="00300E52">
      <w:pPr>
        <w:pStyle w:val="NormalWeb"/>
        <w:numPr>
          <w:ilvl w:val="2"/>
          <w:numId w:val="26"/>
        </w:numPr>
        <w:spacing w:beforeAutospacing="0" w:after="0" w:afterAutospacing="0"/>
        <w:ind w:left="2640"/>
        <w:textAlignment w:val="baseline"/>
        <w:rPr>
          <w:color w:val="000000"/>
        </w:rPr>
      </w:pPr>
      <w:r w:rsidRPr="00F302B0">
        <w:rPr>
          <w:color w:val="000000"/>
        </w:rPr>
        <w:t xml:space="preserve">To tackle class imbalance, </w:t>
      </w:r>
      <w:proofErr w:type="spellStart"/>
      <w:r w:rsidRPr="00F302B0">
        <w:rPr>
          <w:color w:val="000000"/>
        </w:rPr>
        <w:t>scale_pos_weight</w:t>
      </w:r>
      <w:proofErr w:type="spellEnd"/>
      <w:r w:rsidRPr="00F302B0">
        <w:rPr>
          <w:color w:val="000000"/>
        </w:rPr>
        <w:t xml:space="preserve"> parameter is used.</w:t>
      </w:r>
    </w:p>
    <w:p w14:paraId="55F34FCB" w14:textId="77777777" w:rsidR="00300E52" w:rsidRPr="00F302B0" w:rsidRDefault="00300E52" w:rsidP="00300E52">
      <w:pPr>
        <w:pStyle w:val="NormalWeb"/>
        <w:numPr>
          <w:ilvl w:val="0"/>
          <w:numId w:val="16"/>
        </w:numPr>
        <w:spacing w:beforeAutospacing="0" w:after="0" w:afterAutospacing="0"/>
        <w:ind w:left="1200"/>
        <w:textAlignment w:val="baseline"/>
        <w:rPr>
          <w:color w:val="000000"/>
        </w:rPr>
      </w:pPr>
      <w:r w:rsidRPr="00F302B0">
        <w:rPr>
          <w:color w:val="000000"/>
        </w:rPr>
        <w:t>Details of blank / null values and outliers:</w:t>
      </w:r>
    </w:p>
    <w:p w14:paraId="7248F1E0" w14:textId="77777777" w:rsidR="00300E52" w:rsidRPr="00F302B0" w:rsidRDefault="00300E52" w:rsidP="00300E52">
      <w:pPr>
        <w:pStyle w:val="NormalWeb"/>
        <w:numPr>
          <w:ilvl w:val="1"/>
          <w:numId w:val="27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Number of missing values in train set is 907408.</w:t>
      </w:r>
    </w:p>
    <w:p w14:paraId="73741FB3" w14:textId="77777777" w:rsidR="00300E52" w:rsidRPr="00F302B0" w:rsidRDefault="00300E52" w:rsidP="00300E52">
      <w:pPr>
        <w:pStyle w:val="NormalWeb"/>
        <w:numPr>
          <w:ilvl w:val="1"/>
          <w:numId w:val="28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Number of missing values in test set is 389112.</w:t>
      </w:r>
    </w:p>
    <w:p w14:paraId="48F103A6" w14:textId="77777777" w:rsidR="00300E52" w:rsidRPr="00F302B0" w:rsidRDefault="00300E52" w:rsidP="00300E52">
      <w:pPr>
        <w:pStyle w:val="NormalWeb"/>
        <w:numPr>
          <w:ilvl w:val="1"/>
          <w:numId w:val="29"/>
        </w:numPr>
        <w:spacing w:beforeAutospacing="0" w:after="0" w:afterAutospacing="0"/>
        <w:ind w:left="1910"/>
        <w:textAlignment w:val="baseline"/>
        <w:rPr>
          <w:color w:val="000000"/>
        </w:rPr>
      </w:pPr>
      <w:r w:rsidRPr="00F302B0">
        <w:rPr>
          <w:color w:val="000000"/>
        </w:rPr>
        <w:t>Since the percentage of missing values is less than 5%, no imputation or handling of missing values is performed.</w:t>
      </w:r>
    </w:p>
    <w:p w14:paraId="6125C740" w14:textId="77777777" w:rsidR="00300E52" w:rsidRPr="00F302B0" w:rsidRDefault="00300E52" w:rsidP="00300E52">
      <w:pPr>
        <w:pStyle w:val="NormalWeb"/>
        <w:numPr>
          <w:ilvl w:val="1"/>
          <w:numId w:val="30"/>
        </w:numPr>
        <w:spacing w:beforeAutospacing="0" w:after="0" w:afterAutospacing="0"/>
        <w:ind w:left="1910"/>
        <w:textAlignment w:val="baseline"/>
        <w:rPr>
          <w:color w:val="000000"/>
        </w:rPr>
      </w:pPr>
      <w:r w:rsidRPr="00F302B0">
        <w:rPr>
          <w:color w:val="000000"/>
        </w:rPr>
        <w:t>There are various columns which have outliers shown in EDA.</w:t>
      </w:r>
    </w:p>
    <w:p w14:paraId="132B96E4" w14:textId="77777777" w:rsidR="00F302B0" w:rsidRPr="00F302B0" w:rsidRDefault="00F302B0" w:rsidP="00300E52">
      <w:pPr>
        <w:pStyle w:val="NormalWeb"/>
        <w:spacing w:beforeAutospacing="0" w:after="0" w:afterAutospacing="0"/>
        <w:textAlignment w:val="baseline"/>
        <w:rPr>
          <w:color w:val="000000"/>
        </w:rPr>
      </w:pPr>
    </w:p>
    <w:p w14:paraId="72133BD1" w14:textId="77777777" w:rsidR="00300E52" w:rsidRPr="00F302B0" w:rsidRDefault="00300E52" w:rsidP="00300E52">
      <w:pPr>
        <w:pStyle w:val="NormalWeb"/>
        <w:spacing w:beforeAutospacing="0" w:after="0" w:afterAutospacing="0"/>
        <w:textAlignment w:val="baseline"/>
        <w:rPr>
          <w:color w:val="000000"/>
        </w:rPr>
      </w:pPr>
    </w:p>
    <w:p w14:paraId="2DBA76C8" w14:textId="405D3562" w:rsidR="00300E52" w:rsidRPr="00F302B0" w:rsidRDefault="00300E52" w:rsidP="00F302B0">
      <w:pPr>
        <w:pStyle w:val="NormalWeb"/>
        <w:spacing w:beforeAutospacing="0" w:after="0" w:afterAutospacing="0"/>
        <w:jc w:val="center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  <w:highlight w:val="cyan"/>
        </w:rPr>
        <w:t>Data Preparation</w:t>
      </w:r>
    </w:p>
    <w:p w14:paraId="56256A90" w14:textId="77777777" w:rsidR="00300E52" w:rsidRPr="00F302B0" w:rsidRDefault="00300E52" w:rsidP="00300E52">
      <w:pPr>
        <w:pStyle w:val="NormalWeb"/>
        <w:spacing w:beforeAutospacing="0" w:after="0" w:afterAutospacing="0"/>
        <w:textAlignment w:val="baseline"/>
        <w:rPr>
          <w:color w:val="000000"/>
        </w:rPr>
      </w:pPr>
    </w:p>
    <w:p w14:paraId="3E9F4522" w14:textId="77777777" w:rsidR="00300E52" w:rsidRPr="00F302B0" w:rsidRDefault="00300E52" w:rsidP="00300E52">
      <w:pPr>
        <w:pStyle w:val="NormalWeb"/>
        <w:spacing w:before="0" w:beforeAutospacing="0" w:after="0" w:afterAutospacing="0"/>
      </w:pPr>
      <w:r w:rsidRPr="00F302B0">
        <w:rPr>
          <w:color w:val="000000"/>
        </w:rPr>
        <w:t>Presenting how data was cleaned and prepared for building model.</w:t>
      </w:r>
    </w:p>
    <w:p w14:paraId="7F2C1073" w14:textId="77777777" w:rsidR="00300E52" w:rsidRPr="00F302B0" w:rsidRDefault="00300E52" w:rsidP="00300E52">
      <w:pPr>
        <w:pStyle w:val="NormalWeb"/>
        <w:spacing w:before="200" w:beforeAutospacing="0" w:after="0" w:afterAutospacing="0"/>
        <w:jc w:val="both"/>
      </w:pPr>
      <w:r w:rsidRPr="00F302B0">
        <w:rPr>
          <w:color w:val="000000"/>
        </w:rPr>
        <w:t>Important points:</w:t>
      </w:r>
    </w:p>
    <w:p w14:paraId="58800995" w14:textId="77777777" w:rsidR="00300E52" w:rsidRPr="00F302B0" w:rsidRDefault="00300E52" w:rsidP="00300E52">
      <w:pPr>
        <w:pStyle w:val="NormalWeb"/>
        <w:numPr>
          <w:ilvl w:val="0"/>
          <w:numId w:val="31"/>
        </w:numPr>
        <w:spacing w:beforeAutospacing="0" w:after="0" w:afterAutospacing="0"/>
        <w:ind w:left="1210"/>
        <w:jc w:val="both"/>
        <w:textAlignment w:val="baseline"/>
        <w:rPr>
          <w:color w:val="000000"/>
        </w:rPr>
      </w:pPr>
      <w:r w:rsidRPr="00F302B0">
        <w:rPr>
          <w:color w:val="000000"/>
        </w:rPr>
        <w:t>How missing values were handled?</w:t>
      </w:r>
    </w:p>
    <w:p w14:paraId="42FC7212" w14:textId="77777777" w:rsidR="00300E52" w:rsidRPr="00F302B0" w:rsidRDefault="00300E52" w:rsidP="00300E52">
      <w:pPr>
        <w:pStyle w:val="NormalWeb"/>
        <w:numPr>
          <w:ilvl w:val="1"/>
          <w:numId w:val="32"/>
        </w:numPr>
        <w:spacing w:beforeAutospacing="0" w:after="0" w:afterAutospacing="0"/>
        <w:ind w:left="1930"/>
        <w:jc w:val="both"/>
        <w:textAlignment w:val="baseline"/>
        <w:rPr>
          <w:color w:val="000000"/>
        </w:rPr>
      </w:pPr>
      <w:r w:rsidRPr="00F302B0">
        <w:rPr>
          <w:color w:val="000000"/>
        </w:rPr>
        <w:t>Since the percentage of missing values is less than 5%, no imputation or handling of missing values is performed.</w:t>
      </w:r>
    </w:p>
    <w:p w14:paraId="69B0E751" w14:textId="77777777" w:rsidR="00300E52" w:rsidRPr="00F302B0" w:rsidRDefault="00300E52" w:rsidP="00300E52">
      <w:pPr>
        <w:pStyle w:val="NormalWeb"/>
        <w:numPr>
          <w:ilvl w:val="0"/>
          <w:numId w:val="31"/>
        </w:numPr>
        <w:spacing w:beforeAutospacing="0" w:after="0" w:afterAutospacing="0"/>
        <w:ind w:left="1210"/>
        <w:jc w:val="both"/>
        <w:textAlignment w:val="baseline"/>
        <w:rPr>
          <w:color w:val="000000"/>
        </w:rPr>
      </w:pPr>
      <w:r w:rsidRPr="00F302B0">
        <w:rPr>
          <w:color w:val="000000"/>
        </w:rPr>
        <w:t>How were the outliers handled?</w:t>
      </w:r>
    </w:p>
    <w:p w14:paraId="42A6F2E8" w14:textId="77777777" w:rsidR="00300E52" w:rsidRPr="00F302B0" w:rsidRDefault="00300E52" w:rsidP="00300E52">
      <w:pPr>
        <w:pStyle w:val="NormalWeb"/>
        <w:numPr>
          <w:ilvl w:val="1"/>
          <w:numId w:val="33"/>
        </w:numPr>
        <w:spacing w:beforeAutospacing="0" w:after="0" w:afterAutospacing="0"/>
        <w:ind w:left="1930"/>
        <w:jc w:val="both"/>
        <w:textAlignment w:val="baseline"/>
        <w:rPr>
          <w:color w:val="000000"/>
        </w:rPr>
      </w:pPr>
      <w:r w:rsidRPr="00F302B0">
        <w:rPr>
          <w:color w:val="000000"/>
        </w:rPr>
        <w:t>Outliers were not removed from the data.</w:t>
      </w:r>
    </w:p>
    <w:p w14:paraId="19C17803" w14:textId="77777777" w:rsidR="00300E52" w:rsidRPr="00F302B0" w:rsidRDefault="00300E52" w:rsidP="00300E52">
      <w:pPr>
        <w:pStyle w:val="NormalWeb"/>
        <w:numPr>
          <w:ilvl w:val="0"/>
          <w:numId w:val="31"/>
        </w:numPr>
        <w:spacing w:beforeAutospacing="0" w:after="0" w:afterAutospacing="0"/>
        <w:ind w:left="1210"/>
        <w:jc w:val="both"/>
        <w:textAlignment w:val="baseline"/>
        <w:rPr>
          <w:color w:val="000000"/>
        </w:rPr>
      </w:pPr>
      <w:r w:rsidRPr="00F302B0">
        <w:rPr>
          <w:color w:val="000000"/>
        </w:rPr>
        <w:t>Which new features / derived features were created from the data?</w:t>
      </w:r>
    </w:p>
    <w:p w14:paraId="2E25DABD" w14:textId="77777777" w:rsidR="00300E52" w:rsidRPr="00F302B0" w:rsidRDefault="00300E52" w:rsidP="00300E52">
      <w:pPr>
        <w:pStyle w:val="NormalWeb"/>
        <w:numPr>
          <w:ilvl w:val="0"/>
          <w:numId w:val="34"/>
        </w:numPr>
        <w:spacing w:beforeAutospacing="0" w:after="0" w:afterAutospacing="0"/>
        <w:ind w:left="1930"/>
        <w:jc w:val="both"/>
        <w:textAlignment w:val="baseline"/>
        <w:rPr>
          <w:color w:val="000000"/>
        </w:rPr>
      </w:pPr>
      <w:r w:rsidRPr="00F302B0">
        <w:rPr>
          <w:color w:val="000000"/>
        </w:rPr>
        <w:t xml:space="preserve">No feature </w:t>
      </w:r>
      <w:proofErr w:type="gramStart"/>
      <w:r w:rsidRPr="00F302B0">
        <w:rPr>
          <w:color w:val="000000"/>
        </w:rPr>
        <w:t>were</w:t>
      </w:r>
      <w:proofErr w:type="gramEnd"/>
      <w:r w:rsidRPr="00F302B0">
        <w:rPr>
          <w:color w:val="000000"/>
        </w:rPr>
        <w:t xml:space="preserve"> created. </w:t>
      </w:r>
    </w:p>
    <w:p w14:paraId="7D4561B8" w14:textId="77777777" w:rsidR="00300E52" w:rsidRPr="00F302B0" w:rsidRDefault="00300E52" w:rsidP="00300E52">
      <w:pPr>
        <w:pStyle w:val="NormalWeb"/>
        <w:spacing w:beforeAutospacing="0" w:after="0" w:afterAutospacing="0"/>
        <w:ind w:left="1440"/>
        <w:jc w:val="both"/>
      </w:pPr>
      <w:r w:rsidRPr="00F302B0">
        <w:rPr>
          <w:color w:val="000000"/>
        </w:rPr>
        <w:t>Was binning required? If yes, why and how was it done?</w:t>
      </w:r>
    </w:p>
    <w:p w14:paraId="69C2C09C" w14:textId="77777777" w:rsidR="00300E52" w:rsidRPr="00F302B0" w:rsidRDefault="00300E52" w:rsidP="00300E52">
      <w:pPr>
        <w:pStyle w:val="NormalWeb"/>
        <w:numPr>
          <w:ilvl w:val="0"/>
          <w:numId w:val="35"/>
        </w:numPr>
        <w:spacing w:beforeAutospacing="0" w:after="0" w:afterAutospacing="0"/>
        <w:ind w:left="1210"/>
        <w:jc w:val="both"/>
        <w:textAlignment w:val="baseline"/>
        <w:rPr>
          <w:color w:val="000000"/>
        </w:rPr>
      </w:pPr>
      <w:r w:rsidRPr="00F302B0">
        <w:rPr>
          <w:color w:val="000000"/>
        </w:rPr>
        <w:lastRenderedPageBreak/>
        <w:t>Details of data partitioning:</w:t>
      </w:r>
    </w:p>
    <w:p w14:paraId="6F6408BF" w14:textId="77777777" w:rsidR="00300E52" w:rsidRPr="00F302B0" w:rsidRDefault="00300E52" w:rsidP="00300E52">
      <w:pPr>
        <w:pStyle w:val="NormalWeb"/>
        <w:numPr>
          <w:ilvl w:val="0"/>
          <w:numId w:val="36"/>
        </w:numPr>
        <w:spacing w:beforeAutospacing="0" w:after="0" w:afterAutospacing="0"/>
        <w:ind w:left="1930"/>
        <w:jc w:val="both"/>
        <w:textAlignment w:val="baseline"/>
        <w:rPr>
          <w:color w:val="000000"/>
        </w:rPr>
      </w:pPr>
      <w:r w:rsidRPr="00F302B0">
        <w:rPr>
          <w:color w:val="000000"/>
        </w:rPr>
        <w:t>Data partitioning was done in cross-validation</w:t>
      </w:r>
    </w:p>
    <w:p w14:paraId="6BB06CB0" w14:textId="77777777" w:rsidR="00300E52" w:rsidRPr="00F302B0" w:rsidRDefault="00300E52" w:rsidP="00300E52">
      <w:pPr>
        <w:pStyle w:val="NormalWeb"/>
        <w:numPr>
          <w:ilvl w:val="0"/>
          <w:numId w:val="37"/>
        </w:numPr>
        <w:spacing w:beforeAutospacing="0" w:after="0" w:afterAutospacing="0"/>
        <w:ind w:left="1210"/>
        <w:jc w:val="both"/>
        <w:textAlignment w:val="baseline"/>
        <w:rPr>
          <w:color w:val="000000"/>
        </w:rPr>
      </w:pPr>
      <w:r w:rsidRPr="00F302B0">
        <w:rPr>
          <w:color w:val="000000"/>
        </w:rPr>
        <w:t>Any other important step used by the team:</w:t>
      </w:r>
    </w:p>
    <w:p w14:paraId="6A468BF4" w14:textId="77777777" w:rsidR="00300E52" w:rsidRPr="00F302B0" w:rsidRDefault="00300E52" w:rsidP="00300E52">
      <w:pPr>
        <w:pStyle w:val="NormalWeb"/>
        <w:numPr>
          <w:ilvl w:val="0"/>
          <w:numId w:val="38"/>
        </w:numPr>
        <w:spacing w:beforeAutospacing="0" w:after="0" w:afterAutospacing="0"/>
        <w:ind w:left="1930"/>
        <w:jc w:val="both"/>
        <w:textAlignment w:val="baseline"/>
        <w:rPr>
          <w:color w:val="000000"/>
        </w:rPr>
      </w:pPr>
      <w:r w:rsidRPr="00F302B0">
        <w:rPr>
          <w:color w:val="000000"/>
        </w:rPr>
        <w:t>Categorical features were converted into numeric representation of feature by identifying distinct values.</w:t>
      </w:r>
    </w:p>
    <w:p w14:paraId="00FD4D74" w14:textId="77777777" w:rsidR="00300E52" w:rsidRPr="00F302B0" w:rsidRDefault="00300E52" w:rsidP="00300E52">
      <w:pPr>
        <w:rPr>
          <w:rFonts w:ascii="Times New Roman" w:hAnsi="Times New Roman" w:cs="Times New Roman"/>
          <w:sz w:val="24"/>
          <w:szCs w:val="24"/>
        </w:rPr>
      </w:pPr>
    </w:p>
    <w:p w14:paraId="1FAE05BC" w14:textId="77777777" w:rsidR="00300E52" w:rsidRPr="00F302B0" w:rsidRDefault="00300E52" w:rsidP="00300E52">
      <w:pPr>
        <w:rPr>
          <w:rFonts w:ascii="Times New Roman" w:hAnsi="Times New Roman" w:cs="Times New Roman"/>
          <w:sz w:val="24"/>
          <w:szCs w:val="24"/>
        </w:rPr>
      </w:pPr>
    </w:p>
    <w:p w14:paraId="1DF4D32A" w14:textId="630C7437" w:rsidR="00300E52" w:rsidRPr="00F302B0" w:rsidRDefault="00300E52" w:rsidP="00F302B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02B0"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  <w:t>Model Building &amp; Evaluation</w:t>
      </w:r>
    </w:p>
    <w:p w14:paraId="274F6528" w14:textId="77777777" w:rsidR="00300E52" w:rsidRPr="00F302B0" w:rsidRDefault="00300E52" w:rsidP="00300E52">
      <w:pPr>
        <w:pStyle w:val="NormalWeb"/>
        <w:spacing w:before="0" w:beforeAutospacing="0" w:after="0" w:afterAutospacing="0"/>
        <w:jc w:val="both"/>
      </w:pPr>
      <w:r w:rsidRPr="00F302B0">
        <w:rPr>
          <w:color w:val="000000"/>
        </w:rPr>
        <w:t>Presenting a detailed overview of model(s) used and the results observed.</w:t>
      </w:r>
    </w:p>
    <w:p w14:paraId="2BE86542" w14:textId="77777777" w:rsidR="00300E52" w:rsidRPr="00F302B0" w:rsidRDefault="00300E52" w:rsidP="00300E52">
      <w:pPr>
        <w:pStyle w:val="NormalWeb"/>
        <w:spacing w:before="200" w:beforeAutospacing="0" w:after="0" w:afterAutospacing="0"/>
        <w:jc w:val="both"/>
      </w:pPr>
      <w:r w:rsidRPr="00F302B0">
        <w:rPr>
          <w:b/>
          <w:bCs/>
          <w:color w:val="000000"/>
        </w:rPr>
        <w:t>Important points:</w:t>
      </w:r>
    </w:p>
    <w:p w14:paraId="0D815186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Scale Pos Weight Calculation</w:t>
      </w:r>
      <w:r w:rsidRPr="00F302B0">
        <w:rPr>
          <w:color w:val="000000"/>
        </w:rPr>
        <w:t xml:space="preserve">: The code calculates a weight, </w:t>
      </w:r>
      <w:proofErr w:type="spellStart"/>
      <w:r w:rsidRPr="00F302B0">
        <w:rPr>
          <w:b/>
          <w:bCs/>
          <w:color w:val="000000"/>
        </w:rPr>
        <w:t>scale_pos_weight</w:t>
      </w:r>
      <w:proofErr w:type="spellEnd"/>
      <w:r w:rsidRPr="00F302B0">
        <w:rPr>
          <w:color w:val="000000"/>
        </w:rPr>
        <w:t xml:space="preserve">, to address class imbalance by computing the ratio of '0' values to '1' values in the target variable </w:t>
      </w:r>
      <w:r w:rsidRPr="00F302B0">
        <w:rPr>
          <w:b/>
          <w:bCs/>
          <w:color w:val="000000"/>
        </w:rPr>
        <w:t>y_1</w:t>
      </w:r>
      <w:r w:rsidRPr="00F302B0">
        <w:rPr>
          <w:color w:val="000000"/>
        </w:rPr>
        <w:t>.</w:t>
      </w:r>
    </w:p>
    <w:p w14:paraId="35212C2A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Hyperparameter Setup</w:t>
      </w:r>
      <w:r w:rsidRPr="00F302B0">
        <w:rPr>
          <w:color w:val="000000"/>
        </w:rPr>
        <w:t xml:space="preserve">: It defines hyperparameters for the </w:t>
      </w:r>
      <w:proofErr w:type="spellStart"/>
      <w:r w:rsidRPr="00F302B0">
        <w:rPr>
          <w:color w:val="000000"/>
        </w:rPr>
        <w:t>CatBoostClassifier</w:t>
      </w:r>
      <w:proofErr w:type="spellEnd"/>
      <w:r w:rsidRPr="00F302B0">
        <w:rPr>
          <w:color w:val="000000"/>
        </w:rPr>
        <w:t>, such as the number of estimators, the objective function (</w:t>
      </w:r>
      <w:proofErr w:type="spellStart"/>
      <w:r w:rsidRPr="00F302B0">
        <w:rPr>
          <w:color w:val="000000"/>
        </w:rPr>
        <w:t>Logloss</w:t>
      </w:r>
      <w:proofErr w:type="spellEnd"/>
      <w:r w:rsidRPr="00F302B0">
        <w:rPr>
          <w:color w:val="000000"/>
        </w:rPr>
        <w:t xml:space="preserve">), and the evaluation metric (AUC), while considering the calculated </w:t>
      </w:r>
      <w:proofErr w:type="spellStart"/>
      <w:r w:rsidRPr="00F302B0">
        <w:rPr>
          <w:color w:val="000000"/>
        </w:rPr>
        <w:t>scale_pos_weight</w:t>
      </w:r>
      <w:proofErr w:type="spellEnd"/>
      <w:r w:rsidRPr="00F302B0">
        <w:rPr>
          <w:color w:val="000000"/>
        </w:rPr>
        <w:t>.</w:t>
      </w:r>
    </w:p>
    <w:p w14:paraId="54A820B9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Model Initialization</w:t>
      </w:r>
      <w:r w:rsidRPr="00F302B0">
        <w:rPr>
          <w:color w:val="000000"/>
        </w:rPr>
        <w:t xml:space="preserve">: The </w:t>
      </w:r>
      <w:proofErr w:type="spellStart"/>
      <w:r w:rsidRPr="00F302B0">
        <w:rPr>
          <w:color w:val="000000"/>
        </w:rPr>
        <w:t>CatBoostClassifier</w:t>
      </w:r>
      <w:proofErr w:type="spellEnd"/>
      <w:r w:rsidRPr="00F302B0">
        <w:rPr>
          <w:color w:val="000000"/>
        </w:rPr>
        <w:t xml:space="preserve"> model is initialized with the specified hyperparameters.</w:t>
      </w:r>
    </w:p>
    <w:p w14:paraId="50FC2E66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Cross-Validation Configuration</w:t>
      </w:r>
      <w:r w:rsidRPr="00F302B0">
        <w:rPr>
          <w:color w:val="000000"/>
        </w:rPr>
        <w:t xml:space="preserve">: A 5-fold </w:t>
      </w:r>
      <w:proofErr w:type="spellStart"/>
      <w:r w:rsidRPr="00F302B0">
        <w:rPr>
          <w:color w:val="000000"/>
        </w:rPr>
        <w:t>StratifiedKFold</w:t>
      </w:r>
      <w:proofErr w:type="spellEnd"/>
      <w:r w:rsidRPr="00F302B0">
        <w:rPr>
          <w:color w:val="000000"/>
        </w:rPr>
        <w:t xml:space="preserve"> cross-validation setup is created to assess the model's performance across different subsets of the data.</w:t>
      </w:r>
    </w:p>
    <w:p w14:paraId="758CED0C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Data and Evaluation Arrays</w:t>
      </w:r>
      <w:r w:rsidRPr="00F302B0">
        <w:rPr>
          <w:color w:val="000000"/>
        </w:rPr>
        <w:t>: Arrays are initialized to store predictions, scores, and feature importance values for analysis and evaluation.</w:t>
      </w:r>
    </w:p>
    <w:p w14:paraId="3A6ED813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Cross-Validation Loop</w:t>
      </w:r>
      <w:r w:rsidRPr="00F302B0">
        <w:rPr>
          <w:color w:val="000000"/>
        </w:rPr>
        <w:t>: The code enters a loop to perform k-fold cross-validation, including model training and evaluation for each fold.</w:t>
      </w:r>
    </w:p>
    <w:p w14:paraId="49642E56" w14:textId="77777777" w:rsidR="00300E52" w:rsidRPr="00F302B0" w:rsidRDefault="00300E52" w:rsidP="00300E52">
      <w:pPr>
        <w:pStyle w:val="NormalWeb"/>
        <w:numPr>
          <w:ilvl w:val="0"/>
          <w:numId w:val="39"/>
        </w:numPr>
        <w:spacing w:before="200" w:beforeAutospacing="0" w:after="0" w:afterAutospacing="0"/>
        <w:ind w:left="480"/>
        <w:jc w:val="both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Results and Final Predictions</w:t>
      </w:r>
      <w:r w:rsidRPr="00F302B0">
        <w:rPr>
          <w:color w:val="000000"/>
        </w:rPr>
        <w:t>: It calculates ROC AUC scores for training and validation sets, prints fold-wise results, calculates mean scores, and computes final test predictions by averaging predictions from all folds.</w:t>
      </w:r>
    </w:p>
    <w:p w14:paraId="1027A2B3" w14:textId="77777777" w:rsidR="00300E52" w:rsidRPr="00F302B0" w:rsidRDefault="00300E52" w:rsidP="00300E52">
      <w:pPr>
        <w:rPr>
          <w:rFonts w:ascii="Times New Roman" w:hAnsi="Times New Roman" w:cs="Times New Roman"/>
          <w:sz w:val="24"/>
          <w:szCs w:val="24"/>
        </w:rPr>
      </w:pPr>
    </w:p>
    <w:p w14:paraId="2A99543F" w14:textId="6A76E446" w:rsidR="00300E52" w:rsidRPr="00F302B0" w:rsidRDefault="00300E52" w:rsidP="00F302B0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302B0">
        <w:rPr>
          <w:rFonts w:ascii="Times New Roman" w:hAnsi="Times New Roman" w:cs="Times New Roman"/>
          <w:b/>
          <w:bCs/>
          <w:color w:val="000000"/>
          <w:sz w:val="24"/>
          <w:szCs w:val="24"/>
          <w:highlight w:val="cyan"/>
        </w:rPr>
        <w:t>Results and Recommendations</w:t>
      </w:r>
    </w:p>
    <w:p w14:paraId="7ED3ED41" w14:textId="77777777" w:rsidR="00300E52" w:rsidRPr="00F302B0" w:rsidRDefault="00300E52" w:rsidP="00300E5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A6A4684" w14:textId="77777777" w:rsidR="00300E52" w:rsidRPr="00F302B0" w:rsidRDefault="00300E52" w:rsidP="00300E52">
      <w:pPr>
        <w:pStyle w:val="NormalWeb"/>
        <w:spacing w:before="0" w:beforeAutospacing="0" w:after="0" w:afterAutospacing="0"/>
        <w:jc w:val="both"/>
      </w:pPr>
      <w:r w:rsidRPr="00F302B0">
        <w:rPr>
          <w:color w:val="000000"/>
        </w:rPr>
        <w:t>A summary of the important insights and results obtained and recommendations for deployment!</w:t>
      </w:r>
    </w:p>
    <w:p w14:paraId="0A202B5F" w14:textId="77777777" w:rsidR="00300E52" w:rsidRPr="00F302B0" w:rsidRDefault="00300E52" w:rsidP="00300E52">
      <w:pPr>
        <w:pStyle w:val="NormalWeb"/>
        <w:spacing w:before="200" w:beforeAutospacing="0" w:after="0" w:afterAutospacing="0"/>
      </w:pPr>
      <w:r w:rsidRPr="00F302B0">
        <w:rPr>
          <w:color w:val="000000"/>
        </w:rPr>
        <w:t>Important points:</w:t>
      </w:r>
    </w:p>
    <w:p w14:paraId="0F2C80D4" w14:textId="77777777" w:rsidR="00300E52" w:rsidRPr="00F302B0" w:rsidRDefault="00300E52" w:rsidP="00300E52">
      <w:pPr>
        <w:pStyle w:val="NormalWeb"/>
        <w:numPr>
          <w:ilvl w:val="0"/>
          <w:numId w:val="40"/>
        </w:numPr>
        <w:spacing w:beforeAutospacing="0" w:after="0" w:afterAutospacing="0"/>
        <w:ind w:left="1200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 xml:space="preserve">The developed model is </w:t>
      </w:r>
      <w:proofErr w:type="spellStart"/>
      <w:r w:rsidRPr="00F302B0">
        <w:rPr>
          <w:b/>
          <w:bCs/>
          <w:color w:val="000000"/>
        </w:rPr>
        <w:t>Catboost</w:t>
      </w:r>
      <w:proofErr w:type="spellEnd"/>
      <w:r w:rsidRPr="00F302B0">
        <w:rPr>
          <w:b/>
          <w:bCs/>
          <w:color w:val="000000"/>
        </w:rPr>
        <w:t>.</w:t>
      </w:r>
    </w:p>
    <w:p w14:paraId="39570A06" w14:textId="77777777" w:rsidR="00300E52" w:rsidRPr="00F302B0" w:rsidRDefault="00300E52" w:rsidP="00300E52">
      <w:pPr>
        <w:pStyle w:val="NormalWeb"/>
        <w:numPr>
          <w:ilvl w:val="1"/>
          <w:numId w:val="41"/>
        </w:numPr>
        <w:spacing w:beforeAutospacing="0" w:after="0" w:afterAutospacing="0"/>
        <w:ind w:left="1920"/>
        <w:textAlignment w:val="baseline"/>
        <w:rPr>
          <w:color w:val="000000"/>
        </w:rPr>
      </w:pPr>
      <w:r w:rsidRPr="00F302B0">
        <w:rPr>
          <w:color w:val="000000"/>
        </w:rPr>
        <w:t>Mostly hyperparameters are kept default.</w:t>
      </w:r>
    </w:p>
    <w:p w14:paraId="5B286D2F" w14:textId="77777777" w:rsidR="00300E52" w:rsidRPr="00F302B0" w:rsidRDefault="00300E52" w:rsidP="00300E52">
      <w:pPr>
        <w:pStyle w:val="NormalWeb"/>
        <w:numPr>
          <w:ilvl w:val="1"/>
          <w:numId w:val="42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N_estimators</w:t>
      </w:r>
      <w:proofErr w:type="spellEnd"/>
      <w:r w:rsidRPr="00F302B0">
        <w:rPr>
          <w:color w:val="000000"/>
        </w:rPr>
        <w:t>: 5000</w:t>
      </w:r>
    </w:p>
    <w:p w14:paraId="38F17838" w14:textId="77777777" w:rsidR="00300E52" w:rsidRPr="00F302B0" w:rsidRDefault="00300E52" w:rsidP="00300E52">
      <w:pPr>
        <w:pStyle w:val="NormalWeb"/>
        <w:numPr>
          <w:ilvl w:val="1"/>
          <w:numId w:val="43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Scale_pos_weight</w:t>
      </w:r>
      <w:proofErr w:type="spellEnd"/>
      <w:r w:rsidRPr="00F302B0">
        <w:rPr>
          <w:color w:val="000000"/>
        </w:rPr>
        <w:t xml:space="preserve"> for class imbalance.</w:t>
      </w:r>
    </w:p>
    <w:p w14:paraId="229DD583" w14:textId="77777777" w:rsidR="00300E52" w:rsidRPr="00F302B0" w:rsidRDefault="00300E52" w:rsidP="00300E52">
      <w:pPr>
        <w:pStyle w:val="NormalWeb"/>
        <w:numPr>
          <w:ilvl w:val="1"/>
          <w:numId w:val="44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Eval_metric</w:t>
      </w:r>
      <w:proofErr w:type="spellEnd"/>
      <w:r w:rsidRPr="00F302B0">
        <w:rPr>
          <w:color w:val="000000"/>
        </w:rPr>
        <w:t xml:space="preserve"> as AUC.</w:t>
      </w:r>
    </w:p>
    <w:p w14:paraId="1C14BBEA" w14:textId="77777777" w:rsidR="00300E52" w:rsidRPr="00F302B0" w:rsidRDefault="00300E52" w:rsidP="00300E52">
      <w:pPr>
        <w:pStyle w:val="NormalWeb"/>
        <w:numPr>
          <w:ilvl w:val="0"/>
          <w:numId w:val="40"/>
        </w:numPr>
        <w:spacing w:beforeAutospacing="0" w:after="0" w:afterAutospacing="0"/>
        <w:ind w:left="1200"/>
        <w:textAlignment w:val="baseline"/>
        <w:rPr>
          <w:b/>
          <w:bCs/>
          <w:color w:val="374151"/>
        </w:rPr>
      </w:pPr>
      <w:r w:rsidRPr="00F302B0">
        <w:rPr>
          <w:b/>
          <w:bCs/>
          <w:color w:val="374151"/>
        </w:rPr>
        <w:lastRenderedPageBreak/>
        <w:t>Categorical to Numerical Conversion</w:t>
      </w:r>
      <w:r w:rsidRPr="00F302B0">
        <w:rPr>
          <w:color w:val="374151"/>
        </w:rPr>
        <w:t>: Perform the conversion of categorical columns into numerical format to ensure compatibility for machine learning algorithms.</w:t>
      </w:r>
    </w:p>
    <w:p w14:paraId="6279B1C2" w14:textId="77777777" w:rsidR="00300E52" w:rsidRPr="00F302B0" w:rsidRDefault="00300E52" w:rsidP="00300E52">
      <w:pPr>
        <w:pStyle w:val="NormalWeb"/>
        <w:numPr>
          <w:ilvl w:val="0"/>
          <w:numId w:val="40"/>
        </w:numPr>
        <w:spacing w:beforeAutospacing="0" w:after="0" w:afterAutospacing="0"/>
        <w:ind w:left="1200"/>
        <w:textAlignment w:val="baseline"/>
        <w:rPr>
          <w:b/>
          <w:bCs/>
          <w:color w:val="374151"/>
        </w:rPr>
      </w:pPr>
      <w:r w:rsidRPr="00F302B0">
        <w:rPr>
          <w:b/>
          <w:bCs/>
          <w:color w:val="374151"/>
        </w:rPr>
        <w:t>No Imputation Needed</w:t>
      </w:r>
      <w:r w:rsidRPr="00F302B0">
        <w:rPr>
          <w:color w:val="374151"/>
        </w:rPr>
        <w:t>: Given the less percentage of missing values, there is no necessity for imputing null values within the dataset.</w:t>
      </w:r>
    </w:p>
    <w:p w14:paraId="71A550B1" w14:textId="77777777" w:rsidR="00300E52" w:rsidRPr="00F302B0" w:rsidRDefault="00300E52" w:rsidP="00300E52">
      <w:pPr>
        <w:pStyle w:val="NormalWeb"/>
        <w:numPr>
          <w:ilvl w:val="0"/>
          <w:numId w:val="40"/>
        </w:numPr>
        <w:spacing w:beforeAutospacing="0" w:after="0" w:afterAutospacing="0"/>
        <w:ind w:left="1200"/>
        <w:textAlignment w:val="baseline"/>
        <w:rPr>
          <w:b/>
          <w:bCs/>
          <w:color w:val="374151"/>
        </w:rPr>
      </w:pPr>
      <w:r w:rsidRPr="00F302B0">
        <w:rPr>
          <w:b/>
          <w:bCs/>
          <w:color w:val="374151"/>
        </w:rPr>
        <w:t>Memory Optimization</w:t>
      </w:r>
      <w:r w:rsidRPr="00F302B0">
        <w:rPr>
          <w:color w:val="374151"/>
        </w:rPr>
        <w:t>: Implement memory optimization techniques in the code to efficiently handle large datasets and reduce memory consumption</w:t>
      </w:r>
    </w:p>
    <w:p w14:paraId="6E1581BF" w14:textId="77777777" w:rsidR="00300E52" w:rsidRPr="00F302B0" w:rsidRDefault="00300E52" w:rsidP="00300E52">
      <w:pPr>
        <w:pStyle w:val="NormalWeb"/>
        <w:numPr>
          <w:ilvl w:val="0"/>
          <w:numId w:val="40"/>
        </w:numPr>
        <w:spacing w:beforeAutospacing="0" w:after="0" w:afterAutospacing="0"/>
        <w:ind w:left="1200"/>
        <w:textAlignment w:val="baseline"/>
        <w:rPr>
          <w:b/>
          <w:bCs/>
          <w:color w:val="000000"/>
        </w:rPr>
      </w:pPr>
      <w:r w:rsidRPr="00F302B0">
        <w:rPr>
          <w:b/>
          <w:bCs/>
          <w:color w:val="000000"/>
        </w:rPr>
        <w:t>Top 5 Important features are:</w:t>
      </w:r>
    </w:p>
    <w:p w14:paraId="4A1F6882" w14:textId="77777777" w:rsidR="00300E52" w:rsidRPr="00F302B0" w:rsidRDefault="00300E52" w:rsidP="00300E52">
      <w:pPr>
        <w:pStyle w:val="NormalWeb"/>
        <w:numPr>
          <w:ilvl w:val="1"/>
          <w:numId w:val="45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Primary_term</w:t>
      </w:r>
      <w:proofErr w:type="spellEnd"/>
    </w:p>
    <w:p w14:paraId="31F92143" w14:textId="77777777" w:rsidR="00300E52" w:rsidRPr="00F302B0" w:rsidRDefault="00300E52" w:rsidP="00300E52">
      <w:pPr>
        <w:pStyle w:val="NormalWeb"/>
        <w:numPr>
          <w:ilvl w:val="1"/>
          <w:numId w:val="46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Days_till_primary_close</w:t>
      </w:r>
      <w:proofErr w:type="spellEnd"/>
    </w:p>
    <w:p w14:paraId="3D7DDF9B" w14:textId="77777777" w:rsidR="00300E52" w:rsidRPr="00F302B0" w:rsidRDefault="00300E52" w:rsidP="00300E52">
      <w:pPr>
        <w:pStyle w:val="NormalWeb"/>
        <w:numPr>
          <w:ilvl w:val="1"/>
          <w:numId w:val="47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Encoded_loans_credit_type</w:t>
      </w:r>
      <w:proofErr w:type="spellEnd"/>
    </w:p>
    <w:p w14:paraId="20F8161A" w14:textId="77777777" w:rsidR="00300E52" w:rsidRPr="00F302B0" w:rsidRDefault="00300E52" w:rsidP="00300E52">
      <w:pPr>
        <w:pStyle w:val="NormalWeb"/>
        <w:numPr>
          <w:ilvl w:val="1"/>
          <w:numId w:val="48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Days_since_opened</w:t>
      </w:r>
      <w:proofErr w:type="spellEnd"/>
    </w:p>
    <w:p w14:paraId="6874A049" w14:textId="77777777" w:rsidR="00300E52" w:rsidRPr="00F302B0" w:rsidRDefault="00300E52" w:rsidP="00300E52">
      <w:pPr>
        <w:pStyle w:val="NormalWeb"/>
        <w:numPr>
          <w:ilvl w:val="1"/>
          <w:numId w:val="49"/>
        </w:numPr>
        <w:spacing w:beforeAutospacing="0" w:after="0" w:afterAutospacing="0"/>
        <w:ind w:left="1920"/>
        <w:textAlignment w:val="baseline"/>
        <w:rPr>
          <w:color w:val="000000"/>
        </w:rPr>
      </w:pPr>
      <w:proofErr w:type="spellStart"/>
      <w:r w:rsidRPr="00F302B0">
        <w:rPr>
          <w:color w:val="000000"/>
        </w:rPr>
        <w:t>Days_since_confirmed</w:t>
      </w:r>
      <w:proofErr w:type="spellEnd"/>
      <w:r w:rsidRPr="00F302B0">
        <w:rPr>
          <w:color w:val="000000"/>
        </w:rPr>
        <w:t>.</w:t>
      </w:r>
    </w:p>
    <w:p w14:paraId="2EDB0D42" w14:textId="77777777" w:rsidR="00300E52" w:rsidRPr="00F302B0" w:rsidRDefault="00300E52" w:rsidP="00300E5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8904831" w14:textId="522E7284" w:rsidR="00F302B0" w:rsidRPr="00F302B0" w:rsidRDefault="00F302B0" w:rsidP="00300E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302B0">
        <w:rPr>
          <w:rFonts w:ascii="Times New Roman" w:hAnsi="Times New Roman" w:cs="Times New Roman"/>
          <w:sz w:val="24"/>
          <w:szCs w:val="24"/>
          <w:lang w:val="en-US"/>
        </w:rPr>
        <w:pict w14:anchorId="5AEC0F63">
          <v:rect id="_x0000_i1025" style="width:0;height:1.5pt" o:hralign="center" o:hrstd="t" o:hr="t" fillcolor="#a0a0a0" stroked="f"/>
        </w:pict>
      </w:r>
    </w:p>
    <w:p w14:paraId="7E257191" w14:textId="336659D0" w:rsidR="00300E52" w:rsidRPr="00F302B0" w:rsidRDefault="00300E52" w:rsidP="00300E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00E52" w:rsidRPr="00F302B0" w:rsidSect="00F302B0">
      <w:pgSz w:w="11906" w:h="16838"/>
      <w:pgMar w:top="1440" w:right="1106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A6"/>
    <w:multiLevelType w:val="multilevel"/>
    <w:tmpl w:val="F7A8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40824"/>
    <w:multiLevelType w:val="multilevel"/>
    <w:tmpl w:val="E720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5E3624"/>
    <w:multiLevelType w:val="multilevel"/>
    <w:tmpl w:val="66E6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A442C"/>
    <w:multiLevelType w:val="multilevel"/>
    <w:tmpl w:val="1592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B4FB8"/>
    <w:multiLevelType w:val="multilevel"/>
    <w:tmpl w:val="FE2E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E22F3"/>
    <w:multiLevelType w:val="multilevel"/>
    <w:tmpl w:val="1844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47786F"/>
    <w:multiLevelType w:val="multilevel"/>
    <w:tmpl w:val="3AC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E5638F"/>
    <w:multiLevelType w:val="multilevel"/>
    <w:tmpl w:val="78EE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F4FD3"/>
    <w:multiLevelType w:val="multilevel"/>
    <w:tmpl w:val="11EA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F2C44"/>
    <w:multiLevelType w:val="multilevel"/>
    <w:tmpl w:val="CDE2F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441931">
    <w:abstractNumId w:val="0"/>
  </w:num>
  <w:num w:numId="2" w16cid:durableId="117114514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939743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71758107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09952040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832264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2917301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217070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85284396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359279836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55636127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206702043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649524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86999458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34891436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96011519">
    <w:abstractNumId w:val="4"/>
  </w:num>
  <w:num w:numId="17" w16cid:durableId="74299457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43112006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6246575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55958688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213879346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9618232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56640849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15897450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765958456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504171414">
    <w:abstractNumId w:val="4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127848374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 w16cid:durableId="354625001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213289524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3612513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1688024743">
    <w:abstractNumId w:val="2"/>
  </w:num>
  <w:num w:numId="32" w16cid:durableId="142032723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3211167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844124977">
    <w:abstractNumId w:val="3"/>
  </w:num>
  <w:num w:numId="35" w16cid:durableId="1011223378">
    <w:abstractNumId w:val="1"/>
  </w:num>
  <w:num w:numId="36" w16cid:durableId="183717607">
    <w:abstractNumId w:val="6"/>
  </w:num>
  <w:num w:numId="37" w16cid:durableId="1243568061">
    <w:abstractNumId w:val="9"/>
  </w:num>
  <w:num w:numId="38" w16cid:durableId="1167474907">
    <w:abstractNumId w:val="5"/>
  </w:num>
  <w:num w:numId="39" w16cid:durableId="439571263">
    <w:abstractNumId w:val="7"/>
  </w:num>
  <w:num w:numId="40" w16cid:durableId="393049562">
    <w:abstractNumId w:val="8"/>
  </w:num>
  <w:num w:numId="41" w16cid:durableId="57215753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2" w16cid:durableId="58419457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3" w16cid:durableId="218133282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500506603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5" w16cid:durableId="146206808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 w16cid:durableId="176915769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7" w16cid:durableId="157269322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35010587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9" w16cid:durableId="206576196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A8"/>
    <w:rsid w:val="00300E52"/>
    <w:rsid w:val="00894CC8"/>
    <w:rsid w:val="008B61A8"/>
    <w:rsid w:val="008C0422"/>
    <w:rsid w:val="009F2FC0"/>
    <w:rsid w:val="00F1766E"/>
    <w:rsid w:val="00F3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4CF8"/>
  <w15:chartTrackingRefBased/>
  <w15:docId w15:val="{FBBEAAD7-C956-4E18-A6AA-6F1C76ED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F17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gaikwad</dc:creator>
  <cp:keywords/>
  <dc:description/>
  <cp:lastModifiedBy>komal gaikwad</cp:lastModifiedBy>
  <cp:revision>2</cp:revision>
  <dcterms:created xsi:type="dcterms:W3CDTF">2023-09-30T11:25:00Z</dcterms:created>
  <dcterms:modified xsi:type="dcterms:W3CDTF">2023-09-30T11:25:00Z</dcterms:modified>
</cp:coreProperties>
</file>