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D075" w14:textId="77777777" w:rsidR="00A71740" w:rsidRDefault="00000000">
      <w:pPr>
        <w:pStyle w:val="Title"/>
        <w:jc w:val="center"/>
      </w:pPr>
      <w:r>
        <w:t>Power BI Basics – Detailed Practical Assignment</w:t>
      </w:r>
    </w:p>
    <w:p w14:paraId="3A206B7F" w14:textId="77777777" w:rsidR="00A71740" w:rsidRDefault="00000000">
      <w:pPr>
        <w:pStyle w:val="Heading1"/>
      </w:pPr>
      <w:r>
        <w:t>Business Scenario</w:t>
      </w:r>
    </w:p>
    <w:p w14:paraId="08C8CB78" w14:textId="77777777" w:rsidR="00A71740" w:rsidRDefault="00000000">
      <w:r>
        <w:t>The Student Activities Team wants a Power BI report to understand event registrations, student participation, attendance, and event popularity. You are required to import the provided Excel workbook, build a correct data model, create specified DAX columns and measures, design a two-page report, and use bookmarks to switch between predefined views.</w:t>
      </w:r>
    </w:p>
    <w:p w14:paraId="1A327664" w14:textId="77777777" w:rsidR="00A71740" w:rsidRDefault="00000000">
      <w:r>
        <w:t>Dataset file: PowerBI_Campus_Events_Practice_Data.xlsx</w:t>
      </w:r>
    </w:p>
    <w:p w14:paraId="1CF48BDC" w14:textId="77777777" w:rsidR="00A71740" w:rsidRDefault="00000000">
      <w:r>
        <w:t xml:space="preserve">Tables to import: Students, Events, Registrations. Do not import the </w:t>
      </w:r>
      <w:proofErr w:type="spellStart"/>
      <w:r>
        <w:t>Read_Me</w:t>
      </w:r>
      <w:proofErr w:type="spellEnd"/>
      <w:r>
        <w:t xml:space="preserve"> sheet as a data table.</w:t>
      </w:r>
    </w:p>
    <w:p w14:paraId="6CA62CDE" w14:textId="77777777" w:rsidR="00A71740" w:rsidRDefault="00000000">
      <w:pPr>
        <w:pStyle w:val="Heading1"/>
      </w:pPr>
      <w:r>
        <w:t>Part 1 – Data Modelling (20 marks)</w:t>
      </w:r>
    </w:p>
    <w:p w14:paraId="3E143876" w14:textId="77777777" w:rsidR="00A71740" w:rsidRDefault="00000000">
      <w:pPr>
        <w:pStyle w:val="Heading2"/>
      </w:pPr>
      <w:r>
        <w:t>1.1 Import and verify tables</w:t>
      </w:r>
    </w:p>
    <w:p w14:paraId="28C6CB6E" w14:textId="77777777" w:rsidR="00A71740" w:rsidRDefault="00000000">
      <w:r>
        <w:t xml:space="preserve">Open Power BI Desktop. Select Home &gt; Get Data &gt; Excel workbook and import Students, Events, and Registrations from the provided workbook. In Power Query, check that </w:t>
      </w:r>
      <w:proofErr w:type="spellStart"/>
      <w:r>
        <w:t>StudentID</w:t>
      </w:r>
      <w:proofErr w:type="spellEnd"/>
      <w:r>
        <w:t xml:space="preserve">, </w:t>
      </w:r>
      <w:proofErr w:type="spellStart"/>
      <w:r>
        <w:t>EventID</w:t>
      </w:r>
      <w:proofErr w:type="spellEnd"/>
      <w:r>
        <w:t xml:space="preserve">, and </w:t>
      </w:r>
      <w:proofErr w:type="spellStart"/>
      <w:r>
        <w:t>RegistrationID</w:t>
      </w:r>
      <w:proofErr w:type="spellEnd"/>
      <w:r>
        <w:t xml:space="preserve"> are whole numbers; </w:t>
      </w:r>
      <w:proofErr w:type="spellStart"/>
      <w:r>
        <w:t>EventDate</w:t>
      </w:r>
      <w:proofErr w:type="spellEnd"/>
      <w:r>
        <w:t xml:space="preserve"> and </w:t>
      </w:r>
      <w:proofErr w:type="spellStart"/>
      <w:r>
        <w:t>RegistrationDate</w:t>
      </w:r>
      <w:proofErr w:type="spellEnd"/>
      <w:r>
        <w:t xml:space="preserve"> are Date type; </w:t>
      </w:r>
      <w:proofErr w:type="spellStart"/>
      <w:r>
        <w:t>FeedbackRating</w:t>
      </w:r>
      <w:proofErr w:type="spellEnd"/>
      <w:r>
        <w:t xml:space="preserve"> and </w:t>
      </w:r>
      <w:proofErr w:type="spellStart"/>
      <w:r>
        <w:t>DurationHours</w:t>
      </w:r>
      <w:proofErr w:type="spellEnd"/>
      <w:r>
        <w:t xml:space="preserve"> are whole numbers; and all name/category/status fields are Text. Select Close &amp; Apply.</w:t>
      </w:r>
    </w:p>
    <w:p w14:paraId="6D76F627" w14:textId="77777777" w:rsidR="00A71740" w:rsidRDefault="00000000">
      <w:pPr>
        <w:pStyle w:val="Heading2"/>
      </w:pPr>
      <w:r>
        <w:t>1.2 Identify table grain</w:t>
      </w:r>
    </w:p>
    <w:p w14:paraId="07CE230B" w14:textId="77777777" w:rsidR="00A71740" w:rsidRDefault="00000000">
      <w:r>
        <w:t>In Model view, identify the grain of each table. Write one sentence explaining what one row represents in Students, one row in Events, and one row in Registrations. Identify Registrations as the table containing participation transactions.</w:t>
      </w:r>
    </w:p>
    <w:p w14:paraId="0A230DA1" w14:textId="77777777" w:rsidR="00A71740" w:rsidRDefault="00000000">
      <w:pPr>
        <w:pStyle w:val="Heading2"/>
      </w:pPr>
      <w:r>
        <w:t>1.3 Create Students–Registrations relationship</w:t>
      </w:r>
    </w:p>
    <w:p w14:paraId="7DCE888A" w14:textId="77777777" w:rsidR="00A71740" w:rsidRDefault="00000000">
      <w:r>
        <w:t xml:space="preserve">Create a relationship from </w:t>
      </w:r>
      <w:proofErr w:type="gramStart"/>
      <w:r>
        <w:t>Students[</w:t>
      </w:r>
      <w:proofErr w:type="spellStart"/>
      <w:proofErr w:type="gramEnd"/>
      <w:r>
        <w:t>StudentID</w:t>
      </w:r>
      <w:proofErr w:type="spellEnd"/>
      <w:r>
        <w:t xml:space="preserve">] to </w:t>
      </w:r>
      <w:proofErr w:type="gramStart"/>
      <w:r>
        <w:t>Registrations[</w:t>
      </w:r>
      <w:proofErr w:type="spellStart"/>
      <w:proofErr w:type="gramEnd"/>
      <w:r>
        <w:t>StudentID</w:t>
      </w:r>
      <w:proofErr w:type="spellEnd"/>
      <w:r>
        <w:t>]. Set Students as the '1' side and Registrations as the '*' side. Set cardinality to One-to-many, cross-filter direction to Single, and relationship status to Active. Do not enable bidirectional filtering.</w:t>
      </w:r>
    </w:p>
    <w:p w14:paraId="77591908" w14:textId="77777777" w:rsidR="00A71740" w:rsidRDefault="00000000">
      <w:pPr>
        <w:pStyle w:val="Heading2"/>
      </w:pPr>
      <w:r>
        <w:t>1.4 Create Events–Registrations relationship</w:t>
      </w:r>
    </w:p>
    <w:p w14:paraId="30222E56" w14:textId="77777777" w:rsidR="00A71740" w:rsidRDefault="00000000">
      <w:r>
        <w:t xml:space="preserve">Create a relationship from </w:t>
      </w:r>
      <w:proofErr w:type="gramStart"/>
      <w:r>
        <w:t>Events[</w:t>
      </w:r>
      <w:proofErr w:type="spellStart"/>
      <w:proofErr w:type="gramEnd"/>
      <w:r>
        <w:t>EventID</w:t>
      </w:r>
      <w:proofErr w:type="spellEnd"/>
      <w:r>
        <w:t xml:space="preserve">] to </w:t>
      </w:r>
      <w:proofErr w:type="gramStart"/>
      <w:r>
        <w:t>Registrations[</w:t>
      </w:r>
      <w:proofErr w:type="spellStart"/>
      <w:proofErr w:type="gramEnd"/>
      <w:r>
        <w:t>EventID</w:t>
      </w:r>
      <w:proofErr w:type="spellEnd"/>
      <w:r>
        <w:t>]. Set Events as the '1' side and Registrations as the '*' side. Set cardinality to One-to-many, cross-filter direction to Single, and relationship status to Active.</w:t>
      </w:r>
    </w:p>
    <w:p w14:paraId="2A585869" w14:textId="77777777" w:rsidR="00A71740" w:rsidRDefault="00000000">
      <w:pPr>
        <w:pStyle w:val="Heading2"/>
      </w:pPr>
      <w:r>
        <w:t>1.5 Validate the model</w:t>
      </w:r>
    </w:p>
    <w:p w14:paraId="1A446C58" w14:textId="77777777" w:rsidR="00A71740" w:rsidRDefault="00000000">
      <w:r>
        <w:t>Confirm that the model has exactly these two relationships and that there is no direct relationship between Students and Events. Arrange Students and Events above Registrations. Take a screenshot of Model view for submission.</w:t>
      </w:r>
    </w:p>
    <w:p w14:paraId="4DFD2849" w14:textId="77777777" w:rsidR="00A71740" w:rsidRDefault="00000000">
      <w:pPr>
        <w:pStyle w:val="Heading2"/>
      </w:pPr>
      <w:r>
        <w:lastRenderedPageBreak/>
        <w:t>1.6 Create a Calendar table</w:t>
      </w:r>
    </w:p>
    <w:p w14:paraId="03FF5AD4" w14:textId="2D68CF59" w:rsidR="00A71740" w:rsidRDefault="00000000">
      <w:r>
        <w:t>Select Modeling &gt; New table and create a table named Calendar with the DAX expression: Calendar = CALENDAR(MIN(</w:t>
      </w:r>
      <w:proofErr w:type="gramStart"/>
      <w:r>
        <w:t>Events[</w:t>
      </w:r>
      <w:proofErr w:type="spellStart"/>
      <w:proofErr w:type="gramEnd"/>
      <w:r>
        <w:t>EventDate</w:t>
      </w:r>
      <w:proofErr w:type="spellEnd"/>
      <w:r>
        <w:t>]), MAX(</w:t>
      </w:r>
      <w:proofErr w:type="gramStart"/>
      <w:r>
        <w:t>Events[</w:t>
      </w:r>
      <w:proofErr w:type="spellStart"/>
      <w:proofErr w:type="gramEnd"/>
      <w:r>
        <w:t>EventDate</w:t>
      </w:r>
      <w:proofErr w:type="spellEnd"/>
      <w:r>
        <w:t xml:space="preserve">])). Rename the date column to Date if required. Set </w:t>
      </w:r>
      <w:proofErr w:type="gramStart"/>
      <w:r>
        <w:t>Calendar[</w:t>
      </w:r>
      <w:proofErr w:type="gramEnd"/>
      <w:r>
        <w:t>Date] data type to Date</w:t>
      </w:r>
      <w:r w:rsidR="004E7110">
        <w:t>.</w:t>
      </w:r>
    </w:p>
    <w:p w14:paraId="764C367A" w14:textId="77777777" w:rsidR="00A71740" w:rsidRDefault="00000000">
      <w:pPr>
        <w:pStyle w:val="Heading2"/>
      </w:pPr>
      <w:r>
        <w:t>1.7 Link Calendar to Events</w:t>
      </w:r>
    </w:p>
    <w:p w14:paraId="64D2E0C0" w14:textId="77777777" w:rsidR="00A71740" w:rsidRDefault="00000000">
      <w:r>
        <w:t xml:space="preserve">Create an active one-to-many relationship from </w:t>
      </w:r>
      <w:proofErr w:type="gramStart"/>
      <w:r>
        <w:t>Calendar[</w:t>
      </w:r>
      <w:proofErr w:type="gramEnd"/>
      <w:r>
        <w:t xml:space="preserve">Date] (1) to </w:t>
      </w:r>
      <w:proofErr w:type="gramStart"/>
      <w:r>
        <w:t>Events[</w:t>
      </w:r>
      <w:proofErr w:type="spellStart"/>
      <w:proofErr w:type="gramEnd"/>
      <w:r>
        <w:t>EventDate</w:t>
      </w:r>
      <w:proofErr w:type="spellEnd"/>
      <w:r>
        <w:t>] (*), with Single cross-filter direction. Confirm that selecting a date in Calendar can filter Events and related Registrations. Do not create another active Calendar relationship unless instructed.</w:t>
      </w:r>
    </w:p>
    <w:p w14:paraId="09051E77" w14:textId="77777777" w:rsidR="00A71740" w:rsidRDefault="00000000">
      <w:pPr>
        <w:pStyle w:val="Heading1"/>
      </w:pPr>
      <w:r>
        <w:t>Part 2 – DAX: Aggregate Functions (20 marks)</w:t>
      </w:r>
    </w:p>
    <w:p w14:paraId="246E603F" w14:textId="77777777" w:rsidR="00A71740" w:rsidRDefault="00000000">
      <w:r>
        <w:t>Create the following measures using Modeling &gt; New measure. Keep all measures in the Registrations table or a dedicated Measures table. Use the exact measure names shown.</w:t>
      </w:r>
    </w:p>
    <w:p w14:paraId="396F2063" w14:textId="77777777" w:rsidR="00A71740" w:rsidRDefault="00000000">
      <w:pPr>
        <w:pStyle w:val="Heading2"/>
      </w:pPr>
      <w:r>
        <w:t>2.1 Total Registrations</w:t>
      </w:r>
    </w:p>
    <w:p w14:paraId="773A4516" w14:textId="77777777" w:rsidR="00A71740" w:rsidRDefault="00000000">
      <w:r>
        <w:t>Create a measure named Total Registrations that counts all rows in Registrations using COUNTROWS. Place the measure in a Card visual and set the title to Total Registrations.</w:t>
      </w:r>
    </w:p>
    <w:p w14:paraId="11795601" w14:textId="77777777" w:rsidR="00A71740" w:rsidRDefault="00000000">
      <w:pPr>
        <w:pStyle w:val="Heading2"/>
      </w:pPr>
      <w:r>
        <w:t>2.2 Unique Students Registered</w:t>
      </w:r>
    </w:p>
    <w:p w14:paraId="76E52553" w14:textId="77777777" w:rsidR="00A71740" w:rsidRDefault="00000000">
      <w:r>
        <w:t xml:space="preserve">Create a measure named Unique Students Registered that counts the distinct </w:t>
      </w:r>
      <w:proofErr w:type="spellStart"/>
      <w:r>
        <w:t>StudentID</w:t>
      </w:r>
      <w:proofErr w:type="spellEnd"/>
      <w:r>
        <w:t xml:space="preserve"> values in Registrations using DISTINCTCOUNT. Add it to a Card visual.</w:t>
      </w:r>
    </w:p>
    <w:p w14:paraId="4FD5CD7F" w14:textId="77777777" w:rsidR="00A71740" w:rsidRDefault="00000000">
      <w:pPr>
        <w:pStyle w:val="Heading2"/>
      </w:pPr>
      <w:r>
        <w:t>2.3 Attended Registrations</w:t>
      </w:r>
    </w:p>
    <w:p w14:paraId="58397427" w14:textId="77777777" w:rsidR="00A71740" w:rsidRDefault="00000000">
      <w:r>
        <w:t xml:space="preserve">Create a measure named Attended Registrations that counts rows in Registrations where </w:t>
      </w:r>
      <w:proofErr w:type="spellStart"/>
      <w:r>
        <w:t>AttendanceStatus</w:t>
      </w:r>
      <w:proofErr w:type="spellEnd"/>
      <w:r>
        <w:t xml:space="preserve"> equals "Attended". Use CALCULATE with COUNTROWS and a filter condition. Add the measure to a Card visual.</w:t>
      </w:r>
    </w:p>
    <w:p w14:paraId="2F29CF0A" w14:textId="77777777" w:rsidR="00A71740" w:rsidRDefault="00000000">
      <w:pPr>
        <w:pStyle w:val="Heading2"/>
      </w:pPr>
      <w:r>
        <w:t>2.4 Attendance Rate</w:t>
      </w:r>
    </w:p>
    <w:p w14:paraId="71F8886C" w14:textId="77777777" w:rsidR="00A71740" w:rsidRDefault="00000000">
      <w:r>
        <w:t>Create a measure named Attendance Rate that divides [Attended Registrations] by [Total Registrations] using DIVIDE. Format it as Percentage with one decimal place. Add it to a Card visual.</w:t>
      </w:r>
    </w:p>
    <w:p w14:paraId="6696969C" w14:textId="77777777" w:rsidR="00A71740" w:rsidRDefault="00000000">
      <w:pPr>
        <w:pStyle w:val="Heading2"/>
      </w:pPr>
      <w:r>
        <w:t>2.5 Average Feedback Rating</w:t>
      </w:r>
    </w:p>
    <w:p w14:paraId="3A1CD6C8" w14:textId="77777777" w:rsidR="00A71740" w:rsidRDefault="00000000">
      <w:r>
        <w:t xml:space="preserve">Create a measure named Average Feedback Rating that calculates the average of </w:t>
      </w:r>
      <w:proofErr w:type="gramStart"/>
      <w:r>
        <w:t>Registrations[</w:t>
      </w:r>
      <w:proofErr w:type="spellStart"/>
      <w:proofErr w:type="gramEnd"/>
      <w:r>
        <w:t>FeedbackRating</w:t>
      </w:r>
      <w:proofErr w:type="spellEnd"/>
      <w:r>
        <w:t xml:space="preserve">] but excludes records where </w:t>
      </w:r>
      <w:proofErr w:type="spellStart"/>
      <w:r>
        <w:t>FeedbackRating</w:t>
      </w:r>
      <w:proofErr w:type="spellEnd"/>
      <w:r>
        <w:t xml:space="preserve"> is 0. Use CALCULATE with AVERAGE and a filter condition. Format the result to two decimal places.</w:t>
      </w:r>
    </w:p>
    <w:p w14:paraId="7F689703" w14:textId="77777777" w:rsidR="00A71740" w:rsidRDefault="00000000">
      <w:pPr>
        <w:pStyle w:val="Heading2"/>
      </w:pPr>
      <w:r>
        <w:t xml:space="preserve">2.6 Test filter </w:t>
      </w:r>
      <w:proofErr w:type="spellStart"/>
      <w:r>
        <w:t>behaviour</w:t>
      </w:r>
      <w:proofErr w:type="spellEnd"/>
    </w:p>
    <w:p w14:paraId="6A763E8E" w14:textId="77777777" w:rsidR="00A71740" w:rsidRDefault="00000000">
      <w:r>
        <w:t xml:space="preserve">Add a slicer using </w:t>
      </w:r>
      <w:proofErr w:type="gramStart"/>
      <w:r>
        <w:t>Events[</w:t>
      </w:r>
      <w:proofErr w:type="spellStart"/>
      <w:proofErr w:type="gramEnd"/>
      <w:r>
        <w:t>EventType</w:t>
      </w:r>
      <w:proofErr w:type="spellEnd"/>
      <w:r>
        <w:t>]. Select Workshop and record the values of Total Registrations, Attended Registrations, and Attendance Rate. Then select Cultural and record the same three values. Confirm that all three measures respond to the slicer.</w:t>
      </w:r>
    </w:p>
    <w:p w14:paraId="554AC026" w14:textId="77777777" w:rsidR="00A71740" w:rsidRDefault="00000000">
      <w:pPr>
        <w:pStyle w:val="Heading1"/>
      </w:pPr>
      <w:r>
        <w:lastRenderedPageBreak/>
        <w:t>Part 3 – DAX: Text Functions (15 marks)</w:t>
      </w:r>
    </w:p>
    <w:p w14:paraId="2FBA6798" w14:textId="77777777" w:rsidR="00A71740" w:rsidRDefault="00000000">
      <w:pPr>
        <w:pStyle w:val="Heading2"/>
      </w:pPr>
      <w:r>
        <w:t>3.1 Uppercase student names</w:t>
      </w:r>
    </w:p>
    <w:p w14:paraId="1D24FA61" w14:textId="77777777" w:rsidR="00A71740" w:rsidRDefault="00000000">
      <w:r>
        <w:t xml:space="preserve">In the Students table, select Modeling &gt; New column. Create a calculated column named Student Name Upper that converts </w:t>
      </w:r>
      <w:proofErr w:type="gramStart"/>
      <w:r>
        <w:t>Students[</w:t>
      </w:r>
      <w:proofErr w:type="spellStart"/>
      <w:proofErr w:type="gramEnd"/>
      <w:r>
        <w:t>StudentName</w:t>
      </w:r>
      <w:proofErr w:type="spellEnd"/>
      <w:r>
        <w:t xml:space="preserve">] to uppercase using UPPER. Add </w:t>
      </w:r>
      <w:proofErr w:type="spellStart"/>
      <w:r>
        <w:t>StudentName</w:t>
      </w:r>
      <w:proofErr w:type="spellEnd"/>
      <w:r>
        <w:t xml:space="preserve"> and Student Name Upper to a table visual and verify the output.</w:t>
      </w:r>
    </w:p>
    <w:p w14:paraId="2EA60BA5" w14:textId="77777777" w:rsidR="00A71740" w:rsidRDefault="00000000">
      <w:pPr>
        <w:pStyle w:val="Heading2"/>
      </w:pPr>
      <w:r>
        <w:t>3.2 Count characters</w:t>
      </w:r>
    </w:p>
    <w:p w14:paraId="33197975" w14:textId="77777777" w:rsidR="00A71740" w:rsidRDefault="00000000">
      <w:r>
        <w:t>Create a calculated column named Student Name Length using LEN(</w:t>
      </w:r>
      <w:proofErr w:type="gramStart"/>
      <w:r>
        <w:t>Students[</w:t>
      </w:r>
      <w:proofErr w:type="spellStart"/>
      <w:proofErr w:type="gramEnd"/>
      <w:r>
        <w:t>StudentName</w:t>
      </w:r>
      <w:proofErr w:type="spellEnd"/>
      <w:r>
        <w:t xml:space="preserve">]). Add </w:t>
      </w:r>
      <w:proofErr w:type="spellStart"/>
      <w:r>
        <w:t>StudentName</w:t>
      </w:r>
      <w:proofErr w:type="spellEnd"/>
      <w:r>
        <w:t xml:space="preserve"> and Student Name Length to a table visual. Sort the table by Student Name Length in descending order.</w:t>
      </w:r>
    </w:p>
    <w:p w14:paraId="7355400A" w14:textId="77777777" w:rsidR="00A71740" w:rsidRDefault="00000000">
      <w:pPr>
        <w:pStyle w:val="Heading2"/>
      </w:pPr>
      <w:r>
        <w:t>3.3 Extract first initial</w:t>
      </w:r>
    </w:p>
    <w:p w14:paraId="2886A4DD" w14:textId="77777777" w:rsidR="00A71740" w:rsidRDefault="00000000">
      <w:r>
        <w:t>Create a calculated column named Student Initial using LEFT(</w:t>
      </w:r>
      <w:proofErr w:type="gramStart"/>
      <w:r>
        <w:t>Students[</w:t>
      </w:r>
      <w:proofErr w:type="spellStart"/>
      <w:proofErr w:type="gramEnd"/>
      <w:r>
        <w:t>StudentName</w:t>
      </w:r>
      <w:proofErr w:type="spellEnd"/>
      <w:r>
        <w:t xml:space="preserve">], 1). Add </w:t>
      </w:r>
      <w:proofErr w:type="spellStart"/>
      <w:r>
        <w:t>StudentName</w:t>
      </w:r>
      <w:proofErr w:type="spellEnd"/>
      <w:r>
        <w:t xml:space="preserve"> and Student Initial to the same or a separate table visual.</w:t>
      </w:r>
    </w:p>
    <w:p w14:paraId="506F750C" w14:textId="77777777" w:rsidR="00A71740" w:rsidRDefault="00000000">
      <w:pPr>
        <w:pStyle w:val="Heading2"/>
      </w:pPr>
      <w:r>
        <w:t>3.4 Combine event name and type</w:t>
      </w:r>
    </w:p>
    <w:p w14:paraId="5EEA2121" w14:textId="77777777" w:rsidR="00A71740" w:rsidRDefault="00000000">
      <w:r>
        <w:t xml:space="preserve">In the Events table, create a calculated column named Event Label that combines </w:t>
      </w:r>
      <w:proofErr w:type="gramStart"/>
      <w:r>
        <w:t>Events[</w:t>
      </w:r>
      <w:proofErr w:type="spellStart"/>
      <w:proofErr w:type="gramEnd"/>
      <w:r>
        <w:t>EventName</w:t>
      </w:r>
      <w:proofErr w:type="spellEnd"/>
      <w:r>
        <w:t xml:space="preserve">], the text " - ", and </w:t>
      </w:r>
      <w:proofErr w:type="gramStart"/>
      <w:r>
        <w:t>Events[</w:t>
      </w:r>
      <w:proofErr w:type="spellStart"/>
      <w:proofErr w:type="gramEnd"/>
      <w:r>
        <w:t>EventType</w:t>
      </w:r>
      <w:proofErr w:type="spellEnd"/>
      <w:r>
        <w:t xml:space="preserve">]. For example, the output should look like "AI for Everyone - Workshop". Add </w:t>
      </w:r>
      <w:proofErr w:type="spellStart"/>
      <w:r>
        <w:t>EventName</w:t>
      </w:r>
      <w:proofErr w:type="spellEnd"/>
      <w:r>
        <w:t xml:space="preserve">, </w:t>
      </w:r>
      <w:proofErr w:type="spellStart"/>
      <w:r>
        <w:t>EventType</w:t>
      </w:r>
      <w:proofErr w:type="spellEnd"/>
      <w:r>
        <w:t>, and Event Label to a table visual.</w:t>
      </w:r>
    </w:p>
    <w:p w14:paraId="5705CBAC" w14:textId="77777777" w:rsidR="00A71740" w:rsidRDefault="00000000">
      <w:pPr>
        <w:pStyle w:val="Heading2"/>
      </w:pPr>
      <w:r>
        <w:t>3.5 Validate text outputs</w:t>
      </w:r>
    </w:p>
    <w:p w14:paraId="146379C7" w14:textId="77777777" w:rsidR="00A71740" w:rsidRDefault="00000000">
      <w:r>
        <w:t>Filter the table to show only AIML students and verify that Student Name Upper, Student Name Length, and Student Initial still display correctly. Capture a screenshot of the completed table.</w:t>
      </w:r>
    </w:p>
    <w:p w14:paraId="4743772C" w14:textId="77777777" w:rsidR="00A71740" w:rsidRDefault="00000000">
      <w:pPr>
        <w:pStyle w:val="Heading1"/>
      </w:pPr>
      <w:r>
        <w:t>Part 4 – DAX: Date Functions (15 marks)</w:t>
      </w:r>
    </w:p>
    <w:p w14:paraId="023FAF73" w14:textId="77777777" w:rsidR="00A71740" w:rsidRDefault="00000000">
      <w:pPr>
        <w:pStyle w:val="Heading2"/>
      </w:pPr>
      <w:r>
        <w:t>4.1 Extract event year</w:t>
      </w:r>
    </w:p>
    <w:p w14:paraId="603A87CC" w14:textId="77777777" w:rsidR="00A71740" w:rsidRDefault="00000000">
      <w:r>
        <w:t>In Events, create a calculated column named Event Year using YEAR(</w:t>
      </w:r>
      <w:proofErr w:type="gramStart"/>
      <w:r>
        <w:t>Events[</w:t>
      </w:r>
      <w:proofErr w:type="spellStart"/>
      <w:proofErr w:type="gramEnd"/>
      <w:r>
        <w:t>EventDate</w:t>
      </w:r>
      <w:proofErr w:type="spellEnd"/>
      <w:r>
        <w:t xml:space="preserve">]). Confirm that every row displays the year from </w:t>
      </w:r>
      <w:proofErr w:type="spellStart"/>
      <w:r>
        <w:t>EventDate</w:t>
      </w:r>
      <w:proofErr w:type="spellEnd"/>
      <w:r>
        <w:t>.</w:t>
      </w:r>
    </w:p>
    <w:p w14:paraId="40787FB8" w14:textId="77777777" w:rsidR="00A71740" w:rsidRDefault="00000000">
      <w:pPr>
        <w:pStyle w:val="Heading2"/>
      </w:pPr>
      <w:r>
        <w:t>4.2 Extract month name</w:t>
      </w:r>
    </w:p>
    <w:p w14:paraId="69C881D2" w14:textId="77777777" w:rsidR="00A71740" w:rsidRDefault="00000000">
      <w:r>
        <w:t>Create a calculated column named Event Month using FORMAT(</w:t>
      </w:r>
      <w:proofErr w:type="gramStart"/>
      <w:r>
        <w:t>Events[</w:t>
      </w:r>
      <w:proofErr w:type="spellStart"/>
      <w:proofErr w:type="gramEnd"/>
      <w:r>
        <w:t>EventDate</w:t>
      </w:r>
      <w:proofErr w:type="spellEnd"/>
      <w:r>
        <w:t xml:space="preserve">], "MMMM"). Display </w:t>
      </w:r>
      <w:proofErr w:type="spellStart"/>
      <w:r>
        <w:t>EventName</w:t>
      </w:r>
      <w:proofErr w:type="spellEnd"/>
      <w:r>
        <w:t xml:space="preserve">, </w:t>
      </w:r>
      <w:proofErr w:type="spellStart"/>
      <w:r>
        <w:t>EventDate</w:t>
      </w:r>
      <w:proofErr w:type="spellEnd"/>
      <w:r>
        <w:t>, and Event Month in a table visual.</w:t>
      </w:r>
    </w:p>
    <w:p w14:paraId="4C29362C" w14:textId="77777777" w:rsidR="00A71740" w:rsidRDefault="00000000">
      <w:pPr>
        <w:pStyle w:val="Heading2"/>
      </w:pPr>
      <w:r>
        <w:t>4.3 Extract month number and sort</w:t>
      </w:r>
    </w:p>
    <w:p w14:paraId="64100A80" w14:textId="77777777" w:rsidR="00A71740" w:rsidRDefault="00000000">
      <w:r>
        <w:t>Create a calculated column named Event Month Number using MONTH(</w:t>
      </w:r>
      <w:proofErr w:type="gramStart"/>
      <w:r>
        <w:t>Events[</w:t>
      </w:r>
      <w:proofErr w:type="spellStart"/>
      <w:proofErr w:type="gramEnd"/>
      <w:r>
        <w:t>EventDate</w:t>
      </w:r>
      <w:proofErr w:type="spellEnd"/>
      <w:r>
        <w:t>]). Select Event Month, then choose Column tools &gt; Sort by column &gt; Event Month Number. Verify that months appear in calendar order rather than alphabetical order.</w:t>
      </w:r>
    </w:p>
    <w:p w14:paraId="566FCC81" w14:textId="77777777" w:rsidR="00A71740" w:rsidRDefault="00000000">
      <w:pPr>
        <w:pStyle w:val="Heading2"/>
      </w:pPr>
      <w:r>
        <w:t>4.4 Latest event date</w:t>
      </w:r>
    </w:p>
    <w:p w14:paraId="1A05624F" w14:textId="77777777" w:rsidR="00A71740" w:rsidRDefault="00000000">
      <w:r>
        <w:t>Create a measure named Latest Event Date using MAX(</w:t>
      </w:r>
      <w:proofErr w:type="gramStart"/>
      <w:r>
        <w:t>Events[</w:t>
      </w:r>
      <w:proofErr w:type="spellStart"/>
      <w:proofErr w:type="gramEnd"/>
      <w:r>
        <w:t>EventDate</w:t>
      </w:r>
      <w:proofErr w:type="spellEnd"/>
      <w:r>
        <w:t>]). Format it as a date and place it in a Card visual titled Latest Event Date.</w:t>
      </w:r>
    </w:p>
    <w:p w14:paraId="5B992453" w14:textId="77777777" w:rsidR="00A71740" w:rsidRDefault="00000000">
      <w:pPr>
        <w:pStyle w:val="Heading2"/>
      </w:pPr>
      <w:r>
        <w:lastRenderedPageBreak/>
        <w:t>4.5 Days from today to latest event</w:t>
      </w:r>
    </w:p>
    <w:p w14:paraId="1D1363C3" w14:textId="77777777" w:rsidR="00A71740" w:rsidRDefault="00000000">
      <w:r>
        <w:t>Create a measure named Days Until Latest Event using DATEDIFF(</w:t>
      </w:r>
      <w:proofErr w:type="gramStart"/>
      <w:r>
        <w:t>TODAY(</w:t>
      </w:r>
      <w:proofErr w:type="gramEnd"/>
      <w:r>
        <w:t>), [Latest Event Date], DAY). Place it in a Card visual. In a text box or submission note, explain what a positive or negative result means if the latest event date is in the future or past.</w:t>
      </w:r>
    </w:p>
    <w:p w14:paraId="0BE700FE" w14:textId="77777777" w:rsidR="00A71740" w:rsidRDefault="00000000">
      <w:pPr>
        <w:pStyle w:val="Heading2"/>
      </w:pPr>
      <w:r>
        <w:t>4.6 Chart registrations by month</w:t>
      </w:r>
    </w:p>
    <w:p w14:paraId="381DB8E3" w14:textId="77777777" w:rsidR="00A71740" w:rsidRDefault="00000000">
      <w:r>
        <w:t xml:space="preserve">Create a clustered column chart. Put </w:t>
      </w:r>
      <w:proofErr w:type="gramStart"/>
      <w:r>
        <w:t>Calendar[</w:t>
      </w:r>
      <w:proofErr w:type="gramEnd"/>
      <w:r>
        <w:t xml:space="preserve">Date] or </w:t>
      </w:r>
      <w:proofErr w:type="gramStart"/>
      <w:r>
        <w:t>Events[</w:t>
      </w:r>
      <w:proofErr w:type="gramEnd"/>
      <w:r>
        <w:t>Event Month] on the X-axis and [Total Registrations] on the Y-axis. If using Event Month, sort it by Event Month Number. Set the title to Registrations by Event Month.</w:t>
      </w:r>
    </w:p>
    <w:p w14:paraId="674AA12C" w14:textId="77777777" w:rsidR="00A71740" w:rsidRDefault="00000000">
      <w:pPr>
        <w:pStyle w:val="Heading1"/>
      </w:pPr>
      <w:r>
        <w:t>Part 5 – Dashboard Creation (20 marks)</w:t>
      </w:r>
    </w:p>
    <w:p w14:paraId="3516047B" w14:textId="77777777" w:rsidR="00A71740" w:rsidRDefault="00000000">
      <w:pPr>
        <w:pStyle w:val="Heading2"/>
      </w:pPr>
      <w:r>
        <w:t>5.1 Create the overview page</w:t>
      </w:r>
    </w:p>
    <w:p w14:paraId="28B6A0F3" w14:textId="77777777" w:rsidR="00A71740" w:rsidRDefault="00000000">
      <w:r>
        <w:t xml:space="preserve">Create a report page named Campus Events Overview. Set the page size to 16:9. Add a text title at the top: Campus Events Overview. Use one consistent font family and a restrained </w:t>
      </w:r>
      <w:proofErr w:type="spellStart"/>
      <w:r>
        <w:t>colour</w:t>
      </w:r>
      <w:proofErr w:type="spellEnd"/>
      <w:r>
        <w:t xml:space="preserve"> palette.</w:t>
      </w:r>
    </w:p>
    <w:p w14:paraId="014961F3" w14:textId="77777777" w:rsidR="00A71740" w:rsidRDefault="00000000">
      <w:pPr>
        <w:pStyle w:val="Heading2"/>
      </w:pPr>
      <w:r>
        <w:t>5.2 Add KPI cards</w:t>
      </w:r>
    </w:p>
    <w:p w14:paraId="773F4851" w14:textId="77777777" w:rsidR="00A71740" w:rsidRDefault="00000000">
      <w:r>
        <w:t>Add four Card visuals across the top: [Total Registrations], [Unique Students Registered], [Attendance Rate], and [Average Feedback Rating]. Give each card the exact displayed title matching its measure. Format Attendance Rate as a percentage.</w:t>
      </w:r>
    </w:p>
    <w:p w14:paraId="51C64F9A" w14:textId="77777777" w:rsidR="00A71740" w:rsidRDefault="00000000">
      <w:pPr>
        <w:pStyle w:val="Heading2"/>
      </w:pPr>
      <w:r>
        <w:t>5.3 Event popularity chart</w:t>
      </w:r>
    </w:p>
    <w:p w14:paraId="3FE895D8" w14:textId="77777777" w:rsidR="00A71740" w:rsidRDefault="00000000">
      <w:r>
        <w:t xml:space="preserve">Add a clustered column chart. Set X-axis to </w:t>
      </w:r>
      <w:proofErr w:type="gramStart"/>
      <w:r>
        <w:t>Events[</w:t>
      </w:r>
      <w:proofErr w:type="spellStart"/>
      <w:proofErr w:type="gramEnd"/>
      <w:r>
        <w:t>EventName</w:t>
      </w:r>
      <w:proofErr w:type="spellEnd"/>
      <w:r>
        <w:t>] and Y-axis to [Total Registrations]. Turn on data labels and set the title to Registrations by Event.</w:t>
      </w:r>
    </w:p>
    <w:p w14:paraId="58C96392" w14:textId="77777777" w:rsidR="00A71740" w:rsidRDefault="00000000">
      <w:pPr>
        <w:pStyle w:val="Heading2"/>
      </w:pPr>
      <w:r>
        <w:t>5.4 Department participation chart</w:t>
      </w:r>
    </w:p>
    <w:p w14:paraId="40FDCBA7" w14:textId="77777777" w:rsidR="00A71740" w:rsidRDefault="00000000">
      <w:r>
        <w:t xml:space="preserve">Add a clustered bar chart. Set Y-axis/category to </w:t>
      </w:r>
      <w:proofErr w:type="gramStart"/>
      <w:r>
        <w:t>Students[</w:t>
      </w:r>
      <w:proofErr w:type="gramEnd"/>
      <w:r>
        <w:t>Department] and X-axis/value to [Total Registrations]. Sort the chart by Total Registrations descending. Set title to Registrations by Department.</w:t>
      </w:r>
    </w:p>
    <w:p w14:paraId="637AA9EC" w14:textId="77777777" w:rsidR="00A71740" w:rsidRDefault="00000000">
      <w:pPr>
        <w:pStyle w:val="Heading2"/>
      </w:pPr>
      <w:r>
        <w:t>5.5 Attendance breakdown</w:t>
      </w:r>
    </w:p>
    <w:p w14:paraId="73D59DEB" w14:textId="77777777" w:rsidR="00A71740" w:rsidRDefault="00000000">
      <w:r>
        <w:t xml:space="preserve">Add a donut chart. Use </w:t>
      </w:r>
      <w:proofErr w:type="gramStart"/>
      <w:r>
        <w:t>Registrations[</w:t>
      </w:r>
      <w:proofErr w:type="spellStart"/>
      <w:proofErr w:type="gramEnd"/>
      <w:r>
        <w:t>AttendanceStatus</w:t>
      </w:r>
      <w:proofErr w:type="spellEnd"/>
      <w:r>
        <w:t>] as the Legend and [Total Registrations] as Values. Turn on data labels showing value or percent. Set title to Attendance Status Breakdown.</w:t>
      </w:r>
    </w:p>
    <w:p w14:paraId="651842BF" w14:textId="77777777" w:rsidR="00A71740" w:rsidRDefault="00000000">
      <w:pPr>
        <w:pStyle w:val="Heading2"/>
      </w:pPr>
      <w:r>
        <w:t>5.6 Add slicers</w:t>
      </w:r>
    </w:p>
    <w:p w14:paraId="6EC57552" w14:textId="77777777" w:rsidR="00A71740" w:rsidRDefault="00000000">
      <w:r>
        <w:t xml:space="preserve">Add three slicers: </w:t>
      </w:r>
      <w:proofErr w:type="gramStart"/>
      <w:r>
        <w:t>Students[</w:t>
      </w:r>
      <w:proofErr w:type="gramEnd"/>
      <w:r>
        <w:t xml:space="preserve">Department], </w:t>
      </w:r>
      <w:proofErr w:type="gramStart"/>
      <w:r>
        <w:t>Events[</w:t>
      </w:r>
      <w:proofErr w:type="spellStart"/>
      <w:proofErr w:type="gramEnd"/>
      <w:r>
        <w:t>EventType</w:t>
      </w:r>
      <w:proofErr w:type="spellEnd"/>
      <w:r>
        <w:t xml:space="preserve">], and </w:t>
      </w:r>
      <w:proofErr w:type="gramStart"/>
      <w:r>
        <w:t>Events[</w:t>
      </w:r>
      <w:proofErr w:type="gramEnd"/>
      <w:r>
        <w:t>Event Year]. Set each slicer to Dropdown style. Place them together in one row or one vertical column. Confirm that the cards and charts update when a slicer selection changes.</w:t>
      </w:r>
    </w:p>
    <w:p w14:paraId="2832C61F" w14:textId="77777777" w:rsidR="00A71740" w:rsidRDefault="00000000">
      <w:pPr>
        <w:pStyle w:val="Heading2"/>
      </w:pPr>
      <w:r>
        <w:t>5.7 Check interactions and layout</w:t>
      </w:r>
    </w:p>
    <w:p w14:paraId="3EE76C80" w14:textId="77777777" w:rsidR="00A71740" w:rsidRDefault="00000000">
      <w:r>
        <w:t>Use Format &gt; Edit interactions to confirm each slicer filters all four KPI cards and the three charts. Align visuals, make their edges consistent, avoid overlap, and ensure titles and labels are readable. Save a screenshot of the overview page.</w:t>
      </w:r>
    </w:p>
    <w:p w14:paraId="4F3A5127" w14:textId="77777777" w:rsidR="00A71740" w:rsidRDefault="00000000">
      <w:pPr>
        <w:pStyle w:val="Heading1"/>
      </w:pPr>
      <w:r>
        <w:lastRenderedPageBreak/>
        <w:t>Part 6 – Bookmarks and Buttons (10 marks)</w:t>
      </w:r>
    </w:p>
    <w:p w14:paraId="0B48192B" w14:textId="77777777" w:rsidR="00A71740" w:rsidRDefault="00000000">
      <w:pPr>
        <w:pStyle w:val="Heading2"/>
      </w:pPr>
      <w:r>
        <w:t>6.1 Create Workshop View</w:t>
      </w:r>
    </w:p>
    <w:p w14:paraId="67FA2B7C" w14:textId="77777777" w:rsidR="00A71740" w:rsidRDefault="00000000">
      <w:r>
        <w:t>On Campus Events Overview, select Workshop in the Event Type slicer. Open View &gt; Bookmarks. Add a bookmark and rename it Workshop View. In the bookmark options, ensure Data is enabled so the slicer selection is saved. Update the bookmark after checking its saved state.</w:t>
      </w:r>
    </w:p>
    <w:p w14:paraId="03631BFA" w14:textId="77777777" w:rsidR="00A71740" w:rsidRDefault="00000000">
      <w:pPr>
        <w:pStyle w:val="Heading2"/>
      </w:pPr>
      <w:r>
        <w:t>6.2 Create Cultural View</w:t>
      </w:r>
    </w:p>
    <w:p w14:paraId="0C34F6D4" w14:textId="77777777" w:rsidR="00A71740" w:rsidRDefault="00000000">
      <w:r>
        <w:t>Change the Event Type slicer selection to Cultural. Add a second bookmark named Cultural View. Ensure Data is enabled and update the bookmark.</w:t>
      </w:r>
    </w:p>
    <w:p w14:paraId="66EDCE8C" w14:textId="77777777" w:rsidR="00A71740" w:rsidRDefault="00000000">
      <w:pPr>
        <w:pStyle w:val="Heading2"/>
      </w:pPr>
      <w:r>
        <w:t>6.3 Add navigation buttons</w:t>
      </w:r>
    </w:p>
    <w:p w14:paraId="4C19BF27" w14:textId="77777777" w:rsidR="00A71740" w:rsidRDefault="00000000">
      <w:r>
        <w:t>Insert &gt; Buttons &gt; Blank. Create a button labelled Workshops. In Format button &gt; Action, turn Action On, set Type to Bookmark, and choose Workshop View. Repeat with a button labelled Cultural Events and link it to Cultural View.</w:t>
      </w:r>
    </w:p>
    <w:p w14:paraId="12C72365" w14:textId="77777777" w:rsidR="00A71740" w:rsidRDefault="00000000">
      <w:pPr>
        <w:pStyle w:val="Heading2"/>
      </w:pPr>
      <w:r>
        <w:t>6.4 Create Reset Filters bookmark</w:t>
      </w:r>
    </w:p>
    <w:p w14:paraId="7CA5A691" w14:textId="77777777" w:rsidR="00A71740" w:rsidRDefault="00000000">
      <w:r>
        <w:t>Clear the Department, Event Type, and Event Year slicers to the intended default state. Add a bookmark named Reset Filters with Data enabled. Add a button labelled Reset Filters and set its Action to Bookmark &gt; Reset Filters.</w:t>
      </w:r>
    </w:p>
    <w:p w14:paraId="79F3F073" w14:textId="77777777" w:rsidR="00A71740" w:rsidRDefault="00000000">
      <w:pPr>
        <w:pStyle w:val="Heading2"/>
      </w:pPr>
      <w:r>
        <w:t>6.5 Test the buttons</w:t>
      </w:r>
    </w:p>
    <w:p w14:paraId="1E5C5BA6" w14:textId="235218A5" w:rsidR="00A71740" w:rsidRPr="0093569B" w:rsidRDefault="00000000">
      <w:pPr>
        <w:rPr>
          <w:lang w:val="en-IN"/>
        </w:rPr>
      </w:pPr>
      <w:r>
        <w:t xml:space="preserve">Test all three buttons using </w:t>
      </w:r>
      <w:proofErr w:type="spellStart"/>
      <w:r>
        <w:t>Ctrl+click</w:t>
      </w:r>
      <w:proofErr w:type="spellEnd"/>
      <w:r>
        <w:t xml:space="preserve"> in Power BI Desktop or in Reading view, depending on the current interface. Confirm Workshops selects Workshop, Cultural Events selects Cultural, and Reset Filters clears the slicers. If a bookmark does not work, reselect the desired slicer state and update the bookmark.</w:t>
      </w:r>
      <w:r w:rsidR="0093569B">
        <w:t xml:space="preserve"> </w:t>
      </w:r>
    </w:p>
    <w:p w14:paraId="5834AA1F" w14:textId="77777777" w:rsidR="00A71740" w:rsidRDefault="00000000">
      <w:pPr>
        <w:pStyle w:val="Heading1"/>
      </w:pPr>
      <w:r>
        <w:t>Part 7 – Submission Requirements</w:t>
      </w:r>
    </w:p>
    <w:p w14:paraId="776F57A7" w14:textId="77777777" w:rsidR="00A71740" w:rsidRDefault="00000000">
      <w:r>
        <w:t xml:space="preserve">☐ Submit the Power BI file as </w:t>
      </w:r>
      <w:proofErr w:type="spellStart"/>
      <w:r>
        <w:t>CampusEvents_YourName.pbix</w:t>
      </w:r>
      <w:proofErr w:type="spellEnd"/>
      <w:r>
        <w:t>.</w:t>
      </w:r>
    </w:p>
    <w:p w14:paraId="05828D32" w14:textId="77777777" w:rsidR="00A71740" w:rsidRDefault="00000000">
      <w:r>
        <w:t>☐ Submit one screenshot of Model view showing all relationships.</w:t>
      </w:r>
    </w:p>
    <w:p w14:paraId="7C6F5D73" w14:textId="77777777" w:rsidR="00A71740" w:rsidRDefault="00000000">
      <w:r>
        <w:t>☐ Submit one screenshot of the Campus Events Overview page.</w:t>
      </w:r>
    </w:p>
    <w:p w14:paraId="5760FE03" w14:textId="77777777" w:rsidR="00A71740" w:rsidRDefault="00000000">
      <w:r>
        <w:t>☐ Submit one screenshot showing the text-function table.</w:t>
      </w:r>
    </w:p>
    <w:p w14:paraId="3EFD8F08" w14:textId="77777777" w:rsidR="00A71740" w:rsidRDefault="00000000">
      <w:r>
        <w:t>☐ Submit one screenshot showing all three bookmark buttons working.</w:t>
      </w:r>
    </w:p>
    <w:p w14:paraId="20650CDC" w14:textId="77777777" w:rsidR="00A71740" w:rsidRDefault="00000000">
      <w:r>
        <w:t>☐ In 3–5 sentences, explain one insight the dashboard reveals about event participation.</w:t>
      </w:r>
    </w:p>
    <w:p w14:paraId="5FAB1D6D" w14:textId="77777777" w:rsidR="00A71740" w:rsidRDefault="00000000">
      <w:pPr>
        <w:pStyle w:val="Heading1"/>
      </w:pPr>
      <w:r>
        <w:t>Assessment Rubric</w:t>
      </w:r>
    </w:p>
    <w:tbl>
      <w:tblPr>
        <w:tblStyle w:val="LightShading-Accent1"/>
        <w:tblW w:w="0" w:type="auto"/>
        <w:tblLook w:val="04A0" w:firstRow="1" w:lastRow="0" w:firstColumn="1" w:lastColumn="0" w:noHBand="0" w:noVBand="1"/>
      </w:tblPr>
      <w:tblGrid>
        <w:gridCol w:w="5112"/>
        <w:gridCol w:w="5112"/>
      </w:tblGrid>
      <w:tr w:rsidR="00A71740" w14:paraId="7D022C34" w14:textId="77777777" w:rsidTr="00A71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294BFB4" w14:textId="77777777" w:rsidR="00A71740" w:rsidRDefault="00000000">
            <w:r>
              <w:t>Section</w:t>
            </w:r>
          </w:p>
        </w:tc>
        <w:tc>
          <w:tcPr>
            <w:tcW w:w="5112" w:type="dxa"/>
          </w:tcPr>
          <w:p w14:paraId="5F8B45D0" w14:textId="77777777" w:rsidR="00A71740" w:rsidRDefault="00000000">
            <w:pPr>
              <w:cnfStyle w:val="100000000000" w:firstRow="1" w:lastRow="0" w:firstColumn="0" w:lastColumn="0" w:oddVBand="0" w:evenVBand="0" w:oddHBand="0" w:evenHBand="0" w:firstRowFirstColumn="0" w:firstRowLastColumn="0" w:lastRowFirstColumn="0" w:lastRowLastColumn="0"/>
            </w:pPr>
            <w:r>
              <w:t>Marks</w:t>
            </w:r>
          </w:p>
        </w:tc>
      </w:tr>
      <w:tr w:rsidR="00A71740" w14:paraId="735F2E7C" w14:textId="77777777" w:rsidTr="00A71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766B974" w14:textId="77777777" w:rsidR="00A71740" w:rsidRDefault="00000000">
            <w:r>
              <w:t>Data modelling</w:t>
            </w:r>
          </w:p>
        </w:tc>
        <w:tc>
          <w:tcPr>
            <w:tcW w:w="5112" w:type="dxa"/>
          </w:tcPr>
          <w:p w14:paraId="1AE58D01" w14:textId="77777777" w:rsidR="00A71740" w:rsidRDefault="00000000">
            <w:pPr>
              <w:cnfStyle w:val="000000100000" w:firstRow="0" w:lastRow="0" w:firstColumn="0" w:lastColumn="0" w:oddVBand="0" w:evenVBand="0" w:oddHBand="1" w:evenHBand="0" w:firstRowFirstColumn="0" w:firstRowLastColumn="0" w:lastRowFirstColumn="0" w:lastRowLastColumn="0"/>
            </w:pPr>
            <w:r>
              <w:t>20</w:t>
            </w:r>
          </w:p>
        </w:tc>
      </w:tr>
      <w:tr w:rsidR="00A71740" w14:paraId="39F80C7E" w14:textId="77777777" w:rsidTr="00A71740">
        <w:tc>
          <w:tcPr>
            <w:cnfStyle w:val="001000000000" w:firstRow="0" w:lastRow="0" w:firstColumn="1" w:lastColumn="0" w:oddVBand="0" w:evenVBand="0" w:oddHBand="0" w:evenHBand="0" w:firstRowFirstColumn="0" w:firstRowLastColumn="0" w:lastRowFirstColumn="0" w:lastRowLastColumn="0"/>
            <w:tcW w:w="5112" w:type="dxa"/>
          </w:tcPr>
          <w:p w14:paraId="2587440F" w14:textId="77777777" w:rsidR="00A71740" w:rsidRDefault="00000000">
            <w:r>
              <w:t>Aggregate DAX</w:t>
            </w:r>
          </w:p>
        </w:tc>
        <w:tc>
          <w:tcPr>
            <w:tcW w:w="5112" w:type="dxa"/>
          </w:tcPr>
          <w:p w14:paraId="514AB469" w14:textId="77777777" w:rsidR="00A71740" w:rsidRDefault="00000000">
            <w:pPr>
              <w:cnfStyle w:val="000000000000" w:firstRow="0" w:lastRow="0" w:firstColumn="0" w:lastColumn="0" w:oddVBand="0" w:evenVBand="0" w:oddHBand="0" w:evenHBand="0" w:firstRowFirstColumn="0" w:firstRowLastColumn="0" w:lastRowFirstColumn="0" w:lastRowLastColumn="0"/>
            </w:pPr>
            <w:r>
              <w:t>20</w:t>
            </w:r>
          </w:p>
        </w:tc>
      </w:tr>
      <w:tr w:rsidR="00A71740" w14:paraId="3CA75F9B" w14:textId="77777777" w:rsidTr="00A71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C040A46" w14:textId="77777777" w:rsidR="00A71740" w:rsidRDefault="00000000">
            <w:r>
              <w:t>Text DAX</w:t>
            </w:r>
          </w:p>
        </w:tc>
        <w:tc>
          <w:tcPr>
            <w:tcW w:w="5112" w:type="dxa"/>
          </w:tcPr>
          <w:p w14:paraId="420B0ABA" w14:textId="77777777" w:rsidR="00A71740" w:rsidRDefault="00000000">
            <w:pPr>
              <w:cnfStyle w:val="000000100000" w:firstRow="0" w:lastRow="0" w:firstColumn="0" w:lastColumn="0" w:oddVBand="0" w:evenVBand="0" w:oddHBand="1" w:evenHBand="0" w:firstRowFirstColumn="0" w:firstRowLastColumn="0" w:lastRowFirstColumn="0" w:lastRowLastColumn="0"/>
            </w:pPr>
            <w:r>
              <w:t>15</w:t>
            </w:r>
          </w:p>
        </w:tc>
      </w:tr>
      <w:tr w:rsidR="00A71740" w14:paraId="41189815" w14:textId="77777777" w:rsidTr="00A71740">
        <w:tc>
          <w:tcPr>
            <w:cnfStyle w:val="001000000000" w:firstRow="0" w:lastRow="0" w:firstColumn="1" w:lastColumn="0" w:oddVBand="0" w:evenVBand="0" w:oddHBand="0" w:evenHBand="0" w:firstRowFirstColumn="0" w:firstRowLastColumn="0" w:lastRowFirstColumn="0" w:lastRowLastColumn="0"/>
            <w:tcW w:w="5112" w:type="dxa"/>
          </w:tcPr>
          <w:p w14:paraId="7C0B9592" w14:textId="77777777" w:rsidR="00A71740" w:rsidRDefault="00000000">
            <w:r>
              <w:t>Date DAX</w:t>
            </w:r>
          </w:p>
        </w:tc>
        <w:tc>
          <w:tcPr>
            <w:tcW w:w="5112" w:type="dxa"/>
          </w:tcPr>
          <w:p w14:paraId="63760131" w14:textId="77777777" w:rsidR="00A71740" w:rsidRDefault="00000000">
            <w:pPr>
              <w:cnfStyle w:val="000000000000" w:firstRow="0" w:lastRow="0" w:firstColumn="0" w:lastColumn="0" w:oddVBand="0" w:evenVBand="0" w:oddHBand="0" w:evenHBand="0" w:firstRowFirstColumn="0" w:firstRowLastColumn="0" w:lastRowFirstColumn="0" w:lastRowLastColumn="0"/>
            </w:pPr>
            <w:r>
              <w:t>15</w:t>
            </w:r>
          </w:p>
        </w:tc>
      </w:tr>
      <w:tr w:rsidR="00A71740" w14:paraId="2BD39E5A" w14:textId="77777777" w:rsidTr="00A71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78F2AF4" w14:textId="77777777" w:rsidR="00A71740" w:rsidRDefault="00000000">
            <w:r>
              <w:t>Dashboard creation</w:t>
            </w:r>
          </w:p>
        </w:tc>
        <w:tc>
          <w:tcPr>
            <w:tcW w:w="5112" w:type="dxa"/>
          </w:tcPr>
          <w:p w14:paraId="7A6FBDDC" w14:textId="77777777" w:rsidR="00A71740" w:rsidRDefault="00000000">
            <w:pPr>
              <w:cnfStyle w:val="000000100000" w:firstRow="0" w:lastRow="0" w:firstColumn="0" w:lastColumn="0" w:oddVBand="0" w:evenVBand="0" w:oddHBand="1" w:evenHBand="0" w:firstRowFirstColumn="0" w:firstRowLastColumn="0" w:lastRowFirstColumn="0" w:lastRowLastColumn="0"/>
            </w:pPr>
            <w:r>
              <w:t>20</w:t>
            </w:r>
          </w:p>
        </w:tc>
      </w:tr>
      <w:tr w:rsidR="00A71740" w14:paraId="37159DA8" w14:textId="77777777" w:rsidTr="00A71740">
        <w:tc>
          <w:tcPr>
            <w:cnfStyle w:val="001000000000" w:firstRow="0" w:lastRow="0" w:firstColumn="1" w:lastColumn="0" w:oddVBand="0" w:evenVBand="0" w:oddHBand="0" w:evenHBand="0" w:firstRowFirstColumn="0" w:firstRowLastColumn="0" w:lastRowFirstColumn="0" w:lastRowLastColumn="0"/>
            <w:tcW w:w="5112" w:type="dxa"/>
          </w:tcPr>
          <w:p w14:paraId="706EBF3B" w14:textId="77777777" w:rsidR="00A71740" w:rsidRDefault="00000000">
            <w:r>
              <w:t>Bookmarks and buttons</w:t>
            </w:r>
          </w:p>
        </w:tc>
        <w:tc>
          <w:tcPr>
            <w:tcW w:w="5112" w:type="dxa"/>
          </w:tcPr>
          <w:p w14:paraId="63AB20C9" w14:textId="77777777" w:rsidR="00A71740" w:rsidRDefault="00000000">
            <w:pPr>
              <w:cnfStyle w:val="000000000000" w:firstRow="0" w:lastRow="0" w:firstColumn="0" w:lastColumn="0" w:oddVBand="0" w:evenVBand="0" w:oddHBand="0" w:evenHBand="0" w:firstRowFirstColumn="0" w:firstRowLastColumn="0" w:lastRowFirstColumn="0" w:lastRowLastColumn="0"/>
            </w:pPr>
            <w:r>
              <w:t>10</w:t>
            </w:r>
          </w:p>
        </w:tc>
      </w:tr>
      <w:tr w:rsidR="00A71740" w14:paraId="696D24DF" w14:textId="77777777" w:rsidTr="00A71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34DF951" w14:textId="77777777" w:rsidR="00A71740" w:rsidRDefault="00000000">
            <w:r>
              <w:lastRenderedPageBreak/>
              <w:t>Total</w:t>
            </w:r>
          </w:p>
        </w:tc>
        <w:tc>
          <w:tcPr>
            <w:tcW w:w="5112" w:type="dxa"/>
          </w:tcPr>
          <w:p w14:paraId="7162769C" w14:textId="77777777" w:rsidR="00A71740" w:rsidRDefault="00000000">
            <w:pPr>
              <w:cnfStyle w:val="000000100000" w:firstRow="0" w:lastRow="0" w:firstColumn="0" w:lastColumn="0" w:oddVBand="0" w:evenVBand="0" w:oddHBand="1" w:evenHBand="0" w:firstRowFirstColumn="0" w:firstRowLastColumn="0" w:lastRowFirstColumn="0" w:lastRowLastColumn="0"/>
            </w:pPr>
            <w:r>
              <w:t>100</w:t>
            </w:r>
          </w:p>
        </w:tc>
      </w:tr>
    </w:tbl>
    <w:p w14:paraId="1B2C75ED" w14:textId="77777777" w:rsidR="00DE2DD3" w:rsidRDefault="00DE2DD3"/>
    <w:sectPr w:rsidR="00DE2DD3"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68883">
    <w:abstractNumId w:val="8"/>
  </w:num>
  <w:num w:numId="2" w16cid:durableId="1310790879">
    <w:abstractNumId w:val="6"/>
  </w:num>
  <w:num w:numId="3" w16cid:durableId="803306364">
    <w:abstractNumId w:val="5"/>
  </w:num>
  <w:num w:numId="4" w16cid:durableId="1906797544">
    <w:abstractNumId w:val="4"/>
  </w:num>
  <w:num w:numId="5" w16cid:durableId="1214776706">
    <w:abstractNumId w:val="7"/>
  </w:num>
  <w:num w:numId="6" w16cid:durableId="1326862925">
    <w:abstractNumId w:val="3"/>
  </w:num>
  <w:num w:numId="7" w16cid:durableId="2061778733">
    <w:abstractNumId w:val="2"/>
  </w:num>
  <w:num w:numId="8" w16cid:durableId="1600599397">
    <w:abstractNumId w:val="1"/>
  </w:num>
  <w:num w:numId="9" w16cid:durableId="1096629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D59"/>
    <w:rsid w:val="0029639D"/>
    <w:rsid w:val="00326F90"/>
    <w:rsid w:val="004E7110"/>
    <w:rsid w:val="00760C64"/>
    <w:rsid w:val="0093569B"/>
    <w:rsid w:val="00A71740"/>
    <w:rsid w:val="00AA1D8D"/>
    <w:rsid w:val="00B47730"/>
    <w:rsid w:val="00B62B2D"/>
    <w:rsid w:val="00CB0664"/>
    <w:rsid w:val="00DE2DD3"/>
    <w:rsid w:val="00EC5491"/>
    <w:rsid w:val="00F954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0F156"/>
  <w14:defaultImageDpi w14:val="300"/>
  <w15:docId w15:val="{E4925B60-55A9-4250-A4E7-EB36B585C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GiRi</cp:lastModifiedBy>
  <cp:revision>6</cp:revision>
  <dcterms:created xsi:type="dcterms:W3CDTF">2013-12-23T23:15:00Z</dcterms:created>
  <dcterms:modified xsi:type="dcterms:W3CDTF">2026-10-20T17:56:00Z</dcterms:modified>
  <cp:category/>
</cp:coreProperties>
</file>