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1F3A5F"/>
          <w:sz w:val="56"/>
          <w:szCs w:val="56"/>
        </w:rPr>
        <w:t xml:space="preserve">SILVERLAKE FOR IBM i</w:t>
      </w:r>
    </w:p>
    <w:p>
      <w:pPr>
        <w:pBdr>
          <w:bottom w:val="single" w:color="2E75B6" w:sz="12" w:space="6"/>
        </w:pBdr>
        <w:spacing w:after="400"/>
      </w:pPr>
      <w:r>
        <w:rPr>
          <w:color w:val="2E75B6"/>
          <w:sz w:val="30"/>
          <w:szCs w:val="30"/>
        </w:rPr>
        <w:t xml:space="preserve">A modern, friendly IBM i workbench for Visual Studio Code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Design approach, features and why it is the best choice for developers</w:t>
      </w:r>
    </w:p>
    <w:p>
      <w:pPr>
        <w:spacing w:after="60" w:before="1800"/>
      </w:pPr>
      <w:r>
        <w:rPr>
          <w:color w:val="595959"/>
          <w:sz w:val="22"/>
          <w:szCs w:val="22"/>
        </w:rPr>
        <w:t xml:space="preserve">Version 0.2.0</w:t>
      </w:r>
    </w:p>
    <w:p>
      <w:pPr>
        <w:spacing w:after="60"/>
      </w:pPr>
      <w:r>
        <w:rPr>
          <w:color w:val="595959"/>
          <w:sz w:val="22"/>
          <w:szCs w:val="22"/>
        </w:rPr>
        <w:t xml:space="preserve">Author: Gaurav Gupta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October 2026</w:t>
      </w:r>
    </w:p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595959"/>
          <w:sz w:val="18"/>
          <w:szCs w:val="18"/>
        </w:rPr>
        <w:t xml:space="preserve">Tip: in Word, right-click the table of contents → Update Field to refresh page numbers.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88"/>
      </w:pPr>
      <w:r>
        <w:rPr>
          <w:b/>
          <w:bCs/>
        </w:rPr>
        <w:t xml:space="preserve">Silverlake for IBM i</w:t>
      </w:r>
      <w:r>
        <w:t xml:space="preserve"> is a Visual Studio Code extension. It brings the everyday work of an IBM i developer into one modern, easy-to-use workspace: connecting to a system, browsing libraries and the IFS, editing and compiling source, running SQL, editing table data, monitoring jobs and messages, searching code and objects, and writing better RPG.</w:t>
      </w:r>
    </w:p>
    <w:p>
      <w:pPr>
        <w:spacing w:after="120" w:line="288"/>
      </w:pPr>
      <w:r>
        <w:t xml:space="preserve">It was designed around three ideas: </w:t>
      </w:r>
      <w:r>
        <w:rPr>
          <w:b/>
          <w:bCs/>
        </w:rPr>
        <w:t xml:space="preserve">be friendly to newcomers</w:t>
      </w:r>
      <w:r>
        <w:t xml:space="preserve">, </w:t>
      </w:r>
      <w:r>
        <w:rPr>
          <w:b/>
          <w:bCs/>
        </w:rPr>
        <w:t xml:space="preserve">be fast for experts</w:t>
      </w:r>
      <w:r>
        <w:t xml:space="preserve">, and </w:t>
      </w:r>
      <w:r>
        <w:rPr>
          <w:b/>
          <w:bCs/>
        </w:rPr>
        <w:t xml:space="preserve">be safe by default</w:t>
      </w:r>
      <w:r>
        <w:t xml:space="preserve">. It needs nothing beyond SSH on the IBM i. Its fast SQL engine (Mapepire) is uploaded and started automatically, and only needs Java, which IBM i already has.</w:t>
      </w:r>
    </w:p>
    <w:p>
      <w:pPr>
        <w:pBdr>
          <w:left w:val="single" w:color="2E75B6" w:sz="24" w:space="8"/>
        </w:pBdr>
        <w:shd w:fill="EAF1F8" w:color="auto" w:val="clear"/>
        <w:spacing w:after="200" w:before="120"/>
        <w:ind w:left="200" w:right="200"/>
      </w:pPr>
      <w:r>
        <w:rPr>
          <w:b/>
          <w:bCs/>
          <w:color w:val="1F3A5F"/>
        </w:rPr>
        <w:t xml:space="preserve">In one sentence:  </w:t>
      </w:r>
      <w:r>
        <w:t xml:space="preserve">Silverlake replaces the switching between 5250 sessions, PDM/SEU, STRSQL, DFU and printed cross-references with one sidebar, keyboard shortcuts and inline feedback.</w:t>
      </w:r>
    </w:p>
    <w:p>
      <w:pPr>
        <w:pStyle w:val="Heading1"/>
      </w:pPr>
      <w:r>
        <w:t xml:space="preserve">2. The problem</w:t>
      </w:r>
    </w:p>
    <w:p>
      <w:pPr>
        <w:spacing w:after="120" w:line="288"/>
      </w:pPr>
      <w:r>
        <w:t xml:space="preserve">IBM i is a dependable platform with a large base of business-critical RPG, CL, COBOL and Db2 code. The way that code is developed has often not kept pace with other platforms: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Fragmented tools.</w:t>
      </w:r>
      <w:r>
        <w:t xml:space="preserve"> Editing happens in SEU or PDM, compiling in a 5250 session, SQL in STRSQL or a separate client, data fixes in DFU/UPDDTA, and impact analysis through DSPPGMREF printouts.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Slow feedback.</w:t>
      </w:r>
      <w:r>
        <w:t xml:space="preserve"> Compile errors must be found in a spooled compile listing and mapped back to source lines by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steep learning curve.</w:t>
      </w:r>
      <w:r>
        <w:t xml:space="preserve"> New developers, often coming from Java, .NET or web backgrounds, must learn green-screen navigation before they can be productive.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Risk.</w:t>
      </w:r>
      <w:r>
        <w:t xml:space="preserve"> A direct table edit or a DELETE without WHERE has no safety net, and earlier versions of a member are rarely kept.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Modern editors stop short.</w:t>
      </w:r>
      <w:r>
        <w:t xml:space="preserve"> Existing VS Code tooling for IBM i is capable, but onboarding, system monitoring, safe data editing and RPG code checks are not all in one place.</w:t>
      </w:r>
    </w:p>
    <w:p>
      <w:pPr>
        <w:spacing w:after="120" w:line="288"/>
      </w:pPr>
      <w:r>
        <w:t xml:space="preserve">Silverlake was created to close these gaps in a single, approachable extension.</w:t>
      </w:r>
    </w:p>
    <w:p>
      <w:pPr>
        <w:pStyle w:val="Heading1"/>
      </w:pPr>
      <w:r>
        <w:t xml:space="preserve">3. Goals and design principles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Principle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in practice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Friendly first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 connection form with Test connection; Getting Started walkthrough; ready-to-compile templates; plain-language messages with a "Show Log" button.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Zero install on IBM i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Only SSH is required. Mapepire SQL is uploaded to the user's home directory and started over the same SSH session. db2util and an existing Mapepire daemon are supported fallbacks.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 by default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Confirmations for destructive SQL, deletes, ending jobs and writing table data; type and length validation before any data change; passwords in the VS Code secret store.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Never lose work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 of every member and IFS file opened or saved, with compare and restore.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Feedback where you look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 errors and code checks appear on the exact line and in the Problems panel; SQL results in a grid beside the editor.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Transparent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Every CL command and SQL statement sent to the system is written to an output log.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Resilient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Each feature starts independently; if one fails, the rest keep working and the problem is reported, not hidden.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Configurable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 commands, checks, page sizes, refresh intervals and history are ordinary VS Code settings.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The approach followed</w:t>
      </w:r>
    </w:p>
    <w:p>
      <w:pPr>
        <w:spacing w:after="120" w:line="288"/>
      </w:pPr>
      <w:r>
        <w:t xml:space="preserve">The extension was built step by step, with each stage checked before moving on.</w:t>
      </w:r>
    </w:p>
    <w:p>
      <w:pPr>
        <w:pStyle w:val="Heading2"/>
      </w:pPr>
      <w:r>
        <w:t xml:space="preserve">4.1 Understand the users and choose the platform</w:t>
      </w:r>
    </w:p>
    <w:p>
      <w:pPr>
        <w:spacing w:after="120" w:line="288"/>
      </w:pPr>
      <w:r>
        <w:t xml:space="preserve">Users and needs were clarified first: IBM i developers of every level, and a PMO view across R&amp;D products. </w:t>
      </w:r>
      <w:r>
        <w:rPr>
          <w:b/>
          <w:bCs/>
        </w:rPr>
        <w:t xml:space="preserve">VS Code</w:t>
      </w:r>
      <w:r>
        <w:t xml:space="preserve"> was chosen as the platform because it is free, already popular, and lightweight to share (one .vsix file). It also has a large ecosystem (Git, AI assistants, themes), so IBM i work sits next to everything else a developer does.</w:t>
      </w:r>
    </w:p>
    <w:p>
      <w:pPr>
        <w:pStyle w:val="Heading2"/>
      </w:pPr>
      <w:r>
        <w:t xml:space="preserve">4.2 Choose a connection strategy that needs nothing new on the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SSH</w:t>
      </w:r>
      <w:r>
        <w:t xml:space="preserve"> for commands, CL (through QSH with the connection's library list) and file transfer (SFTP).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Mapepire over SSH</w:t>
      </w:r>
      <w:r>
        <w:t xml:space="preserve"> for SQL: fast and typed, with no daemon and no extra firewall 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fallbacks:</w:t>
      </w:r>
      <w:r>
        <w:t xml:space="preserve"> a Mapepire daemon if one is running, otherwise db2util.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members are transferred in </w:t>
      </w:r>
      <w:r>
        <w:rPr>
          <w:b/>
          <w:bCs/>
        </w:rPr>
        <w:t xml:space="preserve">UTF-8 (CCSID 1208)</w:t>
      </w:r>
      <w:r>
        <w:t xml:space="preserve"> using CPYTOSTMF / CPYFRMSTMF, so national characters survive the round trip.</w:t>
      </w:r>
    </w:p>
    <w:p>
      <w:pPr>
        <w:pStyle w:val="Heading2"/>
      </w:pPr>
      <w:r>
        <w:t xml:space="preserve">4.3 Layered architecture</w:t>
      </w:r>
    </w:p>
    <w:p>
      <w:pPr>
        <w:spacing w:after="120" w:line="288"/>
      </w:pPr>
      <w:r>
        <w:t xml:space="preserve">The code is split into clear layers so each part can be tested and changed on its own: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Responsibility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Core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Connection, SQL engines, profiles and secrets, logging, pure helpers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connection.ts, sql.ts, util.ts, sqlLiteral.ts, sqlContext.ts, evfevent.ts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File systems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Members and IFS files open and save like local files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silverlake-member:, silverlake-ifs: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Views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Sidebar trees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Connections, Libraries &amp; Source, IFS, Spooled files, Active Jobs, Messages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Features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User-facing workflows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Compile, SQL runner, data editor, dashboard, search, history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language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Understanding RPG source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Parser, navigation, code checks, fixed-to-free converter, hovers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Iterative delivery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 0.1:</w:t>
      </w:r>
      <w:r>
        <w:t xml:space="preserve"> connection wizard, browsers, edit and compile with inline errors, SQL grid, spooled files, CL runner, RPG highlighting, snippets and fixed-to-free conversion.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Hardening:</w:t>
      </w:r>
      <w:r>
        <w:t xml:space="preserve"> start-up diagnostics, so any problem shows a clear message and a log instead of failing silently.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Version 0.2:</w:t>
      </w:r>
      <w:r>
        <w:t xml:space="preserve"> system dashboard, jobs and messages, table data editor, object and source search with where-used, RPG navigation, SQL autocomplete, local history and RPG code checks.</w:t>
      </w:r>
    </w:p>
    <w:p>
      <w:pPr>
        <w:pStyle w:val="Heading2"/>
      </w:pPr>
      <w:r>
        <w:t xml:space="preserve">4.5 Quality: test, review, verify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Strict TypeScript</w:t>
      </w:r>
      <w:r>
        <w:t xml:space="preserve"> compilation with no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34 automated unit tests</w:t>
      </w:r>
      <w:r>
        <w:t xml:space="preserve"> for the logic that must be exact: the compiler events parser, SQL statement splitting and destructive-SQL detection, SQL literal validation (protection against bad values and injection), SQL table/alias detection, the RPG parser, the code checks and the fixed-to-free converter.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Activation smoke test:</w:t>
      </w:r>
      <w:r>
        <w:t xml:space="preserve"> the packaged extension is loaded against a simulated VS Code to confirm every one of the 59 commands registers.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Independent code review</w:t>
      </w:r>
      <w:r>
        <w:t xml:space="preserve"> of each release. The v0.2 review found and fixed 10 defects before delivery, for example rename scope across procedures and error reporting in the data editor.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Grammar checks:</w:t>
      </w:r>
      <w:r>
        <w:t xml:space="preserve"> syntax colouring was verified by tokenizing sample RPG, CL and DDS with the same engine VS Code uses.</w:t>
      </w:r>
    </w:p>
    <w:p>
      <w:pPr>
        <w:pStyle w:val="Heading2"/>
      </w:pPr>
      <w:r>
        <w:t xml:space="preserve">4.6 Packaging and delivery</w:t>
      </w:r>
    </w:p>
    <w:p>
      <w:pPr>
        <w:spacing w:after="120" w:line="288"/>
      </w:pPr>
      <w:r>
        <w:t xml:space="preserve">The extension is bundled into a single .vsix file (about 3.7 MB) that installs offline with </w:t>
      </w:r>
      <w:r>
        <w:rPr>
          <w:b/>
          <w:bCs/>
        </w:rPr>
        <w:t xml:space="preserve">Install from VSIX</w:t>
      </w:r>
      <w:r>
        <w:t xml:space="preserve">, plus full source code with build, test and debug configurations for further development.</w:t>
      </w:r>
    </w:p>
    <w:p>
      <w:pPr>
        <w:pStyle w:val="Heading1"/>
      </w:pPr>
      <w:r>
        <w:t xml:space="preserve">5. Feature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33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Developer benefit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Connection wizard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 form, Test connection, secure password storage, quick menu (Ctrl+Alt+I)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Productive in minutes, no config files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Libraries &amp; Source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Library list, source files, members and objects in a tree; create, delete, find members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PDM-style work with search and one click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IFS browser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Browse, open, create and delete stream files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Same editor for IFS and QSYS source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Compile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Ctrl+Alt+C with the right command per type; errors inline from EVFEVENT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 more reading compile listings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SQL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Ctrl+Enter, results grid, CSV export, autocomplete, column hovers, IBM i Services snippets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Fast data questions without leaving the editor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Table data editor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Filter, page, edit, insert and delete rows with validation and confirmation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Safer and faster than DFU / UPDDTA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dashboard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CPU, ASP, jobs, memory, top jobs, QSYSOPR, PTF levels, auto-refresh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health at a glance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Active jobs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Filter by me / user / subsystem / all; job log, hold, release, end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WRKACTJOB without a 5250 session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Messages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QSYSOPR and own queue, inquiry messages first, reply and send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Never miss a job waiting for an answer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Search &amp; where-used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Ctrl+Alt+O objects, Ctrl+Alt+F source, where-used, open program source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Impact analysis before every change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navigation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F12 definition (incl. /COPY), references, scoped rename, /COPY links, declaration hover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Understand large programs quickly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code checks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Unused code, GOTO, missing *INLR, empty ON-ERROR, SELECT *, indicators, long procedures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Catch mistakes before compiling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Fixed → free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Converts C-specs with indentation and %FOUND / %EOF handling; TODO markers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Modernise legacy code safely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Copies on every open and save; compare, restore, compare with the IBM i copy or another member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 safety net for every change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Why it is the best choice for developers</w:t>
      </w:r>
    </w:p>
    <w:p>
      <w:pPr>
        <w:pStyle w:val="Heading2"/>
      </w:pPr>
      <w:r>
        <w:t xml:space="preserve">6.1 Productivity</w:t>
      </w:r>
    </w:p>
    <w:p>
      <w:pPr>
        <w:spacing w:after="120" w:line="288"/>
      </w:pPr>
      <w:r>
        <w:t xml:space="preserve">The table below compares common tasks with typical green-screen steps: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3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Typical green-screen steps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With Silverlake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Fix a compile error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Edit in SEU → option 14 → WRKSPLF → open listing → find message → back to SEU → go to line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Ctrl+Alt+C → click the red underline → fix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Check who uses a file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DSPPGMREF to an outfile → query it → read the results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Right-click → Where Used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Change a few data rows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UPDDTA or DFU, one record at a time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Edit Table Data → change cells → Save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Answer a waiting job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WRKACTJOB → find MSGW → option 7 → reply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Messages view → reply button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Find a routine in source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FNDSTRPDM per source file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Ctrl+Alt+F → click the match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Undo a bad save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Restore from backup (if one exists)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Show Local History → Restore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Errors are visible immediately: inline compile errors and as-you-type RPG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Rename and navigation understand RPG scope, so refactoring is safer than search-and-replace.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fixed-to-free converter helps teams move to modern, readable RPG.</w:t>
      </w:r>
    </w:p>
    <w:p>
      <w:pPr>
        <w:pStyle w:val="Heading2"/>
      </w:pPr>
      <w:r>
        <w:t xml:space="preserve">6.3 Faster onboarding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Newcomers use a familiar editor, shortcuts and Git workflow from day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Guided forms, templates that compile and a Getting Started walkthrough remove the first-week friction.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Hovers explain BIFs, opcodes and even fixed-format columns, so learning happens inside the code.</w:t>
      </w:r>
    </w:p>
    <w:p>
      <w:pPr>
        <w:pStyle w:val="Heading2"/>
      </w:pPr>
      <w:r>
        <w:t xml:space="preserve">6.4 Safety and trust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Confirmations before destructive actions, and validation before data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stay in the operating system's secure store.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 output log shows exactly what was sent to the system: important for audits and troubleshooting.</w:t>
      </w:r>
    </w:p>
    <w:p>
      <w:pPr>
        <w:pStyle w:val="Heading2"/>
      </w:pPr>
      <w:r>
        <w:t xml:space="preserve">6.5 One modern workspace</w:t>
      </w:r>
    </w:p>
    <w:p>
      <w:pPr>
        <w:spacing w:after="120" w:line="288"/>
      </w:pPr>
      <w:r>
        <w:t xml:space="preserve">Because it lives in VS Code, Silverlake works alongside Git, code review, AI coding assistants and other languages. IBM i becomes a first-class part of the modern development workflow instead of a separate island.</w:t>
      </w:r>
    </w:p>
    <w:p>
      <w:pPr>
        <w:pStyle w:val="Heading2"/>
      </w:pPr>
      <w:r>
        <w:t xml:space="preserve">6.6 How it compares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7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Green screen (PDM / SEU)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Eclipse-based IDEs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Silverlake for IBM 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Cost and footprint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Included, terminal only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Licensed, heavy desktop install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Free VS Code, one small .vsix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Server setup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None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Host servers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SSH only (SQL auto-installed)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Learning curve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Steep for newcomers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Moderate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Guided, familiar editor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Inline compile errors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SQL grid and autocomplete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Limited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Safe table data editing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DFU / UPDDTA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Varies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Validated grid with confirmation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System dashboard, jobs, messages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Several commands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Built in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RPG code checks as you type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Yes, configurable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Local history of every save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Partly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>
        <w:spacing w:after="120" w:before="100"/>
      </w:pPr>
      <w:r>
        <w:rPr>
          <w:i/>
          <w:iCs/>
          <w:color w:val="595959"/>
          <w:sz w:val="18"/>
          <w:szCs w:val="18"/>
        </w:rPr>
        <w:t xml:space="preserve">The comparison is a general summary of tool categories; individual products and versions differ. Silverlake can be used alongside other tools.</w:t>
      </w:r>
    </w:p>
    <w:p>
      <w:pPr>
        <w:pStyle w:val="Heading1"/>
      </w:pPr>
      <w:r>
        <w:t xml:space="preserve">7. Security and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and key passphrases are stored only in the VS Code secret store, never in settings or project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traffic uses SSH. A Mapepire daemon's self-signed certificate is pinned from the server instead of being blindly trusted.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values from the data editor are validated and escaped, and object names are validated, before any statement is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Destructive operations always ask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Temporary transfer files are written to a configurable IFS directory and removed after use.</w:t>
      </w:r>
    </w:p>
    <w:p>
      <w:pPr>
        <w:pStyle w:val="Heading1"/>
      </w:pPr>
      <w:r>
        <w:t xml:space="preserve">8. Requirements and installation</w:t>
      </w:r>
    </w:p>
    <w:p>
      <w:pPr>
        <w:pStyle w:val="Heading2"/>
      </w:pPr>
      <w:r>
        <w:t xml:space="preserve">8.1 On the IBM 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SSH server must be started: STRTCPSVR SERVER(*SSHD).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 profile needs a home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Java (5770-JV1) is needed for the recommended SQL engine; db2util or a Mapepire daemon are alternatives.</w:t>
      </w:r>
    </w:p>
    <w:p>
      <w:pPr>
        <w:pStyle w:val="Heading2"/>
      </w:pPr>
      <w:r>
        <w:t xml:space="preserve">8.2 On the PC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Studio Code 1.85 or newer.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Install: Extensions → … → Install from VSIX → silverlake-ibmi-0.2.0.vsix.</w:t>
      </w:r>
    </w:p>
    <w:p>
      <w:pPr>
        <w:pStyle w:val="Heading2"/>
      </w:pPr>
      <w:r>
        <w:t xml:space="preserve">8.3 First steps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Silverlake view → Add IBM i Connection → Test connection → Save.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Click the connection to connect, then open a member from Libraries &amp; Source.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Press Ctrl+Alt+C to compile, and Ctrl+Enter in an SQL scratchpad to run 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Open the System Dashboard from the quick menu (Ctrl+Alt+I).</w:t>
      </w:r>
    </w:p>
    <w:p>
      <w:pPr>
        <w:pStyle w:val="Heading1"/>
      </w:pPr>
      <w:r>
        <w:t xml:space="preserve">9. Current limitations and roadmap</w:t>
      </w:r>
    </w:p>
    <w:p>
      <w:pPr>
        <w:pStyle w:val="Heading2"/>
      </w:pPr>
      <w:r>
        <w:t xml:space="preserve">9.1 Limitations in v0.2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active connection at a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Used needs a Mapepire SQL engine (it builds its cross-reference in QTEMP).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table data editor writes changes immediately (no commitment control) and identifies rows by relative record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fixed-to-free converter handles C-specs. H, F and D specs are left as they 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extension has been verified with automated tests and simulations. A first round of testing on a live development system is recommended before team-wide rollout.</w:t>
      </w:r>
    </w:p>
    <w:p>
      <w:pPr>
        <w:pStyle w:val="Heading2"/>
      </w:pPr>
      <w:r>
        <w:t xml:space="preserve">9.2 Possible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connections at once, for example development and production side by side.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interactive debugger (service entry points) inside VS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Conversion of H, F and D specs to free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Shared team settings for compile actions and code-check rules.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with change management tooling and CI pipelines.</w:t>
      </w:r>
    </w:p>
    <w:p>
      <w:pPr>
        <w:pStyle w:val="Heading1"/>
      </w:pPr>
      <w:r>
        <w:t xml:space="preserve">10. Conclusion</w:t>
      </w:r>
    </w:p>
    <w:p>
      <w:pPr>
        <w:spacing w:after="120" w:line="288"/>
      </w:pPr>
      <w:r>
        <w:t xml:space="preserve">Silverlake for IBM i brings a modern developer experience to one of the most reliable business platforms. It removes tool switching, gives instant feedback, protects data and work, and makes IBM i approachable for the next generation of developers, while giving experienced developers real speed.</w:t>
      </w:r>
    </w:p>
    <w:p>
      <w:pPr>
        <w:pBdr>
          <w:left w:val="single" w:color="2E75B6" w:sz="24" w:space="8"/>
        </w:pBdr>
        <w:shd w:fill="EAF1F8" w:color="auto" w:val="clear"/>
        <w:spacing w:after="200" w:before="120"/>
        <w:ind w:left="200" w:right="200"/>
      </w:pPr>
      <w:r>
        <w:rPr>
          <w:b/>
          <w:bCs/>
          <w:color w:val="1F3A5F"/>
        </w:rPr>
        <w:t xml:space="preserve">Bottom line:  </w:t>
      </w:r>
      <w:r>
        <w:t xml:space="preserve">faster development, fewer mistakes, quicker onboarding and safer operations, from a single free extension that needs nothing more than SSH on the IBM 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Silverlake for IBM i — Design approach &amp; developer value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Silverlake for IBM i — Design Approach and Developer Value</dc:title>
  <dc:creator>Gaurav Gupta</dc:creator>
  <cp:lastModifiedBy>Un-named</cp:lastModifiedBy>
  <cp:revision>1</cp:revision>
  <dcterms:created xsi:type="dcterms:W3CDTF">2026-10-02T23:26:42.563Z</dcterms:created>
  <dcterms:modified xsi:type="dcterms:W3CDTF">2026-10-02T23:26:42.563Z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