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ABBB3" w14:textId="44B19B5B" w:rsidR="00973EFC" w:rsidRPr="00973EFC" w:rsidRDefault="00973EFC" w:rsidP="00973EFC">
      <w:pPr>
        <w:pStyle w:val="TableParagraph"/>
        <w:spacing w:line="278" w:lineRule="auto"/>
        <w:ind w:left="5"/>
        <w:rPr>
          <w:b/>
          <w:sz w:val="40"/>
          <w:szCs w:val="40"/>
        </w:rPr>
      </w:pPr>
      <w:r w:rsidRPr="00973EFC">
        <w:rPr>
          <w:b/>
          <w:sz w:val="40"/>
          <w:szCs w:val="40"/>
        </w:rPr>
        <w:t>6.</w:t>
      </w:r>
      <w:r w:rsidRPr="00973EFC">
        <w:rPr>
          <w:b/>
          <w:sz w:val="40"/>
          <w:szCs w:val="40"/>
        </w:rPr>
        <w:t>Demonstrate</w:t>
      </w:r>
      <w:r w:rsidRPr="00973EFC">
        <w:rPr>
          <w:b/>
          <w:spacing w:val="-7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>the</w:t>
      </w:r>
      <w:r w:rsidRPr="00973EFC">
        <w:rPr>
          <w:b/>
          <w:spacing w:val="-7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>creation</w:t>
      </w:r>
      <w:r w:rsidRPr="00973EFC">
        <w:rPr>
          <w:b/>
          <w:spacing w:val="-8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>and</w:t>
      </w:r>
      <w:r w:rsidRPr="00973EFC">
        <w:rPr>
          <w:b/>
          <w:spacing w:val="-4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>management</w:t>
      </w:r>
      <w:r w:rsidRPr="00973EFC">
        <w:rPr>
          <w:b/>
          <w:spacing w:val="-4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>of</w:t>
      </w:r>
      <w:r w:rsidRPr="00973EFC">
        <w:rPr>
          <w:b/>
          <w:spacing w:val="-6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>your</w:t>
      </w:r>
      <w:r w:rsidRPr="00973EFC">
        <w:rPr>
          <w:b/>
          <w:spacing w:val="-6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 xml:space="preserve">digital </w:t>
      </w:r>
      <w:r w:rsidRPr="00973EFC">
        <w:rPr>
          <w:b/>
          <w:spacing w:val="-2"/>
          <w:sz w:val="40"/>
          <w:szCs w:val="40"/>
        </w:rPr>
        <w:t>identity.</w:t>
      </w:r>
    </w:p>
    <w:p w14:paraId="06591CC1" w14:textId="095CEF4D" w:rsidR="00181A26" w:rsidRDefault="00181A26"/>
    <w:p w14:paraId="4D5517DE" w14:textId="3499CE16" w:rsidR="00973EFC" w:rsidRDefault="00F26447">
      <w:r w:rsidRPr="00F26447">
        <w:drawing>
          <wp:inline distT="0" distB="0" distL="0" distR="0" wp14:anchorId="1B311369" wp14:editId="49DE225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98F" w:rsidRPr="00D4098F">
        <w:drawing>
          <wp:inline distT="0" distB="0" distL="0" distR="0" wp14:anchorId="2B659E90" wp14:editId="62B77F41">
            <wp:extent cx="5731510" cy="3959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BE38" w14:textId="77777777" w:rsidR="003A4174" w:rsidRDefault="003A4174"/>
    <w:p w14:paraId="79BFC7B1" w14:textId="77777777" w:rsidR="003A4174" w:rsidRDefault="003A4174"/>
    <w:p w14:paraId="0B83E3EF" w14:textId="4D5CBD1F" w:rsidR="00D4098F" w:rsidRDefault="00D4098F">
      <w:r w:rsidRPr="00D4098F">
        <w:lastRenderedPageBreak/>
        <w:drawing>
          <wp:inline distT="0" distB="0" distL="0" distR="0" wp14:anchorId="36F7CBCE" wp14:editId="67D91CBE">
            <wp:extent cx="5731510" cy="32854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4E03" w14:textId="55309894" w:rsidR="003A4174" w:rsidRDefault="003A4174">
      <w:r w:rsidRPr="003A4174">
        <w:drawing>
          <wp:inline distT="0" distB="0" distL="0" distR="0" wp14:anchorId="445A37AA" wp14:editId="47E06C47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FC"/>
    <w:rsid w:val="00181A26"/>
    <w:rsid w:val="003A4174"/>
    <w:rsid w:val="00973EFC"/>
    <w:rsid w:val="00D4098F"/>
    <w:rsid w:val="00F2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C6CB"/>
  <w15:chartTrackingRefBased/>
  <w15:docId w15:val="{EEB35315-968F-46D3-BA38-69E5F458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73E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Sahu</dc:creator>
  <cp:keywords/>
  <dc:description/>
  <cp:lastModifiedBy>Prem Sahu</cp:lastModifiedBy>
  <cp:revision>1</cp:revision>
  <dcterms:created xsi:type="dcterms:W3CDTF">2026-01-04T15:51:00Z</dcterms:created>
  <dcterms:modified xsi:type="dcterms:W3CDTF">2026-01-04T16:11:00Z</dcterms:modified>
</cp:coreProperties>
</file>