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354" w:rsidRPr="004F7362" w:rsidRDefault="005668FB" w:rsidP="001042FA">
      <w:pPr>
        <w:pStyle w:val="Title"/>
        <w:ind w:right="-335"/>
        <w:rPr>
          <w:rFonts w:ascii="Agency FB" w:hAnsi="Agency FB" w:cs="Times New Roman"/>
        </w:rPr>
      </w:pPr>
      <w:r w:rsidRPr="004F7362">
        <w:rPr>
          <w:rFonts w:ascii="Agency FB" w:hAnsi="Agency FB" w:cs="Times New Roman"/>
          <w:color w:val="006FC0"/>
        </w:rPr>
        <w:t>CHEMBIO</w:t>
      </w:r>
    </w:p>
    <w:p w:rsidR="008A6354" w:rsidRDefault="005668FB">
      <w:pPr>
        <w:spacing w:before="80" w:line="334" w:lineRule="exact"/>
        <w:ind w:left="512"/>
        <w:rPr>
          <w:rFonts w:ascii="Tahoma"/>
          <w:b/>
          <w:sz w:val="28"/>
        </w:rPr>
      </w:pPr>
      <w:r>
        <w:br w:type="column"/>
      </w:r>
      <w:r>
        <w:rPr>
          <w:rFonts w:ascii="Tahoma"/>
          <w:b/>
          <w:color w:val="001F5F"/>
          <w:sz w:val="28"/>
        </w:rPr>
        <w:lastRenderedPageBreak/>
        <w:t>CHEMBIO LIFESCIENCES</w:t>
      </w:r>
    </w:p>
    <w:p w:rsidR="008A6354" w:rsidRDefault="005668FB">
      <w:pPr>
        <w:pStyle w:val="BodyText"/>
        <w:spacing w:line="179" w:lineRule="exact"/>
      </w:pPr>
      <w:r>
        <w:t>L-10,1</w:t>
      </w:r>
      <w:r>
        <w:rPr>
          <w:vertAlign w:val="superscript"/>
        </w:rPr>
        <w:t>st</w:t>
      </w:r>
      <w:r>
        <w:t xml:space="preserve"> Floor, Himalaya Legend, Near </w:t>
      </w:r>
      <w:proofErr w:type="spellStart"/>
      <w:r>
        <w:t>Indirapuram</w:t>
      </w:r>
      <w:proofErr w:type="spellEnd"/>
      <w:r>
        <w:t xml:space="preserve"> Public School’</w:t>
      </w:r>
    </w:p>
    <w:p w:rsidR="008A6354" w:rsidRDefault="005668FB">
      <w:pPr>
        <w:pStyle w:val="BodyText"/>
        <w:spacing w:line="275" w:lineRule="exact"/>
        <w:rPr>
          <w:sz w:val="24"/>
        </w:rPr>
      </w:pPr>
      <w:proofErr w:type="spellStart"/>
      <w:proofErr w:type="gramStart"/>
      <w:r>
        <w:t>Nyay</w:t>
      </w:r>
      <w:proofErr w:type="spellEnd"/>
      <w:r>
        <w:t xml:space="preserve"> Khand-1, </w:t>
      </w:r>
      <w:proofErr w:type="spellStart"/>
      <w:r>
        <w:t>Indirapuram</w:t>
      </w:r>
      <w:proofErr w:type="spellEnd"/>
      <w:r>
        <w:t>, Ghaziabad-201014</w:t>
      </w:r>
      <w:r>
        <w:rPr>
          <w:sz w:val="24"/>
        </w:rPr>
        <w:t>.</w:t>
      </w:r>
      <w:proofErr w:type="gramEnd"/>
    </w:p>
    <w:p w:rsidR="008A6354" w:rsidRDefault="00364C54">
      <w:pPr>
        <w:pStyle w:val="BodyText"/>
        <w:spacing w:before="9" w:line="242" w:lineRule="auto"/>
        <w:ind w:right="3930"/>
        <w:rPr>
          <w:rFonts w:ascii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6169660</wp:posOffset>
                </wp:positionH>
                <wp:positionV relativeFrom="paragraph">
                  <wp:posOffset>114300</wp:posOffset>
                </wp:positionV>
                <wp:extent cx="1341120" cy="10160"/>
                <wp:effectExtent l="0" t="0" r="0" b="889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120" cy="1016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03F1A61" id="Rectangle 2" o:spid="_x0000_s1026" style="position:absolute;margin-left:485.8pt;margin-top:9pt;width:105.6pt;height: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" fillcolor="blue" stroked="f">
                <w10:wrap anchorx="page"/>
              </v:rect>
            </w:pict>
          </mc:Fallback>
        </mc:AlternateContent>
      </w:r>
      <w:proofErr w:type="spellStart"/>
      <w:r w:rsidR="005668FB">
        <w:rPr>
          <w:rFonts w:ascii="Tahoma"/>
          <w:color w:val="404040"/>
        </w:rPr>
        <w:t>Email</w:t>
      </w:r>
      <w:proofErr w:type="gramStart"/>
      <w:r w:rsidR="005668FB">
        <w:rPr>
          <w:rFonts w:ascii="Tahoma"/>
          <w:color w:val="404040"/>
        </w:rPr>
        <w:t>:</w:t>
      </w:r>
      <w:proofErr w:type="gramEnd"/>
      <w:hyperlink r:id="rId7" w:history="1">
        <w:r w:rsidR="00765E18" w:rsidRPr="0002097B">
          <w:rPr>
            <w:rStyle w:val="Hyperlink"/>
            <w:rFonts w:ascii="Tahoma"/>
          </w:rPr>
          <w:t>chembio.sales@gmail.com</w:t>
        </w:r>
      </w:hyperlink>
      <w:r w:rsidR="005668FB">
        <w:rPr>
          <w:rFonts w:ascii="Tahoma"/>
          <w:color w:val="404040"/>
        </w:rPr>
        <w:t>Tel</w:t>
      </w:r>
      <w:proofErr w:type="spellEnd"/>
      <w:r w:rsidR="005668FB">
        <w:rPr>
          <w:rFonts w:ascii="Tahoma"/>
          <w:color w:val="404040"/>
        </w:rPr>
        <w:t>: 0120 4909400</w:t>
      </w:r>
    </w:p>
    <w:p w:rsidR="008A6354" w:rsidRDefault="005668FB">
      <w:pPr>
        <w:spacing w:line="230" w:lineRule="exact"/>
        <w:ind w:left="512"/>
        <w:rPr>
          <w:rFonts w:ascii="Caladea"/>
          <w:b/>
          <w:sz w:val="20"/>
        </w:rPr>
      </w:pPr>
      <w:r>
        <w:rPr>
          <w:rFonts w:ascii="Tahoma"/>
          <w:b/>
          <w:color w:val="404040"/>
          <w:sz w:val="16"/>
        </w:rPr>
        <w:t xml:space="preserve">PAN No. AALFC0922C; GST </w:t>
      </w:r>
      <w:r>
        <w:rPr>
          <w:rFonts w:ascii="Caladea"/>
          <w:b/>
          <w:sz w:val="20"/>
        </w:rPr>
        <w:t>No. 09AALFC0922C1ZU</w:t>
      </w:r>
    </w:p>
    <w:p w:rsidR="008A6354" w:rsidRPr="007F00FC" w:rsidRDefault="008A6354">
      <w:pPr>
        <w:spacing w:line="230" w:lineRule="exact"/>
        <w:rPr>
          <w:rFonts w:asciiTheme="minorHAnsi" w:hAnsiTheme="minorHAnsi"/>
          <w:sz w:val="20"/>
        </w:rPr>
        <w:sectPr w:rsidR="008A6354" w:rsidRPr="007F00FC">
          <w:type w:val="continuous"/>
          <w:pgSz w:w="15840" w:h="12240" w:orient="landscape"/>
          <w:pgMar w:top="140" w:right="60" w:bottom="280" w:left="360" w:header="720" w:footer="720" w:gutter="0"/>
          <w:cols w:num="2" w:space="720" w:equalWidth="0">
            <w:col w:w="5965" w:space="2329"/>
            <w:col w:w="7126"/>
          </w:cols>
        </w:sectPr>
      </w:pPr>
    </w:p>
    <w:p w:rsidR="008A6354" w:rsidRDefault="008A6354">
      <w:pPr>
        <w:pStyle w:val="BodyText"/>
        <w:spacing w:before="1"/>
        <w:ind w:left="0"/>
        <w:rPr>
          <w:rFonts w:ascii="Caladea"/>
          <w:sz w:val="13"/>
        </w:rPr>
      </w:pPr>
    </w:p>
    <w:p w:rsidR="00D84F7F" w:rsidRPr="004F180A" w:rsidRDefault="00076DA0" w:rsidP="00BA2743">
      <w:pPr>
        <w:tabs>
          <w:tab w:val="left" w:pos="8820"/>
        </w:tabs>
        <w:spacing w:before="100"/>
        <w:ind w:left="6736" w:right="6240"/>
        <w:rPr>
          <w:rFonts w:ascii="Caladea"/>
          <w:b/>
          <w:sz w:val="24"/>
          <w:szCs w:val="24"/>
        </w:rPr>
      </w:pPr>
      <w:r>
        <w:rPr>
          <w:rFonts w:ascii="Caladea"/>
          <w:b/>
          <w:sz w:val="24"/>
          <w:szCs w:val="24"/>
          <w:u w:val="single"/>
        </w:rPr>
        <w:t xml:space="preserve">     Quotation</w:t>
      </w:r>
    </w:p>
    <w:tbl>
      <w:tblPr>
        <w:tblpPr w:leftFromText="180" w:rightFromText="180" w:vertAnchor="text" w:tblpY="1"/>
        <w:tblOverlap w:val="never"/>
        <w:tblW w:w="4783" w:type="pct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8"/>
        <w:gridCol w:w="1349"/>
        <w:gridCol w:w="897"/>
        <w:gridCol w:w="3779"/>
        <w:gridCol w:w="446"/>
        <w:gridCol w:w="461"/>
        <w:gridCol w:w="266"/>
        <w:gridCol w:w="1086"/>
        <w:gridCol w:w="989"/>
        <w:gridCol w:w="635"/>
        <w:gridCol w:w="809"/>
        <w:gridCol w:w="1080"/>
        <w:gridCol w:w="1178"/>
        <w:gridCol w:w="1157"/>
      </w:tblGrid>
      <w:tr w:rsidR="00CC5904" w:rsidRPr="004F180A" w:rsidTr="003C0A66">
        <w:trPr>
          <w:trHeight w:val="1353"/>
        </w:trPr>
        <w:tc>
          <w:tcPr>
            <w:tcW w:w="2561" w:type="pct"/>
            <w:gridSpan w:val="6"/>
          </w:tcPr>
          <w:p w:rsidR="009357A2" w:rsidRPr="009357A2" w:rsidRDefault="009357A2" w:rsidP="009357A2">
            <w:pPr>
              <w:shd w:val="clear" w:color="auto" w:fill="FFFFFF"/>
              <w:jc w:val="both"/>
              <w:rPr>
                <w:b/>
              </w:rPr>
            </w:pPr>
            <w:r w:rsidRPr="009357A2">
              <w:rPr>
                <w:b/>
              </w:rPr>
              <w:t>To,</w:t>
            </w:r>
          </w:p>
          <w:p w:rsidR="009357A2" w:rsidRPr="009357A2" w:rsidRDefault="009357A2" w:rsidP="009357A2">
            <w:pPr>
              <w:shd w:val="clear" w:color="auto" w:fill="FFFFFF"/>
              <w:jc w:val="both"/>
              <w:rPr>
                <w:b/>
              </w:rPr>
            </w:pPr>
            <w:r w:rsidRPr="009357A2">
              <w:rPr>
                <w:b/>
              </w:rPr>
              <w:t>FICCI Research &amp; Analysis Centre</w:t>
            </w:r>
          </w:p>
          <w:p w:rsidR="009357A2" w:rsidRPr="009357A2" w:rsidRDefault="009357A2" w:rsidP="009357A2">
            <w:pPr>
              <w:shd w:val="clear" w:color="auto" w:fill="FFFFFF"/>
              <w:jc w:val="both"/>
              <w:rPr>
                <w:b/>
              </w:rPr>
            </w:pPr>
            <w:r w:rsidRPr="009357A2">
              <w:rPr>
                <w:b/>
              </w:rPr>
              <w:t>Plot No. 2A, Sector-8,Dwarka,</w:t>
            </w:r>
          </w:p>
          <w:p w:rsidR="009357A2" w:rsidRPr="009357A2" w:rsidRDefault="009357A2" w:rsidP="009357A2">
            <w:pPr>
              <w:shd w:val="clear" w:color="auto" w:fill="FFFFFF"/>
              <w:jc w:val="both"/>
              <w:rPr>
                <w:b/>
              </w:rPr>
            </w:pPr>
            <w:r w:rsidRPr="009357A2">
              <w:rPr>
                <w:b/>
              </w:rPr>
              <w:t>New Delhi-110077</w:t>
            </w:r>
          </w:p>
          <w:p w:rsidR="009357A2" w:rsidRPr="009357A2" w:rsidRDefault="009357A2" w:rsidP="009357A2">
            <w:pPr>
              <w:shd w:val="clear" w:color="auto" w:fill="FFFFFF"/>
              <w:jc w:val="both"/>
              <w:rPr>
                <w:b/>
              </w:rPr>
            </w:pPr>
            <w:proofErr w:type="spellStart"/>
            <w:r w:rsidRPr="009357A2">
              <w:rPr>
                <w:b/>
              </w:rPr>
              <w:t>Tel.No</w:t>
            </w:r>
            <w:proofErr w:type="spellEnd"/>
            <w:r w:rsidRPr="009357A2">
              <w:rPr>
                <w:b/>
              </w:rPr>
              <w:t>.: +91 11 45333500,529</w:t>
            </w:r>
          </w:p>
          <w:p w:rsidR="009357A2" w:rsidRPr="009357A2" w:rsidRDefault="009357A2" w:rsidP="009357A2">
            <w:pPr>
              <w:shd w:val="clear" w:color="auto" w:fill="FFFFFF"/>
              <w:jc w:val="both"/>
              <w:rPr>
                <w:b/>
              </w:rPr>
            </w:pPr>
            <w:r w:rsidRPr="009357A2">
              <w:rPr>
                <w:b/>
              </w:rPr>
              <w:t xml:space="preserve">Kind Attn: </w:t>
            </w:r>
            <w:proofErr w:type="spellStart"/>
            <w:r w:rsidRPr="009357A2">
              <w:rPr>
                <w:b/>
              </w:rPr>
              <w:t>Mukesh</w:t>
            </w:r>
            <w:proofErr w:type="spellEnd"/>
            <w:r w:rsidRPr="009357A2">
              <w:rPr>
                <w:b/>
              </w:rPr>
              <w:t xml:space="preserve"> Kumar</w:t>
            </w:r>
          </w:p>
          <w:p w:rsidR="00FB5592" w:rsidRPr="003E73D1" w:rsidRDefault="009357A2" w:rsidP="009357A2">
            <w:pPr>
              <w:shd w:val="clear" w:color="auto" w:fill="FFFFFF"/>
              <w:jc w:val="both"/>
              <w:rPr>
                <w:b/>
              </w:rPr>
            </w:pPr>
            <w:r w:rsidRPr="009357A2">
              <w:rPr>
                <w:b/>
              </w:rPr>
              <w:t>Mobile No. 8810564298</w:t>
            </w:r>
          </w:p>
        </w:tc>
        <w:tc>
          <w:tcPr>
            <w:tcW w:w="2439" w:type="pct"/>
            <w:gridSpan w:val="8"/>
            <w:tcBorders>
              <w:right w:val="single" w:sz="4" w:space="0" w:color="auto"/>
            </w:tcBorders>
          </w:tcPr>
          <w:p w:rsidR="00643D67" w:rsidRPr="00643D67" w:rsidRDefault="00643D67" w:rsidP="00643D67">
            <w:pPr>
              <w:pStyle w:val="TableParagraph"/>
              <w:spacing w:line="276" w:lineRule="auto"/>
              <w:ind w:left="101" w:right="3654"/>
              <w:rPr>
                <w:b/>
                <w:color w:val="000000" w:themeColor="text1"/>
                <w:sz w:val="18"/>
                <w:szCs w:val="18"/>
              </w:rPr>
            </w:pPr>
            <w:r w:rsidRPr="00643D67">
              <w:rPr>
                <w:b/>
                <w:color w:val="000000" w:themeColor="text1"/>
                <w:sz w:val="18"/>
                <w:szCs w:val="18"/>
              </w:rPr>
              <w:t xml:space="preserve">Your Ref: </w:t>
            </w:r>
            <w:r w:rsidR="00206D3F">
              <w:rPr>
                <w:b/>
                <w:color w:val="000000" w:themeColor="text1"/>
                <w:sz w:val="18"/>
                <w:szCs w:val="18"/>
              </w:rPr>
              <w:t xml:space="preserve"> </w:t>
            </w:r>
            <w:r w:rsidR="009357A2" w:rsidRPr="009357A2">
              <w:rPr>
                <w:b/>
                <w:color w:val="000000" w:themeColor="text1"/>
                <w:sz w:val="18"/>
                <w:szCs w:val="18"/>
              </w:rPr>
              <w:t>store@fraclabs.org</w:t>
            </w:r>
          </w:p>
          <w:p w:rsidR="00643D67" w:rsidRDefault="00643D67" w:rsidP="00643D67">
            <w:pPr>
              <w:widowControl/>
              <w:shd w:val="clear" w:color="auto" w:fill="FFFFFF"/>
              <w:autoSpaceDE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 xml:space="preserve">  Ref No : </w:t>
            </w:r>
            <w:r w:rsidR="009357A2" w:rsidRPr="009357A2">
              <w:rPr>
                <w:b/>
                <w:color w:val="000000" w:themeColor="text1"/>
                <w:sz w:val="18"/>
                <w:szCs w:val="18"/>
              </w:rPr>
              <w:t>CBLS-24-25-1292</w:t>
            </w:r>
          </w:p>
          <w:p w:rsidR="00CC5904" w:rsidRDefault="00EB4599" w:rsidP="00643D67">
            <w:pPr>
              <w:widowControl/>
              <w:shd w:val="clear" w:color="auto" w:fill="FFFFFF"/>
              <w:autoSpaceDE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 xml:space="preserve">  </w:t>
            </w:r>
            <w:r w:rsidR="00204060" w:rsidRPr="00204060">
              <w:rPr>
                <w:b/>
                <w:color w:val="000000" w:themeColor="text1"/>
                <w:sz w:val="18"/>
                <w:szCs w:val="18"/>
              </w:rPr>
              <w:t xml:space="preserve">Date : </w:t>
            </w:r>
            <w:r w:rsidR="009357A2">
              <w:rPr>
                <w:b/>
                <w:color w:val="000000" w:themeColor="text1"/>
                <w:sz w:val="18"/>
                <w:szCs w:val="18"/>
              </w:rPr>
              <w:t>17</w:t>
            </w:r>
            <w:r w:rsidR="00AD51C6">
              <w:rPr>
                <w:b/>
                <w:color w:val="000000" w:themeColor="text1"/>
                <w:sz w:val="18"/>
                <w:szCs w:val="18"/>
              </w:rPr>
              <w:t>-Dec-2024</w:t>
            </w:r>
          </w:p>
        </w:tc>
      </w:tr>
      <w:tr w:rsidR="00B95F51" w:rsidTr="003C0A66">
        <w:trPr>
          <w:trHeight w:val="137"/>
        </w:trPr>
        <w:tc>
          <w:tcPr>
            <w:tcW w:w="5000" w:type="pct"/>
            <w:gridSpan w:val="14"/>
            <w:tcBorders>
              <w:right w:val="single" w:sz="4" w:space="0" w:color="auto"/>
            </w:tcBorders>
          </w:tcPr>
          <w:p w:rsidR="00B95F51" w:rsidRDefault="00B95F51" w:rsidP="000B4827">
            <w:pPr>
              <w:pStyle w:val="TableParagraph"/>
              <w:spacing w:line="200" w:lineRule="exact"/>
              <w:ind w:left="106"/>
              <w:rPr>
                <w:sz w:val="18"/>
              </w:rPr>
            </w:pPr>
            <w:r>
              <w:rPr>
                <w:sz w:val="18"/>
              </w:rPr>
              <w:t>Dear Sir/Madam,</w:t>
            </w:r>
          </w:p>
          <w:p w:rsidR="00B95F51" w:rsidRDefault="00B95F51" w:rsidP="000B4827">
            <w:pPr>
              <w:pStyle w:val="TableParagraph"/>
              <w:spacing w:line="200" w:lineRule="exact"/>
              <w:ind w:left="106"/>
              <w:rPr>
                <w:sz w:val="18"/>
              </w:rPr>
            </w:pPr>
            <w:r>
              <w:rPr>
                <w:sz w:val="18"/>
              </w:rPr>
              <w:t>We wish to thank you for your interest in our Products. We hereby quote as below:</w:t>
            </w:r>
          </w:p>
        </w:tc>
      </w:tr>
      <w:tr w:rsidR="001F20C3" w:rsidTr="003C0A66">
        <w:trPr>
          <w:trHeight w:val="330"/>
        </w:trPr>
        <w:tc>
          <w:tcPr>
            <w:tcW w:w="213" w:type="pct"/>
            <w:shd w:val="clear" w:color="auto" w:fill="C6D9F1" w:themeFill="text2" w:themeFillTint="33"/>
            <w:vAlign w:val="bottom"/>
          </w:tcPr>
          <w:p w:rsidR="002D3612" w:rsidRDefault="002D3612" w:rsidP="000B482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S. No.</w:t>
            </w:r>
          </w:p>
        </w:tc>
        <w:tc>
          <w:tcPr>
            <w:tcW w:w="457" w:type="pct"/>
            <w:tcBorders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:rsidR="002D3612" w:rsidRDefault="002D3612" w:rsidP="000B482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Cat no.</w:t>
            </w:r>
          </w:p>
        </w:tc>
        <w:tc>
          <w:tcPr>
            <w:tcW w:w="304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:rsidR="002D3612" w:rsidRDefault="002D3612" w:rsidP="000B482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Pack Size</w:t>
            </w:r>
          </w:p>
        </w:tc>
        <w:tc>
          <w:tcPr>
            <w:tcW w:w="1280" w:type="pct"/>
            <w:tcBorders>
              <w:left w:val="single" w:sz="4" w:space="0" w:color="auto"/>
            </w:tcBorders>
            <w:shd w:val="clear" w:color="auto" w:fill="C6D9F1" w:themeFill="text2" w:themeFillTint="33"/>
            <w:vAlign w:val="bottom"/>
          </w:tcPr>
          <w:p w:rsidR="002D3612" w:rsidRDefault="002D3612" w:rsidP="000B482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Product Description</w:t>
            </w:r>
          </w:p>
        </w:tc>
        <w:tc>
          <w:tcPr>
            <w:tcW w:w="151" w:type="pct"/>
            <w:shd w:val="clear" w:color="auto" w:fill="C6D9F1" w:themeFill="text2" w:themeFillTint="33"/>
            <w:vAlign w:val="bottom"/>
          </w:tcPr>
          <w:p w:rsidR="002D3612" w:rsidRDefault="002D3612" w:rsidP="000B482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Qty.</w:t>
            </w:r>
          </w:p>
        </w:tc>
        <w:tc>
          <w:tcPr>
            <w:tcW w:w="246" w:type="pct"/>
            <w:gridSpan w:val="2"/>
            <w:tcBorders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:rsidR="002D3612" w:rsidRDefault="002D3612" w:rsidP="000B482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Unit rate</w:t>
            </w:r>
          </w:p>
        </w:tc>
        <w:tc>
          <w:tcPr>
            <w:tcW w:w="368" w:type="pct"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bottom"/>
          </w:tcPr>
          <w:p w:rsidR="002D3612" w:rsidRDefault="002D3612" w:rsidP="000B482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Disc</w:t>
            </w:r>
            <w:r w:rsidR="001F20C3">
              <w:rPr>
                <w:rFonts w:ascii="Calibri" w:hAnsi="Calibri" w:cs="Calibri"/>
                <w:b/>
                <w:bCs/>
                <w:color w:val="000000"/>
              </w:rPr>
              <w:t>ounted Value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  <w:r w:rsidR="001F20C3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35" w:type="pct"/>
            <w:tcBorders>
              <w:left w:val="single" w:sz="4" w:space="0" w:color="auto"/>
            </w:tcBorders>
            <w:shd w:val="clear" w:color="auto" w:fill="C6D9F1" w:themeFill="text2" w:themeFillTint="33"/>
            <w:vAlign w:val="bottom"/>
          </w:tcPr>
          <w:p w:rsidR="002D3612" w:rsidRDefault="002D3612" w:rsidP="000B482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Expended value</w:t>
            </w:r>
          </w:p>
        </w:tc>
        <w:tc>
          <w:tcPr>
            <w:tcW w:w="215" w:type="pct"/>
            <w:shd w:val="clear" w:color="auto" w:fill="C6D9F1" w:themeFill="text2" w:themeFillTint="33"/>
            <w:vAlign w:val="bottom"/>
          </w:tcPr>
          <w:p w:rsidR="002D3612" w:rsidRDefault="002D3612" w:rsidP="000B482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Gst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%</w:t>
            </w:r>
          </w:p>
        </w:tc>
        <w:tc>
          <w:tcPr>
            <w:tcW w:w="274" w:type="pct"/>
            <w:shd w:val="clear" w:color="auto" w:fill="C6D9F1" w:themeFill="text2" w:themeFillTint="33"/>
            <w:vAlign w:val="bottom"/>
          </w:tcPr>
          <w:p w:rsidR="002D3612" w:rsidRDefault="002D3612" w:rsidP="000B482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GST value</w:t>
            </w:r>
          </w:p>
        </w:tc>
        <w:tc>
          <w:tcPr>
            <w:tcW w:w="366" w:type="pct"/>
            <w:shd w:val="clear" w:color="auto" w:fill="C6D9F1" w:themeFill="text2" w:themeFillTint="33"/>
            <w:vAlign w:val="bottom"/>
          </w:tcPr>
          <w:p w:rsidR="002D3612" w:rsidRDefault="002D3612" w:rsidP="000B482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 Price INR</w:t>
            </w:r>
          </w:p>
        </w:tc>
        <w:tc>
          <w:tcPr>
            <w:tcW w:w="399" w:type="pct"/>
            <w:shd w:val="clear" w:color="auto" w:fill="C6D9F1" w:themeFill="text2" w:themeFillTint="33"/>
            <w:vAlign w:val="bottom"/>
          </w:tcPr>
          <w:p w:rsidR="002D3612" w:rsidRDefault="002D3612" w:rsidP="000B482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Lead time</w:t>
            </w:r>
          </w:p>
        </w:tc>
        <w:tc>
          <w:tcPr>
            <w:tcW w:w="392" w:type="pct"/>
            <w:shd w:val="clear" w:color="auto" w:fill="C6D9F1" w:themeFill="text2" w:themeFillTint="33"/>
            <w:vAlign w:val="bottom"/>
          </w:tcPr>
          <w:p w:rsidR="002D3612" w:rsidRDefault="002D3612" w:rsidP="000B482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Make</w:t>
            </w:r>
          </w:p>
        </w:tc>
      </w:tr>
      <w:tr w:rsidR="00C014D8" w:rsidRPr="00E07E64" w:rsidTr="00C014D8">
        <w:trPr>
          <w:trHeight w:val="336"/>
        </w:trPr>
        <w:tc>
          <w:tcPr>
            <w:tcW w:w="213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014D8" w:rsidRPr="00C014D8" w:rsidRDefault="00C014D8" w:rsidP="00C014D8">
            <w:pPr>
              <w:jc w:val="center"/>
              <w:rPr>
                <w:color w:val="000000"/>
                <w:sz w:val="18"/>
                <w:szCs w:val="18"/>
              </w:rPr>
            </w:pPr>
            <w:r w:rsidRPr="00C014D8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14D8" w:rsidRPr="00C014D8" w:rsidRDefault="00C014D8" w:rsidP="00C014D8">
            <w:pPr>
              <w:jc w:val="center"/>
              <w:rPr>
                <w:color w:val="000000"/>
                <w:sz w:val="18"/>
                <w:szCs w:val="18"/>
              </w:rPr>
            </w:pPr>
            <w:r w:rsidRPr="00C014D8">
              <w:rPr>
                <w:color w:val="000000"/>
                <w:sz w:val="18"/>
                <w:szCs w:val="18"/>
              </w:rPr>
              <w:t>1.93315.0521</w:t>
            </w:r>
          </w:p>
        </w:tc>
        <w:tc>
          <w:tcPr>
            <w:tcW w:w="304" w:type="pc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14D8" w:rsidRPr="00C014D8" w:rsidRDefault="00C014D8" w:rsidP="00C014D8">
            <w:pPr>
              <w:jc w:val="center"/>
              <w:rPr>
                <w:color w:val="000000"/>
                <w:sz w:val="18"/>
                <w:szCs w:val="18"/>
              </w:rPr>
            </w:pPr>
            <w:r w:rsidRPr="00C014D8">
              <w:rPr>
                <w:color w:val="000000"/>
                <w:sz w:val="18"/>
                <w:szCs w:val="18"/>
              </w:rPr>
              <w:t>500G</w:t>
            </w:r>
          </w:p>
        </w:tc>
        <w:tc>
          <w:tcPr>
            <w:tcW w:w="1280" w:type="pc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:rsidR="00C014D8" w:rsidRPr="00C014D8" w:rsidRDefault="00C014D8" w:rsidP="00C014D8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C014D8">
              <w:rPr>
                <w:color w:val="000000"/>
                <w:sz w:val="18"/>
                <w:szCs w:val="18"/>
              </w:rPr>
              <w:t>Tris</w:t>
            </w:r>
            <w:proofErr w:type="spellEnd"/>
            <w:r w:rsidRPr="00C014D8">
              <w:rPr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C014D8">
              <w:rPr>
                <w:color w:val="000000"/>
                <w:sz w:val="18"/>
                <w:szCs w:val="18"/>
              </w:rPr>
              <w:t>hydroxymethyl</w:t>
            </w:r>
            <w:proofErr w:type="spellEnd"/>
            <w:r w:rsidRPr="00C014D8">
              <w:rPr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C014D8">
              <w:rPr>
                <w:color w:val="000000"/>
                <w:sz w:val="18"/>
                <w:szCs w:val="18"/>
              </w:rPr>
              <w:t>aminomethane</w:t>
            </w:r>
            <w:proofErr w:type="spellEnd"/>
            <w:r w:rsidRPr="00C014D8">
              <w:rPr>
                <w:color w:val="000000"/>
                <w:sz w:val="18"/>
                <w:szCs w:val="18"/>
              </w:rPr>
              <w:t xml:space="preserve"> for analysis EMPARTA® ACS</w:t>
            </w:r>
          </w:p>
        </w:tc>
        <w:tc>
          <w:tcPr>
            <w:tcW w:w="151" w:type="pct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014D8" w:rsidRPr="00C014D8" w:rsidRDefault="00C014D8" w:rsidP="00C014D8">
            <w:pPr>
              <w:jc w:val="center"/>
              <w:rPr>
                <w:color w:val="000000"/>
                <w:sz w:val="18"/>
                <w:szCs w:val="18"/>
              </w:rPr>
            </w:pPr>
            <w:r w:rsidRPr="00C014D8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46" w:type="pct"/>
            <w:gridSpan w:val="2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4" w:space="0" w:color="auto"/>
            </w:tcBorders>
            <w:vAlign w:val="center"/>
          </w:tcPr>
          <w:p w:rsidR="00C014D8" w:rsidRPr="00C014D8" w:rsidRDefault="00C014D8" w:rsidP="00C014D8">
            <w:pPr>
              <w:jc w:val="center"/>
              <w:rPr>
                <w:color w:val="000000"/>
                <w:sz w:val="18"/>
                <w:szCs w:val="18"/>
              </w:rPr>
            </w:pPr>
            <w:r w:rsidRPr="00C014D8">
              <w:rPr>
                <w:color w:val="000000"/>
                <w:sz w:val="18"/>
                <w:szCs w:val="18"/>
              </w:rPr>
              <w:t>6130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D8" w:rsidRPr="00C014D8" w:rsidRDefault="00C014D8" w:rsidP="00C014D8">
            <w:pPr>
              <w:jc w:val="center"/>
              <w:rPr>
                <w:color w:val="000000"/>
                <w:sz w:val="18"/>
                <w:szCs w:val="18"/>
              </w:rPr>
            </w:pPr>
            <w:r w:rsidRPr="00C014D8">
              <w:rPr>
                <w:color w:val="000000"/>
                <w:sz w:val="18"/>
                <w:szCs w:val="18"/>
              </w:rPr>
              <w:t>4291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D8" w:rsidRPr="00C014D8" w:rsidRDefault="00C014D8" w:rsidP="00C014D8">
            <w:pPr>
              <w:jc w:val="center"/>
              <w:rPr>
                <w:color w:val="000000"/>
                <w:sz w:val="18"/>
                <w:szCs w:val="18"/>
              </w:rPr>
            </w:pPr>
            <w:r w:rsidRPr="00C014D8">
              <w:rPr>
                <w:color w:val="000000"/>
                <w:sz w:val="18"/>
                <w:szCs w:val="18"/>
              </w:rPr>
              <w:t>4291</w:t>
            </w:r>
          </w:p>
        </w:tc>
        <w:tc>
          <w:tcPr>
            <w:tcW w:w="215" w:type="pc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D8" w:rsidRPr="00C014D8" w:rsidRDefault="00C014D8" w:rsidP="00C014D8">
            <w:pPr>
              <w:jc w:val="center"/>
              <w:rPr>
                <w:color w:val="000000"/>
                <w:sz w:val="18"/>
                <w:szCs w:val="18"/>
              </w:rPr>
            </w:pPr>
            <w:r w:rsidRPr="00C014D8">
              <w:rPr>
                <w:color w:val="000000"/>
                <w:sz w:val="18"/>
                <w:szCs w:val="18"/>
              </w:rPr>
              <w:t>18%</w:t>
            </w:r>
          </w:p>
        </w:tc>
        <w:tc>
          <w:tcPr>
            <w:tcW w:w="274" w:type="pc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D8" w:rsidRPr="00C014D8" w:rsidRDefault="00C014D8" w:rsidP="00C014D8">
            <w:pPr>
              <w:jc w:val="center"/>
              <w:rPr>
                <w:color w:val="000000"/>
                <w:sz w:val="18"/>
                <w:szCs w:val="18"/>
              </w:rPr>
            </w:pPr>
            <w:r w:rsidRPr="00C014D8">
              <w:rPr>
                <w:color w:val="000000"/>
                <w:sz w:val="18"/>
                <w:szCs w:val="18"/>
              </w:rPr>
              <w:t>772</w:t>
            </w:r>
          </w:p>
        </w:tc>
        <w:tc>
          <w:tcPr>
            <w:tcW w:w="366" w:type="pc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D8" w:rsidRPr="00C014D8" w:rsidRDefault="00C014D8" w:rsidP="00C014D8">
            <w:pPr>
              <w:jc w:val="center"/>
              <w:rPr>
                <w:color w:val="000000"/>
                <w:sz w:val="18"/>
                <w:szCs w:val="18"/>
              </w:rPr>
            </w:pPr>
            <w:r w:rsidRPr="00C014D8">
              <w:rPr>
                <w:color w:val="000000"/>
                <w:sz w:val="18"/>
                <w:szCs w:val="18"/>
              </w:rPr>
              <w:t>5063</w:t>
            </w:r>
          </w:p>
        </w:tc>
        <w:tc>
          <w:tcPr>
            <w:tcW w:w="399" w:type="pc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D8" w:rsidRPr="00C014D8" w:rsidRDefault="00C014D8" w:rsidP="00C014D8">
            <w:pPr>
              <w:jc w:val="center"/>
              <w:rPr>
                <w:color w:val="000000"/>
                <w:sz w:val="18"/>
                <w:szCs w:val="18"/>
              </w:rPr>
            </w:pPr>
            <w:r w:rsidRPr="00C014D8">
              <w:rPr>
                <w:color w:val="000000"/>
                <w:sz w:val="18"/>
                <w:szCs w:val="18"/>
              </w:rPr>
              <w:t>1-2 weeks</w:t>
            </w:r>
          </w:p>
        </w:tc>
        <w:tc>
          <w:tcPr>
            <w:tcW w:w="392" w:type="pc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C014D8" w:rsidRPr="00C014D8" w:rsidRDefault="00C014D8" w:rsidP="00C014D8">
            <w:pPr>
              <w:jc w:val="center"/>
              <w:rPr>
                <w:color w:val="000000"/>
                <w:sz w:val="18"/>
                <w:szCs w:val="18"/>
              </w:rPr>
            </w:pPr>
            <w:r w:rsidRPr="00C014D8">
              <w:rPr>
                <w:color w:val="000000"/>
                <w:sz w:val="18"/>
                <w:szCs w:val="18"/>
              </w:rPr>
              <w:t>Merck</w:t>
            </w:r>
          </w:p>
        </w:tc>
      </w:tr>
      <w:tr w:rsidR="00C014D8" w:rsidRPr="00E07E64" w:rsidTr="00C014D8">
        <w:trPr>
          <w:trHeight w:val="336"/>
        </w:trPr>
        <w:tc>
          <w:tcPr>
            <w:tcW w:w="213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C014D8" w:rsidRPr="00C014D8" w:rsidRDefault="00C014D8" w:rsidP="00C014D8">
            <w:pPr>
              <w:jc w:val="center"/>
              <w:rPr>
                <w:color w:val="000000"/>
                <w:sz w:val="18"/>
                <w:szCs w:val="18"/>
              </w:rPr>
            </w:pPr>
            <w:r w:rsidRPr="00C014D8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57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14D8" w:rsidRPr="00C014D8" w:rsidRDefault="00C014D8" w:rsidP="00C014D8">
            <w:pPr>
              <w:jc w:val="center"/>
              <w:rPr>
                <w:color w:val="000000"/>
                <w:sz w:val="18"/>
                <w:szCs w:val="18"/>
              </w:rPr>
            </w:pPr>
            <w:r w:rsidRPr="00C014D8">
              <w:rPr>
                <w:color w:val="000000"/>
                <w:sz w:val="18"/>
                <w:szCs w:val="18"/>
              </w:rPr>
              <w:t>M0606</w:t>
            </w:r>
          </w:p>
        </w:tc>
        <w:tc>
          <w:tcPr>
            <w:tcW w:w="304" w:type="pc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014D8" w:rsidRPr="00C014D8" w:rsidRDefault="00C014D8" w:rsidP="00C014D8">
            <w:pPr>
              <w:jc w:val="center"/>
              <w:rPr>
                <w:color w:val="000000"/>
                <w:sz w:val="18"/>
                <w:szCs w:val="18"/>
              </w:rPr>
            </w:pPr>
            <w:r w:rsidRPr="00C014D8">
              <w:rPr>
                <w:color w:val="000000"/>
                <w:sz w:val="18"/>
                <w:szCs w:val="18"/>
              </w:rPr>
              <w:t>250G</w:t>
            </w:r>
          </w:p>
        </w:tc>
        <w:tc>
          <w:tcPr>
            <w:tcW w:w="1280" w:type="pc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:rsidR="00C014D8" w:rsidRPr="00C014D8" w:rsidRDefault="00C014D8" w:rsidP="00C014D8">
            <w:pPr>
              <w:jc w:val="center"/>
              <w:rPr>
                <w:color w:val="000000"/>
                <w:sz w:val="18"/>
                <w:szCs w:val="18"/>
              </w:rPr>
            </w:pPr>
            <w:r w:rsidRPr="00C014D8">
              <w:rPr>
                <w:color w:val="000000"/>
                <w:sz w:val="18"/>
                <w:szCs w:val="18"/>
              </w:rPr>
              <w:t>2-Morpholinoethanesulfonic Acid</w:t>
            </w:r>
          </w:p>
        </w:tc>
        <w:tc>
          <w:tcPr>
            <w:tcW w:w="151" w:type="pct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</w:tcPr>
          <w:p w:rsidR="00C014D8" w:rsidRPr="00C014D8" w:rsidRDefault="00C014D8" w:rsidP="00C014D8">
            <w:pPr>
              <w:jc w:val="center"/>
              <w:rPr>
                <w:color w:val="000000"/>
                <w:sz w:val="18"/>
                <w:szCs w:val="18"/>
              </w:rPr>
            </w:pPr>
            <w:r w:rsidRPr="00C014D8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46" w:type="pct"/>
            <w:gridSpan w:val="2"/>
            <w:tcBorders>
              <w:top w:val="single" w:sz="6" w:space="0" w:color="000000"/>
              <w:left w:val="single" w:sz="6" w:space="0" w:color="CCCCCC"/>
              <w:bottom w:val="single" w:sz="4" w:space="0" w:color="auto"/>
              <w:right w:val="single" w:sz="4" w:space="0" w:color="auto"/>
            </w:tcBorders>
            <w:vAlign w:val="center"/>
          </w:tcPr>
          <w:p w:rsidR="00C014D8" w:rsidRPr="00C014D8" w:rsidRDefault="00C014D8" w:rsidP="00C014D8">
            <w:pPr>
              <w:jc w:val="center"/>
              <w:rPr>
                <w:color w:val="000000"/>
                <w:sz w:val="18"/>
                <w:szCs w:val="18"/>
              </w:rPr>
            </w:pPr>
            <w:r w:rsidRPr="00C014D8">
              <w:rPr>
                <w:color w:val="000000"/>
                <w:sz w:val="18"/>
                <w:szCs w:val="18"/>
              </w:rPr>
              <w:t>14,600</w:t>
            </w:r>
          </w:p>
        </w:tc>
        <w:tc>
          <w:tcPr>
            <w:tcW w:w="368" w:type="pc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D8" w:rsidRPr="00C014D8" w:rsidRDefault="00C014D8" w:rsidP="00C014D8">
            <w:pPr>
              <w:jc w:val="center"/>
              <w:rPr>
                <w:color w:val="000000"/>
                <w:sz w:val="18"/>
                <w:szCs w:val="18"/>
              </w:rPr>
            </w:pPr>
            <w:r w:rsidRPr="00C014D8">
              <w:rPr>
                <w:color w:val="000000"/>
                <w:sz w:val="18"/>
                <w:szCs w:val="18"/>
              </w:rPr>
              <w:t>13432</w:t>
            </w:r>
          </w:p>
        </w:tc>
        <w:tc>
          <w:tcPr>
            <w:tcW w:w="335" w:type="pc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D8" w:rsidRPr="00C014D8" w:rsidRDefault="00C014D8" w:rsidP="00C014D8">
            <w:pPr>
              <w:jc w:val="center"/>
              <w:rPr>
                <w:color w:val="000000"/>
                <w:sz w:val="18"/>
                <w:szCs w:val="18"/>
              </w:rPr>
            </w:pPr>
            <w:r w:rsidRPr="00C014D8">
              <w:rPr>
                <w:color w:val="000000"/>
                <w:sz w:val="18"/>
                <w:szCs w:val="18"/>
              </w:rPr>
              <w:t>13432</w:t>
            </w:r>
          </w:p>
        </w:tc>
        <w:tc>
          <w:tcPr>
            <w:tcW w:w="215" w:type="pc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D8" w:rsidRPr="00C014D8" w:rsidRDefault="00C014D8" w:rsidP="00C014D8">
            <w:pPr>
              <w:jc w:val="center"/>
              <w:rPr>
                <w:color w:val="000000"/>
                <w:sz w:val="18"/>
                <w:szCs w:val="18"/>
              </w:rPr>
            </w:pPr>
            <w:r w:rsidRPr="00C014D8">
              <w:rPr>
                <w:color w:val="000000"/>
                <w:sz w:val="18"/>
                <w:szCs w:val="18"/>
              </w:rPr>
              <w:t>18%</w:t>
            </w:r>
          </w:p>
        </w:tc>
        <w:tc>
          <w:tcPr>
            <w:tcW w:w="274" w:type="pc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D8" w:rsidRPr="00C014D8" w:rsidRDefault="00C014D8" w:rsidP="00C014D8">
            <w:pPr>
              <w:jc w:val="center"/>
              <w:rPr>
                <w:color w:val="000000"/>
                <w:sz w:val="18"/>
                <w:szCs w:val="18"/>
              </w:rPr>
            </w:pPr>
            <w:r w:rsidRPr="00C014D8">
              <w:rPr>
                <w:color w:val="000000"/>
                <w:sz w:val="18"/>
                <w:szCs w:val="18"/>
              </w:rPr>
              <w:t>2418</w:t>
            </w:r>
          </w:p>
        </w:tc>
        <w:tc>
          <w:tcPr>
            <w:tcW w:w="366" w:type="pc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D8" w:rsidRPr="00C014D8" w:rsidRDefault="00C014D8" w:rsidP="00C014D8">
            <w:pPr>
              <w:jc w:val="center"/>
              <w:rPr>
                <w:color w:val="000000"/>
                <w:sz w:val="18"/>
                <w:szCs w:val="18"/>
              </w:rPr>
            </w:pPr>
            <w:r w:rsidRPr="00C014D8">
              <w:rPr>
                <w:color w:val="000000"/>
                <w:sz w:val="18"/>
                <w:szCs w:val="18"/>
              </w:rPr>
              <w:t>15850</w:t>
            </w:r>
          </w:p>
        </w:tc>
        <w:tc>
          <w:tcPr>
            <w:tcW w:w="399" w:type="pc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4D8" w:rsidRPr="00C014D8" w:rsidRDefault="00C014D8" w:rsidP="00C014D8">
            <w:pPr>
              <w:jc w:val="center"/>
              <w:rPr>
                <w:color w:val="000000"/>
                <w:sz w:val="18"/>
                <w:szCs w:val="18"/>
              </w:rPr>
            </w:pPr>
            <w:r w:rsidRPr="00C014D8">
              <w:rPr>
                <w:color w:val="000000"/>
                <w:sz w:val="18"/>
                <w:szCs w:val="18"/>
              </w:rPr>
              <w:t>1-2 weeks</w:t>
            </w:r>
          </w:p>
        </w:tc>
        <w:tc>
          <w:tcPr>
            <w:tcW w:w="392" w:type="pc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:rsidR="00C014D8" w:rsidRPr="00C014D8" w:rsidRDefault="00C014D8" w:rsidP="00C014D8">
            <w:pPr>
              <w:jc w:val="center"/>
              <w:rPr>
                <w:color w:val="000000"/>
                <w:sz w:val="18"/>
                <w:szCs w:val="18"/>
              </w:rPr>
            </w:pPr>
            <w:r w:rsidRPr="00C014D8">
              <w:rPr>
                <w:color w:val="000000"/>
                <w:sz w:val="18"/>
                <w:szCs w:val="18"/>
              </w:rPr>
              <w:t>TCI</w:t>
            </w:r>
          </w:p>
        </w:tc>
      </w:tr>
      <w:tr w:rsidR="0022788A" w:rsidTr="003C0A66">
        <w:trPr>
          <w:trHeight w:val="199"/>
        </w:trPr>
        <w:tc>
          <w:tcPr>
            <w:tcW w:w="3843" w:type="pct"/>
            <w:gridSpan w:val="11"/>
            <w:tcBorders>
              <w:right w:val="single" w:sz="4" w:space="0" w:color="auto"/>
            </w:tcBorders>
            <w:vAlign w:val="bottom"/>
          </w:tcPr>
          <w:p w:rsidR="0022788A" w:rsidRPr="00C751F3" w:rsidRDefault="004E5B45" w:rsidP="000B4827">
            <w:pPr>
              <w:spacing w:line="276" w:lineRule="auto"/>
              <w:ind w:right="632"/>
              <w:jc w:val="right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Total Amount</w:t>
            </w:r>
          </w:p>
        </w:tc>
        <w:tc>
          <w:tcPr>
            <w:tcW w:w="1157" w:type="pct"/>
            <w:gridSpan w:val="3"/>
            <w:tcBorders>
              <w:right w:val="single" w:sz="4" w:space="0" w:color="auto"/>
            </w:tcBorders>
            <w:vAlign w:val="center"/>
          </w:tcPr>
          <w:p w:rsidR="0022788A" w:rsidRPr="00206D3F" w:rsidRDefault="004E5B45" w:rsidP="00CA182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</w:t>
            </w:r>
            <w:r w:rsidR="00EF53A2">
              <w:t xml:space="preserve"> </w:t>
            </w:r>
            <w:r w:rsidR="00EE0DEA">
              <w:t xml:space="preserve"> </w:t>
            </w:r>
            <w:r w:rsidR="00C014D8" w:rsidRPr="00C014D8">
              <w:rPr>
                <w:b/>
              </w:rPr>
              <w:t>20913</w:t>
            </w:r>
          </w:p>
        </w:tc>
      </w:tr>
      <w:tr w:rsidR="0022788A" w:rsidTr="003C0A66">
        <w:trPr>
          <w:trHeight w:val="878"/>
        </w:trPr>
        <w:tc>
          <w:tcPr>
            <w:tcW w:w="3843" w:type="pct"/>
            <w:gridSpan w:val="11"/>
          </w:tcPr>
          <w:p w:rsidR="0022788A" w:rsidRDefault="0022788A" w:rsidP="000B4827">
            <w:pPr>
              <w:pStyle w:val="TableParagraph"/>
              <w:spacing w:before="7"/>
              <w:rPr>
                <w:rFonts w:ascii="Caladea"/>
                <w:b/>
                <w:sz w:val="17"/>
              </w:rPr>
            </w:pPr>
          </w:p>
          <w:p w:rsidR="0022788A" w:rsidRDefault="0022788A" w:rsidP="000B4827">
            <w:pPr>
              <w:pStyle w:val="TableParagraph"/>
              <w:spacing w:line="203" w:lineRule="exact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HDFC BANK LTD.</w:t>
            </w:r>
          </w:p>
          <w:p w:rsidR="0022788A" w:rsidRDefault="0022788A" w:rsidP="000B4827">
            <w:pPr>
              <w:pStyle w:val="TableParagraph"/>
              <w:spacing w:line="203" w:lineRule="exact"/>
              <w:ind w:left="106"/>
              <w:rPr>
                <w:sz w:val="18"/>
              </w:rPr>
            </w:pPr>
            <w:r>
              <w:rPr>
                <w:sz w:val="18"/>
              </w:rPr>
              <w:t xml:space="preserve">Account No: 50200017511430 ; NEFT/RTGS IFCS : HDFC0000590  </w:t>
            </w:r>
          </w:p>
          <w:p w:rsidR="0022788A" w:rsidRDefault="0022788A" w:rsidP="000B4827">
            <w:pPr>
              <w:pStyle w:val="TableParagraph"/>
              <w:spacing w:before="2"/>
              <w:ind w:left="106"/>
              <w:rPr>
                <w:sz w:val="18"/>
              </w:rPr>
            </w:pPr>
            <w:r>
              <w:rPr>
                <w:sz w:val="18"/>
              </w:rPr>
              <w:t>Branch code:0590 ; Micro code : 110240081 ;Account type: Current account</w:t>
            </w:r>
            <w:bookmarkStart w:id="0" w:name="_GoBack"/>
            <w:bookmarkEnd w:id="0"/>
          </w:p>
          <w:p w:rsidR="0022788A" w:rsidRDefault="0022788A" w:rsidP="000B4827">
            <w:pPr>
              <w:pStyle w:val="TableParagraph"/>
              <w:spacing w:before="2"/>
              <w:ind w:left="106"/>
              <w:rPr>
                <w:sz w:val="18"/>
              </w:rPr>
            </w:pPr>
          </w:p>
          <w:p w:rsidR="0022788A" w:rsidRDefault="0022788A" w:rsidP="000B4827">
            <w:pPr>
              <w:pStyle w:val="TableParagraph"/>
              <w:spacing w:line="20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Terms &amp; Conditions:</w:t>
            </w:r>
          </w:p>
          <w:p w:rsidR="0022788A" w:rsidRDefault="0022788A" w:rsidP="000B4827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spacing w:line="203" w:lineRule="exact"/>
              <w:ind w:hanging="197"/>
              <w:rPr>
                <w:sz w:val="18"/>
              </w:rPr>
            </w:pPr>
            <w:r>
              <w:rPr>
                <w:sz w:val="18"/>
              </w:rPr>
              <w:t>Payment: Payment within 15 days.</w:t>
            </w:r>
          </w:p>
          <w:p w:rsidR="0022788A" w:rsidRDefault="0022788A" w:rsidP="000B4827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spacing w:before="1"/>
              <w:ind w:hanging="197"/>
              <w:rPr>
                <w:sz w:val="18"/>
              </w:rPr>
            </w:pPr>
            <w:r>
              <w:rPr>
                <w:sz w:val="18"/>
              </w:rPr>
              <w:t>Validity: 30Days</w:t>
            </w:r>
          </w:p>
          <w:p w:rsidR="0022788A" w:rsidRPr="002D07AB" w:rsidRDefault="0022788A" w:rsidP="000B4827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spacing w:before="1"/>
              <w:ind w:hanging="197"/>
              <w:rPr>
                <w:sz w:val="18"/>
              </w:rPr>
            </w:pPr>
            <w:r w:rsidRPr="000C15EC">
              <w:rPr>
                <w:sz w:val="18"/>
              </w:rPr>
              <w:t>Please check specification before order</w:t>
            </w:r>
          </w:p>
          <w:p w:rsidR="0022788A" w:rsidRPr="001873C9" w:rsidRDefault="0022788A" w:rsidP="000B4827">
            <w:pPr>
              <w:pStyle w:val="TableParagraph"/>
              <w:spacing w:before="7"/>
              <w:rPr>
                <w:rFonts w:ascii="Caladea"/>
                <w:b/>
                <w:i/>
                <w:sz w:val="17"/>
              </w:rPr>
            </w:pPr>
          </w:p>
        </w:tc>
        <w:tc>
          <w:tcPr>
            <w:tcW w:w="1157" w:type="pct"/>
            <w:gridSpan w:val="3"/>
            <w:tcBorders>
              <w:top w:val="nil"/>
              <w:right w:val="single" w:sz="4" w:space="0" w:color="auto"/>
            </w:tcBorders>
          </w:tcPr>
          <w:p w:rsidR="0022788A" w:rsidRPr="001873C9" w:rsidRDefault="0022788A" w:rsidP="000B4827">
            <w:pPr>
              <w:pStyle w:val="TableParagraph"/>
              <w:spacing w:before="7"/>
              <w:rPr>
                <w:rFonts w:ascii="Caladea"/>
                <w:b/>
                <w:i/>
                <w:sz w:val="17"/>
              </w:rPr>
            </w:pPr>
          </w:p>
          <w:p w:rsidR="0022788A" w:rsidRDefault="0022788A" w:rsidP="000B4827">
            <w:pPr>
              <w:pStyle w:val="TableParagraph"/>
              <w:ind w:left="95"/>
              <w:rPr>
                <w:b/>
                <w:sz w:val="18"/>
              </w:rPr>
            </w:pPr>
            <w:r>
              <w:rPr>
                <w:b/>
                <w:sz w:val="18"/>
              </w:rPr>
              <w:t>CHEMBIO LIFESCIENCES</w:t>
            </w:r>
          </w:p>
          <w:p w:rsidR="0022788A" w:rsidRDefault="0022788A" w:rsidP="000B4827">
            <w:pPr>
              <w:pStyle w:val="TableParagraph"/>
              <w:ind w:left="95"/>
              <w:rPr>
                <w:rFonts w:ascii="Caladea"/>
                <w:sz w:val="20"/>
              </w:rPr>
            </w:pPr>
            <w:r>
              <w:rPr>
                <w:rFonts w:ascii="Caladea"/>
                <w:noProof/>
                <w:sz w:val="20"/>
              </w:rPr>
              <w:drawing>
                <wp:inline distT="0" distB="0" distL="0" distR="0" wp14:anchorId="16A5C620" wp14:editId="70AE6588">
                  <wp:extent cx="798162" cy="658677"/>
                  <wp:effectExtent l="0" t="0" r="2540" b="8255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1246" cy="661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788A" w:rsidRPr="001873C9" w:rsidRDefault="0022788A" w:rsidP="000B4827">
            <w:pPr>
              <w:pStyle w:val="TableParagraph"/>
              <w:spacing w:before="7"/>
              <w:rPr>
                <w:rFonts w:ascii="Caladea"/>
                <w:b/>
                <w:i/>
                <w:sz w:val="17"/>
              </w:rPr>
            </w:pPr>
            <w:r>
              <w:rPr>
                <w:sz w:val="18"/>
              </w:rPr>
              <w:t xml:space="preserve">  Authorized Signatory</w:t>
            </w:r>
          </w:p>
        </w:tc>
      </w:tr>
    </w:tbl>
    <w:p w:rsidR="005668FB" w:rsidRDefault="000220D5" w:rsidP="00FF3849">
      <w:r>
        <w:br w:type="textWrapping" w:clear="all"/>
      </w:r>
      <w:r w:rsidR="00D77B1A">
        <w:tab/>
      </w:r>
      <w:r w:rsidR="00BA18D8">
        <w:tab/>
      </w:r>
    </w:p>
    <w:p w:rsidR="0098213E" w:rsidRDefault="0098213E" w:rsidP="00FF3849"/>
    <w:sectPr w:rsidR="0098213E" w:rsidSect="008A6354">
      <w:type w:val="continuous"/>
      <w:pgSz w:w="15840" w:h="12240" w:orient="landscape"/>
      <w:pgMar w:top="140" w:right="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adea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75321"/>
    <w:multiLevelType w:val="hybridMultilevel"/>
    <w:tmpl w:val="9B6033F2"/>
    <w:lvl w:ilvl="0" w:tplc="2B244A6C">
      <w:start w:val="1"/>
      <w:numFmt w:val="decimal"/>
      <w:lvlText w:val="%1)"/>
      <w:lvlJc w:val="left"/>
      <w:pPr>
        <w:ind w:left="302" w:hanging="196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en-US" w:eastAsia="en-US" w:bidi="ar-SA"/>
      </w:rPr>
    </w:lvl>
    <w:lvl w:ilvl="1" w:tplc="8EBA21A0">
      <w:numFmt w:val="bullet"/>
      <w:lvlText w:val="•"/>
      <w:lvlJc w:val="left"/>
      <w:pPr>
        <w:ind w:left="1337" w:hanging="196"/>
      </w:pPr>
      <w:rPr>
        <w:rFonts w:hint="default"/>
        <w:lang w:val="en-US" w:eastAsia="en-US" w:bidi="ar-SA"/>
      </w:rPr>
    </w:lvl>
    <w:lvl w:ilvl="2" w:tplc="6BB0AEFE">
      <w:numFmt w:val="bullet"/>
      <w:lvlText w:val="•"/>
      <w:lvlJc w:val="left"/>
      <w:pPr>
        <w:ind w:left="2375" w:hanging="196"/>
      </w:pPr>
      <w:rPr>
        <w:rFonts w:hint="default"/>
        <w:lang w:val="en-US" w:eastAsia="en-US" w:bidi="ar-SA"/>
      </w:rPr>
    </w:lvl>
    <w:lvl w:ilvl="3" w:tplc="B41C3010">
      <w:numFmt w:val="bullet"/>
      <w:lvlText w:val="•"/>
      <w:lvlJc w:val="left"/>
      <w:pPr>
        <w:ind w:left="3412" w:hanging="196"/>
      </w:pPr>
      <w:rPr>
        <w:rFonts w:hint="default"/>
        <w:lang w:val="en-US" w:eastAsia="en-US" w:bidi="ar-SA"/>
      </w:rPr>
    </w:lvl>
    <w:lvl w:ilvl="4" w:tplc="3B48983A">
      <w:numFmt w:val="bullet"/>
      <w:lvlText w:val="•"/>
      <w:lvlJc w:val="left"/>
      <w:pPr>
        <w:ind w:left="4450" w:hanging="196"/>
      </w:pPr>
      <w:rPr>
        <w:rFonts w:hint="default"/>
        <w:lang w:val="en-US" w:eastAsia="en-US" w:bidi="ar-SA"/>
      </w:rPr>
    </w:lvl>
    <w:lvl w:ilvl="5" w:tplc="7DA6DEC4">
      <w:numFmt w:val="bullet"/>
      <w:lvlText w:val="•"/>
      <w:lvlJc w:val="left"/>
      <w:pPr>
        <w:ind w:left="5488" w:hanging="196"/>
      </w:pPr>
      <w:rPr>
        <w:rFonts w:hint="default"/>
        <w:lang w:val="en-US" w:eastAsia="en-US" w:bidi="ar-SA"/>
      </w:rPr>
    </w:lvl>
    <w:lvl w:ilvl="6" w:tplc="88801980">
      <w:numFmt w:val="bullet"/>
      <w:lvlText w:val="•"/>
      <w:lvlJc w:val="left"/>
      <w:pPr>
        <w:ind w:left="6525" w:hanging="196"/>
      </w:pPr>
      <w:rPr>
        <w:rFonts w:hint="default"/>
        <w:lang w:val="en-US" w:eastAsia="en-US" w:bidi="ar-SA"/>
      </w:rPr>
    </w:lvl>
    <w:lvl w:ilvl="7" w:tplc="CBF4D566">
      <w:numFmt w:val="bullet"/>
      <w:lvlText w:val="•"/>
      <w:lvlJc w:val="left"/>
      <w:pPr>
        <w:ind w:left="7563" w:hanging="196"/>
      </w:pPr>
      <w:rPr>
        <w:rFonts w:hint="default"/>
        <w:lang w:val="en-US" w:eastAsia="en-US" w:bidi="ar-SA"/>
      </w:rPr>
    </w:lvl>
    <w:lvl w:ilvl="8" w:tplc="2B48D302">
      <w:numFmt w:val="bullet"/>
      <w:lvlText w:val="•"/>
      <w:lvlJc w:val="left"/>
      <w:pPr>
        <w:ind w:left="8600" w:hanging="19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354"/>
    <w:rsid w:val="00003D7B"/>
    <w:rsid w:val="00004553"/>
    <w:rsid w:val="0002106B"/>
    <w:rsid w:val="000220D5"/>
    <w:rsid w:val="00026AD5"/>
    <w:rsid w:val="00030180"/>
    <w:rsid w:val="00030435"/>
    <w:rsid w:val="00030511"/>
    <w:rsid w:val="00036333"/>
    <w:rsid w:val="00054BF2"/>
    <w:rsid w:val="000608CC"/>
    <w:rsid w:val="0006336D"/>
    <w:rsid w:val="00064DCD"/>
    <w:rsid w:val="000669B5"/>
    <w:rsid w:val="000676AC"/>
    <w:rsid w:val="00076DA0"/>
    <w:rsid w:val="000807C6"/>
    <w:rsid w:val="00083CE7"/>
    <w:rsid w:val="000A308E"/>
    <w:rsid w:val="000A3894"/>
    <w:rsid w:val="000B2E1A"/>
    <w:rsid w:val="000B395F"/>
    <w:rsid w:val="000B4827"/>
    <w:rsid w:val="000C365E"/>
    <w:rsid w:val="000C4FB4"/>
    <w:rsid w:val="000C784C"/>
    <w:rsid w:val="000D4C1F"/>
    <w:rsid w:val="000E219A"/>
    <w:rsid w:val="000E306F"/>
    <w:rsid w:val="000E3C2C"/>
    <w:rsid w:val="000F254F"/>
    <w:rsid w:val="000F5A6F"/>
    <w:rsid w:val="00103EFB"/>
    <w:rsid w:val="001042FA"/>
    <w:rsid w:val="00112F93"/>
    <w:rsid w:val="00122BE4"/>
    <w:rsid w:val="0012443E"/>
    <w:rsid w:val="00135FA4"/>
    <w:rsid w:val="00142259"/>
    <w:rsid w:val="001442C8"/>
    <w:rsid w:val="00147F55"/>
    <w:rsid w:val="0016072C"/>
    <w:rsid w:val="00164A3A"/>
    <w:rsid w:val="0016561D"/>
    <w:rsid w:val="00180570"/>
    <w:rsid w:val="001873C9"/>
    <w:rsid w:val="00192188"/>
    <w:rsid w:val="001946FA"/>
    <w:rsid w:val="001961EF"/>
    <w:rsid w:val="001A64AE"/>
    <w:rsid w:val="001B1C8C"/>
    <w:rsid w:val="001B629B"/>
    <w:rsid w:val="001C0CBC"/>
    <w:rsid w:val="001C12CF"/>
    <w:rsid w:val="001C1EE1"/>
    <w:rsid w:val="001C59ED"/>
    <w:rsid w:val="001D169B"/>
    <w:rsid w:val="001E038B"/>
    <w:rsid w:val="001E22B7"/>
    <w:rsid w:val="001E621C"/>
    <w:rsid w:val="001F032B"/>
    <w:rsid w:val="001F0B68"/>
    <w:rsid w:val="001F20C3"/>
    <w:rsid w:val="00201AA5"/>
    <w:rsid w:val="00204060"/>
    <w:rsid w:val="002058C4"/>
    <w:rsid w:val="00206D3F"/>
    <w:rsid w:val="00221238"/>
    <w:rsid w:val="00221F27"/>
    <w:rsid w:val="0022788A"/>
    <w:rsid w:val="00235513"/>
    <w:rsid w:val="00242E9C"/>
    <w:rsid w:val="00242F67"/>
    <w:rsid w:val="00253897"/>
    <w:rsid w:val="002560D4"/>
    <w:rsid w:val="002605A8"/>
    <w:rsid w:val="00261AE5"/>
    <w:rsid w:val="00264C60"/>
    <w:rsid w:val="00267FF2"/>
    <w:rsid w:val="0027314B"/>
    <w:rsid w:val="00274407"/>
    <w:rsid w:val="00282254"/>
    <w:rsid w:val="002823DA"/>
    <w:rsid w:val="00290856"/>
    <w:rsid w:val="00294D20"/>
    <w:rsid w:val="002A03A9"/>
    <w:rsid w:val="002A5B34"/>
    <w:rsid w:val="002B2C63"/>
    <w:rsid w:val="002B5ED3"/>
    <w:rsid w:val="002C31D9"/>
    <w:rsid w:val="002C6D65"/>
    <w:rsid w:val="002D07AB"/>
    <w:rsid w:val="002D3612"/>
    <w:rsid w:val="002D764C"/>
    <w:rsid w:val="002E51ED"/>
    <w:rsid w:val="002E65E6"/>
    <w:rsid w:val="002E6FF6"/>
    <w:rsid w:val="002F06BC"/>
    <w:rsid w:val="002F0D59"/>
    <w:rsid w:val="00301521"/>
    <w:rsid w:val="00304426"/>
    <w:rsid w:val="00310567"/>
    <w:rsid w:val="003126F2"/>
    <w:rsid w:val="003136F7"/>
    <w:rsid w:val="00316CEC"/>
    <w:rsid w:val="003244E8"/>
    <w:rsid w:val="00325764"/>
    <w:rsid w:val="00330817"/>
    <w:rsid w:val="0035277F"/>
    <w:rsid w:val="00364C54"/>
    <w:rsid w:val="0037716E"/>
    <w:rsid w:val="003905B2"/>
    <w:rsid w:val="0039255F"/>
    <w:rsid w:val="00392DBD"/>
    <w:rsid w:val="00396DAB"/>
    <w:rsid w:val="003A7E39"/>
    <w:rsid w:val="003B343C"/>
    <w:rsid w:val="003C0625"/>
    <w:rsid w:val="003C0A66"/>
    <w:rsid w:val="003C0E93"/>
    <w:rsid w:val="003D5F46"/>
    <w:rsid w:val="003D7B49"/>
    <w:rsid w:val="003E6F5B"/>
    <w:rsid w:val="003E73D1"/>
    <w:rsid w:val="003F3A7F"/>
    <w:rsid w:val="003F3FC4"/>
    <w:rsid w:val="003F4FAC"/>
    <w:rsid w:val="004000E0"/>
    <w:rsid w:val="004006D3"/>
    <w:rsid w:val="00407752"/>
    <w:rsid w:val="00413C3E"/>
    <w:rsid w:val="00423B91"/>
    <w:rsid w:val="00424205"/>
    <w:rsid w:val="004250C0"/>
    <w:rsid w:val="00431561"/>
    <w:rsid w:val="00442601"/>
    <w:rsid w:val="004445B7"/>
    <w:rsid w:val="004470AE"/>
    <w:rsid w:val="00457DFA"/>
    <w:rsid w:val="0047647D"/>
    <w:rsid w:val="00476C54"/>
    <w:rsid w:val="004849EB"/>
    <w:rsid w:val="00491770"/>
    <w:rsid w:val="004A66DF"/>
    <w:rsid w:val="004B7A65"/>
    <w:rsid w:val="004D2989"/>
    <w:rsid w:val="004E5B45"/>
    <w:rsid w:val="004E6F47"/>
    <w:rsid w:val="004F180A"/>
    <w:rsid w:val="004F7362"/>
    <w:rsid w:val="0050310F"/>
    <w:rsid w:val="00506B13"/>
    <w:rsid w:val="005332C7"/>
    <w:rsid w:val="00536B43"/>
    <w:rsid w:val="00540523"/>
    <w:rsid w:val="00553B17"/>
    <w:rsid w:val="0055444F"/>
    <w:rsid w:val="00562BEC"/>
    <w:rsid w:val="005668FB"/>
    <w:rsid w:val="00566E1C"/>
    <w:rsid w:val="0057251D"/>
    <w:rsid w:val="005735DA"/>
    <w:rsid w:val="00575EBD"/>
    <w:rsid w:val="005832F9"/>
    <w:rsid w:val="00584EB2"/>
    <w:rsid w:val="005862D5"/>
    <w:rsid w:val="00590148"/>
    <w:rsid w:val="00590CFB"/>
    <w:rsid w:val="0059227B"/>
    <w:rsid w:val="00592D93"/>
    <w:rsid w:val="005A55E4"/>
    <w:rsid w:val="005C45C1"/>
    <w:rsid w:val="005D566D"/>
    <w:rsid w:val="005D5F1D"/>
    <w:rsid w:val="005E143C"/>
    <w:rsid w:val="005E1613"/>
    <w:rsid w:val="005F0740"/>
    <w:rsid w:val="005F3229"/>
    <w:rsid w:val="005F3308"/>
    <w:rsid w:val="006139EE"/>
    <w:rsid w:val="00613EFA"/>
    <w:rsid w:val="0061491C"/>
    <w:rsid w:val="00636B61"/>
    <w:rsid w:val="00642C53"/>
    <w:rsid w:val="00643D67"/>
    <w:rsid w:val="006449A4"/>
    <w:rsid w:val="0065585F"/>
    <w:rsid w:val="006574DC"/>
    <w:rsid w:val="006614E2"/>
    <w:rsid w:val="00661F8E"/>
    <w:rsid w:val="006627D3"/>
    <w:rsid w:val="0066283E"/>
    <w:rsid w:val="00666CED"/>
    <w:rsid w:val="00670487"/>
    <w:rsid w:val="006708CC"/>
    <w:rsid w:val="00673243"/>
    <w:rsid w:val="00686C16"/>
    <w:rsid w:val="00693862"/>
    <w:rsid w:val="006A1041"/>
    <w:rsid w:val="006A577A"/>
    <w:rsid w:val="006A70BE"/>
    <w:rsid w:val="006A77BC"/>
    <w:rsid w:val="006B1078"/>
    <w:rsid w:val="006C07B1"/>
    <w:rsid w:val="006E1CB0"/>
    <w:rsid w:val="006E706A"/>
    <w:rsid w:val="006F154E"/>
    <w:rsid w:val="006F51B5"/>
    <w:rsid w:val="00702D91"/>
    <w:rsid w:val="007215AD"/>
    <w:rsid w:val="0072317C"/>
    <w:rsid w:val="00724A83"/>
    <w:rsid w:val="0073088B"/>
    <w:rsid w:val="007308E0"/>
    <w:rsid w:val="00733B0F"/>
    <w:rsid w:val="0074654C"/>
    <w:rsid w:val="00747BB9"/>
    <w:rsid w:val="00751773"/>
    <w:rsid w:val="00756798"/>
    <w:rsid w:val="00760726"/>
    <w:rsid w:val="00761EB2"/>
    <w:rsid w:val="00762C81"/>
    <w:rsid w:val="00765E18"/>
    <w:rsid w:val="007741DE"/>
    <w:rsid w:val="0079154C"/>
    <w:rsid w:val="00791D36"/>
    <w:rsid w:val="00794F47"/>
    <w:rsid w:val="0079781B"/>
    <w:rsid w:val="007A13F3"/>
    <w:rsid w:val="007B3EC7"/>
    <w:rsid w:val="007B5D77"/>
    <w:rsid w:val="007C129C"/>
    <w:rsid w:val="007C4855"/>
    <w:rsid w:val="007D0D40"/>
    <w:rsid w:val="007D6481"/>
    <w:rsid w:val="007D6823"/>
    <w:rsid w:val="007E4464"/>
    <w:rsid w:val="007F00FC"/>
    <w:rsid w:val="007F25E9"/>
    <w:rsid w:val="008019C2"/>
    <w:rsid w:val="00802233"/>
    <w:rsid w:val="00803F24"/>
    <w:rsid w:val="008040B0"/>
    <w:rsid w:val="008160FE"/>
    <w:rsid w:val="00824D61"/>
    <w:rsid w:val="00827315"/>
    <w:rsid w:val="00836966"/>
    <w:rsid w:val="00846B6E"/>
    <w:rsid w:val="00852D2C"/>
    <w:rsid w:val="00853E0D"/>
    <w:rsid w:val="00853F99"/>
    <w:rsid w:val="00876017"/>
    <w:rsid w:val="00885FE0"/>
    <w:rsid w:val="008A1211"/>
    <w:rsid w:val="008A4A20"/>
    <w:rsid w:val="008A5B4B"/>
    <w:rsid w:val="008A6354"/>
    <w:rsid w:val="008A66C3"/>
    <w:rsid w:val="008C67C1"/>
    <w:rsid w:val="008D1D0C"/>
    <w:rsid w:val="008D2660"/>
    <w:rsid w:val="008D625B"/>
    <w:rsid w:val="008E1C75"/>
    <w:rsid w:val="008E4390"/>
    <w:rsid w:val="008E7C62"/>
    <w:rsid w:val="008F3146"/>
    <w:rsid w:val="00900FC3"/>
    <w:rsid w:val="009034B1"/>
    <w:rsid w:val="00910A1A"/>
    <w:rsid w:val="0091172D"/>
    <w:rsid w:val="00920ABD"/>
    <w:rsid w:val="00924F6B"/>
    <w:rsid w:val="009357A2"/>
    <w:rsid w:val="00940D86"/>
    <w:rsid w:val="00943FCB"/>
    <w:rsid w:val="00946282"/>
    <w:rsid w:val="00950EDF"/>
    <w:rsid w:val="00951E9D"/>
    <w:rsid w:val="0096389E"/>
    <w:rsid w:val="009640B0"/>
    <w:rsid w:val="009662D2"/>
    <w:rsid w:val="009715A7"/>
    <w:rsid w:val="0098213E"/>
    <w:rsid w:val="009906BF"/>
    <w:rsid w:val="0099225F"/>
    <w:rsid w:val="0099370F"/>
    <w:rsid w:val="00993755"/>
    <w:rsid w:val="00993EC1"/>
    <w:rsid w:val="009A6FEF"/>
    <w:rsid w:val="009A7639"/>
    <w:rsid w:val="009B0BD0"/>
    <w:rsid w:val="009B5731"/>
    <w:rsid w:val="009B6EC3"/>
    <w:rsid w:val="009C11E3"/>
    <w:rsid w:val="009C182D"/>
    <w:rsid w:val="009C5E6C"/>
    <w:rsid w:val="009C6A08"/>
    <w:rsid w:val="009C6F37"/>
    <w:rsid w:val="009D5778"/>
    <w:rsid w:val="009E0B5C"/>
    <w:rsid w:val="009E7070"/>
    <w:rsid w:val="00A003CA"/>
    <w:rsid w:val="00A02A80"/>
    <w:rsid w:val="00A02D0D"/>
    <w:rsid w:val="00A05C56"/>
    <w:rsid w:val="00A10F16"/>
    <w:rsid w:val="00A178A8"/>
    <w:rsid w:val="00A220EA"/>
    <w:rsid w:val="00A36FA5"/>
    <w:rsid w:val="00A37523"/>
    <w:rsid w:val="00A4410D"/>
    <w:rsid w:val="00A458BE"/>
    <w:rsid w:val="00A604B3"/>
    <w:rsid w:val="00A64C96"/>
    <w:rsid w:val="00A7486D"/>
    <w:rsid w:val="00A76A25"/>
    <w:rsid w:val="00A83F8A"/>
    <w:rsid w:val="00A8671D"/>
    <w:rsid w:val="00A869AB"/>
    <w:rsid w:val="00A92A8A"/>
    <w:rsid w:val="00A94223"/>
    <w:rsid w:val="00AB0840"/>
    <w:rsid w:val="00AC06A2"/>
    <w:rsid w:val="00AC1866"/>
    <w:rsid w:val="00AC5C58"/>
    <w:rsid w:val="00AD025A"/>
    <w:rsid w:val="00AD0EAD"/>
    <w:rsid w:val="00AD51C6"/>
    <w:rsid w:val="00B01339"/>
    <w:rsid w:val="00B038D3"/>
    <w:rsid w:val="00B03A9C"/>
    <w:rsid w:val="00B05044"/>
    <w:rsid w:val="00B23C52"/>
    <w:rsid w:val="00B25535"/>
    <w:rsid w:val="00B268F3"/>
    <w:rsid w:val="00B36E85"/>
    <w:rsid w:val="00B51BE7"/>
    <w:rsid w:val="00B52B09"/>
    <w:rsid w:val="00B53A7E"/>
    <w:rsid w:val="00B56544"/>
    <w:rsid w:val="00B6110C"/>
    <w:rsid w:val="00B6469C"/>
    <w:rsid w:val="00B7271C"/>
    <w:rsid w:val="00B73554"/>
    <w:rsid w:val="00B75642"/>
    <w:rsid w:val="00B75D9C"/>
    <w:rsid w:val="00B95AEB"/>
    <w:rsid w:val="00B95F51"/>
    <w:rsid w:val="00B96009"/>
    <w:rsid w:val="00BA18D8"/>
    <w:rsid w:val="00BA1F3A"/>
    <w:rsid w:val="00BA2743"/>
    <w:rsid w:val="00BA39E1"/>
    <w:rsid w:val="00BA3F32"/>
    <w:rsid w:val="00BA52DF"/>
    <w:rsid w:val="00BA53D5"/>
    <w:rsid w:val="00BB0B75"/>
    <w:rsid w:val="00BB74FE"/>
    <w:rsid w:val="00BB7E72"/>
    <w:rsid w:val="00BC6BB7"/>
    <w:rsid w:val="00BD3DAD"/>
    <w:rsid w:val="00BE1C2B"/>
    <w:rsid w:val="00BE3CCD"/>
    <w:rsid w:val="00BE6103"/>
    <w:rsid w:val="00BF2196"/>
    <w:rsid w:val="00BF50C8"/>
    <w:rsid w:val="00BF77B4"/>
    <w:rsid w:val="00C013CF"/>
    <w:rsid w:val="00C014D8"/>
    <w:rsid w:val="00C059E8"/>
    <w:rsid w:val="00C10055"/>
    <w:rsid w:val="00C13F29"/>
    <w:rsid w:val="00C14E85"/>
    <w:rsid w:val="00C14EC4"/>
    <w:rsid w:val="00C20B20"/>
    <w:rsid w:val="00C21676"/>
    <w:rsid w:val="00C21C2B"/>
    <w:rsid w:val="00C22196"/>
    <w:rsid w:val="00C23B92"/>
    <w:rsid w:val="00C26959"/>
    <w:rsid w:val="00C3230C"/>
    <w:rsid w:val="00C404A6"/>
    <w:rsid w:val="00C45B43"/>
    <w:rsid w:val="00C4707E"/>
    <w:rsid w:val="00C50A24"/>
    <w:rsid w:val="00C51986"/>
    <w:rsid w:val="00C5258E"/>
    <w:rsid w:val="00C70BD7"/>
    <w:rsid w:val="00C751F3"/>
    <w:rsid w:val="00C82241"/>
    <w:rsid w:val="00C8350F"/>
    <w:rsid w:val="00C84056"/>
    <w:rsid w:val="00C84514"/>
    <w:rsid w:val="00C92001"/>
    <w:rsid w:val="00C9753C"/>
    <w:rsid w:val="00CA1829"/>
    <w:rsid w:val="00CA1916"/>
    <w:rsid w:val="00CA6174"/>
    <w:rsid w:val="00CB7124"/>
    <w:rsid w:val="00CC319E"/>
    <w:rsid w:val="00CC5904"/>
    <w:rsid w:val="00CC6340"/>
    <w:rsid w:val="00CE54F2"/>
    <w:rsid w:val="00CF49C2"/>
    <w:rsid w:val="00CF65D7"/>
    <w:rsid w:val="00D0401E"/>
    <w:rsid w:val="00D1096A"/>
    <w:rsid w:val="00D17185"/>
    <w:rsid w:val="00D21A21"/>
    <w:rsid w:val="00D241A4"/>
    <w:rsid w:val="00D3179E"/>
    <w:rsid w:val="00D329B6"/>
    <w:rsid w:val="00D3435F"/>
    <w:rsid w:val="00D346FF"/>
    <w:rsid w:val="00D46AB0"/>
    <w:rsid w:val="00D5191E"/>
    <w:rsid w:val="00D77B1A"/>
    <w:rsid w:val="00D804D5"/>
    <w:rsid w:val="00D8198F"/>
    <w:rsid w:val="00D84F7F"/>
    <w:rsid w:val="00D86A85"/>
    <w:rsid w:val="00D92714"/>
    <w:rsid w:val="00D9751C"/>
    <w:rsid w:val="00DA20A0"/>
    <w:rsid w:val="00DA4261"/>
    <w:rsid w:val="00DA44E8"/>
    <w:rsid w:val="00DA5DD5"/>
    <w:rsid w:val="00DA66DA"/>
    <w:rsid w:val="00DB61BC"/>
    <w:rsid w:val="00DB791E"/>
    <w:rsid w:val="00DC3AA6"/>
    <w:rsid w:val="00DD4F46"/>
    <w:rsid w:val="00DF19E1"/>
    <w:rsid w:val="00DF2E6A"/>
    <w:rsid w:val="00DF7975"/>
    <w:rsid w:val="00E0088B"/>
    <w:rsid w:val="00E02B87"/>
    <w:rsid w:val="00E06D2B"/>
    <w:rsid w:val="00E07C45"/>
    <w:rsid w:val="00E07E64"/>
    <w:rsid w:val="00E23E23"/>
    <w:rsid w:val="00E247B8"/>
    <w:rsid w:val="00E24F48"/>
    <w:rsid w:val="00E33B9C"/>
    <w:rsid w:val="00E348F3"/>
    <w:rsid w:val="00E54043"/>
    <w:rsid w:val="00E552BF"/>
    <w:rsid w:val="00E56FBC"/>
    <w:rsid w:val="00E6487B"/>
    <w:rsid w:val="00E74463"/>
    <w:rsid w:val="00E8328D"/>
    <w:rsid w:val="00E8614B"/>
    <w:rsid w:val="00E934A4"/>
    <w:rsid w:val="00EA62BC"/>
    <w:rsid w:val="00EB149F"/>
    <w:rsid w:val="00EB4599"/>
    <w:rsid w:val="00EB488F"/>
    <w:rsid w:val="00EC66A0"/>
    <w:rsid w:val="00ED0D42"/>
    <w:rsid w:val="00ED5F1F"/>
    <w:rsid w:val="00EE0DEA"/>
    <w:rsid w:val="00EE428A"/>
    <w:rsid w:val="00EF4073"/>
    <w:rsid w:val="00EF53A2"/>
    <w:rsid w:val="00F0287E"/>
    <w:rsid w:val="00F0790D"/>
    <w:rsid w:val="00F20670"/>
    <w:rsid w:val="00F60BF5"/>
    <w:rsid w:val="00F664AD"/>
    <w:rsid w:val="00F72B56"/>
    <w:rsid w:val="00F86E60"/>
    <w:rsid w:val="00F9171E"/>
    <w:rsid w:val="00F938A8"/>
    <w:rsid w:val="00F9572A"/>
    <w:rsid w:val="00FA6A13"/>
    <w:rsid w:val="00FB5592"/>
    <w:rsid w:val="00FC5878"/>
    <w:rsid w:val="00FC58CF"/>
    <w:rsid w:val="00FD7B52"/>
    <w:rsid w:val="00FE5FDC"/>
    <w:rsid w:val="00FF3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224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4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8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6354"/>
    <w:pPr>
      <w:ind w:left="512"/>
    </w:pPr>
    <w:rPr>
      <w:rFonts w:ascii="Arial" w:eastAsia="Arial" w:hAnsi="Arial" w:cs="Arial"/>
      <w:b/>
      <w:bCs/>
      <w:sz w:val="16"/>
      <w:szCs w:val="16"/>
    </w:rPr>
  </w:style>
  <w:style w:type="paragraph" w:styleId="Title">
    <w:name w:val="Title"/>
    <w:basedOn w:val="Normal"/>
    <w:uiPriority w:val="1"/>
    <w:qFormat/>
    <w:rsid w:val="008A6354"/>
    <w:pPr>
      <w:spacing w:before="148"/>
      <w:ind w:left="512"/>
    </w:pPr>
    <w:rPr>
      <w:rFonts w:ascii="Arial" w:eastAsia="Arial" w:hAnsi="Arial" w:cs="Arial"/>
      <w:sz w:val="116"/>
      <w:szCs w:val="116"/>
    </w:rPr>
  </w:style>
  <w:style w:type="paragraph" w:styleId="ListParagraph">
    <w:name w:val="List Paragraph"/>
    <w:basedOn w:val="Normal"/>
    <w:uiPriority w:val="1"/>
    <w:qFormat/>
    <w:rsid w:val="008A6354"/>
  </w:style>
  <w:style w:type="paragraph" w:customStyle="1" w:styleId="TableParagraph">
    <w:name w:val="Table Paragraph"/>
    <w:basedOn w:val="Normal"/>
    <w:uiPriority w:val="1"/>
    <w:qFormat/>
    <w:rsid w:val="008A6354"/>
  </w:style>
  <w:style w:type="paragraph" w:styleId="BalloonText">
    <w:name w:val="Balloon Text"/>
    <w:basedOn w:val="Normal"/>
    <w:link w:val="BalloonTextChar"/>
    <w:uiPriority w:val="99"/>
    <w:semiHidden/>
    <w:unhideWhenUsed/>
    <w:rsid w:val="00083C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CE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3CE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708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i">
    <w:name w:val="gi"/>
    <w:basedOn w:val="DefaultParagraphFont"/>
    <w:rsid w:val="006708CC"/>
  </w:style>
  <w:style w:type="paragraph" w:customStyle="1" w:styleId="muitypography-root">
    <w:name w:val="muitypography-root"/>
    <w:basedOn w:val="Normal"/>
    <w:rsid w:val="00F2067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go">
    <w:name w:val="go"/>
    <w:basedOn w:val="DefaultParagraphFont"/>
    <w:rsid w:val="00064DCD"/>
  </w:style>
  <w:style w:type="paragraph" w:styleId="NormalWeb">
    <w:name w:val="Normal (Web)"/>
    <w:basedOn w:val="Normal"/>
    <w:uiPriority w:val="99"/>
    <w:semiHidden/>
    <w:unhideWhenUsed/>
    <w:rsid w:val="00112F9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il">
    <w:name w:val="il"/>
    <w:basedOn w:val="DefaultParagraphFont"/>
    <w:rsid w:val="00661F8E"/>
  </w:style>
  <w:style w:type="character" w:customStyle="1" w:styleId="Heading1Char">
    <w:name w:val="Heading 1 Char"/>
    <w:basedOn w:val="DefaultParagraphFont"/>
    <w:link w:val="Heading1"/>
    <w:uiPriority w:val="9"/>
    <w:rsid w:val="001244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8224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4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8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6354"/>
    <w:pPr>
      <w:ind w:left="512"/>
    </w:pPr>
    <w:rPr>
      <w:rFonts w:ascii="Arial" w:eastAsia="Arial" w:hAnsi="Arial" w:cs="Arial"/>
      <w:b/>
      <w:bCs/>
      <w:sz w:val="16"/>
      <w:szCs w:val="16"/>
    </w:rPr>
  </w:style>
  <w:style w:type="paragraph" w:styleId="Title">
    <w:name w:val="Title"/>
    <w:basedOn w:val="Normal"/>
    <w:uiPriority w:val="1"/>
    <w:qFormat/>
    <w:rsid w:val="008A6354"/>
    <w:pPr>
      <w:spacing w:before="148"/>
      <w:ind w:left="512"/>
    </w:pPr>
    <w:rPr>
      <w:rFonts w:ascii="Arial" w:eastAsia="Arial" w:hAnsi="Arial" w:cs="Arial"/>
      <w:sz w:val="116"/>
      <w:szCs w:val="116"/>
    </w:rPr>
  </w:style>
  <w:style w:type="paragraph" w:styleId="ListParagraph">
    <w:name w:val="List Paragraph"/>
    <w:basedOn w:val="Normal"/>
    <w:uiPriority w:val="1"/>
    <w:qFormat/>
    <w:rsid w:val="008A6354"/>
  </w:style>
  <w:style w:type="paragraph" w:customStyle="1" w:styleId="TableParagraph">
    <w:name w:val="Table Paragraph"/>
    <w:basedOn w:val="Normal"/>
    <w:uiPriority w:val="1"/>
    <w:qFormat/>
    <w:rsid w:val="008A6354"/>
  </w:style>
  <w:style w:type="paragraph" w:styleId="BalloonText">
    <w:name w:val="Balloon Text"/>
    <w:basedOn w:val="Normal"/>
    <w:link w:val="BalloonTextChar"/>
    <w:uiPriority w:val="99"/>
    <w:semiHidden/>
    <w:unhideWhenUsed/>
    <w:rsid w:val="00083C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CE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83CE7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708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i">
    <w:name w:val="gi"/>
    <w:basedOn w:val="DefaultParagraphFont"/>
    <w:rsid w:val="006708CC"/>
  </w:style>
  <w:style w:type="paragraph" w:customStyle="1" w:styleId="muitypography-root">
    <w:name w:val="muitypography-root"/>
    <w:basedOn w:val="Normal"/>
    <w:rsid w:val="00F2067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go">
    <w:name w:val="go"/>
    <w:basedOn w:val="DefaultParagraphFont"/>
    <w:rsid w:val="00064DCD"/>
  </w:style>
  <w:style w:type="paragraph" w:styleId="NormalWeb">
    <w:name w:val="Normal (Web)"/>
    <w:basedOn w:val="Normal"/>
    <w:uiPriority w:val="99"/>
    <w:semiHidden/>
    <w:unhideWhenUsed/>
    <w:rsid w:val="00112F9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il">
    <w:name w:val="il"/>
    <w:basedOn w:val="DefaultParagraphFont"/>
    <w:rsid w:val="00661F8E"/>
  </w:style>
  <w:style w:type="character" w:customStyle="1" w:styleId="Heading1Char">
    <w:name w:val="Heading 1 Char"/>
    <w:basedOn w:val="DefaultParagraphFont"/>
    <w:link w:val="Heading1"/>
    <w:uiPriority w:val="9"/>
    <w:rsid w:val="001244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0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12" w:color="C9C9C9"/>
            <w:right w:val="none" w:sz="0" w:space="0" w:color="auto"/>
          </w:divBdr>
          <w:divsChild>
            <w:div w:id="1635326741">
              <w:marLeft w:val="-9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3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6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7896">
              <w:marLeft w:val="0"/>
              <w:marRight w:val="0"/>
              <w:marTop w:val="0"/>
              <w:marBottom w:val="2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683">
              <w:marLeft w:val="0"/>
              <w:marRight w:val="0"/>
              <w:marTop w:val="0"/>
              <w:marBottom w:val="2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chembio.sale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C69C7-9564-4510-AB1E-8B3133E3A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521</vt:lpstr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521</dc:title>
  <dc:creator>lenovo</dc:creator>
  <cp:lastModifiedBy>LENOVO_LAPY</cp:lastModifiedBy>
  <cp:revision>3</cp:revision>
  <cp:lastPrinted>2024-12-17T07:29:00Z</cp:lastPrinted>
  <dcterms:created xsi:type="dcterms:W3CDTF">2024-12-17T07:26:00Z</dcterms:created>
  <dcterms:modified xsi:type="dcterms:W3CDTF">2024-12-17T07:29:00Z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2022-01-06T00:00:00Z</vt:filetime>
  </property>
</Properties>
</file>