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40"/>
          <w:szCs w:val="40"/>
          <w:u w:val="single"/>
          <w:lang w:val="en-US"/>
        </w:rPr>
      </w:pPr>
      <w:r>
        <w:rPr>
          <w:rFonts w:hint="default"/>
          <w:color w:val="FF0000"/>
          <w:sz w:val="40"/>
          <w:szCs w:val="40"/>
        </w:rPr>
        <w:t xml:space="preserve"># </w:t>
      </w:r>
      <w:r>
        <w:rPr>
          <w:rFonts w:hint="default"/>
          <w:color w:val="FF0000"/>
          <w:sz w:val="40"/>
          <w:szCs w:val="40"/>
          <w:u w:val="single"/>
          <w:lang w:val="en-US"/>
        </w:rPr>
        <w:t>Logon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u w:val="single"/>
        </w:rPr>
        <w:t>Overview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Points: </w:t>
      </w:r>
      <w:r>
        <w:rPr>
          <w:rFonts w:hint="default"/>
          <w:sz w:val="28"/>
          <w:szCs w:val="28"/>
          <w:lang w:val="en-US"/>
        </w:rPr>
        <w:t>100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Category: </w:t>
      </w:r>
      <w:r>
        <w:rPr>
          <w:rFonts w:hint="default"/>
          <w:sz w:val="28"/>
          <w:szCs w:val="28"/>
          <w:lang w:val="en-US"/>
        </w:rPr>
        <w:t>All Categories</w:t>
      </w: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Appearance : picoCTF 2019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5B9BD5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Description</w:t>
      </w:r>
    </w:p>
    <w:p>
      <w:pPr>
        <w:rPr>
          <w:rFonts w:hint="default"/>
          <w:sz w:val="24"/>
          <w:szCs w:val="2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22A4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A42"/>
          <w:spacing w:val="0"/>
          <w:sz w:val="24"/>
          <w:szCs w:val="24"/>
          <w:shd w:val="clear" w:fill="FFFFFF"/>
        </w:rPr>
        <w:t>The factory is hiding things from all of its users. Can you login as Joe and find what they've been looking at?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"https://jupiter.challenges.picoctf.org/problem/13594/"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https://jupiter.challenges.picoctf.org/problem/13594/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 Hints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22A42"/>
          <w:spacing w:val="0"/>
          <w:sz w:val="24"/>
          <w:szCs w:val="24"/>
          <w:shd w:val="clear" w:fill="FFFFFF"/>
        </w:rPr>
        <w:t>Hmm it doesn't seem to check anyone's password, except for Joe's?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Approach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link goes to something that looks like this: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07180" cy="3404870"/>
            <wp:effectExtent l="0" t="0" r="7620" b="11430"/>
            <wp:docPr id="2" name="Picture 2" descr="Screenshot (2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8)"/>
                    <pic:cNvPicPr>
                      <a:picLocks noChangeAspect="1"/>
                    </pic:cNvPicPr>
                  </pic:nvPicPr>
                  <pic:blipFill>
                    <a:blip r:embed="rId4"/>
                    <a:srcRect l="24611" r="25714" b="474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## Solution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Checking out Burp Suite, one of it's main abilities it to intercept and modify requests.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"https://jupiter.challenges.picoctf.org/problem/13594/"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https://jupiter.challenges.picoctf.org/problem/13594/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32125"/>
            <wp:effectExtent l="0" t="0" r="1905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Now by inspecting the webpage, we get something that looks like</w:t>
      </w:r>
      <w:r>
        <w:rPr>
          <w:rFonts w:hint="default"/>
          <w:sz w:val="24"/>
          <w:szCs w:val="24"/>
          <w:lang w:val="en-US"/>
        </w:rPr>
        <w:t xml:space="preserve">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70485</wp:posOffset>
            </wp:positionV>
            <wp:extent cx="3818890" cy="902335"/>
            <wp:effectExtent l="0" t="0" r="3810" b="12065"/>
            <wp:wrapTight wrapText="bothSides">
              <wp:wrapPolygon>
                <wp:start x="0" y="0"/>
                <wp:lineTo x="0" y="21281"/>
                <wp:lineTo x="21550" y="21281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5117" t="16667" r="767" b="5683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  <w:u w:val="single"/>
        </w:rPr>
      </w:pPr>
      <w:r>
        <w:rPr>
          <w:rFonts w:hint="default"/>
          <w:sz w:val="36"/>
          <w:szCs w:val="36"/>
        </w:rPr>
        <w:t xml:space="preserve"># </w:t>
      </w:r>
      <w:r>
        <w:rPr>
          <w:rFonts w:hint="default"/>
          <w:sz w:val="36"/>
          <w:szCs w:val="36"/>
          <w:u w:val="single"/>
        </w:rPr>
        <w:t>Flag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7"/>
          <w:szCs w:val="27"/>
          <w:shd w:val="clear" w:fill="F9F2F4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7"/>
          <w:szCs w:val="27"/>
          <w:shd w:val="clear" w:fill="F9F2F4"/>
          <w:lang w:val="en-US"/>
        </w:rPr>
        <w:t>i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7"/>
          <w:szCs w:val="27"/>
          <w:shd w:val="clear" w:fill="F9F2F4"/>
        </w:rPr>
        <w:t>coCTF{th3_c0nsp1r4cy_l1v3s_d1c24fef}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98745" cy="2609215"/>
            <wp:effectExtent l="0" t="0" r="8255" b="6985"/>
            <wp:docPr id="3" name="Picture 3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7)"/>
                    <pic:cNvPicPr>
                      <a:picLocks noChangeAspect="1"/>
                    </pic:cNvPicPr>
                  </pic:nvPicPr>
                  <pic:blipFill>
                    <a:blip r:embed="rId8"/>
                    <a:srcRect l="19496" t="11873" r="14637" b="29369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GAURAV JHA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D49AD"/>
    <w:rsid w:val="059D49AD"/>
    <w:rsid w:val="0EFC5120"/>
    <w:rsid w:val="137611DC"/>
    <w:rsid w:val="3045370F"/>
    <w:rsid w:val="30CB13B5"/>
    <w:rsid w:val="339F265E"/>
    <w:rsid w:val="3FA216FD"/>
    <w:rsid w:val="473C4DDE"/>
    <w:rsid w:val="50893B47"/>
    <w:rsid w:val="550E5EC6"/>
    <w:rsid w:val="56B64BCE"/>
    <w:rsid w:val="587D4BF2"/>
    <w:rsid w:val="6E9A1035"/>
    <w:rsid w:val="6F2E4B46"/>
    <w:rsid w:val="732459F2"/>
    <w:rsid w:val="7FD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2021-07-17T11:10:00Z</dcterms:created>
  <dc:creator>Gaurav Jha</dc:creator>
  <cp:lastModifiedBy>Gaurav Jha</cp:lastModifiedBy>
  <dcterms:modified xsi:type="dcterms:W3CDTF">2021-07-17T13:02:33Z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