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talk about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LoadBalancer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this is the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replacement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Netflix Ribbon in Spring Cloud.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It’s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lightweight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actively maintained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works seamlessly with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Feign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RestTemplate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7855" w:rsidRPr="00F47855" w:rsidRDefault="00F47855" w:rsidP="00F4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47855" w:rsidRPr="00F47855" w:rsidRDefault="00F47855" w:rsidP="00F47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1️</w:t>
      </w:r>
      <w:r w:rsidRPr="00F4785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Spring Cloud LoadBalancer?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Cloud LoadBalancer is a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client-side load balancer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by Spring Cloud itself (not Netflix).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a microservice calls another service by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name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hostname, LoadBalancer chooses one of the available instances to forward the request to.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📝 Think of it as:</w:t>
      </w:r>
    </w:p>
    <w:p w:rsidR="00F47855" w:rsidRPr="00F47855" w:rsidRDefault="00F47855" w:rsidP="00F4785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“Ribbon → ❌ Deprecated”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“Spring Cloud LoadBalancer → ✅ Replacement”</w:t>
      </w:r>
    </w:p>
    <w:p w:rsidR="00F47855" w:rsidRPr="00F47855" w:rsidRDefault="00F47855" w:rsidP="00F4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47855" w:rsidRPr="00F47855" w:rsidRDefault="00F47855" w:rsidP="00F47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🏗 2️</w:t>
      </w:r>
      <w:r w:rsidRPr="00F4785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Typical Architecture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currency-conversion-service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  (Spring Cloud LoadBalancer)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Eureka Service Registry ----&gt; multiple instances of currency-exchange-service</w:t>
      </w:r>
    </w:p>
    <w:p w:rsidR="00F47855" w:rsidRPr="00F47855" w:rsidRDefault="00F47855" w:rsidP="00F47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name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resolved using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7855" w:rsidRPr="00F47855" w:rsidRDefault="00F47855" w:rsidP="00F47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LoadBalancer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decides which instance to call (default = round robin).</w:t>
      </w:r>
    </w:p>
    <w:p w:rsidR="00F47855" w:rsidRPr="00F47855" w:rsidRDefault="00F47855" w:rsidP="00F4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47855" w:rsidRPr="00F47855" w:rsidRDefault="00F47855" w:rsidP="00F47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⚙️ 3️</w:t>
      </w:r>
      <w:r w:rsidRPr="00F4785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Add Dependencies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you’re using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2020+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probably already have it.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But here’s the explicit dependency: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&lt;groupId&gt;org.springframework.cloud&lt;/groupId&gt;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&lt;artifactId&gt;spring-cloud-starter-loadbalancer&lt;/artifactId&gt;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were previously using Ribbon,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&lt;groupId&gt;org.springframework.cloud&lt;/groupId&gt;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&lt;artifactId&gt;spring-cloud-starter-netflix-ribbon&lt;/artifactId&gt;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F47855" w:rsidRPr="00F47855" w:rsidRDefault="00F47855" w:rsidP="00F4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F47855" w:rsidRPr="00F47855" w:rsidRDefault="00F47855" w:rsidP="00F47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📝 4️</w:t>
      </w:r>
      <w:r w:rsidRPr="00F4785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RestTemplate with LoadBalancer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478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@LoadBalanced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RestTemplate bean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public class RestTemplateConfig {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@LoadBalanced   // 👈 enables service name resolution + load balancing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RestTemplate restTemplate() {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new RestTemplate();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Then you can make calls like: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@Autowired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private RestTemplate restTemplate;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public String convertCurrency() {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response = restTemplate.getForObject(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"http://currency-exchange-service/exchange/from/USD/to/INR",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String.class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response;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currency-exchange-service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 is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 hostname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LoadBalancer uses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instances.</w:t>
      </w:r>
    </w:p>
    <w:p w:rsidR="00F47855" w:rsidRPr="00F47855" w:rsidRDefault="00F47855" w:rsidP="00F4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47855" w:rsidRPr="00F47855" w:rsidRDefault="00F47855" w:rsidP="00F47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🧭 5️</w:t>
      </w:r>
      <w:r w:rsidRPr="00F4785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Feign + LoadBalancer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Feign now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Spring Cloud LoadBalancer by default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(since Ribbon is gone):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@FeignClient(name = "currency-exchange-service")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CurrencyExchangeProxy {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@GetMapping("/exchange/from/{from}/to/{to}")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ExchangeValue getExchangeValue(@PathVariable String from, @PathVariable String to);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47855" w:rsidRPr="00F47855" w:rsidRDefault="00F47855" w:rsidP="00F47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need for </w:t>
      </w: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url = "http://localhost:8000"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annotation.</w:t>
      </w:r>
    </w:p>
    <w:p w:rsidR="00F47855" w:rsidRPr="00F47855" w:rsidRDefault="00F47855" w:rsidP="00F47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 + Eureka will handle it.</w:t>
      </w:r>
    </w:p>
    <w:p w:rsidR="00F47855" w:rsidRPr="00F47855" w:rsidRDefault="00F47855" w:rsidP="00F4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47855" w:rsidRPr="00F47855" w:rsidRDefault="00F47855" w:rsidP="00F47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⚡ 6️</w:t>
      </w:r>
      <w:r w:rsidRPr="00F4785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 Example (application.yml)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spring: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application: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currency-conversion-service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eureka: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client: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service-url: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defaultZone: http://localhost:8761/eureka/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 Exchange Service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registers with Eureka: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spring: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application: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currency-exchange-service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server: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port: 8000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multiple instances of exchange service (e.g., ports 8000 &amp; 8001), both will be registered in Eureka.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call: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restTemplate.getForObject("http://currency-exchange-service/exchange/from/USD/to/INR", ...)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Cloud LoadBalancer will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 robin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8000 and 8001 automatically ✅</w:t>
      </w:r>
    </w:p>
    <w:p w:rsidR="00F47855" w:rsidRPr="00F47855" w:rsidRDefault="00F47855" w:rsidP="00F4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47855" w:rsidRPr="00F47855" w:rsidRDefault="00F47855" w:rsidP="00F47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7️</w:t>
      </w:r>
      <w:r w:rsidRPr="00F4785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Customizing Load Balancing Strategy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LoadBalancer uses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RoundRobin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can plug in a custom strategy by creating a bean of type </w:t>
      </w: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ReactorServiceInstanceLoadBalancer</w:t>
      </w: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F47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Strategy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public class LoadBalancerConfiguration {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ReactorServiceInstanceLoadBalancer randomLoadBalancer(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Environment environment,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LoadBalancerClientFactory loadBalancerClientFactory) {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name = environment.getProperty(LoadBalancerClientFactory.PROPERTY_NAME);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new RandomLoadBalancer(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loadBalancerClientFactory.getLazyProvider(name, ServiceInstanceListSupplier.class),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name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Then annotate your main app with: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@LoadBalancerClient(name = "currency-exchange-service", configuration = LoadBalancerConfiguration.class)</w:t>
      </w:r>
    </w:p>
    <w:p w:rsidR="00F47855" w:rsidRPr="00F47855" w:rsidRDefault="00F47855" w:rsidP="00F4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47855" w:rsidRPr="00F47855" w:rsidRDefault="00F47855" w:rsidP="00F47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8️</w:t>
      </w:r>
      <w:r w:rsidRPr="00F4785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999"/>
        <w:gridCol w:w="3216"/>
      </w:tblGrid>
      <w:tr w:rsidR="00F47855" w:rsidRPr="00F47855" w:rsidTr="00F47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Ribbon 🧭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Cloud LoadBalancer ⚡</w:t>
            </w:r>
          </w:p>
        </w:tc>
      </w:tr>
      <w:tr w:rsidR="00F47855" w:rsidRPr="00F47855" w:rsidTr="00F47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Maintainer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Netflix (deprecated)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Cloud (active)</w:t>
            </w:r>
          </w:p>
        </w:tc>
      </w:tr>
      <w:tr w:rsidR="00F47855" w:rsidRPr="00F47855" w:rsidTr="00F47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Algorithm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Round Robin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Round Robin</w:t>
            </w:r>
          </w:p>
        </w:tc>
      </w:tr>
      <w:tr w:rsidR="00F47855" w:rsidRPr="00F47855" w:rsidTr="00F47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Eureka Integration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</w:tr>
      <w:tr w:rsidR="00F47855" w:rsidRPr="00F47855" w:rsidTr="00F47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Feign Integration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Implicit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Implicit</w:t>
            </w:r>
          </w:p>
        </w:tc>
      </w:tr>
      <w:tr w:rsidR="00F47855" w:rsidRPr="00F47855" w:rsidTr="00F47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Strategy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Via IRule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Via custom LoadBalancer bean</w:t>
            </w:r>
          </w:p>
        </w:tc>
      </w:tr>
      <w:tr w:rsidR="00F47855" w:rsidRPr="00F47855" w:rsidTr="00F47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Deprecated</w:t>
            </w:r>
          </w:p>
        </w:tc>
        <w:tc>
          <w:tcPr>
            <w:tcW w:w="0" w:type="auto"/>
            <w:vAlign w:val="center"/>
            <w:hideMark/>
          </w:tcPr>
          <w:p w:rsidR="00F47855" w:rsidRPr="00F47855" w:rsidRDefault="00F47855" w:rsidP="00F4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8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Recommended</w:t>
            </w:r>
          </w:p>
        </w:tc>
      </w:tr>
    </w:tbl>
    <w:p w:rsidR="00F47855" w:rsidRPr="00F47855" w:rsidRDefault="00F47855" w:rsidP="00F4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47855" w:rsidRPr="00F47855" w:rsidRDefault="00F47855" w:rsidP="00F47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🚀 Quick Example</w:t>
      </w:r>
    </w:p>
    <w:p w:rsidR="00F47855" w:rsidRPr="00F47855" w:rsidRDefault="00F47855" w:rsidP="00F4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78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CurrencyConversionService → CurrencyExchangeService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public class CurrencyConversionController {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RestTemplate restTemplate;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@GetMapping("/convert/from/{from}/to/{to}")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convert(@PathVariable String from, @PathVariable String to) {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restTemplate.getForObject(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"http://currency-exchange-service/exchange/from/{from}/to/{to}",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String.class,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from,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to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Start:</w:t>
      </w:r>
    </w:p>
    <w:p w:rsidR="00F47855" w:rsidRPr="00F47855" w:rsidRDefault="00F47855" w:rsidP="00F47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Eureka Server (8761)</w:t>
      </w:r>
    </w:p>
    <w:p w:rsidR="00F47855" w:rsidRPr="00F47855" w:rsidRDefault="00F47855" w:rsidP="00F47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currency-exchange-service on 8000 and 8001</w:t>
      </w:r>
    </w:p>
    <w:p w:rsidR="00F47855" w:rsidRPr="00F47855" w:rsidRDefault="00F47855" w:rsidP="00F47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currency-conversion-service on 8100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Access:</w:t>
      </w:r>
    </w:p>
    <w:p w:rsidR="00F47855" w:rsidRPr="00F47855" w:rsidRDefault="00F47855" w:rsidP="00F4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785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http://localhost:8100/convert/from/USD/to/INR</w:t>
      </w:r>
    </w:p>
    <w:p w:rsidR="00F47855" w:rsidRPr="00F47855" w:rsidRDefault="00F47855" w:rsidP="00F4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855">
        <w:rPr>
          <w:rFonts w:ascii="Times New Roman" w:eastAsia="Times New Roman" w:hAnsi="Times New Roman" w:cs="Times New Roman"/>
          <w:sz w:val="24"/>
          <w:szCs w:val="24"/>
          <w:lang w:eastAsia="en-IN"/>
        </w:rPr>
        <w:t>Each call will hit different exchange instances in a round robin way ✅</w:t>
      </w:r>
    </w:p>
    <w:p w:rsidR="00D03E28" w:rsidRDefault="00D03E28">
      <w:bookmarkStart w:id="0" w:name="_GoBack"/>
      <w:bookmarkEnd w:id="0"/>
    </w:p>
    <w:sectPr w:rsidR="00D0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6C5E"/>
    <w:multiLevelType w:val="multilevel"/>
    <w:tmpl w:val="5A52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EB5096"/>
    <w:multiLevelType w:val="multilevel"/>
    <w:tmpl w:val="7B72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05389A"/>
    <w:multiLevelType w:val="multilevel"/>
    <w:tmpl w:val="4F5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E4"/>
    <w:rsid w:val="005E4FE4"/>
    <w:rsid w:val="00D03E28"/>
    <w:rsid w:val="00F4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8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7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8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78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78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85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78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7855"/>
  </w:style>
  <w:style w:type="character" w:customStyle="1" w:styleId="hljs-comment">
    <w:name w:val="hljs-comment"/>
    <w:basedOn w:val="DefaultParagraphFont"/>
    <w:rsid w:val="00F47855"/>
  </w:style>
  <w:style w:type="character" w:customStyle="1" w:styleId="hljs-tag">
    <w:name w:val="hljs-tag"/>
    <w:basedOn w:val="DefaultParagraphFont"/>
    <w:rsid w:val="00F47855"/>
  </w:style>
  <w:style w:type="character" w:customStyle="1" w:styleId="hljs-name">
    <w:name w:val="hljs-name"/>
    <w:basedOn w:val="DefaultParagraphFont"/>
    <w:rsid w:val="00F47855"/>
  </w:style>
  <w:style w:type="character" w:customStyle="1" w:styleId="hljs-meta">
    <w:name w:val="hljs-meta"/>
    <w:basedOn w:val="DefaultParagraphFont"/>
    <w:rsid w:val="00F47855"/>
  </w:style>
  <w:style w:type="character" w:customStyle="1" w:styleId="hljs-title">
    <w:name w:val="hljs-title"/>
    <w:basedOn w:val="DefaultParagraphFont"/>
    <w:rsid w:val="00F47855"/>
  </w:style>
  <w:style w:type="character" w:customStyle="1" w:styleId="hljs-params">
    <w:name w:val="hljs-params"/>
    <w:basedOn w:val="DefaultParagraphFont"/>
    <w:rsid w:val="00F47855"/>
  </w:style>
  <w:style w:type="character" w:customStyle="1" w:styleId="hljs-type">
    <w:name w:val="hljs-type"/>
    <w:basedOn w:val="DefaultParagraphFont"/>
    <w:rsid w:val="00F47855"/>
  </w:style>
  <w:style w:type="character" w:customStyle="1" w:styleId="hljs-variable">
    <w:name w:val="hljs-variable"/>
    <w:basedOn w:val="DefaultParagraphFont"/>
    <w:rsid w:val="00F47855"/>
  </w:style>
  <w:style w:type="character" w:customStyle="1" w:styleId="hljs-operator">
    <w:name w:val="hljs-operator"/>
    <w:basedOn w:val="DefaultParagraphFont"/>
    <w:rsid w:val="00F47855"/>
  </w:style>
  <w:style w:type="character" w:customStyle="1" w:styleId="hljs-string">
    <w:name w:val="hljs-string"/>
    <w:basedOn w:val="DefaultParagraphFont"/>
    <w:rsid w:val="00F47855"/>
  </w:style>
  <w:style w:type="character" w:customStyle="1" w:styleId="hljs-attr">
    <w:name w:val="hljs-attr"/>
    <w:basedOn w:val="DefaultParagraphFont"/>
    <w:rsid w:val="00F47855"/>
  </w:style>
  <w:style w:type="character" w:customStyle="1" w:styleId="hljs-number">
    <w:name w:val="hljs-number"/>
    <w:basedOn w:val="DefaultParagraphFont"/>
    <w:rsid w:val="00F47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8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7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8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78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78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85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78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7855"/>
  </w:style>
  <w:style w:type="character" w:customStyle="1" w:styleId="hljs-comment">
    <w:name w:val="hljs-comment"/>
    <w:basedOn w:val="DefaultParagraphFont"/>
    <w:rsid w:val="00F47855"/>
  </w:style>
  <w:style w:type="character" w:customStyle="1" w:styleId="hljs-tag">
    <w:name w:val="hljs-tag"/>
    <w:basedOn w:val="DefaultParagraphFont"/>
    <w:rsid w:val="00F47855"/>
  </w:style>
  <w:style w:type="character" w:customStyle="1" w:styleId="hljs-name">
    <w:name w:val="hljs-name"/>
    <w:basedOn w:val="DefaultParagraphFont"/>
    <w:rsid w:val="00F47855"/>
  </w:style>
  <w:style w:type="character" w:customStyle="1" w:styleId="hljs-meta">
    <w:name w:val="hljs-meta"/>
    <w:basedOn w:val="DefaultParagraphFont"/>
    <w:rsid w:val="00F47855"/>
  </w:style>
  <w:style w:type="character" w:customStyle="1" w:styleId="hljs-title">
    <w:name w:val="hljs-title"/>
    <w:basedOn w:val="DefaultParagraphFont"/>
    <w:rsid w:val="00F47855"/>
  </w:style>
  <w:style w:type="character" w:customStyle="1" w:styleId="hljs-params">
    <w:name w:val="hljs-params"/>
    <w:basedOn w:val="DefaultParagraphFont"/>
    <w:rsid w:val="00F47855"/>
  </w:style>
  <w:style w:type="character" w:customStyle="1" w:styleId="hljs-type">
    <w:name w:val="hljs-type"/>
    <w:basedOn w:val="DefaultParagraphFont"/>
    <w:rsid w:val="00F47855"/>
  </w:style>
  <w:style w:type="character" w:customStyle="1" w:styleId="hljs-variable">
    <w:name w:val="hljs-variable"/>
    <w:basedOn w:val="DefaultParagraphFont"/>
    <w:rsid w:val="00F47855"/>
  </w:style>
  <w:style w:type="character" w:customStyle="1" w:styleId="hljs-operator">
    <w:name w:val="hljs-operator"/>
    <w:basedOn w:val="DefaultParagraphFont"/>
    <w:rsid w:val="00F47855"/>
  </w:style>
  <w:style w:type="character" w:customStyle="1" w:styleId="hljs-string">
    <w:name w:val="hljs-string"/>
    <w:basedOn w:val="DefaultParagraphFont"/>
    <w:rsid w:val="00F47855"/>
  </w:style>
  <w:style w:type="character" w:customStyle="1" w:styleId="hljs-attr">
    <w:name w:val="hljs-attr"/>
    <w:basedOn w:val="DefaultParagraphFont"/>
    <w:rsid w:val="00F47855"/>
  </w:style>
  <w:style w:type="character" w:customStyle="1" w:styleId="hljs-number">
    <w:name w:val="hljs-number"/>
    <w:basedOn w:val="DefaultParagraphFont"/>
    <w:rsid w:val="00F47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2025-10-03T21:27:00Z</dcterms:created>
  <dcterms:modified xsi:type="dcterms:W3CDTF">2025-10-03T21:27:00Z</dcterms:modified>
</cp:coreProperties>
</file>