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2097B" w14:textId="69BBE826" w:rsidR="003B1772" w:rsidRDefault="003B1772" w:rsidP="003B1772">
      <w:pPr>
        <w:pStyle w:val="Title"/>
      </w:pPr>
      <w:r>
        <w:t>Naïve Bayes Classifiers</w:t>
      </w:r>
    </w:p>
    <w:p w14:paraId="68C5D644" w14:textId="08B9CE17" w:rsidR="003B1772" w:rsidRDefault="003B1772"/>
    <w:p w14:paraId="5B240499" w14:textId="5E2CA573" w:rsidR="003B1772" w:rsidRDefault="003B1772">
      <w:r>
        <w:rPr>
          <w:noProof/>
        </w:rPr>
        <w:drawing>
          <wp:inline distT="0" distB="0" distL="0" distR="0" wp14:anchorId="041E0471" wp14:editId="71CCF053">
            <wp:extent cx="5731510" cy="2450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88C0" w14:textId="49D824BE" w:rsidR="003B1772" w:rsidRDefault="003B1772">
      <w:r>
        <w:rPr>
          <w:noProof/>
        </w:rPr>
        <w:drawing>
          <wp:inline distT="0" distB="0" distL="0" distR="0" wp14:anchorId="151443D2" wp14:editId="3EEBFF4F">
            <wp:extent cx="5731510" cy="2459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3F3" w14:textId="42D2B707" w:rsidR="003B1772" w:rsidRDefault="003B1772">
      <w:r>
        <w:rPr>
          <w:noProof/>
        </w:rPr>
        <w:drawing>
          <wp:inline distT="0" distB="0" distL="0" distR="0" wp14:anchorId="42E59BD7" wp14:editId="37657221">
            <wp:extent cx="4923130" cy="29791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6315" cy="298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1E08" w14:textId="0839B37B" w:rsidR="00C82A91" w:rsidRDefault="00C82A91">
      <w:r>
        <w:rPr>
          <w:noProof/>
        </w:rPr>
        <w:lastRenderedPageBreak/>
        <w:drawing>
          <wp:inline distT="0" distB="0" distL="0" distR="0" wp14:anchorId="235B97EC" wp14:editId="1CA8866D">
            <wp:extent cx="5603443" cy="2011487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476" r="2212" b="7317"/>
                    <a:stretch/>
                  </pic:blipFill>
                  <pic:spPr bwMode="auto">
                    <a:xfrm>
                      <a:off x="0" y="0"/>
                      <a:ext cx="5604685" cy="2011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2A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72"/>
    <w:rsid w:val="003B1772"/>
    <w:rsid w:val="00C8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A4EE"/>
  <w15:chartTrackingRefBased/>
  <w15:docId w15:val="{6EEB1788-62AD-4534-861F-29316329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17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2</cp:revision>
  <dcterms:created xsi:type="dcterms:W3CDTF">2020-12-29T18:50:00Z</dcterms:created>
  <dcterms:modified xsi:type="dcterms:W3CDTF">2020-12-29T18:57:00Z</dcterms:modified>
</cp:coreProperties>
</file>