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D7A20" w14:textId="77777777" w:rsidR="00AB79BA" w:rsidRDefault="00AB79BA">
      <w:pPr>
        <w:spacing w:before="1600"/>
      </w:pPr>
    </w:p>
    <w:p w14:paraId="5462D1D9" w14:textId="77777777" w:rsidR="00AB79BA" w:rsidRDefault="005D347F">
      <w:pPr>
        <w:jc w:val="center"/>
      </w:pPr>
      <w:r>
        <w:rPr>
          <w:b/>
          <w:bCs/>
          <w:color w:val="555555"/>
          <w:sz w:val="26"/>
          <w:szCs w:val="26"/>
        </w:rPr>
        <w:t>PROJECT REPORT</w:t>
      </w:r>
    </w:p>
    <w:p w14:paraId="6E1962D2" w14:textId="77777777" w:rsidR="00AB79BA" w:rsidRDefault="005D347F">
      <w:pPr>
        <w:spacing w:before="240" w:after="240"/>
        <w:jc w:val="center"/>
      </w:pPr>
      <w:r>
        <w:rPr>
          <w:b/>
          <w:bCs/>
          <w:color w:val="1F3864"/>
          <w:sz w:val="48"/>
          <w:szCs w:val="48"/>
        </w:rPr>
        <w:t>Image Recognition System</w:t>
      </w:r>
    </w:p>
    <w:p w14:paraId="5EF10F31" w14:textId="77777777" w:rsidR="00AB79BA" w:rsidRDefault="005D347F">
      <w:pPr>
        <w:spacing w:after="600"/>
        <w:jc w:val="center"/>
        <w:rPr>
          <w:i/>
          <w:iCs/>
          <w:color w:val="1B5E20"/>
          <w:sz w:val="24"/>
          <w:szCs w:val="24"/>
        </w:rPr>
      </w:pPr>
      <w:r>
        <w:rPr>
          <w:i/>
          <w:iCs/>
          <w:color w:val="1B5E20"/>
          <w:sz w:val="24"/>
          <w:szCs w:val="24"/>
        </w:rPr>
        <w:t>A Deep-Learning Web Application using MobileNetV2, OpenCV &amp; Flask</w:t>
      </w:r>
    </w:p>
    <w:p w14:paraId="2BBF6F5C" w14:textId="77777777" w:rsidR="005D347F" w:rsidRPr="0039118E" w:rsidRDefault="005D347F" w:rsidP="005D347F">
      <w:pPr>
        <w:spacing w:after="600"/>
        <w:jc w:val="center"/>
        <w:rPr>
          <w:rFonts w:ascii="Bahnschrift" w:hAnsi="Bahnschrift"/>
          <w:sz w:val="28"/>
          <w:szCs w:val="28"/>
          <w:lang w:val="en-IN"/>
        </w:rPr>
      </w:pPr>
      <w:r w:rsidRPr="0039118E">
        <w:rPr>
          <w:rFonts w:ascii="Bahnschrift" w:hAnsi="Bahnschrift"/>
          <w:sz w:val="28"/>
          <w:szCs w:val="28"/>
          <w:lang w:val="en-IN"/>
        </w:rPr>
        <w:t>Submitted</w:t>
      </w:r>
    </w:p>
    <w:p w14:paraId="6A1FF429" w14:textId="77777777" w:rsidR="005D347F" w:rsidRPr="0039118E" w:rsidRDefault="005D347F" w:rsidP="005D347F">
      <w:pPr>
        <w:spacing w:after="600"/>
        <w:jc w:val="center"/>
        <w:rPr>
          <w:rFonts w:ascii="Bahnschrift" w:hAnsi="Bahnschrift"/>
          <w:sz w:val="28"/>
          <w:szCs w:val="28"/>
          <w:lang w:val="en-IN"/>
        </w:rPr>
      </w:pPr>
      <w:r w:rsidRPr="0039118E">
        <w:rPr>
          <w:rFonts w:ascii="Bahnschrift" w:hAnsi="Bahnschrift"/>
          <w:sz w:val="28"/>
          <w:szCs w:val="28"/>
          <w:lang w:val="en-IN"/>
        </w:rPr>
        <w:t>To</w:t>
      </w:r>
    </w:p>
    <w:p w14:paraId="66E6BDA1" w14:textId="77777777" w:rsidR="005D347F" w:rsidRPr="0039118E" w:rsidRDefault="005D347F" w:rsidP="005D347F">
      <w:pPr>
        <w:spacing w:after="600"/>
        <w:jc w:val="center"/>
        <w:rPr>
          <w:rFonts w:ascii="Bahnschrift" w:hAnsi="Bahnschrift"/>
          <w:b/>
          <w:bCs/>
          <w:sz w:val="28"/>
          <w:szCs w:val="28"/>
          <w:lang w:val="en-IN"/>
        </w:rPr>
      </w:pPr>
      <w:r w:rsidRPr="0039118E">
        <w:rPr>
          <w:rFonts w:ascii="Bahnschrift" w:hAnsi="Bahnschrift"/>
          <w:b/>
          <w:bCs/>
          <w:sz w:val="28"/>
          <w:szCs w:val="28"/>
          <w:lang w:val="en-IN"/>
        </w:rPr>
        <w:t>School of Computer Science and Engineering</w:t>
      </w:r>
    </w:p>
    <w:p w14:paraId="3D05C98B" w14:textId="77777777" w:rsidR="005D347F" w:rsidRPr="0039118E" w:rsidRDefault="005D347F" w:rsidP="005D347F">
      <w:pPr>
        <w:spacing w:after="600"/>
        <w:jc w:val="center"/>
        <w:rPr>
          <w:rFonts w:ascii="Bahnschrift" w:hAnsi="Bahnschrift"/>
          <w:b/>
          <w:bCs/>
          <w:sz w:val="28"/>
          <w:szCs w:val="28"/>
          <w:lang w:val="en-IN"/>
        </w:rPr>
      </w:pPr>
      <w:r w:rsidRPr="0039118E">
        <w:rPr>
          <w:rFonts w:ascii="Bahnschrift" w:hAnsi="Bahnschrift"/>
          <w:b/>
          <w:bCs/>
          <w:sz w:val="28"/>
          <w:szCs w:val="28"/>
          <w:lang w:val="en-IN"/>
        </w:rPr>
        <w:t>IILM University, Greater Noida, U.P.</w:t>
      </w:r>
    </w:p>
    <w:p w14:paraId="4F2724E6" w14:textId="0E58EE0A" w:rsidR="005D347F" w:rsidRDefault="005D347F">
      <w:pPr>
        <w:spacing w:after="600"/>
        <w:jc w:val="center"/>
      </w:pPr>
      <w:r w:rsidRPr="0039118E">
        <w:rPr>
          <w:color w:val="555555"/>
          <w:sz w:val="22"/>
          <w:szCs w:val="22"/>
        </w:rPr>
        <w:drawing>
          <wp:inline distT="0" distB="0" distL="0" distR="0" wp14:anchorId="04B0B5B3" wp14:editId="0A37531F">
            <wp:extent cx="933498" cy="958899"/>
            <wp:effectExtent l="0" t="0" r="0" b="0"/>
            <wp:docPr id="1436398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981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33498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AF1C2" w14:textId="77777777" w:rsidR="005D347F" w:rsidRDefault="005D347F" w:rsidP="005D347F">
      <w:pPr>
        <w:spacing w:after="600"/>
        <w:jc w:val="center"/>
        <w:rPr>
          <w:color w:val="555555"/>
          <w:sz w:val="22"/>
          <w:szCs w:val="22"/>
        </w:rPr>
      </w:pPr>
      <w:r>
        <w:rPr>
          <w:color w:val="555555"/>
          <w:sz w:val="22"/>
          <w:szCs w:val="22"/>
        </w:rPr>
        <w:t>By</w:t>
      </w:r>
    </w:p>
    <w:p w14:paraId="06196769" w14:textId="77777777" w:rsidR="005D347F" w:rsidRPr="0039118E" w:rsidRDefault="005D347F" w:rsidP="005D347F">
      <w:pPr>
        <w:spacing w:after="600"/>
        <w:jc w:val="center"/>
        <w:rPr>
          <w:rFonts w:ascii="Arial Black" w:hAnsi="Arial Black"/>
        </w:rPr>
      </w:pPr>
      <w:proofErr w:type="gramStart"/>
      <w:r w:rsidRPr="0039118E">
        <w:rPr>
          <w:rFonts w:ascii="Arial Black" w:hAnsi="Arial Black"/>
          <w:color w:val="555555"/>
          <w:sz w:val="22"/>
          <w:szCs w:val="22"/>
        </w:rPr>
        <w:t>Name :</w:t>
      </w:r>
      <w:proofErr w:type="gramEnd"/>
      <w:r w:rsidRPr="0039118E">
        <w:rPr>
          <w:rFonts w:ascii="Arial Black" w:hAnsi="Arial Black"/>
          <w:color w:val="555555"/>
          <w:sz w:val="22"/>
          <w:szCs w:val="22"/>
        </w:rPr>
        <w:t xml:space="preserve"> </w:t>
      </w:r>
      <w:r>
        <w:rPr>
          <w:rFonts w:ascii="Arial Black" w:hAnsi="Arial Black"/>
          <w:color w:val="555555"/>
          <w:sz w:val="22"/>
          <w:szCs w:val="22"/>
        </w:rPr>
        <w:t>Gaurav Kumar</w:t>
      </w:r>
    </w:p>
    <w:p w14:paraId="17A0E902" w14:textId="77777777" w:rsidR="005D347F" w:rsidRDefault="005D347F" w:rsidP="005D347F">
      <w:pPr>
        <w:spacing w:after="600"/>
        <w:jc w:val="center"/>
        <w:rPr>
          <w:rFonts w:ascii="Arial Black" w:hAnsi="Arial Black"/>
          <w:color w:val="555555"/>
          <w:sz w:val="22"/>
          <w:szCs w:val="22"/>
        </w:rPr>
      </w:pPr>
      <w:proofErr w:type="spellStart"/>
      <w:proofErr w:type="gramStart"/>
      <w:r w:rsidRPr="0039118E">
        <w:rPr>
          <w:rFonts w:ascii="Arial Black" w:hAnsi="Arial Black"/>
          <w:color w:val="555555"/>
          <w:sz w:val="22"/>
          <w:szCs w:val="22"/>
        </w:rPr>
        <w:t>Rollno</w:t>
      </w:r>
      <w:proofErr w:type="spellEnd"/>
      <w:r w:rsidRPr="0039118E">
        <w:rPr>
          <w:rFonts w:ascii="Arial Black" w:hAnsi="Arial Black"/>
          <w:color w:val="555555"/>
          <w:sz w:val="22"/>
          <w:szCs w:val="22"/>
        </w:rPr>
        <w:t xml:space="preserve"> :</w:t>
      </w:r>
      <w:proofErr w:type="gramEnd"/>
      <w:r w:rsidRPr="0039118E">
        <w:rPr>
          <w:rFonts w:ascii="Arial Black" w:hAnsi="Arial Black"/>
          <w:color w:val="555555"/>
          <w:sz w:val="22"/>
          <w:szCs w:val="22"/>
        </w:rPr>
        <w:t xml:space="preserve"> 25SCS1003002706</w:t>
      </w:r>
    </w:p>
    <w:p w14:paraId="1317BE9B" w14:textId="77777777" w:rsidR="005D347F" w:rsidRDefault="005D347F" w:rsidP="005D347F">
      <w:pPr>
        <w:spacing w:after="600"/>
        <w:jc w:val="center"/>
        <w:rPr>
          <w:rFonts w:ascii="Arial Black" w:hAnsi="Arial Black"/>
          <w:color w:val="555555"/>
          <w:sz w:val="22"/>
          <w:szCs w:val="22"/>
        </w:rPr>
      </w:pPr>
      <w:proofErr w:type="gramStart"/>
      <w:r>
        <w:rPr>
          <w:rFonts w:ascii="Arial Black" w:hAnsi="Arial Black"/>
          <w:color w:val="555555"/>
          <w:sz w:val="22"/>
          <w:szCs w:val="22"/>
        </w:rPr>
        <w:t>Section :</w:t>
      </w:r>
      <w:proofErr w:type="gramEnd"/>
      <w:r>
        <w:rPr>
          <w:rFonts w:ascii="Arial Black" w:hAnsi="Arial Black"/>
          <w:color w:val="555555"/>
          <w:sz w:val="22"/>
          <w:szCs w:val="22"/>
        </w:rPr>
        <w:t xml:space="preserve"> 2CSE25</w:t>
      </w:r>
    </w:p>
    <w:p w14:paraId="3140BBC6" w14:textId="4A76DED3" w:rsidR="005D347F" w:rsidRDefault="005D347F">
      <w:pPr>
        <w:spacing w:after="600"/>
        <w:jc w:val="center"/>
      </w:pPr>
      <w:r>
        <w:lastRenderedPageBreak/>
        <w:t>-----------INTERNSHIP OFFER LETTER-------</w:t>
      </w:r>
    </w:p>
    <w:p w14:paraId="725C9665" w14:textId="7E717DC5" w:rsidR="005D347F" w:rsidRDefault="005D347F">
      <w:pPr>
        <w:spacing w:after="600"/>
        <w:jc w:val="center"/>
      </w:pPr>
      <w:r w:rsidRPr="005D347F">
        <w:drawing>
          <wp:inline distT="0" distB="0" distL="0" distR="0" wp14:anchorId="62F2EEC4" wp14:editId="1CBECD51">
            <wp:extent cx="3397425" cy="4559534"/>
            <wp:effectExtent l="0" t="0" r="0" b="0"/>
            <wp:docPr id="94806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0672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7425" cy="455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C6588" w14:textId="77777777" w:rsidR="00AB79BA" w:rsidRDefault="005D347F">
      <w:r>
        <w:br w:type="page"/>
      </w:r>
    </w:p>
    <w:p w14:paraId="70CFF323" w14:textId="77777777" w:rsidR="00AB79BA" w:rsidRDefault="005D347F"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</w:rPr>
        <w:lastRenderedPageBreak/>
        <w:t>1. Introduction</w:t>
      </w:r>
    </w:p>
    <w:p w14:paraId="74AF72A8" w14:textId="77777777" w:rsidR="00AB79BA" w:rsidRDefault="005D347F">
      <w:pPr>
        <w:spacing w:after="160" w:line="276" w:lineRule="auto"/>
      </w:pPr>
      <w:r>
        <w:rPr>
          <w:sz w:val="22"/>
          <w:szCs w:val="22"/>
        </w:rPr>
        <w:t>This report documents the design, implementation, and functioning of an Image Recognition System — a full-stack web application that lets a user upload an image and receive an automatic prediction of what object the image contains, along with a confidence score. The system is built around a pretrained deep convolutional neural network (MobileNetV2) trained on the ImageNet dataset, combined with OpenCV for image preprocessing and a lightweight Flask backend for serving predictions.</w:t>
      </w:r>
    </w:p>
    <w:p w14:paraId="09CE9B6F" w14:textId="77777777" w:rsidR="00AB79BA" w:rsidRDefault="005D347F">
      <w:pPr>
        <w:spacing w:after="160" w:line="276" w:lineRule="auto"/>
      </w:pPr>
      <w:r>
        <w:rPr>
          <w:sz w:val="22"/>
          <w:szCs w:val="22"/>
        </w:rPr>
        <w:t>Rather than training a classifier from scratch — which requires large labeled datasets and significant compute — the project uses transfer learning in its simplest form: a model already trained on 1,000 general object categories is loaded directly and used for inference. This is the standard, practical approach for an image-classification demo or academic mini-project.</w:t>
      </w:r>
    </w:p>
    <w:p w14:paraId="562DA34D" w14:textId="77777777" w:rsidR="00AB79BA" w:rsidRDefault="005D347F">
      <w:pPr>
        <w:pStyle w:val="Heading2"/>
        <w:spacing w:before="260" w:after="120"/>
      </w:pPr>
      <w:r>
        <w:rPr>
          <w:b/>
          <w:bCs/>
          <w:color w:val="1B5E20"/>
          <w:sz w:val="24"/>
          <w:szCs w:val="24"/>
        </w:rPr>
        <w:t>1.1 Purpose</w:t>
      </w:r>
    </w:p>
    <w:p w14:paraId="2FDEA0BB" w14:textId="77777777" w:rsidR="00AB79BA" w:rsidRDefault="005D347F">
      <w:pPr>
        <w:spacing w:after="160" w:line="276" w:lineRule="auto"/>
      </w:pPr>
      <w:r>
        <w:rPr>
          <w:sz w:val="22"/>
          <w:szCs w:val="22"/>
        </w:rPr>
        <w:t>The purpose of this project is to demonstrate a complete applied computer-vision pipeline — from raw image upload, through preprocessing and CNN-based inference, to a user-facing result — wrapped in a working full-stack web application with persistent prediction history.</w:t>
      </w:r>
    </w:p>
    <w:p w14:paraId="0AC90505" w14:textId="77777777" w:rsidR="00AB79BA" w:rsidRDefault="005D347F">
      <w:pPr>
        <w:pStyle w:val="Heading2"/>
        <w:spacing w:before="260" w:after="120"/>
      </w:pPr>
      <w:r>
        <w:rPr>
          <w:b/>
          <w:bCs/>
          <w:color w:val="1B5E20"/>
          <w:sz w:val="24"/>
          <w:szCs w:val="24"/>
        </w:rPr>
        <w:t>1.2 Scope</w:t>
      </w:r>
    </w:p>
    <w:p w14:paraId="5CD2578C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Accept JPG/JPEG/PNG image uploads through a responsive, drag-and-drop web interface.</w:t>
      </w:r>
    </w:p>
    <w:p w14:paraId="0C7581AF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Validate file type and size on both client and server.</w:t>
      </w:r>
    </w:p>
    <w:p w14:paraId="12FCD8AA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Preprocess the uploaded image with OpenCV to match the CNN's expected input format.</w:t>
      </w:r>
    </w:p>
    <w:p w14:paraId="0910AD2E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Classify the image using a pretrained MobileNetV2 model (ImageNet, 1000 classes) and return the top prediction plus two </w:t>
      </w:r>
      <w:proofErr w:type="spellStart"/>
      <w:r>
        <w:rPr>
          <w:sz w:val="22"/>
          <w:szCs w:val="22"/>
        </w:rPr>
        <w:t>runner-ups</w:t>
      </w:r>
      <w:proofErr w:type="spellEnd"/>
      <w:r>
        <w:rPr>
          <w:sz w:val="22"/>
          <w:szCs w:val="22"/>
        </w:rPr>
        <w:t>.</w:t>
      </w:r>
    </w:p>
    <w:p w14:paraId="5FD072C2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Persist every prediction (filename, predicted class, confidence, timestamp) to </w:t>
      </w:r>
      <w:proofErr w:type="gramStart"/>
      <w:r>
        <w:rPr>
          <w:sz w:val="22"/>
          <w:szCs w:val="22"/>
        </w:rPr>
        <w:t>a</w:t>
      </w:r>
      <w:proofErr w:type="gramEnd"/>
      <w:r>
        <w:rPr>
          <w:sz w:val="22"/>
          <w:szCs w:val="22"/>
        </w:rPr>
        <w:t xml:space="preserve"> SQLite database and expose a JSON history endpoint.</w:t>
      </w:r>
    </w:p>
    <w:p w14:paraId="5ACF6D64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Handle invalid files, oversized uploads, and unexpected errors gracefully without crashing the server.</w:t>
      </w:r>
    </w:p>
    <w:p w14:paraId="62A48B43" w14:textId="77777777" w:rsidR="00AB79BA" w:rsidRDefault="005D347F"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</w:rPr>
        <w:t>2. Objectives</w:t>
      </w:r>
    </w:p>
    <w:p w14:paraId="5D7F85CB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Build a working image-classification web application without training a model from scratch.</w:t>
      </w:r>
    </w:p>
    <w:p w14:paraId="003CB1A3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Apply OpenCV for practical image decoding, resizing, and color-space conversion.</w:t>
      </w:r>
    </w:p>
    <w:p w14:paraId="33777B7A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Integrate a pretrained TensorFlow/</w:t>
      </w:r>
      <w:proofErr w:type="spellStart"/>
      <w:r>
        <w:rPr>
          <w:sz w:val="22"/>
          <w:szCs w:val="22"/>
        </w:rPr>
        <w:t>Keras</w:t>
      </w:r>
      <w:proofErr w:type="spellEnd"/>
      <w:r>
        <w:rPr>
          <w:sz w:val="22"/>
          <w:szCs w:val="22"/>
        </w:rPr>
        <w:t xml:space="preserve"> CNN (MobileNetV2) for real-time inference.</w:t>
      </w:r>
    </w:p>
    <w:p w14:paraId="09C8D92F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Cache the downloaded model locally so the app can run fully offline after first use.</w:t>
      </w:r>
    </w:p>
    <w:p w14:paraId="7940841D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Provide clear, human-readable predictions with confidence percentages and alternatives.</w:t>
      </w:r>
    </w:p>
    <w:p w14:paraId="3B193489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Log every prediction to SQLite for a simple, </w:t>
      </w:r>
      <w:proofErr w:type="spellStart"/>
      <w:r>
        <w:rPr>
          <w:sz w:val="22"/>
          <w:szCs w:val="22"/>
        </w:rPr>
        <w:t>queryable</w:t>
      </w:r>
      <w:proofErr w:type="spellEnd"/>
      <w:r>
        <w:rPr>
          <w:sz w:val="22"/>
          <w:szCs w:val="22"/>
        </w:rPr>
        <w:t xml:space="preserve"> history.</w:t>
      </w:r>
    </w:p>
    <w:p w14:paraId="51014A1B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Implement robust validation and error handling across the upload-to-prediction pipeline.</w:t>
      </w:r>
    </w:p>
    <w:p w14:paraId="3984BB96" w14:textId="77777777" w:rsidR="00AB79BA" w:rsidRDefault="005D347F"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</w:rPr>
        <w:t>3. System Architecture</w:t>
      </w:r>
    </w:p>
    <w:p w14:paraId="341D31CD" w14:textId="77777777" w:rsidR="00AB79BA" w:rsidRDefault="005D347F">
      <w:pPr>
        <w:spacing w:after="160" w:line="276" w:lineRule="auto"/>
      </w:pPr>
      <w:r>
        <w:rPr>
          <w:sz w:val="22"/>
          <w:szCs w:val="22"/>
        </w:rPr>
        <w:t xml:space="preserve">The application follows a simple three-tier architecture: a browser-based upload/preview UI, a Flask backend that exposes REST endpoints, and an inference layer combining OpenCV preprocessing with a cached MobileNetV2 model, backed by </w:t>
      </w:r>
      <w:proofErr w:type="gramStart"/>
      <w:r>
        <w:rPr>
          <w:sz w:val="22"/>
          <w:szCs w:val="22"/>
        </w:rPr>
        <w:t>a</w:t>
      </w:r>
      <w:proofErr w:type="gramEnd"/>
      <w:r>
        <w:rPr>
          <w:sz w:val="22"/>
          <w:szCs w:val="22"/>
        </w:rPr>
        <w:t xml:space="preserve"> SQLite prediction log. The flow for a single prediction request is as follows:</w:t>
      </w:r>
    </w:p>
    <w:p w14:paraId="5F0C43D0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lastRenderedPageBreak/>
        <w:t>The user drags/drops or browses to select an image in the web UI (templates/index.html, static/script.js), which shows a live preview.</w:t>
      </w:r>
    </w:p>
    <w:p w14:paraId="74926132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On clicking “Identify Object”, the frontend sends the image as multipart/form-data to POST /predict.</w:t>
      </w:r>
    </w:p>
    <w:p w14:paraId="2EA7A4D0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Flask (app.py) validates the request (file present, non-empty filename, allowed extension, within the 8 MB size limit).</w:t>
      </w:r>
    </w:p>
    <w:p w14:paraId="706A9DE5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file is saved to disk under uploads/ with a UUID-based safe filename, then decoded and preprocessed with OpenCV (resize to 224×224, BGR→RGB, batch + normalize via </w:t>
      </w:r>
      <w:proofErr w:type="spellStart"/>
      <w:r>
        <w:rPr>
          <w:sz w:val="22"/>
          <w:szCs w:val="22"/>
        </w:rPr>
        <w:t>Keras's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preprocess_input</w:t>
      </w:r>
      <w:proofErr w:type="spellEnd"/>
      <w:r>
        <w:rPr>
          <w:sz w:val="22"/>
          <w:szCs w:val="22"/>
        </w:rPr>
        <w:t>).</w:t>
      </w:r>
    </w:p>
    <w:p w14:paraId="45384E55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preprocessed array is passed to </w:t>
      </w:r>
      <w:proofErr w:type="spellStart"/>
      <w:proofErr w:type="gramStart"/>
      <w:r>
        <w:rPr>
          <w:sz w:val="22"/>
          <w:szCs w:val="22"/>
        </w:rPr>
        <w:t>model.predict</w:t>
      </w:r>
      <w:proofErr w:type="spellEnd"/>
      <w:proofErr w:type="gramEnd"/>
      <w:r>
        <w:rPr>
          <w:sz w:val="22"/>
          <w:szCs w:val="22"/>
        </w:rPr>
        <w:t xml:space="preserve">(); </w:t>
      </w:r>
      <w:proofErr w:type="spellStart"/>
      <w:r>
        <w:rPr>
          <w:sz w:val="22"/>
          <w:szCs w:val="22"/>
        </w:rPr>
        <w:t>decode_</w:t>
      </w:r>
      <w:proofErr w:type="gramStart"/>
      <w:r>
        <w:rPr>
          <w:sz w:val="22"/>
          <w:szCs w:val="22"/>
        </w:rPr>
        <w:t>predictions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 converts the raw output into the top-3 human-readable ImageNet labels and probabilities.</w:t>
      </w:r>
    </w:p>
    <w:p w14:paraId="1C21DB56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The top prediction and confidence are logged to SQLite (</w:t>
      </w:r>
      <w:proofErr w:type="spellStart"/>
      <w:r>
        <w:rPr>
          <w:sz w:val="22"/>
          <w:szCs w:val="22"/>
        </w:rPr>
        <w:t>predictions.db</w:t>
      </w:r>
      <w:proofErr w:type="spellEnd"/>
      <w:r>
        <w:rPr>
          <w:sz w:val="22"/>
          <w:szCs w:val="22"/>
        </w:rPr>
        <w:t xml:space="preserve">) via </w:t>
      </w:r>
      <w:proofErr w:type="spellStart"/>
      <w:r>
        <w:rPr>
          <w:sz w:val="22"/>
          <w:szCs w:val="22"/>
        </w:rPr>
        <w:t>log_</w:t>
      </w:r>
      <w:proofErr w:type="gramStart"/>
      <w:r>
        <w:rPr>
          <w:sz w:val="22"/>
          <w:szCs w:val="22"/>
        </w:rPr>
        <w:t>prediction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).</w:t>
      </w:r>
    </w:p>
    <w:p w14:paraId="59E83E85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Flask returns the prediction, confidence, two runner-up predictions, and the uploaded image's URL as JSON; the frontend renders the result and spinner state.</w:t>
      </w:r>
    </w:p>
    <w:p w14:paraId="3DB34AB6" w14:textId="77777777" w:rsidR="00AB79BA" w:rsidRDefault="005D347F">
      <w:pPr>
        <w:pStyle w:val="Heading2"/>
        <w:spacing w:before="260" w:after="120"/>
      </w:pPr>
      <w:r>
        <w:rPr>
          <w:b/>
          <w:bCs/>
          <w:color w:val="1B5E20"/>
          <w:sz w:val="24"/>
          <w:szCs w:val="24"/>
        </w:rPr>
        <w:t>3.1 Component Diagram (Textual)</w:t>
      </w:r>
    </w:p>
    <w:p w14:paraId="2245EC27" w14:textId="77777777" w:rsidR="00AB79BA" w:rsidRDefault="005D347F">
      <w:pPr>
        <w:shd w:val="clear" w:color="auto" w:fill="F5F5F5"/>
        <w:spacing w:after="20"/>
      </w:pPr>
      <w:r>
        <w:rPr>
          <w:rFonts w:ascii="Consolas" w:eastAsia="Consolas" w:hAnsi="Consolas" w:cs="Consolas"/>
          <w:color w:val="333333"/>
          <w:sz w:val="19"/>
          <w:szCs w:val="19"/>
        </w:rPr>
        <w:t>Browser (index.html + script.js)</w:t>
      </w:r>
    </w:p>
    <w:p w14:paraId="6F816B4F" w14:textId="77777777" w:rsidR="00AB79BA" w:rsidRDefault="005D347F">
      <w:pPr>
        <w:shd w:val="clear" w:color="auto" w:fill="F5F5F5"/>
        <w:spacing w:after="2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        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|  POST</w:t>
      </w:r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/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predict  (</w:t>
      </w:r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>multipart image)</w:t>
      </w:r>
    </w:p>
    <w:p w14:paraId="52FE990E" w14:textId="77777777" w:rsidR="00AB79BA" w:rsidRDefault="005D347F">
      <w:pPr>
        <w:shd w:val="clear" w:color="auto" w:fill="F5F5F5"/>
        <w:spacing w:after="2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        v</w:t>
      </w:r>
    </w:p>
    <w:p w14:paraId="0C428289" w14:textId="77777777" w:rsidR="00AB79BA" w:rsidRDefault="005D347F">
      <w:pPr>
        <w:shd w:val="clear" w:color="auto" w:fill="F5F5F5"/>
        <w:spacing w:after="20"/>
      </w:pPr>
      <w:r>
        <w:rPr>
          <w:rFonts w:ascii="Consolas" w:eastAsia="Consolas" w:hAnsi="Consolas" w:cs="Consolas"/>
          <w:color w:val="333333"/>
          <w:sz w:val="19"/>
          <w:szCs w:val="19"/>
        </w:rPr>
        <w:t>Flask App (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app.py)  --</w:t>
      </w:r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>validates file, size, type--</w:t>
      </w:r>
    </w:p>
    <w:p w14:paraId="6E966A14" w14:textId="77777777" w:rsidR="00AB79BA" w:rsidRDefault="005D347F">
      <w:pPr>
        <w:shd w:val="clear" w:color="auto" w:fill="F5F5F5"/>
        <w:spacing w:after="2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        |</w:t>
      </w:r>
    </w:p>
    <w:p w14:paraId="1B7076D5" w14:textId="77777777" w:rsidR="00AB79BA" w:rsidRDefault="005D347F">
      <w:pPr>
        <w:shd w:val="clear" w:color="auto" w:fill="F5F5F5"/>
        <w:spacing w:after="2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        v</w:t>
      </w:r>
    </w:p>
    <w:p w14:paraId="448B7CB4" w14:textId="77777777" w:rsidR="00AB79BA" w:rsidRDefault="005D347F">
      <w:pPr>
        <w:shd w:val="clear" w:color="auto" w:fill="F5F5F5"/>
        <w:spacing w:after="2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OpenCV 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preprocessing  -&gt;  MobileNetV</w:t>
      </w:r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>2 (model/model.h5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 xml:space="preserve">)  -&gt; 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decode</w:t>
      </w:r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predictions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>)</w:t>
      </w:r>
    </w:p>
    <w:p w14:paraId="363BEF7D" w14:textId="77777777" w:rsidR="00AB79BA" w:rsidRDefault="005D347F">
      <w:pPr>
        <w:shd w:val="clear" w:color="auto" w:fill="F5F5F5"/>
        <w:spacing w:after="2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        |</w:t>
      </w:r>
    </w:p>
    <w:p w14:paraId="345F700B" w14:textId="77777777" w:rsidR="00AB79BA" w:rsidRDefault="005D347F">
      <w:pPr>
        <w:shd w:val="clear" w:color="auto" w:fill="F5F5F5"/>
        <w:spacing w:after="2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        v</w:t>
      </w:r>
    </w:p>
    <w:p w14:paraId="4C5A2379" w14:textId="77777777" w:rsidR="00AB79BA" w:rsidRDefault="005D347F">
      <w:pPr>
        <w:shd w:val="clear" w:color="auto" w:fill="F5F5F5"/>
        <w:spacing w:after="20"/>
      </w:pPr>
      <w:r>
        <w:rPr>
          <w:rFonts w:ascii="Consolas" w:eastAsia="Consolas" w:hAnsi="Consolas" w:cs="Consolas"/>
          <w:color w:val="333333"/>
          <w:sz w:val="19"/>
          <w:szCs w:val="19"/>
        </w:rPr>
        <w:t>SQLite (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predictions.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db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)  &lt;- 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log</w:t>
      </w:r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prediction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>)</w:t>
      </w:r>
    </w:p>
    <w:p w14:paraId="390FABC1" w14:textId="77777777" w:rsidR="00AB79BA" w:rsidRDefault="005D347F">
      <w:pPr>
        <w:shd w:val="clear" w:color="auto" w:fill="F5F5F5"/>
        <w:spacing w:after="2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        |</w:t>
      </w:r>
    </w:p>
    <w:p w14:paraId="293CD9F1" w14:textId="77777777" w:rsidR="00AB79BA" w:rsidRDefault="005D347F">
      <w:pPr>
        <w:shd w:val="clear" w:color="auto" w:fill="F5F5F5"/>
        <w:spacing w:after="2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        v</w:t>
      </w:r>
    </w:p>
    <w:p w14:paraId="1E81A953" w14:textId="77777777" w:rsidR="00AB79BA" w:rsidRDefault="005D347F">
      <w:pPr>
        <w:shd w:val="clear" w:color="auto" w:fill="F5F5F5"/>
        <w:spacing w:after="2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JSON 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response  -&gt;  Browser</w:t>
      </w:r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renders prediction + confidence</w:t>
      </w:r>
    </w:p>
    <w:p w14:paraId="6F49A686" w14:textId="77777777" w:rsidR="00AB79BA" w:rsidRDefault="00AB79BA">
      <w:pPr>
        <w:spacing w:after="200"/>
      </w:pPr>
    </w:p>
    <w:p w14:paraId="7786468E" w14:textId="77777777" w:rsidR="00AB79BA" w:rsidRDefault="005D347F"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</w:rPr>
        <w:t>4. Technology Stack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600"/>
        <w:gridCol w:w="4500"/>
      </w:tblGrid>
      <w:tr w:rsidR="00AB79BA" w14:paraId="6C2B8F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DBABB" w14:textId="77777777" w:rsidR="00AB79BA" w:rsidRDefault="005D347F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18F98" w14:textId="77777777" w:rsidR="00AB79BA" w:rsidRDefault="005D347F"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4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E9734" w14:textId="77777777" w:rsidR="00AB79BA" w:rsidRDefault="005D347F">
            <w:r>
              <w:rPr>
                <w:b/>
                <w:bCs/>
                <w:color w:val="FFFFFF"/>
              </w:rPr>
              <w:t>Purpose</w:t>
            </w:r>
          </w:p>
        </w:tc>
      </w:tr>
      <w:tr w:rsidR="00AB79BA" w14:paraId="3F356E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43F0F" w14:textId="77777777" w:rsidR="00AB79BA" w:rsidRDefault="005D347F">
            <w:r>
              <w:rPr>
                <w:color w:val="222222"/>
              </w:rPr>
              <w:t>Backend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4007D" w14:textId="77777777" w:rsidR="00AB79BA" w:rsidRDefault="005D347F">
            <w:r>
              <w:rPr>
                <w:color w:val="222222"/>
              </w:rPr>
              <w:t>Python 3.9–11, Flask 3.0.3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36D50" w14:textId="77777777" w:rsidR="00AB79BA" w:rsidRDefault="005D347F">
            <w:r>
              <w:rPr>
                <w:color w:val="222222"/>
              </w:rPr>
              <w:t>Web server, routing, request handling</w:t>
            </w:r>
          </w:p>
        </w:tc>
      </w:tr>
      <w:tr w:rsidR="00AB79BA" w14:paraId="7691B3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A8466" w14:textId="77777777" w:rsidR="00AB79BA" w:rsidRDefault="005D347F">
            <w:r>
              <w:rPr>
                <w:color w:val="222222"/>
              </w:rPr>
              <w:t>Deep Learning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629C6" w14:textId="77777777" w:rsidR="00AB79BA" w:rsidRDefault="005D347F">
            <w:r>
              <w:rPr>
                <w:color w:val="222222"/>
              </w:rPr>
              <w:t xml:space="preserve">TensorFlow / </w:t>
            </w:r>
            <w:proofErr w:type="spellStart"/>
            <w:r>
              <w:rPr>
                <w:color w:val="222222"/>
              </w:rPr>
              <w:t>Keras</w:t>
            </w:r>
            <w:proofErr w:type="spellEnd"/>
            <w:r>
              <w:rPr>
                <w:color w:val="222222"/>
              </w:rPr>
              <w:t xml:space="preserve"> 2.16.1 (MobileNetV2)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D8059" w14:textId="77777777" w:rsidR="00AB79BA" w:rsidRDefault="005D347F">
            <w:r>
              <w:rPr>
                <w:color w:val="222222"/>
              </w:rPr>
              <w:t>Pretrained CNN for image classification (ImageNet, 1000 classes)</w:t>
            </w:r>
          </w:p>
        </w:tc>
      </w:tr>
      <w:tr w:rsidR="00AB79BA" w14:paraId="06F828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2F30F" w14:textId="77777777" w:rsidR="00AB79BA" w:rsidRDefault="005D347F">
            <w:r>
              <w:rPr>
                <w:color w:val="222222"/>
              </w:rPr>
              <w:t>Image Processing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373EB" w14:textId="77777777" w:rsidR="00AB79BA" w:rsidRDefault="005D347F">
            <w:r>
              <w:rPr>
                <w:color w:val="222222"/>
              </w:rPr>
              <w:t>OpenCV (</w:t>
            </w:r>
            <w:proofErr w:type="spellStart"/>
            <w:r>
              <w:rPr>
                <w:color w:val="222222"/>
              </w:rPr>
              <w:t>opencv</w:t>
            </w:r>
            <w:proofErr w:type="spellEnd"/>
            <w:r>
              <w:rPr>
                <w:color w:val="222222"/>
              </w:rPr>
              <w:t>-python 4.10.0.84)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2E6AB" w14:textId="77777777" w:rsidR="00AB79BA" w:rsidRDefault="005D347F">
            <w:r>
              <w:rPr>
                <w:color w:val="222222"/>
              </w:rPr>
              <w:t>Decode, resize, color-space conversion of uploaded images</w:t>
            </w:r>
          </w:p>
        </w:tc>
      </w:tr>
      <w:tr w:rsidR="00AB79BA" w14:paraId="553517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0022B" w14:textId="77777777" w:rsidR="00AB79BA" w:rsidRDefault="005D347F">
            <w:r>
              <w:rPr>
                <w:color w:val="222222"/>
              </w:rPr>
              <w:t>Numerical Computing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01BCA" w14:textId="77777777" w:rsidR="00AB79BA" w:rsidRDefault="005D347F">
            <w:r>
              <w:rPr>
                <w:color w:val="222222"/>
              </w:rPr>
              <w:t>NumPy 1.26.4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6EB13" w14:textId="77777777" w:rsidR="00AB79BA" w:rsidRDefault="005D347F">
            <w:r>
              <w:rPr>
                <w:color w:val="222222"/>
              </w:rPr>
              <w:t>Array operations feeding the model</w:t>
            </w:r>
          </w:p>
        </w:tc>
      </w:tr>
      <w:tr w:rsidR="00AB79BA" w14:paraId="0A7521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F4D38" w14:textId="77777777" w:rsidR="00AB79BA" w:rsidRDefault="005D347F">
            <w:r>
              <w:rPr>
                <w:color w:val="222222"/>
              </w:rPr>
              <w:t>Utilities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24233" w14:textId="77777777" w:rsidR="00AB79BA" w:rsidRDefault="005D347F">
            <w:r>
              <w:rPr>
                <w:color w:val="222222"/>
              </w:rPr>
              <w:t xml:space="preserve">Pillow 10.4.0, </w:t>
            </w:r>
            <w:proofErr w:type="spellStart"/>
            <w:r>
              <w:rPr>
                <w:color w:val="222222"/>
              </w:rPr>
              <w:t>Werkzeug</w:t>
            </w:r>
            <w:proofErr w:type="spellEnd"/>
            <w:r>
              <w:rPr>
                <w:color w:val="222222"/>
              </w:rPr>
              <w:t xml:space="preserve"> 3.0.3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264E4" w14:textId="77777777" w:rsidR="00AB79BA" w:rsidRDefault="005D347F">
            <w:r>
              <w:rPr>
                <w:color w:val="222222"/>
              </w:rPr>
              <w:t>Image handling support; secure filename handling, WSGI utilities</w:t>
            </w:r>
          </w:p>
        </w:tc>
      </w:tr>
      <w:tr w:rsidR="00AB79BA" w14:paraId="3EA278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0E91B" w14:textId="77777777" w:rsidR="00AB79BA" w:rsidRDefault="005D347F">
            <w:r>
              <w:rPr>
                <w:color w:val="222222"/>
              </w:rPr>
              <w:t>Database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B90B8" w14:textId="77777777" w:rsidR="00AB79BA" w:rsidRDefault="005D347F">
            <w:r>
              <w:rPr>
                <w:color w:val="222222"/>
              </w:rPr>
              <w:t>SQLite (built-in sqlite3)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BA980" w14:textId="77777777" w:rsidR="00AB79BA" w:rsidRDefault="005D347F">
            <w:r>
              <w:rPr>
                <w:color w:val="222222"/>
              </w:rPr>
              <w:t>Local, file-based prediction history logging</w:t>
            </w:r>
          </w:p>
        </w:tc>
      </w:tr>
      <w:tr w:rsidR="00AB79BA" w14:paraId="69A93E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00143" w14:textId="77777777" w:rsidR="00AB79BA" w:rsidRDefault="005D347F">
            <w:r>
              <w:rPr>
                <w:color w:val="222222"/>
              </w:rPr>
              <w:t>Frontend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D6F1D" w14:textId="77777777" w:rsidR="00AB79BA" w:rsidRDefault="005D347F">
            <w:r>
              <w:rPr>
                <w:color w:val="222222"/>
              </w:rPr>
              <w:t>HTML5, CSS3, Vanilla JavaScript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C641C" w14:textId="77777777" w:rsidR="00AB79BA" w:rsidRDefault="005D347F">
            <w:r>
              <w:rPr>
                <w:color w:val="222222"/>
              </w:rPr>
              <w:t>Drag-and-drop upload UI, live preview, AJAX calls</w:t>
            </w:r>
          </w:p>
        </w:tc>
      </w:tr>
    </w:tbl>
    <w:p w14:paraId="1CE17DCC" w14:textId="77777777" w:rsidR="00AB79BA" w:rsidRDefault="00AB79BA">
      <w:pPr>
        <w:spacing w:after="200"/>
      </w:pPr>
    </w:p>
    <w:p w14:paraId="11A3BC73" w14:textId="77777777" w:rsidR="00AB79BA" w:rsidRDefault="005D347F"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</w:rPr>
        <w:lastRenderedPageBreak/>
        <w:t>5. Module-Wise Description</w:t>
      </w:r>
    </w:p>
    <w:p w14:paraId="51814A3D" w14:textId="77777777" w:rsidR="00AB79BA" w:rsidRDefault="005D347F">
      <w:pPr>
        <w:pStyle w:val="Heading2"/>
        <w:spacing w:before="260" w:after="120"/>
      </w:pPr>
      <w:r>
        <w:rPr>
          <w:b/>
          <w:bCs/>
          <w:color w:val="1B5E20"/>
          <w:sz w:val="24"/>
          <w:szCs w:val="24"/>
        </w:rPr>
        <w:t>5.1 app.py — Flask Application &amp; Inference Engine</w:t>
      </w:r>
    </w:p>
    <w:p w14:paraId="6809E46B" w14:textId="77777777" w:rsidR="00AB79BA" w:rsidRDefault="005D347F">
      <w:pPr>
        <w:spacing w:after="160" w:line="276" w:lineRule="auto"/>
      </w:pPr>
      <w:r>
        <w:rPr>
          <w:sz w:val="22"/>
          <w:szCs w:val="22"/>
        </w:rPr>
        <w:t>The single backend module, combining routing, preprocessing, model inference, and database logging. It defines four routes:</w:t>
      </w:r>
    </w:p>
    <w:p w14:paraId="5E8CCA0A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GET / — renders the upload homepage (templates/index.html).</w:t>
      </w:r>
    </w:p>
    <w:p w14:paraId="5A2FD46C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POST /predict — accepts a multipart image upload, validates it, preprocesses it with OpenCV, runs inference with MobileNetV2, logs the result, and returns the prediction as JSON.</w:t>
      </w:r>
    </w:p>
    <w:p w14:paraId="77F5178F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GET /uploads/&lt;filename&gt; — serves a previously uploaded image back to the browser (e.g. to redisplay the preview).</w:t>
      </w:r>
    </w:p>
    <w:p w14:paraId="1095D179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GET /history — returns the last 20 logged predictions as JSON, ordered newest-first.</w:t>
      </w:r>
    </w:p>
    <w:p w14:paraId="5E91C0A2" w14:textId="77777777" w:rsidR="00AB79BA" w:rsidRDefault="005D347F">
      <w:pPr>
        <w:spacing w:after="160" w:line="276" w:lineRule="auto"/>
      </w:pPr>
      <w:r>
        <w:rPr>
          <w:sz w:val="22"/>
          <w:szCs w:val="22"/>
        </w:rPr>
        <w:t>Request-level safeguards include: rejecting requests with no file part or an empty filename, restricting extensions to jpg/jpeg/</w:t>
      </w:r>
      <w:proofErr w:type="spellStart"/>
      <w:r>
        <w:rPr>
          <w:sz w:val="22"/>
          <w:szCs w:val="22"/>
        </w:rPr>
        <w:t>png</w:t>
      </w:r>
      <w:proofErr w:type="spellEnd"/>
      <w:r>
        <w:rPr>
          <w:sz w:val="22"/>
          <w:szCs w:val="22"/>
        </w:rPr>
        <w:t>, enforcing an 8 MB MAX_CONTENT_LENGTH (with a dedicated 413 error handler), saving uploads under a UUID-based filename via uuid.uuid4().hex to avoid collisions and unsafe names, and wrapping the entire prediction pipeline in a try/except that returns a descriptive 500 JSON error rather than crashing.</w:t>
      </w:r>
    </w:p>
    <w:p w14:paraId="1897F11A" w14:textId="77777777" w:rsidR="00AB79BA" w:rsidRDefault="005D347F">
      <w:pPr>
        <w:pStyle w:val="Heading2"/>
        <w:spacing w:before="260" w:after="120"/>
      </w:pPr>
      <w:r>
        <w:rPr>
          <w:b/>
          <w:bCs/>
          <w:color w:val="1B5E20"/>
          <w:sz w:val="24"/>
          <w:szCs w:val="24"/>
        </w:rPr>
        <w:t>5.2 Model Loading &amp; Caching</w:t>
      </w:r>
    </w:p>
    <w:p w14:paraId="18093BA7" w14:textId="77777777" w:rsidR="00AB79BA" w:rsidRDefault="005D347F">
      <w:pPr>
        <w:spacing w:after="160" w:line="276" w:lineRule="auto"/>
      </w:pPr>
      <w:r>
        <w:rPr>
          <w:sz w:val="22"/>
          <w:szCs w:val="22"/>
        </w:rPr>
        <w:t xml:space="preserve">On start-up, app.py checks whether model/model.h5 already exists. If it does, the cached model is loaded directly with Keras's </w:t>
      </w:r>
      <w:proofErr w:type="spellStart"/>
      <w:r>
        <w:rPr>
          <w:sz w:val="22"/>
          <w:szCs w:val="22"/>
        </w:rPr>
        <w:t>load_</w:t>
      </w:r>
      <w:proofErr w:type="gramStart"/>
      <w:r>
        <w:rPr>
          <w:sz w:val="22"/>
          <w:szCs w:val="22"/>
        </w:rPr>
        <w:t>model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). If not, MobileNetV2(weights="</w:t>
      </w:r>
      <w:proofErr w:type="spellStart"/>
      <w:r>
        <w:rPr>
          <w:sz w:val="22"/>
          <w:szCs w:val="22"/>
        </w:rPr>
        <w:t>imagenet</w:t>
      </w:r>
      <w:proofErr w:type="spellEnd"/>
      <w:r>
        <w:rPr>
          <w:sz w:val="22"/>
          <w:szCs w:val="22"/>
        </w:rPr>
        <w:t>") downloads the pretrained ImageNet weights (requires internet on first run only) and the model is saved locally to model/model.h5, so every subsequent run can start fully offline.</w:t>
      </w:r>
    </w:p>
    <w:p w14:paraId="35423AE7" w14:textId="77777777" w:rsidR="00AB79BA" w:rsidRDefault="005D347F">
      <w:pPr>
        <w:pStyle w:val="Heading2"/>
        <w:spacing w:before="260" w:after="120"/>
      </w:pPr>
      <w:r>
        <w:rPr>
          <w:b/>
          <w:bCs/>
          <w:color w:val="1B5E20"/>
          <w:sz w:val="24"/>
          <w:szCs w:val="24"/>
        </w:rPr>
        <w:t>5.3 Image Preprocessing (OpenCV)</w:t>
      </w:r>
    </w:p>
    <w:p w14:paraId="48DA8376" w14:textId="77777777" w:rsidR="00AB79BA" w:rsidRDefault="005D347F">
      <w:pPr>
        <w:spacing w:after="160" w:line="276" w:lineRule="auto"/>
      </w:pPr>
      <w:r>
        <w:rPr>
          <w:sz w:val="22"/>
          <w:szCs w:val="22"/>
        </w:rPr>
        <w:t>Two near-identical preprocessing helpers (</w:t>
      </w:r>
      <w:proofErr w:type="spellStart"/>
      <w:r>
        <w:rPr>
          <w:sz w:val="22"/>
          <w:szCs w:val="22"/>
        </w:rPr>
        <w:t>preprocess_</w:t>
      </w:r>
      <w:proofErr w:type="gramStart"/>
      <w:r>
        <w:rPr>
          <w:sz w:val="22"/>
          <w:szCs w:val="22"/>
        </w:rPr>
        <w:t>image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 and the inline logic inside /predict) implement the same pipeline required by MobileNetV2:</w:t>
      </w:r>
    </w:p>
    <w:p w14:paraId="01F23404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cv2.imdecode() decodes the raw uploaded bytes into an OpenCV BGR image array.</w:t>
      </w:r>
    </w:p>
    <w:p w14:paraId="43C23161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cv2.resize() resizes the image to 224×224 pixels, MobileNetV2's expected input size.</w:t>
      </w:r>
    </w:p>
    <w:p w14:paraId="0BED2B5D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cv2.cvtColor() converts the color order from OpenCV's default BGR to RGB.</w:t>
      </w:r>
    </w:p>
    <w:p w14:paraId="24A54017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rPr>
          <w:sz w:val="22"/>
          <w:szCs w:val="22"/>
        </w:rPr>
        <w:t>np.expand</w:t>
      </w:r>
      <w:proofErr w:type="gramEnd"/>
      <w:r>
        <w:rPr>
          <w:sz w:val="22"/>
          <w:szCs w:val="22"/>
        </w:rPr>
        <w:t>_</w:t>
      </w:r>
      <w:proofErr w:type="gramStart"/>
      <w:r>
        <w:rPr>
          <w:sz w:val="22"/>
          <w:szCs w:val="22"/>
        </w:rPr>
        <w:t>dims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 adds a batch dimension (batch size 1), and </w:t>
      </w:r>
      <w:proofErr w:type="spellStart"/>
      <w:r>
        <w:rPr>
          <w:sz w:val="22"/>
          <w:szCs w:val="22"/>
        </w:rPr>
        <w:t>Keras's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preprocess_</w:t>
      </w:r>
      <w:proofErr w:type="gramStart"/>
      <w:r>
        <w:rPr>
          <w:sz w:val="22"/>
          <w:szCs w:val="22"/>
        </w:rPr>
        <w:t>input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 applies MobileNetV2-specific normalization.</w:t>
      </w:r>
    </w:p>
    <w:p w14:paraId="729879C2" w14:textId="77777777" w:rsidR="00AB79BA" w:rsidRDefault="005D347F">
      <w:pPr>
        <w:pStyle w:val="Heading2"/>
        <w:spacing w:before="260" w:after="120"/>
      </w:pPr>
      <w:r>
        <w:rPr>
          <w:b/>
          <w:bCs/>
          <w:color w:val="1B5E20"/>
          <w:sz w:val="24"/>
          <w:szCs w:val="24"/>
        </w:rPr>
        <w:t>5.4 Prediction &amp; Response Formatting</w:t>
      </w:r>
    </w:p>
    <w:p w14:paraId="5E840BA6" w14:textId="77777777" w:rsidR="00AB79BA" w:rsidRDefault="005D347F">
      <w:pPr>
        <w:spacing w:after="160" w:line="276" w:lineRule="auto"/>
      </w:pPr>
      <w:proofErr w:type="spellStart"/>
      <w:proofErr w:type="gramStart"/>
      <w:r>
        <w:rPr>
          <w:sz w:val="22"/>
          <w:szCs w:val="22"/>
        </w:rPr>
        <w:t>model.predict</w:t>
      </w:r>
      <w:proofErr w:type="spellEnd"/>
      <w:proofErr w:type="gramEnd"/>
      <w:r>
        <w:rPr>
          <w:sz w:val="22"/>
          <w:szCs w:val="22"/>
        </w:rPr>
        <w:t xml:space="preserve">() returns a probability distribution over the 1,000 ImageNet classes. </w:t>
      </w:r>
      <w:proofErr w:type="spellStart"/>
      <w:r>
        <w:rPr>
          <w:sz w:val="22"/>
          <w:szCs w:val="22"/>
        </w:rPr>
        <w:t>decode_</w:t>
      </w:r>
      <w:proofErr w:type="gramStart"/>
      <w:r>
        <w:rPr>
          <w:sz w:val="22"/>
          <w:szCs w:val="22"/>
        </w:rPr>
        <w:t>predictions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preds, top=3) converts this into the top-3 (class ID, label, probability) tuples. The top result becomes the primary prediction (label humanized via </w:t>
      </w:r>
      <w:proofErr w:type="spellStart"/>
      <w:r>
        <w:rPr>
          <w:sz w:val="22"/>
          <w:szCs w:val="22"/>
        </w:rPr>
        <w:t>humanize_</w:t>
      </w:r>
      <w:proofErr w:type="gramStart"/>
      <w:r>
        <w:rPr>
          <w:sz w:val="22"/>
          <w:szCs w:val="22"/>
        </w:rPr>
        <w:t>label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), which replaces underscores with spaces and title-cases the text) with its confidence expressed as a percentage; the remaining two results are returned as </w:t>
      </w:r>
      <w:proofErr w:type="spellStart"/>
      <w:r>
        <w:rPr>
          <w:sz w:val="22"/>
          <w:szCs w:val="22"/>
        </w:rPr>
        <w:t>other_predictions</w:t>
      </w:r>
      <w:proofErr w:type="spellEnd"/>
      <w:r>
        <w:rPr>
          <w:sz w:val="22"/>
          <w:szCs w:val="22"/>
        </w:rPr>
        <w:t xml:space="preserve"> for context.</w:t>
      </w:r>
    </w:p>
    <w:p w14:paraId="0ABFC908" w14:textId="77777777" w:rsidR="00AB79BA" w:rsidRDefault="005D347F">
      <w:pPr>
        <w:pStyle w:val="Heading2"/>
        <w:spacing w:before="260" w:after="120"/>
      </w:pPr>
      <w:r>
        <w:rPr>
          <w:b/>
          <w:bCs/>
          <w:color w:val="1B5E20"/>
          <w:sz w:val="24"/>
          <w:szCs w:val="24"/>
        </w:rPr>
        <w:t>5.5 Database Logging (SQLite)</w:t>
      </w:r>
    </w:p>
    <w:p w14:paraId="7A8FF6B1" w14:textId="77777777" w:rsidR="00AB79BA" w:rsidRDefault="005D347F">
      <w:pPr>
        <w:spacing w:after="160" w:line="276" w:lineRule="auto"/>
      </w:pPr>
      <w:proofErr w:type="spellStart"/>
      <w:r>
        <w:rPr>
          <w:sz w:val="22"/>
          <w:szCs w:val="22"/>
        </w:rPr>
        <w:t>predictions.db</w:t>
      </w:r>
      <w:proofErr w:type="spellEnd"/>
      <w:r>
        <w:rPr>
          <w:sz w:val="22"/>
          <w:szCs w:val="22"/>
        </w:rPr>
        <w:t xml:space="preserve"> stores every prediction in a predictions table. </w:t>
      </w:r>
      <w:proofErr w:type="spellStart"/>
      <w:r>
        <w:rPr>
          <w:sz w:val="22"/>
          <w:szCs w:val="22"/>
        </w:rPr>
        <w:t>get_</w:t>
      </w:r>
      <w:proofErr w:type="gramStart"/>
      <w:r>
        <w:rPr>
          <w:sz w:val="22"/>
          <w:szCs w:val="22"/>
        </w:rPr>
        <w:t>db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 lazily opens a per-request connection stored on Flask's application-context g object, and </w:t>
      </w:r>
      <w:proofErr w:type="spellStart"/>
      <w:r>
        <w:rPr>
          <w:sz w:val="22"/>
          <w:szCs w:val="22"/>
        </w:rPr>
        <w:t>close_</w:t>
      </w:r>
      <w:proofErr w:type="gramStart"/>
      <w:r>
        <w:rPr>
          <w:sz w:val="22"/>
          <w:szCs w:val="22"/>
        </w:rPr>
        <w:t>connection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 (registered via @</w:t>
      </w:r>
      <w:proofErr w:type="gramStart"/>
      <w:r>
        <w:rPr>
          <w:sz w:val="22"/>
          <w:szCs w:val="22"/>
        </w:rPr>
        <w:t>app.teardown</w:t>
      </w:r>
      <w:proofErr w:type="gramEnd"/>
      <w:r>
        <w:rPr>
          <w:sz w:val="22"/>
          <w:szCs w:val="22"/>
        </w:rPr>
        <w:t xml:space="preserve">_appcontext) closes it automatically at the end of each request. </w:t>
      </w:r>
      <w:proofErr w:type="spellStart"/>
      <w:r>
        <w:rPr>
          <w:sz w:val="22"/>
          <w:szCs w:val="22"/>
        </w:rPr>
        <w:t>init_</w:t>
      </w:r>
      <w:proofErr w:type="gramStart"/>
      <w:r>
        <w:rPr>
          <w:sz w:val="22"/>
          <w:szCs w:val="22"/>
        </w:rPr>
        <w:t>db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 creates the table if it </w:t>
      </w:r>
      <w:r>
        <w:rPr>
          <w:sz w:val="22"/>
          <w:szCs w:val="22"/>
        </w:rPr>
        <w:lastRenderedPageBreak/>
        <w:t xml:space="preserve">doesn't already exist, and </w:t>
      </w:r>
      <w:proofErr w:type="spellStart"/>
      <w:r>
        <w:rPr>
          <w:sz w:val="22"/>
          <w:szCs w:val="22"/>
        </w:rPr>
        <w:t>log_</w:t>
      </w:r>
      <w:proofErr w:type="gramStart"/>
      <w:r>
        <w:rPr>
          <w:sz w:val="22"/>
          <w:szCs w:val="22"/>
        </w:rPr>
        <w:t>prediction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 inserts one row per successful prediction with a UTC ISO-8601 timestamp.</w:t>
      </w:r>
    </w:p>
    <w:p w14:paraId="7FF7ECBE" w14:textId="77777777" w:rsidR="00AB79BA" w:rsidRDefault="005D347F">
      <w:pPr>
        <w:pStyle w:val="Heading2"/>
        <w:spacing w:before="260" w:after="120"/>
      </w:pPr>
      <w:r>
        <w:rPr>
          <w:b/>
          <w:bCs/>
          <w:color w:val="1B5E20"/>
          <w:sz w:val="24"/>
          <w:szCs w:val="24"/>
        </w:rPr>
        <w:t>5.6 Frontend — templates/index.html, static/style.css, static/script.js</w:t>
      </w:r>
    </w:p>
    <w:p w14:paraId="65422C62" w14:textId="77777777" w:rsidR="00AB79BA" w:rsidRDefault="005D347F">
      <w:pPr>
        <w:spacing w:after="160" w:line="276" w:lineRule="auto"/>
      </w:pPr>
      <w:r>
        <w:rPr>
          <w:sz w:val="22"/>
          <w:szCs w:val="22"/>
        </w:rPr>
        <w:t>A responsive single-page interface supporting drag-and-drop or click-to-browse image selection, an image preview before submission, an animated loading spinner while the model processes the request, a results view showing the prediction, confidence percentage, and runner-up predictions, and an “Upload Another Image” control to reset the UI state.</w:t>
      </w:r>
    </w:p>
    <w:p w14:paraId="36AD9314" w14:textId="77777777" w:rsidR="00AB79BA" w:rsidRDefault="005D347F"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</w:rPr>
        <w:t>6. Model &amp; Methodology in Detail</w:t>
      </w:r>
    </w:p>
    <w:p w14:paraId="3BF03A30" w14:textId="77777777" w:rsidR="00AB79BA" w:rsidRDefault="005D347F">
      <w:pPr>
        <w:spacing w:after="160" w:line="276" w:lineRule="auto"/>
      </w:pPr>
      <w:r>
        <w:rPr>
          <w:sz w:val="22"/>
          <w:szCs w:val="22"/>
        </w:rPr>
        <w:t>The system uses a transfer-learning approach: instead of training a convolutional neural network from scratch, it reuses MobileNetV2, a network already trained on ImageNet, and applies it directly for inference (no fine-tuning).</w:t>
      </w:r>
    </w:p>
    <w:p w14:paraId="09F507B3" w14:textId="77777777" w:rsidR="00AB79BA" w:rsidRDefault="005D347F">
      <w:pPr>
        <w:pStyle w:val="Heading2"/>
        <w:spacing w:before="260" w:after="120"/>
      </w:pPr>
      <w:r>
        <w:rPr>
          <w:b/>
          <w:bCs/>
          <w:color w:val="1B5E20"/>
          <w:sz w:val="24"/>
          <w:szCs w:val="24"/>
        </w:rPr>
        <w:t>6.1 Why a Pretrained Model</w:t>
      </w:r>
    </w:p>
    <w:p w14:paraId="183523B7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Training a competitive CNN from scratch requires large labeled datasets and significant GPU compute — impractical for a mini-project timeline.</w:t>
      </w:r>
    </w:p>
    <w:p w14:paraId="49A7D41C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MobileNetV2 is lightweight and fast enough to run inference on CPU, making it well suited to a locally-hosted demo.</w:t>
      </w:r>
    </w:p>
    <w:p w14:paraId="46810B97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ImageNet's 1,000 classes cover a broad range of everyday objects, animals, vehicles, and food, giving reasonable out-of-the-box coverage for general-purpose image recognition.</w:t>
      </w:r>
    </w:p>
    <w:p w14:paraId="5FA67C64" w14:textId="77777777" w:rsidR="00AB79BA" w:rsidRDefault="005D347F">
      <w:pPr>
        <w:pStyle w:val="Heading2"/>
        <w:spacing w:before="260" w:after="120"/>
      </w:pPr>
      <w:r>
        <w:rPr>
          <w:b/>
          <w:bCs/>
          <w:color w:val="1B5E20"/>
          <w:sz w:val="24"/>
          <w:szCs w:val="24"/>
        </w:rPr>
        <w:t>6.2 Inference Pipeline</w:t>
      </w:r>
    </w:p>
    <w:p w14:paraId="10FEEEAF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Decode: raw uploaded bytes → OpenCV BGR image array (cv2.imdecode).</w:t>
      </w:r>
    </w:p>
    <w:p w14:paraId="1F1767B3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Resize: image resized to 224×224 pixels to match MobileNetV2's input shape.</w:t>
      </w:r>
    </w:p>
    <w:p w14:paraId="5FF1F360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Color conversion: BGR → RGB, since OpenCV loads images in BGR order by default.</w:t>
      </w:r>
    </w:p>
    <w:p w14:paraId="6012904D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Batch &amp; normalize: array expanded to shape (1, 224, 224, 3) and passed through MobileNetV2's </w:t>
      </w:r>
      <w:proofErr w:type="spellStart"/>
      <w:r>
        <w:rPr>
          <w:sz w:val="22"/>
          <w:szCs w:val="22"/>
        </w:rPr>
        <w:t>preprocess_</w:t>
      </w:r>
      <w:proofErr w:type="gramStart"/>
      <w:r>
        <w:rPr>
          <w:sz w:val="22"/>
          <w:szCs w:val="22"/>
        </w:rPr>
        <w:t>input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).</w:t>
      </w:r>
    </w:p>
    <w:p w14:paraId="4336BF6D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Predict: </w:t>
      </w:r>
      <w:proofErr w:type="spellStart"/>
      <w:proofErr w:type="gramStart"/>
      <w:r>
        <w:rPr>
          <w:sz w:val="22"/>
          <w:szCs w:val="22"/>
        </w:rPr>
        <w:t>model.predict</w:t>
      </w:r>
      <w:proofErr w:type="spellEnd"/>
      <w:proofErr w:type="gramEnd"/>
      <w:r>
        <w:rPr>
          <w:sz w:val="22"/>
          <w:szCs w:val="22"/>
        </w:rPr>
        <w:t>() outputs a 1,000-way probability vector.</w:t>
      </w:r>
    </w:p>
    <w:p w14:paraId="265A9031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Decode predictions: </w:t>
      </w:r>
      <w:proofErr w:type="spellStart"/>
      <w:r>
        <w:rPr>
          <w:sz w:val="22"/>
          <w:szCs w:val="22"/>
        </w:rPr>
        <w:t>decode_</w:t>
      </w:r>
      <w:proofErr w:type="gramStart"/>
      <w:r>
        <w:rPr>
          <w:sz w:val="22"/>
          <w:szCs w:val="22"/>
        </w:rPr>
        <w:t>predictions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 maps the top-3 probabilities back to human-readable ImageNet labels.</w:t>
      </w:r>
    </w:p>
    <w:p w14:paraId="7B5A683C" w14:textId="77777777" w:rsidR="00AB79BA" w:rsidRDefault="005D347F">
      <w:pPr>
        <w:pStyle w:val="Heading2"/>
        <w:spacing w:before="260" w:after="120"/>
      </w:pPr>
      <w:r>
        <w:rPr>
          <w:b/>
          <w:bCs/>
          <w:color w:val="1B5E20"/>
          <w:sz w:val="24"/>
          <w:szCs w:val="24"/>
        </w:rPr>
        <w:t>6.3 Extensibility — Using a Custom Model</w:t>
      </w:r>
    </w:p>
    <w:p w14:paraId="565DCE17" w14:textId="77777777" w:rsidR="00AB79BA" w:rsidRDefault="005D347F">
      <w:pPr>
        <w:spacing w:after="160" w:line="276" w:lineRule="auto"/>
      </w:pPr>
      <w:r>
        <w:rPr>
          <w:sz w:val="22"/>
          <w:szCs w:val="22"/>
        </w:rPr>
        <w:t xml:space="preserve">The README notes that a custom-trained model can be substituted by pointing the model-loading section at a different .h5 file and adjusting </w:t>
      </w:r>
      <w:proofErr w:type="spellStart"/>
      <w:r>
        <w:rPr>
          <w:sz w:val="22"/>
          <w:szCs w:val="22"/>
        </w:rPr>
        <w:t>preprocess_</w:t>
      </w:r>
      <w:proofErr w:type="gramStart"/>
      <w:r>
        <w:rPr>
          <w:sz w:val="22"/>
          <w:szCs w:val="22"/>
        </w:rPr>
        <w:t>image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 and the prediction-decoding logic to match that model's expected input size and class labels — the rest of the application (routes, database logging, frontend) would not need to change.</w:t>
      </w:r>
    </w:p>
    <w:p w14:paraId="67B831C7" w14:textId="77777777" w:rsidR="00AB79BA" w:rsidRDefault="005D347F"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</w:rPr>
        <w:t>7. Database Schema</w:t>
      </w:r>
    </w:p>
    <w:p w14:paraId="205A8EF0" w14:textId="77777777" w:rsidR="00AB79BA" w:rsidRDefault="005D347F">
      <w:pPr>
        <w:spacing w:after="160" w:line="276" w:lineRule="auto"/>
      </w:pPr>
      <w:r>
        <w:rPr>
          <w:sz w:val="22"/>
          <w:szCs w:val="22"/>
        </w:rPr>
        <w:t xml:space="preserve">Every prediction is logged to </w:t>
      </w:r>
      <w:proofErr w:type="spellStart"/>
      <w:r>
        <w:rPr>
          <w:sz w:val="22"/>
          <w:szCs w:val="22"/>
        </w:rPr>
        <w:t>predictions.db</w:t>
      </w:r>
      <w:proofErr w:type="spellEnd"/>
      <w:r>
        <w:rPr>
          <w:sz w:val="22"/>
          <w:szCs w:val="22"/>
        </w:rPr>
        <w:t>, table predictions: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500"/>
      </w:tblGrid>
      <w:tr w:rsidR="00AB79BA" w14:paraId="5F02B1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A5964" w14:textId="77777777" w:rsidR="00AB79BA" w:rsidRDefault="005D347F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420C0" w14:textId="77777777" w:rsidR="00AB79BA" w:rsidRDefault="005D347F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5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95445" w14:textId="77777777" w:rsidR="00AB79BA" w:rsidRDefault="005D347F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B79BA" w14:paraId="1031B1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FFF21" w14:textId="77777777" w:rsidR="00AB79BA" w:rsidRDefault="005D347F">
            <w:r>
              <w:rPr>
                <w:color w:val="222222"/>
              </w:rPr>
              <w:t>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B5368" w14:textId="77777777" w:rsidR="00AB79BA" w:rsidRDefault="005D347F">
            <w:r>
              <w:rPr>
                <w:color w:val="222222"/>
              </w:rPr>
              <w:t>INTEGER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B7C05" w14:textId="77777777" w:rsidR="00AB79BA" w:rsidRDefault="005D347F">
            <w:r>
              <w:rPr>
                <w:color w:val="222222"/>
              </w:rPr>
              <w:t>Auto-incrementing primary key</w:t>
            </w:r>
          </w:p>
        </w:tc>
      </w:tr>
      <w:tr w:rsidR="00AB79BA" w14:paraId="258662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D5B87" w14:textId="77777777" w:rsidR="00AB79BA" w:rsidRDefault="005D347F">
            <w:r>
              <w:rPr>
                <w:color w:val="222222"/>
              </w:rPr>
              <w:lastRenderedPageBreak/>
              <w:t>filename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D2CB9" w14:textId="77777777" w:rsidR="00AB79BA" w:rsidRDefault="005D347F">
            <w:r>
              <w:rPr>
                <w:color w:val="222222"/>
              </w:rPr>
              <w:t>TEXT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99783" w14:textId="77777777" w:rsidR="00AB79BA" w:rsidRDefault="005D347F">
            <w:r>
              <w:rPr>
                <w:color w:val="222222"/>
              </w:rPr>
              <w:t>Saved (UUID-based) name of the uploaded image</w:t>
            </w:r>
          </w:p>
        </w:tc>
      </w:tr>
      <w:tr w:rsidR="00AB79BA" w14:paraId="490DBB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A76F1" w14:textId="77777777" w:rsidR="00AB79BA" w:rsidRDefault="005D347F">
            <w:proofErr w:type="spellStart"/>
            <w:r>
              <w:rPr>
                <w:color w:val="222222"/>
              </w:rPr>
              <w:t>predicted_class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1CDC0" w14:textId="77777777" w:rsidR="00AB79BA" w:rsidRDefault="005D347F">
            <w:r>
              <w:rPr>
                <w:color w:val="222222"/>
              </w:rPr>
              <w:t>TEXT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EFC30" w14:textId="77777777" w:rsidR="00AB79BA" w:rsidRDefault="005D347F">
            <w:r>
              <w:rPr>
                <w:color w:val="222222"/>
              </w:rPr>
              <w:t>Top predicted ImageNet label (humanized)</w:t>
            </w:r>
          </w:p>
        </w:tc>
      </w:tr>
      <w:tr w:rsidR="00AB79BA" w14:paraId="7C0DDF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091F3" w14:textId="77777777" w:rsidR="00AB79BA" w:rsidRDefault="005D347F">
            <w:r>
              <w:rPr>
                <w:color w:val="222222"/>
              </w:rPr>
              <w:t>confidence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BD192" w14:textId="77777777" w:rsidR="00AB79BA" w:rsidRDefault="005D347F">
            <w:r>
              <w:rPr>
                <w:color w:val="222222"/>
              </w:rPr>
              <w:t>REAL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3B405" w14:textId="77777777" w:rsidR="00AB79BA" w:rsidRDefault="005D347F">
            <w:r>
              <w:rPr>
                <w:color w:val="222222"/>
              </w:rPr>
              <w:t>Prediction confidence as a percentage</w:t>
            </w:r>
          </w:p>
        </w:tc>
      </w:tr>
      <w:tr w:rsidR="00AB79BA" w14:paraId="693CCA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55BB1" w14:textId="77777777" w:rsidR="00AB79BA" w:rsidRDefault="005D347F">
            <w:proofErr w:type="spellStart"/>
            <w:r>
              <w:rPr>
                <w:color w:val="222222"/>
              </w:rPr>
              <w:t>created_at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B75BB" w14:textId="77777777" w:rsidR="00AB79BA" w:rsidRDefault="005D347F">
            <w:r>
              <w:rPr>
                <w:color w:val="222222"/>
              </w:rPr>
              <w:t>TEXT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07E5E" w14:textId="77777777" w:rsidR="00AB79BA" w:rsidRDefault="005D347F">
            <w:r>
              <w:rPr>
                <w:color w:val="222222"/>
              </w:rPr>
              <w:t>UTC timestamp of the prediction (ISO 8601)</w:t>
            </w:r>
          </w:p>
        </w:tc>
      </w:tr>
    </w:tbl>
    <w:p w14:paraId="5C37D8F6" w14:textId="77777777" w:rsidR="00AB79BA" w:rsidRDefault="00AB79BA">
      <w:pPr>
        <w:spacing w:after="200"/>
      </w:pPr>
    </w:p>
    <w:p w14:paraId="658B4336" w14:textId="77777777" w:rsidR="00AB79BA" w:rsidRDefault="005D347F"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</w:rPr>
        <w:t>8. Error Handling</w:t>
      </w:r>
    </w:p>
    <w:p w14:paraId="2A9E5366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Missing file part or empty filename in the upload request returns a clear HTTP 400.</w:t>
      </w:r>
    </w:p>
    <w:p w14:paraId="16F22F4C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Only JPG, JPEG, and PNG extensions are accepted; any other type returns a descriptive 400 error.</w:t>
      </w:r>
    </w:p>
    <w:p w14:paraId="640D35C6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Uploads over 8 MB trigger a dedicated 413 error handler with a friendly message.</w:t>
      </w:r>
    </w:p>
    <w:p w14:paraId="69D4CB7D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If OpenCV cannot decode the uploaded bytes as a valid image, the saved file is removed and a 400 error is returned.</w:t>
      </w:r>
    </w:p>
    <w:p w14:paraId="238F5D18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Any unexpected exception during preprocessing or inference is caught and returned as a descriptive HTTP 500 JSON error, so the server never crashes.</w:t>
      </w:r>
    </w:p>
    <w:p w14:paraId="4DF31DA9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Uploaded files are saved with UUID-based names via </w:t>
      </w:r>
      <w:proofErr w:type="spellStart"/>
      <w:r>
        <w:rPr>
          <w:sz w:val="22"/>
          <w:szCs w:val="22"/>
        </w:rPr>
        <w:t>werkzeug's</w:t>
      </w:r>
      <w:proofErr w:type="spellEnd"/>
      <w:r>
        <w:rPr>
          <w:sz w:val="22"/>
          <w:szCs w:val="22"/>
        </w:rPr>
        <w:t xml:space="preserve"> secure filename handling to avoid path traversal or filename collisions.</w:t>
      </w:r>
    </w:p>
    <w:p w14:paraId="02C5C23A" w14:textId="77777777" w:rsidR="00AB79BA" w:rsidRDefault="005D347F"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</w:rPr>
        <w:t>9. Requirements</w:t>
      </w:r>
    </w:p>
    <w:p w14:paraId="77B8D8C6" w14:textId="77777777" w:rsidR="00AB79BA" w:rsidRDefault="005D347F">
      <w:pPr>
        <w:pStyle w:val="Heading2"/>
        <w:spacing w:before="260" w:after="120"/>
      </w:pPr>
      <w:r>
        <w:rPr>
          <w:b/>
          <w:bCs/>
          <w:color w:val="1B5E20"/>
          <w:sz w:val="24"/>
          <w:szCs w:val="24"/>
        </w:rPr>
        <w:t>9.1 Functional Requirements</w:t>
      </w:r>
    </w:p>
    <w:p w14:paraId="09611C7F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FR1: The system shall allow a user to upload a JPG, JPEG, or PNG image through a web interface, via drag-and-drop or file browser.</w:t>
      </w:r>
    </w:p>
    <w:p w14:paraId="6D8EE237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FR2: The system shall display a live preview of the selected image before submission.</w:t>
      </w:r>
    </w:p>
    <w:p w14:paraId="1D894D05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FR3: The system shall validate the uploaded file's type and size on both client and server.</w:t>
      </w:r>
    </w:p>
    <w:p w14:paraId="375C882B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FR4: The system shall preprocess the uploaded image (decode, resize to 224×224, BGR→RGB, normalize) using OpenCV.</w:t>
      </w:r>
    </w:p>
    <w:p w14:paraId="73E09ACE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FR5: The system shall classify the image using a pretrained MobileNetV2 model and return the top prediction with a confidence percentage, plus two runner-up predictions.</w:t>
      </w:r>
    </w:p>
    <w:p w14:paraId="0A9FD217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FR6: The system shall log every prediction (filename, predicted class, confidence, timestamp) to a persistent SQLite database.</w:t>
      </w:r>
    </w:p>
    <w:p w14:paraId="304B7C92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FR7: The system shall expose a /history endpoint returning the 20 most recent predictions as JSON.</w:t>
      </w:r>
    </w:p>
    <w:p w14:paraId="5AF6BA10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FR8: The system shall reject invalid file types and oversized uploads (&gt;8 MB) with clear error messages instead of failing silently or crashing.</w:t>
      </w:r>
    </w:p>
    <w:p w14:paraId="464CED86" w14:textId="77777777" w:rsidR="00AB79BA" w:rsidRDefault="005D347F">
      <w:pPr>
        <w:pStyle w:val="Heading2"/>
        <w:spacing w:before="260" w:after="120"/>
      </w:pPr>
      <w:r>
        <w:rPr>
          <w:b/>
          <w:bCs/>
          <w:color w:val="1B5E20"/>
          <w:sz w:val="24"/>
          <w:szCs w:val="24"/>
        </w:rPr>
        <w:t>9.2 Non-Functional Requirements</w:t>
      </w:r>
    </w:p>
    <w:p w14:paraId="1041153C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NFR1 (Performance): A single prediction shall complete within a few seconds on a standard CPU-only machine.</w:t>
      </w:r>
    </w:p>
    <w:p w14:paraId="2BD85353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NFR2 (Reliability): The server shall not crash on invalid input, corrupted images, or unexpected exceptions; a descriptive error shall always be returned.</w:t>
      </w:r>
    </w:p>
    <w:p w14:paraId="2501574B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NFR3 (Portability): After the one-time model download, the application shall run fully offline using the cached model/model.h5 file.</w:t>
      </w:r>
    </w:p>
    <w:p w14:paraId="3F7E9E4E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NFR4 (Usability): The upload interface shall be responsive, support drag-and-drop, and provide clear visual feedback (preview, spinner, results, error states).</w:t>
      </w:r>
    </w:p>
    <w:p w14:paraId="778BE9CE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lastRenderedPageBreak/>
        <w:t>NFR5 (Maintainability): Swapping in a custom-trained model shall require changes only to the model-loading and preprocessing sections of app.py.</w:t>
      </w:r>
    </w:p>
    <w:p w14:paraId="4D956B03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NFR6 (Security): Uploaded filenames shall be sanitized/replaced with UUID-based names before being saved to disk.</w:t>
      </w:r>
    </w:p>
    <w:p w14:paraId="78373092" w14:textId="77777777" w:rsidR="00AB79BA" w:rsidRDefault="005D347F">
      <w:pPr>
        <w:pStyle w:val="Heading2"/>
        <w:spacing w:before="260" w:after="120"/>
      </w:pPr>
      <w:r>
        <w:rPr>
          <w:b/>
          <w:bCs/>
          <w:color w:val="1B5E20"/>
          <w:sz w:val="24"/>
          <w:szCs w:val="24"/>
        </w:rPr>
        <w:t>9.3 Software Requirements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300"/>
      </w:tblGrid>
      <w:tr w:rsidR="00AB79BA" w14:paraId="733873E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F531D" w14:textId="77777777" w:rsidR="00AB79BA" w:rsidRDefault="005D347F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63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465F7" w14:textId="77777777" w:rsidR="00AB79BA" w:rsidRDefault="005D347F">
            <w:r>
              <w:rPr>
                <w:b/>
                <w:bCs/>
                <w:color w:val="FFFFFF"/>
              </w:rPr>
              <w:t>Details</w:t>
            </w:r>
          </w:p>
        </w:tc>
      </w:tr>
      <w:tr w:rsidR="00AB79BA" w14:paraId="09E64C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2F6C0" w14:textId="77777777" w:rsidR="00AB79BA" w:rsidRDefault="005D347F">
            <w:r>
              <w:rPr>
                <w:color w:val="222222"/>
              </w:rPr>
              <w:t>Operating System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10694" w14:textId="77777777" w:rsidR="00AB79BA" w:rsidRDefault="005D347F">
            <w:r>
              <w:rPr>
                <w:color w:val="222222"/>
              </w:rPr>
              <w:t>Windows, macOS, or Linux (cross-platform)</w:t>
            </w:r>
          </w:p>
        </w:tc>
      </w:tr>
      <w:tr w:rsidR="00AB79BA" w14:paraId="0AFCE0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EC676" w14:textId="77777777" w:rsidR="00AB79BA" w:rsidRDefault="005D347F">
            <w:r>
              <w:rPr>
                <w:color w:val="222222"/>
              </w:rPr>
              <w:t>Language Runtime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07F9F" w14:textId="77777777" w:rsidR="00AB79BA" w:rsidRDefault="005D347F">
            <w:r>
              <w:rPr>
                <w:color w:val="222222"/>
              </w:rPr>
              <w:t>Python 3.9 – 3.11 (TensorFlow compatibility range)</w:t>
            </w:r>
          </w:p>
        </w:tc>
      </w:tr>
      <w:tr w:rsidR="00AB79BA" w14:paraId="5E6C28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B9AFA" w14:textId="77777777" w:rsidR="00AB79BA" w:rsidRDefault="005D347F">
            <w:r>
              <w:rPr>
                <w:color w:val="222222"/>
              </w:rPr>
              <w:t>Package Manager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53D43" w14:textId="77777777" w:rsidR="00AB79BA" w:rsidRDefault="005D347F">
            <w:r>
              <w:rPr>
                <w:color w:val="222222"/>
              </w:rPr>
              <w:t>pip (with a recommended virtual environment)</w:t>
            </w:r>
          </w:p>
        </w:tc>
      </w:tr>
      <w:tr w:rsidR="00AB79BA" w14:paraId="2741FB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5E096" w14:textId="77777777" w:rsidR="00AB79BA" w:rsidRDefault="005D347F">
            <w:r>
              <w:rPr>
                <w:color w:val="222222"/>
              </w:rPr>
              <w:t>Python Packages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5C20B" w14:textId="77777777" w:rsidR="00AB79BA" w:rsidRDefault="005D347F">
            <w:r>
              <w:rPr>
                <w:color w:val="222222"/>
              </w:rPr>
              <w:t xml:space="preserve">Flask==3.0.3, </w:t>
            </w:r>
            <w:proofErr w:type="spellStart"/>
            <w:r>
              <w:rPr>
                <w:color w:val="222222"/>
              </w:rPr>
              <w:t>tensorflow</w:t>
            </w:r>
            <w:proofErr w:type="spellEnd"/>
            <w:r>
              <w:rPr>
                <w:color w:val="222222"/>
              </w:rPr>
              <w:t xml:space="preserve">==2.16.1, </w:t>
            </w:r>
            <w:proofErr w:type="spellStart"/>
            <w:r>
              <w:rPr>
                <w:color w:val="222222"/>
              </w:rPr>
              <w:t>opencv</w:t>
            </w:r>
            <w:proofErr w:type="spellEnd"/>
            <w:r>
              <w:rPr>
                <w:color w:val="222222"/>
              </w:rPr>
              <w:t xml:space="preserve">-python==4.10.0.84, </w:t>
            </w:r>
            <w:proofErr w:type="spellStart"/>
            <w:r>
              <w:rPr>
                <w:color w:val="222222"/>
              </w:rPr>
              <w:t>numpy</w:t>
            </w:r>
            <w:proofErr w:type="spellEnd"/>
            <w:r>
              <w:rPr>
                <w:color w:val="222222"/>
              </w:rPr>
              <w:t xml:space="preserve">==1.26.4, Pillow==10.4.0, </w:t>
            </w:r>
            <w:proofErr w:type="spellStart"/>
            <w:r>
              <w:rPr>
                <w:color w:val="222222"/>
              </w:rPr>
              <w:t>Werkzeug</w:t>
            </w:r>
            <w:proofErr w:type="spellEnd"/>
            <w:r>
              <w:rPr>
                <w:color w:val="222222"/>
              </w:rPr>
              <w:t>==3.0.3</w:t>
            </w:r>
          </w:p>
        </w:tc>
      </w:tr>
      <w:tr w:rsidR="00AB79BA" w14:paraId="4DCD50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85659" w14:textId="77777777" w:rsidR="00AB79BA" w:rsidRDefault="005D347F">
            <w:r>
              <w:rPr>
                <w:color w:val="222222"/>
              </w:rPr>
              <w:t>Pretrained Model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55226" w14:textId="77777777" w:rsidR="00AB79BA" w:rsidRDefault="005D347F">
            <w:r>
              <w:rPr>
                <w:color w:val="222222"/>
              </w:rPr>
              <w:t>MobileNetV2 (ImageNet weights, ~14 MB, downloaded once and cached to model/model.h5)</w:t>
            </w:r>
          </w:p>
        </w:tc>
      </w:tr>
      <w:tr w:rsidR="00AB79BA" w14:paraId="21BC50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3D650" w14:textId="77777777" w:rsidR="00AB79BA" w:rsidRDefault="005D347F">
            <w:r>
              <w:rPr>
                <w:color w:val="222222"/>
              </w:rPr>
              <w:t>Database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196A0" w14:textId="77777777" w:rsidR="00AB79BA" w:rsidRDefault="005D347F">
            <w:r>
              <w:rPr>
                <w:color w:val="222222"/>
              </w:rPr>
              <w:t>SQLite (bundled with Python's standard library — no separate install)</w:t>
            </w:r>
          </w:p>
        </w:tc>
      </w:tr>
      <w:tr w:rsidR="00AB79BA" w14:paraId="061B29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D84BB" w14:textId="77777777" w:rsidR="00AB79BA" w:rsidRDefault="005D347F">
            <w:r>
              <w:rPr>
                <w:color w:val="222222"/>
              </w:rPr>
              <w:t>Browser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9D0C7" w14:textId="77777777" w:rsidR="00AB79BA" w:rsidRDefault="005D347F">
            <w:r>
              <w:rPr>
                <w:color w:val="222222"/>
              </w:rPr>
              <w:t>Any modern browser (Chrome, Firefox, Edge, Safari) to access the upload UI</w:t>
            </w:r>
          </w:p>
        </w:tc>
      </w:tr>
    </w:tbl>
    <w:p w14:paraId="5B1E75B5" w14:textId="77777777" w:rsidR="00AB79BA" w:rsidRDefault="005D347F">
      <w:pPr>
        <w:spacing w:before="200" w:after="120"/>
      </w:pPr>
      <w:r>
        <w:rPr>
          <w:b/>
          <w:bCs/>
          <w:sz w:val="22"/>
          <w:szCs w:val="22"/>
        </w:rPr>
        <w:t>requirements.txt</w:t>
      </w:r>
    </w:p>
    <w:p w14:paraId="3A96865B" w14:textId="77777777" w:rsidR="00AB79BA" w:rsidRDefault="005D347F">
      <w:pPr>
        <w:shd w:val="clear" w:color="auto" w:fill="F5F5F5"/>
        <w:spacing w:after="20"/>
      </w:pPr>
      <w:r>
        <w:rPr>
          <w:rFonts w:ascii="Consolas" w:eastAsia="Consolas" w:hAnsi="Consolas" w:cs="Consolas"/>
          <w:color w:val="333333"/>
          <w:sz w:val="19"/>
          <w:szCs w:val="19"/>
        </w:rPr>
        <w:t>Flask==3.0.3</w:t>
      </w:r>
    </w:p>
    <w:p w14:paraId="3BAD3696" w14:textId="77777777" w:rsidR="00AB79BA" w:rsidRDefault="005D347F">
      <w:pPr>
        <w:shd w:val="clear" w:color="auto" w:fill="F5F5F5"/>
        <w:spacing w:after="20"/>
      </w:pP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tensorflow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==2.16.1</w:t>
      </w:r>
    </w:p>
    <w:p w14:paraId="7F13F70C" w14:textId="77777777" w:rsidR="00AB79BA" w:rsidRDefault="005D347F">
      <w:pPr>
        <w:shd w:val="clear" w:color="auto" w:fill="F5F5F5"/>
        <w:spacing w:after="20"/>
      </w:pP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opencv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-python==4.10.0.84</w:t>
      </w:r>
    </w:p>
    <w:p w14:paraId="3BF99067" w14:textId="77777777" w:rsidR="00AB79BA" w:rsidRDefault="005D347F">
      <w:pPr>
        <w:shd w:val="clear" w:color="auto" w:fill="F5F5F5"/>
        <w:spacing w:after="20"/>
      </w:pP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numpy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==1.26.4</w:t>
      </w:r>
    </w:p>
    <w:p w14:paraId="7025A1CC" w14:textId="77777777" w:rsidR="00AB79BA" w:rsidRDefault="005D347F">
      <w:pPr>
        <w:shd w:val="clear" w:color="auto" w:fill="F5F5F5"/>
        <w:spacing w:after="20"/>
      </w:pPr>
      <w:r>
        <w:rPr>
          <w:rFonts w:ascii="Consolas" w:eastAsia="Consolas" w:hAnsi="Consolas" w:cs="Consolas"/>
          <w:color w:val="333333"/>
          <w:sz w:val="19"/>
          <w:szCs w:val="19"/>
        </w:rPr>
        <w:t>Pillow==10.4.0</w:t>
      </w:r>
    </w:p>
    <w:p w14:paraId="6EBCFBE7" w14:textId="77777777" w:rsidR="00AB79BA" w:rsidRDefault="005D347F">
      <w:pPr>
        <w:shd w:val="clear" w:color="auto" w:fill="F5F5F5"/>
        <w:spacing w:after="20"/>
      </w:pP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Werkzeug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==3.0.3</w:t>
      </w:r>
    </w:p>
    <w:p w14:paraId="6318C33A" w14:textId="77777777" w:rsidR="00AB79BA" w:rsidRDefault="00AB79BA">
      <w:pPr>
        <w:spacing w:after="200"/>
      </w:pPr>
    </w:p>
    <w:p w14:paraId="48068114" w14:textId="77777777" w:rsidR="00AB79BA" w:rsidRDefault="005D347F">
      <w:pPr>
        <w:pStyle w:val="Heading2"/>
        <w:spacing w:before="260" w:after="120"/>
      </w:pPr>
      <w:r>
        <w:rPr>
          <w:b/>
          <w:bCs/>
          <w:color w:val="1B5E20"/>
          <w:sz w:val="24"/>
          <w:szCs w:val="24"/>
        </w:rPr>
        <w:t>9.4 Hardware Requirements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300"/>
      </w:tblGrid>
      <w:tr w:rsidR="00AB79BA" w14:paraId="35D881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2C384" w14:textId="77777777" w:rsidR="00AB79BA" w:rsidRDefault="005D347F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63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38454" w14:textId="77777777" w:rsidR="00AB79BA" w:rsidRDefault="005D347F">
            <w:r>
              <w:rPr>
                <w:b/>
                <w:bCs/>
                <w:color w:val="FFFFFF"/>
              </w:rPr>
              <w:t>Minimum Recommendation</w:t>
            </w:r>
          </w:p>
        </w:tc>
      </w:tr>
      <w:tr w:rsidR="00AB79BA" w14:paraId="6FC528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CF66C" w14:textId="77777777" w:rsidR="00AB79BA" w:rsidRDefault="005D347F">
            <w:r>
              <w:rPr>
                <w:color w:val="222222"/>
              </w:rPr>
              <w:t>Processor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66ECB" w14:textId="77777777" w:rsidR="00AB79BA" w:rsidRDefault="005D347F">
            <w:r>
              <w:rPr>
                <w:color w:val="222222"/>
              </w:rPr>
              <w:t>Quad-core 2.0 GHz or higher (CPU inference; no GPU required)</w:t>
            </w:r>
          </w:p>
        </w:tc>
      </w:tr>
      <w:tr w:rsidR="00AB79BA" w14:paraId="6D4DC1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61C87" w14:textId="77777777" w:rsidR="00AB79BA" w:rsidRDefault="005D347F">
            <w:r>
              <w:rPr>
                <w:color w:val="222222"/>
              </w:rPr>
              <w:t>RAM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15BDA" w14:textId="77777777" w:rsidR="00AB79BA" w:rsidRDefault="005D347F">
            <w:r>
              <w:rPr>
                <w:color w:val="222222"/>
              </w:rPr>
              <w:t>8 GB minimum (TensorFlow's memory footprint is significantly larger than lightweight ML libraries)</w:t>
            </w:r>
          </w:p>
        </w:tc>
      </w:tr>
      <w:tr w:rsidR="00AB79BA" w14:paraId="3A19AC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D20E7" w14:textId="77777777" w:rsidR="00AB79BA" w:rsidRDefault="005D347F">
            <w:r>
              <w:rPr>
                <w:color w:val="222222"/>
              </w:rPr>
              <w:t>Storage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422D9" w14:textId="77777777" w:rsidR="00AB79BA" w:rsidRDefault="005D347F">
            <w:r>
              <w:rPr>
                <w:color w:val="222222"/>
              </w:rPr>
              <w:t>~1.5–2 GB free space (TensorFlow install, cached model, uploaded images, database)</w:t>
            </w:r>
          </w:p>
        </w:tc>
      </w:tr>
      <w:tr w:rsidR="00AB79BA" w14:paraId="295744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8A604" w14:textId="77777777" w:rsidR="00AB79BA" w:rsidRDefault="005D347F">
            <w:r>
              <w:rPr>
                <w:color w:val="222222"/>
              </w:rPr>
              <w:t>Network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5A066" w14:textId="77777777" w:rsidR="00AB79BA" w:rsidRDefault="005D347F">
            <w:r>
              <w:rPr>
                <w:color w:val="222222"/>
              </w:rPr>
              <w:t>Internet access required once, to install dependencies and download the ~14 MB MobileNetV2 weights</w:t>
            </w:r>
          </w:p>
        </w:tc>
      </w:tr>
    </w:tbl>
    <w:p w14:paraId="13F319C3" w14:textId="77777777" w:rsidR="00AB79BA" w:rsidRDefault="00AB79BA">
      <w:pPr>
        <w:spacing w:after="200"/>
      </w:pPr>
    </w:p>
    <w:p w14:paraId="7030110C" w14:textId="77777777" w:rsidR="00AB79BA" w:rsidRDefault="005D347F"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</w:rPr>
        <w:t>10. Installation &amp; Setup</w:t>
      </w:r>
    </w:p>
    <w:p w14:paraId="7F0AF6F0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1. Ensure Python 3.9–11 is installed.</w:t>
      </w:r>
    </w:p>
    <w:p w14:paraId="62B03F82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2. Place the project folder anywhere on your machine and open a terminal inside it.</w:t>
      </w:r>
    </w:p>
    <w:p w14:paraId="1E8154D7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3. (Recommended) Create and activate a virtual environment.</w:t>
      </w:r>
    </w:p>
    <w:p w14:paraId="62A0842F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4. Install dependencies: pip install -r requirements.txt (TensorFlow can take a few minutes to install).</w:t>
      </w:r>
    </w:p>
    <w:p w14:paraId="42FBF53C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lastRenderedPageBreak/>
        <w:t xml:space="preserve">5. Run the application: python app.py — on first run </w:t>
      </w:r>
      <w:proofErr w:type="gramStart"/>
      <w:r>
        <w:rPr>
          <w:sz w:val="22"/>
          <w:szCs w:val="22"/>
        </w:rPr>
        <w:t>this downloads</w:t>
      </w:r>
      <w:proofErr w:type="gramEnd"/>
      <w:r>
        <w:rPr>
          <w:sz w:val="22"/>
          <w:szCs w:val="22"/>
        </w:rPr>
        <w:t xml:space="preserve"> and caches the MobileNetV2 weights (needs internet).</w:t>
      </w:r>
    </w:p>
    <w:p w14:paraId="56FBE9CB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6. Open http://127.0.0.1:5000 in a browser.</w:t>
      </w:r>
    </w:p>
    <w:p w14:paraId="1944F946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7. Drag and drop (or browse for) a JPG/JPEG/PNG image under 8 MB, then click “Identify Object.”</w:t>
      </w:r>
    </w:p>
    <w:p w14:paraId="061BB4D2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8. View the last 20 predictions as JSON at http://127.0.0.1:5000/history.</w:t>
      </w:r>
    </w:p>
    <w:p w14:paraId="6FF48D37" w14:textId="77777777" w:rsidR="00AB79BA" w:rsidRDefault="005D347F"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</w:rPr>
        <w:t>11. Troubleshooting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500"/>
      </w:tblGrid>
      <w:tr w:rsidR="00AB79BA" w14:paraId="54AE838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A6846" w14:textId="77777777" w:rsidR="00AB79BA" w:rsidRDefault="005D347F">
            <w:r>
              <w:rPr>
                <w:b/>
                <w:bCs/>
                <w:color w:val="FFFFFF"/>
              </w:rPr>
              <w:t>Issue</w:t>
            </w:r>
          </w:p>
        </w:tc>
        <w:tc>
          <w:tcPr>
            <w:tcW w:w="5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F117C" w14:textId="77777777" w:rsidR="00AB79BA" w:rsidRDefault="005D347F">
            <w:r>
              <w:rPr>
                <w:b/>
                <w:bCs/>
                <w:color w:val="FFFFFF"/>
              </w:rPr>
              <w:t>Fix</w:t>
            </w:r>
          </w:p>
        </w:tc>
      </w:tr>
      <w:tr w:rsidR="00AB79BA" w14:paraId="5796CD2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8EF2B" w14:textId="77777777" w:rsidR="00AB79BA" w:rsidRDefault="005D347F">
            <w:proofErr w:type="spellStart"/>
            <w:r>
              <w:rPr>
                <w:color w:val="222222"/>
              </w:rPr>
              <w:t>ModuleNotFoundError</w:t>
            </w:r>
            <w:proofErr w:type="spellEnd"/>
            <w:r>
              <w:rPr>
                <w:color w:val="222222"/>
              </w:rPr>
              <w:t>: No module named 'cv2'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C1AA3" w14:textId="77777777" w:rsidR="00AB79BA" w:rsidRDefault="005D347F">
            <w:r>
              <w:rPr>
                <w:color w:val="222222"/>
              </w:rPr>
              <w:t xml:space="preserve">Run pip install </w:t>
            </w:r>
            <w:proofErr w:type="spellStart"/>
            <w:r>
              <w:rPr>
                <w:color w:val="222222"/>
              </w:rPr>
              <w:t>opencv</w:t>
            </w:r>
            <w:proofErr w:type="spellEnd"/>
            <w:r>
              <w:rPr>
                <w:color w:val="222222"/>
              </w:rPr>
              <w:t>-python</w:t>
            </w:r>
          </w:p>
        </w:tc>
      </w:tr>
      <w:tr w:rsidR="00AB79BA" w14:paraId="5D66291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87D2C" w14:textId="77777777" w:rsidR="00AB79BA" w:rsidRDefault="005D347F">
            <w:r>
              <w:rPr>
                <w:color w:val="222222"/>
              </w:rPr>
              <w:t>TensorFlow install fails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6E970" w14:textId="77777777" w:rsidR="00AB79BA" w:rsidRDefault="005D347F">
            <w:r>
              <w:rPr>
                <w:color w:val="222222"/>
              </w:rPr>
              <w:t>Use a Python version in the 3.9–3.11 range</w:t>
            </w:r>
          </w:p>
        </w:tc>
      </w:tr>
      <w:tr w:rsidR="00AB79BA" w14:paraId="1E4BE6E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3CC39" w14:textId="77777777" w:rsidR="00AB79BA" w:rsidRDefault="005D347F">
            <w:r>
              <w:rPr>
                <w:color w:val="222222"/>
              </w:rPr>
              <w:t>First run is slow / no internet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E7143" w14:textId="77777777" w:rsidR="00AB79BA" w:rsidRDefault="005D347F">
            <w:r>
              <w:rPr>
                <w:color w:val="222222"/>
              </w:rPr>
              <w:t>First run needs internet to download weights once; later runs use the cached model/model.h5</w:t>
            </w:r>
          </w:p>
        </w:tc>
      </w:tr>
      <w:tr w:rsidR="00AB79BA" w14:paraId="6F27F5B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67519" w14:textId="77777777" w:rsidR="00AB79BA" w:rsidRDefault="005D347F">
            <w:r>
              <w:rPr>
                <w:color w:val="222222"/>
              </w:rPr>
              <w:t>"File is too large" error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734F9" w14:textId="77777777" w:rsidR="00AB79BA" w:rsidRDefault="005D347F">
            <w:r>
              <w:rPr>
                <w:color w:val="222222"/>
              </w:rPr>
              <w:t>Upload an image under 8 MB, or increase MAX_CONTENT_LENGTH in app.py</w:t>
            </w:r>
          </w:p>
        </w:tc>
      </w:tr>
      <w:tr w:rsidR="00AB79BA" w14:paraId="6C03E06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A75B3" w14:textId="77777777" w:rsidR="00AB79BA" w:rsidRDefault="005D347F">
            <w:r>
              <w:rPr>
                <w:color w:val="222222"/>
              </w:rPr>
              <w:t>Port 5000 already in use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23690" w14:textId="77777777" w:rsidR="00AB79BA" w:rsidRDefault="005D347F">
            <w:r>
              <w:rPr>
                <w:color w:val="222222"/>
              </w:rPr>
              <w:t xml:space="preserve">Change the port in app.py, e.g. </w:t>
            </w:r>
            <w:proofErr w:type="spellStart"/>
            <w:proofErr w:type="gramStart"/>
            <w:r>
              <w:rPr>
                <w:color w:val="222222"/>
              </w:rPr>
              <w:t>app.run</w:t>
            </w:r>
            <w:proofErr w:type="spellEnd"/>
            <w:r>
              <w:rPr>
                <w:color w:val="222222"/>
              </w:rPr>
              <w:t>(</w:t>
            </w:r>
            <w:proofErr w:type="gramEnd"/>
            <w:r>
              <w:rPr>
                <w:color w:val="222222"/>
              </w:rPr>
              <w:t>debug=True, port=5001)</w:t>
            </w:r>
          </w:p>
        </w:tc>
      </w:tr>
    </w:tbl>
    <w:p w14:paraId="6BC4515D" w14:textId="77777777" w:rsidR="00AB79BA" w:rsidRDefault="00AB79BA">
      <w:pPr>
        <w:spacing w:after="200"/>
      </w:pPr>
    </w:p>
    <w:p w14:paraId="6572527F" w14:textId="77777777" w:rsidR="00AB79BA" w:rsidRDefault="005D347F"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</w:rPr>
        <w:t>12. Future Enhancements</w:t>
      </w:r>
    </w:p>
    <w:p w14:paraId="6DD3B9C3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Fine-tune the model on a custom, domain-specific dataset for higher accuracy on niche categories.</w:t>
      </w:r>
    </w:p>
    <w:p w14:paraId="6E8A4FB2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Add support for batch/multi-image uploads and comparisons.</w:t>
      </w:r>
    </w:p>
    <w:p w14:paraId="4B204232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Build an admin dashboard to browse, filter, and visualize the prediction history.</w:t>
      </w:r>
    </w:p>
    <w:p w14:paraId="2F984C9C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Add user authentication and per-user upload history.</w:t>
      </w:r>
    </w:p>
    <w:p w14:paraId="00BFCB5A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Support GPU acceleration for faster inference at scale.</w:t>
      </w:r>
    </w:p>
    <w:p w14:paraId="58E8E488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Deploy behind a production WSGI server (e.g. </w:t>
      </w:r>
      <w:proofErr w:type="spellStart"/>
      <w:r>
        <w:rPr>
          <w:sz w:val="22"/>
          <w:szCs w:val="22"/>
        </w:rPr>
        <w:t>Gunicorn</w:t>
      </w:r>
      <w:proofErr w:type="spellEnd"/>
      <w:r>
        <w:rPr>
          <w:sz w:val="22"/>
          <w:szCs w:val="22"/>
        </w:rPr>
        <w:t>) with environment-based configuration and HTTPS.</w:t>
      </w:r>
    </w:p>
    <w:p w14:paraId="79940F05" w14:textId="77777777" w:rsidR="00AB79BA" w:rsidRDefault="005D347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Add model explainability (e.g. Grad-CAM heatmaps) to show which regions of the image drove the prediction.</w:t>
      </w:r>
    </w:p>
    <w:p w14:paraId="40112169" w14:textId="77777777" w:rsidR="00AB79BA" w:rsidRDefault="005D347F"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</w:rPr>
        <w:t>13. Conclusion</w:t>
      </w:r>
    </w:p>
    <w:p w14:paraId="6C3B96E1" w14:textId="77777777" w:rsidR="00AB79BA" w:rsidRDefault="005D347F">
      <w:pPr>
        <w:spacing w:after="160" w:line="276" w:lineRule="auto"/>
        <w:rPr>
          <w:sz w:val="22"/>
          <w:szCs w:val="22"/>
        </w:rPr>
      </w:pPr>
      <w:r>
        <w:rPr>
          <w:sz w:val="22"/>
          <w:szCs w:val="22"/>
        </w:rPr>
        <w:t>This project demonstrates a practical, end-to-end computer-vision application built with widely-used open-source tools. By combining OpenCV preprocessing with a pretrained MobileNetV2 model, the system delivers real-time, reasonably accurate image classification across 1,000 general object categories without the cost or complexity of training a model from scratch. Its modular structure, persistent prediction logging, and defensive error handling make it a solid, extensible foundation for further computer-vi</w:t>
      </w:r>
      <w:r>
        <w:rPr>
          <w:sz w:val="22"/>
          <w:szCs w:val="22"/>
        </w:rPr>
        <w:t>sion experimentation.</w:t>
      </w:r>
    </w:p>
    <w:p w14:paraId="061B3758" w14:textId="77777777" w:rsidR="005D347F" w:rsidRDefault="005D347F">
      <w:pPr>
        <w:spacing w:after="160" w:line="276" w:lineRule="auto"/>
        <w:rPr>
          <w:sz w:val="22"/>
          <w:szCs w:val="22"/>
        </w:rPr>
      </w:pPr>
    </w:p>
    <w:p w14:paraId="352284C1" w14:textId="77777777" w:rsidR="005D347F" w:rsidRDefault="005D347F">
      <w:pPr>
        <w:spacing w:after="160" w:line="276" w:lineRule="auto"/>
        <w:rPr>
          <w:sz w:val="22"/>
          <w:szCs w:val="22"/>
        </w:rPr>
      </w:pPr>
    </w:p>
    <w:p w14:paraId="5A214EB8" w14:textId="77777777" w:rsidR="005D347F" w:rsidRDefault="005D347F">
      <w:pPr>
        <w:spacing w:after="160" w:line="276" w:lineRule="auto"/>
        <w:rPr>
          <w:sz w:val="22"/>
          <w:szCs w:val="22"/>
        </w:rPr>
      </w:pPr>
    </w:p>
    <w:p w14:paraId="62737757" w14:textId="77777777" w:rsidR="005D347F" w:rsidRDefault="005D347F">
      <w:pPr>
        <w:spacing w:after="160" w:line="276" w:lineRule="auto"/>
        <w:rPr>
          <w:sz w:val="22"/>
          <w:szCs w:val="22"/>
        </w:rPr>
      </w:pPr>
    </w:p>
    <w:p w14:paraId="1F956EC5" w14:textId="77375070" w:rsidR="005D347F" w:rsidRDefault="005D347F">
      <w:pPr>
        <w:spacing w:after="160" w:line="276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t>----------------INTERNSHIP COMPLETION CERTIFICATE--------------------</w:t>
      </w:r>
    </w:p>
    <w:p w14:paraId="7D2F229D" w14:textId="2A0918B5" w:rsidR="005D347F" w:rsidRDefault="005D347F">
      <w:pPr>
        <w:spacing w:after="160" w:line="276" w:lineRule="auto"/>
      </w:pPr>
      <w:r w:rsidRPr="00C92685">
        <w:drawing>
          <wp:inline distT="0" distB="0" distL="0" distR="0" wp14:anchorId="3A05B231" wp14:editId="0791E4DC">
            <wp:extent cx="5543835" cy="3473629"/>
            <wp:effectExtent l="0" t="0" r="0" b="0"/>
            <wp:docPr id="77711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147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347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347F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31A1C"/>
    <w:multiLevelType w:val="hybridMultilevel"/>
    <w:tmpl w:val="A3963D5E"/>
    <w:lvl w:ilvl="0" w:tplc="95F8EE72">
      <w:start w:val="1"/>
      <w:numFmt w:val="bullet"/>
      <w:lvlText w:val="●"/>
      <w:lvlJc w:val="left"/>
      <w:pPr>
        <w:ind w:left="720" w:hanging="360"/>
      </w:pPr>
    </w:lvl>
    <w:lvl w:ilvl="1" w:tplc="3954AF92">
      <w:start w:val="1"/>
      <w:numFmt w:val="bullet"/>
      <w:lvlText w:val="○"/>
      <w:lvlJc w:val="left"/>
      <w:pPr>
        <w:ind w:left="1440" w:hanging="360"/>
      </w:pPr>
    </w:lvl>
    <w:lvl w:ilvl="2" w:tplc="10FAA2E4">
      <w:start w:val="1"/>
      <w:numFmt w:val="bullet"/>
      <w:lvlText w:val="■"/>
      <w:lvlJc w:val="left"/>
      <w:pPr>
        <w:ind w:left="2160" w:hanging="360"/>
      </w:pPr>
    </w:lvl>
    <w:lvl w:ilvl="3" w:tplc="B63C8B92">
      <w:start w:val="1"/>
      <w:numFmt w:val="bullet"/>
      <w:lvlText w:val="●"/>
      <w:lvlJc w:val="left"/>
      <w:pPr>
        <w:ind w:left="2880" w:hanging="360"/>
      </w:pPr>
    </w:lvl>
    <w:lvl w:ilvl="4" w:tplc="D40080F8">
      <w:start w:val="1"/>
      <w:numFmt w:val="bullet"/>
      <w:lvlText w:val="○"/>
      <w:lvlJc w:val="left"/>
      <w:pPr>
        <w:ind w:left="3600" w:hanging="360"/>
      </w:pPr>
    </w:lvl>
    <w:lvl w:ilvl="5" w:tplc="3D3A4AFA">
      <w:start w:val="1"/>
      <w:numFmt w:val="bullet"/>
      <w:lvlText w:val="■"/>
      <w:lvlJc w:val="left"/>
      <w:pPr>
        <w:ind w:left="4320" w:hanging="360"/>
      </w:pPr>
    </w:lvl>
    <w:lvl w:ilvl="6" w:tplc="B6406ACC">
      <w:start w:val="1"/>
      <w:numFmt w:val="bullet"/>
      <w:lvlText w:val="●"/>
      <w:lvlJc w:val="left"/>
      <w:pPr>
        <w:ind w:left="5040" w:hanging="360"/>
      </w:pPr>
    </w:lvl>
    <w:lvl w:ilvl="7" w:tplc="A710C29C">
      <w:start w:val="1"/>
      <w:numFmt w:val="bullet"/>
      <w:lvlText w:val="●"/>
      <w:lvlJc w:val="left"/>
      <w:pPr>
        <w:ind w:left="5760" w:hanging="360"/>
      </w:pPr>
    </w:lvl>
    <w:lvl w:ilvl="8" w:tplc="70BC4D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311F1C"/>
    <w:multiLevelType w:val="hybridMultilevel"/>
    <w:tmpl w:val="6DF6FD26"/>
    <w:lvl w:ilvl="0" w:tplc="251648AC">
      <w:start w:val="1"/>
      <w:numFmt w:val="bullet"/>
      <w:lvlText w:val="•"/>
      <w:lvlJc w:val="left"/>
      <w:pPr>
        <w:ind w:left="450" w:hanging="260"/>
      </w:pPr>
    </w:lvl>
    <w:lvl w:ilvl="1" w:tplc="481E175E">
      <w:start w:val="1"/>
      <w:numFmt w:val="bullet"/>
      <w:lvlText w:val="–"/>
      <w:lvlJc w:val="left"/>
      <w:pPr>
        <w:ind w:left="900" w:hanging="260"/>
      </w:pPr>
    </w:lvl>
    <w:lvl w:ilvl="2" w:tplc="D522F600">
      <w:numFmt w:val="decimal"/>
      <w:lvlText w:val=""/>
      <w:lvlJc w:val="left"/>
    </w:lvl>
    <w:lvl w:ilvl="3" w:tplc="EAD0AA96">
      <w:numFmt w:val="decimal"/>
      <w:lvlText w:val=""/>
      <w:lvlJc w:val="left"/>
    </w:lvl>
    <w:lvl w:ilvl="4" w:tplc="B192B95C">
      <w:numFmt w:val="decimal"/>
      <w:lvlText w:val=""/>
      <w:lvlJc w:val="left"/>
    </w:lvl>
    <w:lvl w:ilvl="5" w:tplc="A3907ADA">
      <w:numFmt w:val="decimal"/>
      <w:lvlText w:val=""/>
      <w:lvlJc w:val="left"/>
    </w:lvl>
    <w:lvl w:ilvl="6" w:tplc="8494BAAE">
      <w:numFmt w:val="decimal"/>
      <w:lvlText w:val=""/>
      <w:lvlJc w:val="left"/>
    </w:lvl>
    <w:lvl w:ilvl="7" w:tplc="58B8E972">
      <w:numFmt w:val="decimal"/>
      <w:lvlText w:val=""/>
      <w:lvlJc w:val="left"/>
    </w:lvl>
    <w:lvl w:ilvl="8" w:tplc="525281BC">
      <w:numFmt w:val="decimal"/>
      <w:lvlText w:val=""/>
      <w:lvlJc w:val="left"/>
    </w:lvl>
  </w:abstractNum>
  <w:num w:numId="1" w16cid:durableId="888804294">
    <w:abstractNumId w:val="0"/>
    <w:lvlOverride w:ilvl="0">
      <w:startOverride w:val="1"/>
    </w:lvlOverride>
  </w:num>
  <w:num w:numId="2" w16cid:durableId="14004043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9BA"/>
    <w:rsid w:val="005D347F"/>
    <w:rsid w:val="009E6E80"/>
    <w:rsid w:val="00AB7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34567"/>
  <w15:docId w15:val="{C53C0E16-EEE5-4980-9E52-1034C871D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2472</Words>
  <Characters>14095</Characters>
  <Application>Microsoft Office Word</Application>
  <DocSecurity>0</DocSecurity>
  <Lines>117</Lines>
  <Paragraphs>33</Paragraphs>
  <ScaleCrop>false</ScaleCrop>
  <Company/>
  <LinksUpToDate>false</LinksUpToDate>
  <CharactersWithSpaces>16534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gaurav kumar</cp:lastModifiedBy>
  <cp:revision>2</cp:revision>
  <dcterms:created xsi:type="dcterms:W3CDTF">2026-09-20T02:37:00Z</dcterms:created>
  <dcterms:modified xsi:type="dcterms:W3CDTF">2026-09-20T02:37:00Z</dcterms:modified>
</cp:coreProperties>
</file>