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173B0" w14:textId="41F5A69C" w:rsidR="000C3D2D" w:rsidRPr="00AC390C" w:rsidRDefault="000C3D2D">
      <w:pPr>
        <w:rPr>
          <w:b/>
          <w:bCs/>
          <w:sz w:val="36"/>
          <w:szCs w:val="36"/>
        </w:rPr>
      </w:pPr>
    </w:p>
    <w:p w14:paraId="0805976D" w14:textId="598EE186" w:rsidR="00AC390C" w:rsidRPr="00AC390C" w:rsidRDefault="00AC390C">
      <w:pPr>
        <w:rPr>
          <w:b/>
          <w:bCs/>
          <w:sz w:val="36"/>
          <w:szCs w:val="36"/>
        </w:rPr>
      </w:pPr>
    </w:p>
    <w:p w14:paraId="596EC2F8" w14:textId="093A9683" w:rsidR="00AC390C" w:rsidRPr="00AC390C" w:rsidRDefault="00AC390C">
      <w:pPr>
        <w:rPr>
          <w:b/>
          <w:bCs/>
          <w:sz w:val="36"/>
          <w:szCs w:val="36"/>
        </w:rPr>
      </w:pPr>
    </w:p>
    <w:p w14:paraId="27ACE114" w14:textId="2E438CAA" w:rsidR="00AC390C" w:rsidRPr="00AC390C" w:rsidRDefault="00AC390C">
      <w:pPr>
        <w:rPr>
          <w:b/>
          <w:bCs/>
          <w:sz w:val="36"/>
          <w:szCs w:val="36"/>
        </w:rPr>
      </w:pPr>
    </w:p>
    <w:p w14:paraId="70782BC6" w14:textId="4D3438D9" w:rsidR="00AC390C" w:rsidRPr="00AC390C" w:rsidRDefault="00AC390C">
      <w:pPr>
        <w:rPr>
          <w:b/>
          <w:bCs/>
          <w:sz w:val="36"/>
          <w:szCs w:val="36"/>
        </w:rPr>
      </w:pPr>
    </w:p>
    <w:p w14:paraId="6775C8A7" w14:textId="2C9F971F" w:rsidR="00AC390C" w:rsidRPr="00AC390C" w:rsidRDefault="00AC390C">
      <w:pPr>
        <w:rPr>
          <w:b/>
          <w:bCs/>
          <w:sz w:val="36"/>
          <w:szCs w:val="36"/>
        </w:rPr>
      </w:pPr>
    </w:p>
    <w:p w14:paraId="01753BAF" w14:textId="097F5DA1" w:rsidR="00AC390C" w:rsidRPr="00AC390C" w:rsidRDefault="00AC390C">
      <w:pPr>
        <w:rPr>
          <w:b/>
          <w:bCs/>
          <w:sz w:val="36"/>
          <w:szCs w:val="36"/>
        </w:rPr>
      </w:pPr>
    </w:p>
    <w:p w14:paraId="76378DAD" w14:textId="4C432749" w:rsidR="00AC390C" w:rsidRPr="00AC390C" w:rsidRDefault="00AC390C">
      <w:pPr>
        <w:rPr>
          <w:b/>
          <w:bCs/>
          <w:sz w:val="36"/>
          <w:szCs w:val="36"/>
        </w:rPr>
      </w:pPr>
    </w:p>
    <w:p w14:paraId="4747004C" w14:textId="2D8DE5D2" w:rsidR="00AC390C" w:rsidRDefault="00AC390C">
      <w:pPr>
        <w:rPr>
          <w:b/>
          <w:bCs/>
          <w:sz w:val="36"/>
          <w:szCs w:val="36"/>
        </w:rPr>
      </w:pPr>
      <w:r w:rsidRPr="00AC390C">
        <w:rPr>
          <w:b/>
          <w:bCs/>
          <w:sz w:val="36"/>
          <w:szCs w:val="36"/>
        </w:rPr>
        <w:t>Business Requirement Document (BRD)</w:t>
      </w:r>
    </w:p>
    <w:p w14:paraId="37B684C7" w14:textId="701097D0" w:rsidR="00AC390C" w:rsidRDefault="00AC390C">
      <w:pPr>
        <w:rPr>
          <w:b/>
          <w:bCs/>
          <w:sz w:val="36"/>
          <w:szCs w:val="36"/>
        </w:rPr>
      </w:pPr>
    </w:p>
    <w:p w14:paraId="479CF861" w14:textId="6BF177C7" w:rsidR="00AC390C" w:rsidRDefault="00AC390C">
      <w:pPr>
        <w:rPr>
          <w:b/>
          <w:bCs/>
          <w:sz w:val="36"/>
          <w:szCs w:val="36"/>
        </w:rPr>
      </w:pPr>
    </w:p>
    <w:p w14:paraId="298D05A1" w14:textId="221DC08A" w:rsidR="00AC390C" w:rsidRDefault="00AC390C">
      <w:pPr>
        <w:rPr>
          <w:b/>
          <w:bCs/>
          <w:sz w:val="36"/>
          <w:szCs w:val="36"/>
        </w:rPr>
      </w:pPr>
    </w:p>
    <w:p w14:paraId="6A7039CF" w14:textId="6E66A592" w:rsidR="00AC390C" w:rsidRDefault="00AC390C">
      <w:pPr>
        <w:rPr>
          <w:b/>
          <w:bCs/>
          <w:sz w:val="36"/>
          <w:szCs w:val="36"/>
        </w:rPr>
      </w:pPr>
    </w:p>
    <w:p w14:paraId="72EAB70A" w14:textId="317CF524" w:rsidR="00AC390C" w:rsidRDefault="00AC390C">
      <w:pPr>
        <w:rPr>
          <w:b/>
          <w:bCs/>
          <w:sz w:val="36"/>
          <w:szCs w:val="36"/>
        </w:rPr>
      </w:pPr>
    </w:p>
    <w:p w14:paraId="21D53F52" w14:textId="0CEAED15" w:rsidR="00AC390C" w:rsidRDefault="00AC390C">
      <w:pPr>
        <w:rPr>
          <w:b/>
          <w:bCs/>
          <w:sz w:val="36"/>
          <w:szCs w:val="36"/>
        </w:rPr>
      </w:pPr>
    </w:p>
    <w:p w14:paraId="2B95EC43" w14:textId="31959192" w:rsidR="00AC390C" w:rsidRDefault="00AC390C">
      <w:pPr>
        <w:rPr>
          <w:b/>
          <w:bCs/>
          <w:sz w:val="36"/>
          <w:szCs w:val="36"/>
        </w:rPr>
      </w:pPr>
    </w:p>
    <w:p w14:paraId="51FE4F9A" w14:textId="24409E50" w:rsidR="00AC390C" w:rsidRDefault="00AC390C">
      <w:pPr>
        <w:rPr>
          <w:b/>
          <w:bCs/>
          <w:sz w:val="36"/>
          <w:szCs w:val="36"/>
        </w:rPr>
      </w:pPr>
    </w:p>
    <w:p w14:paraId="5E0634F5" w14:textId="2F2A894D" w:rsidR="00AC390C" w:rsidRDefault="00AC390C">
      <w:pPr>
        <w:rPr>
          <w:b/>
          <w:bCs/>
          <w:sz w:val="36"/>
          <w:szCs w:val="36"/>
        </w:rPr>
      </w:pPr>
    </w:p>
    <w:p w14:paraId="0DE210D7" w14:textId="34ACAE9F" w:rsidR="00AC390C" w:rsidRDefault="00AC390C">
      <w:pPr>
        <w:rPr>
          <w:b/>
          <w:bCs/>
          <w:sz w:val="36"/>
          <w:szCs w:val="36"/>
        </w:rPr>
      </w:pPr>
    </w:p>
    <w:p w14:paraId="5FB3CB2C" w14:textId="0F8646C8" w:rsidR="00AC390C" w:rsidRDefault="00AC390C">
      <w:pPr>
        <w:rPr>
          <w:b/>
          <w:bCs/>
          <w:sz w:val="36"/>
          <w:szCs w:val="36"/>
        </w:rPr>
      </w:pPr>
    </w:p>
    <w:p w14:paraId="62D674DE" w14:textId="77777777" w:rsidR="00AC390C" w:rsidRPr="00AC390C" w:rsidRDefault="00AC390C" w:rsidP="00AC3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390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Project Title: Employee Attrition Prediction System</w:t>
      </w:r>
    </w:p>
    <w:p w14:paraId="584E46C2" w14:textId="77777777" w:rsidR="00AC390C" w:rsidRPr="00AC390C" w:rsidRDefault="00AC390C" w:rsidP="00AC39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390C">
        <w:rPr>
          <w:rFonts w:ascii="Times New Roman" w:eastAsia="Times New Roman" w:hAnsi="Times New Roman" w:cs="Times New Roman"/>
          <w:sz w:val="24"/>
          <w:szCs w:val="24"/>
        </w:rPr>
        <w:pict w14:anchorId="121FA3AA">
          <v:rect id="_x0000_i1025" style="width:0;height:1.5pt" o:hralign="center" o:hrstd="t" o:hr="t" fillcolor="#a0a0a0" stroked="f"/>
        </w:pict>
      </w:r>
    </w:p>
    <w:p w14:paraId="4DFD5FB6" w14:textId="77777777" w:rsidR="00AC390C" w:rsidRPr="00AC390C" w:rsidRDefault="00AC390C" w:rsidP="00AC39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390C">
        <w:rPr>
          <w:rFonts w:ascii="Times New Roman" w:eastAsia="Times New Roman" w:hAnsi="Times New Roman" w:cs="Times New Roman"/>
          <w:b/>
          <w:bCs/>
          <w:sz w:val="36"/>
          <w:szCs w:val="36"/>
        </w:rPr>
        <w:t>1. 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"/>
        <w:gridCol w:w="1496"/>
        <w:gridCol w:w="1276"/>
        <w:gridCol w:w="1610"/>
      </w:tblGrid>
      <w:tr w:rsidR="00AC390C" w:rsidRPr="00AC390C" w14:paraId="700CDF54" w14:textId="77777777" w:rsidTr="00AC390C">
        <w:tc>
          <w:tcPr>
            <w:tcW w:w="0" w:type="auto"/>
            <w:hideMark/>
          </w:tcPr>
          <w:p w14:paraId="0C4D9DCA" w14:textId="77777777" w:rsidR="00AC390C" w:rsidRPr="00AC390C" w:rsidRDefault="00AC390C" w:rsidP="00AC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hideMark/>
          </w:tcPr>
          <w:p w14:paraId="18AB0B9A" w14:textId="77777777" w:rsidR="00AC390C" w:rsidRPr="00AC390C" w:rsidRDefault="00AC390C" w:rsidP="00AC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74E8D5C7" w14:textId="77777777" w:rsidR="00AC390C" w:rsidRPr="00AC390C" w:rsidRDefault="00AC390C" w:rsidP="00AC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Author</w:t>
            </w:r>
          </w:p>
        </w:tc>
        <w:tc>
          <w:tcPr>
            <w:tcW w:w="0" w:type="auto"/>
            <w:hideMark/>
          </w:tcPr>
          <w:p w14:paraId="235E3466" w14:textId="77777777" w:rsidR="00AC390C" w:rsidRPr="00AC390C" w:rsidRDefault="00AC390C" w:rsidP="00AC39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39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C390C" w:rsidRPr="00AC390C" w14:paraId="32D024D1" w14:textId="77777777" w:rsidTr="00AC390C">
        <w:tc>
          <w:tcPr>
            <w:tcW w:w="0" w:type="auto"/>
            <w:hideMark/>
          </w:tcPr>
          <w:p w14:paraId="38E09526" w14:textId="77777777" w:rsidR="00AC390C" w:rsidRPr="00AC390C" w:rsidRDefault="00AC390C" w:rsidP="00AC39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390C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hideMark/>
          </w:tcPr>
          <w:p w14:paraId="1AC6A18F" w14:textId="77777777" w:rsidR="00AC390C" w:rsidRPr="00AC390C" w:rsidRDefault="00AC390C" w:rsidP="00AC39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390C">
              <w:rPr>
                <w:rFonts w:ascii="Times New Roman" w:eastAsia="Times New Roman" w:hAnsi="Times New Roman" w:cs="Times New Roman"/>
                <w:sz w:val="24"/>
                <w:szCs w:val="24"/>
              </w:rPr>
              <w:t>24-Mar-2026</w:t>
            </w:r>
          </w:p>
        </w:tc>
        <w:tc>
          <w:tcPr>
            <w:tcW w:w="0" w:type="auto"/>
            <w:hideMark/>
          </w:tcPr>
          <w:p w14:paraId="51309AC1" w14:textId="77777777" w:rsidR="00AC390C" w:rsidRPr="00AC390C" w:rsidRDefault="00AC390C" w:rsidP="00AC39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390C">
              <w:rPr>
                <w:rFonts w:ascii="Times New Roman" w:eastAsia="Times New Roman" w:hAnsi="Times New Roman" w:cs="Times New Roman"/>
                <w:sz w:val="24"/>
                <w:szCs w:val="24"/>
              </w:rPr>
              <w:t>Data Team</w:t>
            </w:r>
          </w:p>
        </w:tc>
        <w:tc>
          <w:tcPr>
            <w:tcW w:w="0" w:type="auto"/>
            <w:hideMark/>
          </w:tcPr>
          <w:p w14:paraId="50ADB39B" w14:textId="77777777" w:rsidR="00AC390C" w:rsidRPr="00AC390C" w:rsidRDefault="00AC390C" w:rsidP="00AC39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390C">
              <w:rPr>
                <w:rFonts w:ascii="Times New Roman" w:eastAsia="Times New Roman" w:hAnsi="Times New Roman" w:cs="Times New Roman"/>
                <w:sz w:val="24"/>
                <w:szCs w:val="24"/>
              </w:rPr>
              <w:t>Initial Version</w:t>
            </w:r>
          </w:p>
        </w:tc>
      </w:tr>
    </w:tbl>
    <w:p w14:paraId="26743630" w14:textId="2A792015" w:rsidR="00AC390C" w:rsidRDefault="00AC390C">
      <w:pPr>
        <w:rPr>
          <w:b/>
          <w:bCs/>
          <w:sz w:val="24"/>
          <w:szCs w:val="24"/>
        </w:rPr>
      </w:pPr>
    </w:p>
    <w:p w14:paraId="15B22FF2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2. Purpose of the Document</w:t>
      </w:r>
    </w:p>
    <w:p w14:paraId="6FE624D6" w14:textId="77777777" w:rsidR="00AC390C" w:rsidRDefault="00AC390C" w:rsidP="00AC390C">
      <w:pPr>
        <w:pStyle w:val="NormalWeb"/>
      </w:pPr>
      <w:r>
        <w:t>The purpose of this document is to define the business requirements for developing a machine learning-based solution to predict employee attrition. This document outlines the problem statement, objectives, scope, stakeholders, and success criteria to ensure alignment between business and technical teams.</w:t>
      </w:r>
    </w:p>
    <w:p w14:paraId="6B202258" w14:textId="77777777" w:rsidR="00AC390C" w:rsidRDefault="00AC390C" w:rsidP="00AC390C">
      <w:r>
        <w:pict w14:anchorId="37ED0554">
          <v:rect id="_x0000_i1027" style="width:0;height:1.5pt" o:hralign="center" o:hrstd="t" o:hr="t" fillcolor="#a0a0a0" stroked="f"/>
        </w:pict>
      </w:r>
    </w:p>
    <w:p w14:paraId="4AD28CDE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3. Business Problem Statement</w:t>
      </w:r>
    </w:p>
    <w:p w14:paraId="0A730714" w14:textId="77777777" w:rsidR="00AC390C" w:rsidRDefault="00AC390C" w:rsidP="00AC390C">
      <w:pPr>
        <w:pStyle w:val="NormalWeb"/>
      </w:pPr>
      <w:r>
        <w:t>The organization is experiencing a noticeable increase in employee attrition, which is leading to:</w:t>
      </w:r>
    </w:p>
    <w:p w14:paraId="79E3495A" w14:textId="77777777" w:rsidR="00AC390C" w:rsidRDefault="00AC390C" w:rsidP="00AC390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Increased hiring and onboarding costs </w:t>
      </w:r>
    </w:p>
    <w:p w14:paraId="1F81FFA7" w14:textId="77777777" w:rsidR="00AC390C" w:rsidRDefault="00AC390C" w:rsidP="00AC390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Loss of experienced workforce </w:t>
      </w:r>
    </w:p>
    <w:p w14:paraId="59396A2E" w14:textId="77777777" w:rsidR="00AC390C" w:rsidRDefault="00AC390C" w:rsidP="00AC390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Reduced productivity and team stability </w:t>
      </w:r>
    </w:p>
    <w:p w14:paraId="0AAB4F9D" w14:textId="77777777" w:rsidR="00AC390C" w:rsidRDefault="00AC390C" w:rsidP="00AC390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Impact on overall business performance </w:t>
      </w:r>
    </w:p>
    <w:p w14:paraId="6919F8E6" w14:textId="77777777" w:rsidR="00AC390C" w:rsidRDefault="00AC390C" w:rsidP="00AC390C">
      <w:pPr>
        <w:pStyle w:val="NormalWeb"/>
      </w:pPr>
      <w:r>
        <w:t>Currently, there is no proactive mechanism to identify employees who are likely to leave the organization.</w:t>
      </w:r>
    </w:p>
    <w:p w14:paraId="246E789B" w14:textId="77777777" w:rsidR="00AC390C" w:rsidRDefault="00AC390C" w:rsidP="00AC390C">
      <w:pPr>
        <w:pStyle w:val="NormalWeb"/>
      </w:pPr>
      <w:r>
        <w:t>The objective is to build a predictive system that can identify employees at risk of attrition and provide actionable insights to the Human Resources (HR) team for timely intervention.</w:t>
      </w:r>
    </w:p>
    <w:p w14:paraId="3D159F1C" w14:textId="77777777" w:rsidR="00AC390C" w:rsidRDefault="00AC390C" w:rsidP="00AC390C">
      <w:r>
        <w:pict w14:anchorId="1AF22A94">
          <v:rect id="_x0000_i1028" style="width:0;height:1.5pt" o:hralign="center" o:hrstd="t" o:hr="t" fillcolor="#a0a0a0" stroked="f"/>
        </w:pict>
      </w:r>
    </w:p>
    <w:p w14:paraId="0185D5FC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4. Business Objectives</w:t>
      </w:r>
    </w:p>
    <w:p w14:paraId="066ECBBD" w14:textId="77777777" w:rsidR="00AC390C" w:rsidRDefault="00AC390C" w:rsidP="00AC390C">
      <w:pPr>
        <w:pStyle w:val="NormalWeb"/>
      </w:pPr>
      <w:r>
        <w:t>The key objectives of this project are:</w:t>
      </w:r>
    </w:p>
    <w:p w14:paraId="638AC50F" w14:textId="77777777" w:rsidR="00AC390C" w:rsidRDefault="00AC390C" w:rsidP="00AC390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Develop a predictive model to identify employees likely to leave the organization </w:t>
      </w:r>
    </w:p>
    <w:p w14:paraId="5DB6CD03" w14:textId="77777777" w:rsidR="00AC390C" w:rsidRDefault="00AC390C" w:rsidP="00AC390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Understand key factors contributing to employee attrition </w:t>
      </w:r>
    </w:p>
    <w:p w14:paraId="48E3D0A5" w14:textId="77777777" w:rsidR="00AC390C" w:rsidRDefault="00AC390C" w:rsidP="00AC390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Enable HR teams to take preventive actions </w:t>
      </w:r>
    </w:p>
    <w:p w14:paraId="66C81AA3" w14:textId="77777777" w:rsidR="00AC390C" w:rsidRDefault="00AC390C" w:rsidP="00AC390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Reduce overall attrition rate and associated costs </w:t>
      </w:r>
    </w:p>
    <w:p w14:paraId="25B2D11C" w14:textId="77777777" w:rsidR="00AC390C" w:rsidRDefault="00AC390C" w:rsidP="00AC390C">
      <w:pPr>
        <w:spacing w:after="0"/>
      </w:pPr>
      <w:r>
        <w:lastRenderedPageBreak/>
        <w:pict w14:anchorId="5758390B">
          <v:rect id="_x0000_i1029" style="width:0;height:1.5pt" o:hralign="center" o:hrstd="t" o:hr="t" fillcolor="#a0a0a0" stroked="f"/>
        </w:pict>
      </w:r>
    </w:p>
    <w:p w14:paraId="580CD63E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5. Scope</w:t>
      </w:r>
    </w:p>
    <w:p w14:paraId="7F83F5C4" w14:textId="77777777" w:rsidR="00AC390C" w:rsidRDefault="00AC390C" w:rsidP="00AC390C">
      <w:pPr>
        <w:pStyle w:val="Heading3"/>
      </w:pPr>
      <w:r>
        <w:rPr>
          <w:rStyle w:val="Strong"/>
          <w:b w:val="0"/>
          <w:bCs w:val="0"/>
        </w:rPr>
        <w:t>5.1 In Scope</w:t>
      </w:r>
    </w:p>
    <w:p w14:paraId="047859F7" w14:textId="77777777" w:rsidR="00AC390C" w:rsidRDefault="00AC390C" w:rsidP="00AC390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Analysis of historical employee data </w:t>
      </w:r>
    </w:p>
    <w:p w14:paraId="182012A7" w14:textId="77777777" w:rsidR="00AC390C" w:rsidRDefault="00AC390C" w:rsidP="00AC390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Development of a machine learning model for attrition prediction </w:t>
      </w:r>
    </w:p>
    <w:p w14:paraId="217853CE" w14:textId="77777777" w:rsidR="00AC390C" w:rsidRDefault="00AC390C" w:rsidP="00AC390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Identification of key drivers of attrition </w:t>
      </w:r>
    </w:p>
    <w:p w14:paraId="2033D616" w14:textId="77777777" w:rsidR="00AC390C" w:rsidRDefault="00AC390C" w:rsidP="00AC390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Generation of insights and recommendations </w:t>
      </w:r>
    </w:p>
    <w:p w14:paraId="7FA8D212" w14:textId="77777777" w:rsidR="00AC390C" w:rsidRDefault="00AC390C" w:rsidP="00AC390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Creation of reports or dashboards for HR stakeholders </w:t>
      </w:r>
    </w:p>
    <w:p w14:paraId="0A8FF2B4" w14:textId="77777777" w:rsidR="00AC390C" w:rsidRDefault="00AC390C" w:rsidP="00AC390C">
      <w:pPr>
        <w:pStyle w:val="Heading3"/>
      </w:pPr>
      <w:r>
        <w:rPr>
          <w:rStyle w:val="Strong"/>
          <w:b w:val="0"/>
          <w:bCs w:val="0"/>
        </w:rPr>
        <w:t>5.2 Out of Scope</w:t>
      </w:r>
    </w:p>
    <w:p w14:paraId="4F5EA819" w14:textId="77777777" w:rsidR="00AC390C" w:rsidRDefault="00AC390C" w:rsidP="00AC390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Integration with live HR systems (optional/phase 2) </w:t>
      </w:r>
    </w:p>
    <w:p w14:paraId="7D63B692" w14:textId="77777777" w:rsidR="00AC390C" w:rsidRDefault="00AC390C" w:rsidP="00AC390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Real-time prediction systems </w:t>
      </w:r>
    </w:p>
    <w:p w14:paraId="75600A07" w14:textId="77777777" w:rsidR="00AC390C" w:rsidRDefault="00AC390C" w:rsidP="00AC390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Automated HR decision-making systems </w:t>
      </w:r>
    </w:p>
    <w:p w14:paraId="006DACA7" w14:textId="77777777" w:rsidR="00AC390C" w:rsidRDefault="00AC390C" w:rsidP="00AC390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External data enrichment </w:t>
      </w:r>
    </w:p>
    <w:p w14:paraId="0A852AC2" w14:textId="77777777" w:rsidR="00AC390C" w:rsidRDefault="00AC390C" w:rsidP="00AC390C">
      <w:pPr>
        <w:spacing w:after="0"/>
      </w:pPr>
      <w:r>
        <w:pict w14:anchorId="6E914D8F">
          <v:rect id="_x0000_i1030" style="width:0;height:1.5pt" o:hralign="center" o:hrstd="t" o:hr="t" fillcolor="#a0a0a0" stroked="f"/>
        </w:pict>
      </w:r>
    </w:p>
    <w:p w14:paraId="31C60EC6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6.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6"/>
        <w:gridCol w:w="4886"/>
      </w:tblGrid>
      <w:tr w:rsidR="00AC390C" w14:paraId="4EB70409" w14:textId="77777777" w:rsidTr="00C665E1">
        <w:tc>
          <w:tcPr>
            <w:tcW w:w="0" w:type="auto"/>
            <w:hideMark/>
          </w:tcPr>
          <w:p w14:paraId="16318D0C" w14:textId="77777777" w:rsidR="00AC390C" w:rsidRDefault="00AC39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Stakeholder Role</w:t>
            </w:r>
          </w:p>
        </w:tc>
        <w:tc>
          <w:tcPr>
            <w:tcW w:w="0" w:type="auto"/>
            <w:hideMark/>
          </w:tcPr>
          <w:p w14:paraId="05FCCFA8" w14:textId="77777777" w:rsidR="00AC390C" w:rsidRDefault="00AC39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</w:tr>
      <w:tr w:rsidR="00AC390C" w14:paraId="2A140B56" w14:textId="77777777" w:rsidTr="00C665E1">
        <w:tc>
          <w:tcPr>
            <w:tcW w:w="0" w:type="auto"/>
            <w:hideMark/>
          </w:tcPr>
          <w:p w14:paraId="5E229E9A" w14:textId="77777777" w:rsidR="00AC390C" w:rsidRDefault="00AC390C">
            <w:r>
              <w:t>HR Team</w:t>
            </w:r>
          </w:p>
        </w:tc>
        <w:tc>
          <w:tcPr>
            <w:tcW w:w="0" w:type="auto"/>
            <w:hideMark/>
          </w:tcPr>
          <w:p w14:paraId="712B6D7B" w14:textId="77777777" w:rsidR="00AC390C" w:rsidRDefault="00AC390C">
            <w:r>
              <w:t>Provide business context and validate insights</w:t>
            </w:r>
          </w:p>
        </w:tc>
      </w:tr>
      <w:tr w:rsidR="00AC390C" w14:paraId="78D08E40" w14:textId="77777777" w:rsidTr="00C665E1">
        <w:tc>
          <w:tcPr>
            <w:tcW w:w="0" w:type="auto"/>
            <w:hideMark/>
          </w:tcPr>
          <w:p w14:paraId="5E039B43" w14:textId="77777777" w:rsidR="00AC390C" w:rsidRDefault="00AC390C">
            <w:r>
              <w:t>Business Analyst</w:t>
            </w:r>
          </w:p>
        </w:tc>
        <w:tc>
          <w:tcPr>
            <w:tcW w:w="0" w:type="auto"/>
            <w:hideMark/>
          </w:tcPr>
          <w:p w14:paraId="4B683BF2" w14:textId="77777777" w:rsidR="00AC390C" w:rsidRDefault="00AC390C">
            <w:r>
              <w:t>Gather requirements and define problem statement</w:t>
            </w:r>
          </w:p>
        </w:tc>
      </w:tr>
      <w:tr w:rsidR="00AC390C" w14:paraId="7145C73D" w14:textId="77777777" w:rsidTr="00C665E1">
        <w:tc>
          <w:tcPr>
            <w:tcW w:w="0" w:type="auto"/>
            <w:hideMark/>
          </w:tcPr>
          <w:p w14:paraId="73EE1732" w14:textId="77777777" w:rsidR="00AC390C" w:rsidRDefault="00AC390C">
            <w:r>
              <w:t>Data Scientist</w:t>
            </w:r>
          </w:p>
        </w:tc>
        <w:tc>
          <w:tcPr>
            <w:tcW w:w="0" w:type="auto"/>
            <w:hideMark/>
          </w:tcPr>
          <w:p w14:paraId="0FFCD360" w14:textId="77777777" w:rsidR="00AC390C" w:rsidRDefault="00AC390C">
            <w:r>
              <w:t>Build predictive models and generate insights</w:t>
            </w:r>
          </w:p>
        </w:tc>
      </w:tr>
      <w:tr w:rsidR="00AC390C" w14:paraId="050558DE" w14:textId="77777777" w:rsidTr="00C665E1">
        <w:tc>
          <w:tcPr>
            <w:tcW w:w="0" w:type="auto"/>
            <w:hideMark/>
          </w:tcPr>
          <w:p w14:paraId="1CF9664C" w14:textId="77777777" w:rsidR="00AC390C" w:rsidRDefault="00AC390C">
            <w:r>
              <w:t>Data Engineer</w:t>
            </w:r>
          </w:p>
        </w:tc>
        <w:tc>
          <w:tcPr>
            <w:tcW w:w="0" w:type="auto"/>
            <w:hideMark/>
          </w:tcPr>
          <w:p w14:paraId="26D64442" w14:textId="77777777" w:rsidR="00AC390C" w:rsidRDefault="00AC390C">
            <w:r>
              <w:t>Prepare and manage data pipelines</w:t>
            </w:r>
          </w:p>
        </w:tc>
      </w:tr>
      <w:tr w:rsidR="00AC390C" w14:paraId="0132692A" w14:textId="77777777" w:rsidTr="00C665E1">
        <w:tc>
          <w:tcPr>
            <w:tcW w:w="0" w:type="auto"/>
            <w:hideMark/>
          </w:tcPr>
          <w:p w14:paraId="392EFBAA" w14:textId="77777777" w:rsidR="00AC390C" w:rsidRDefault="00AC390C">
            <w:r>
              <w:t>ML Engineer</w:t>
            </w:r>
          </w:p>
        </w:tc>
        <w:tc>
          <w:tcPr>
            <w:tcW w:w="0" w:type="auto"/>
            <w:hideMark/>
          </w:tcPr>
          <w:p w14:paraId="5A797961" w14:textId="77777777" w:rsidR="00AC390C" w:rsidRDefault="00AC390C">
            <w:r>
              <w:t>Deploy and operationalize the model (if required)</w:t>
            </w:r>
          </w:p>
        </w:tc>
      </w:tr>
      <w:tr w:rsidR="00AC390C" w14:paraId="296C0DB8" w14:textId="77777777" w:rsidTr="00C665E1">
        <w:tc>
          <w:tcPr>
            <w:tcW w:w="0" w:type="auto"/>
            <w:hideMark/>
          </w:tcPr>
          <w:p w14:paraId="05F92B74" w14:textId="77777777" w:rsidR="00AC390C" w:rsidRDefault="00AC390C">
            <w:r>
              <w:t>Project Manager</w:t>
            </w:r>
          </w:p>
        </w:tc>
        <w:tc>
          <w:tcPr>
            <w:tcW w:w="0" w:type="auto"/>
            <w:hideMark/>
          </w:tcPr>
          <w:p w14:paraId="4304C7A6" w14:textId="77777777" w:rsidR="00AC390C" w:rsidRDefault="00AC390C">
            <w:r>
              <w:t>Oversee timelines and deliverables</w:t>
            </w:r>
          </w:p>
        </w:tc>
      </w:tr>
    </w:tbl>
    <w:p w14:paraId="31572157" w14:textId="77777777" w:rsidR="00AC390C" w:rsidRDefault="00AC390C" w:rsidP="00AC390C">
      <w:r>
        <w:pict w14:anchorId="57595CBC">
          <v:rect id="_x0000_i1031" style="width:0;height:1.5pt" o:hralign="center" o:hrstd="t" o:hr="t" fillcolor="#a0a0a0" stroked="f"/>
        </w:pict>
      </w:r>
    </w:p>
    <w:p w14:paraId="76A6C3BE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7. Data Description</w:t>
      </w:r>
    </w:p>
    <w:p w14:paraId="76B0589D" w14:textId="77777777" w:rsidR="00AC390C" w:rsidRDefault="00AC390C" w:rsidP="00AC390C">
      <w:pPr>
        <w:pStyle w:val="NormalWeb"/>
      </w:pPr>
      <w:r>
        <w:t>The dataset consists of employee-related attributes capturing demographic, professional, compensation, and engagement information.</w:t>
      </w:r>
    </w:p>
    <w:p w14:paraId="66448455" w14:textId="77777777" w:rsidR="00AC390C" w:rsidRDefault="00AC390C" w:rsidP="00AC390C">
      <w:pPr>
        <w:pStyle w:val="Heading3"/>
      </w:pPr>
      <w:r>
        <w:rPr>
          <w:rStyle w:val="Strong"/>
          <w:b w:val="0"/>
          <w:bCs w:val="0"/>
        </w:rPr>
        <w:t>Key Attributes Include:</w:t>
      </w:r>
    </w:p>
    <w:p w14:paraId="6D95901C" w14:textId="77777777" w:rsidR="00AC390C" w:rsidRDefault="00AC390C" w:rsidP="00AC390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Demographics: Age, Gender, Marital Status </w:t>
      </w:r>
    </w:p>
    <w:p w14:paraId="1DC67D35" w14:textId="77777777" w:rsidR="00AC390C" w:rsidRDefault="00AC390C" w:rsidP="00AC390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Job Information: Department, Job Role, Job Level, Business Travel </w:t>
      </w:r>
    </w:p>
    <w:p w14:paraId="62BE179E" w14:textId="77777777" w:rsidR="00AC390C" w:rsidRDefault="00AC390C" w:rsidP="00AC390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Compensation: Monthly Income, Salary Hike, Stock Options </w:t>
      </w:r>
    </w:p>
    <w:p w14:paraId="319CFF89" w14:textId="77777777" w:rsidR="00AC390C" w:rsidRDefault="00AC390C" w:rsidP="00AC390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Performance Metrics: Performance Rating, Job Satisfaction, Work-Life Balance </w:t>
      </w:r>
    </w:p>
    <w:p w14:paraId="6F03FD43" w14:textId="77777777" w:rsidR="00AC390C" w:rsidRDefault="00AC390C" w:rsidP="00AC390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Work History: Years at Company, Total Working Years, Promotions </w:t>
      </w:r>
    </w:p>
    <w:p w14:paraId="0717F305" w14:textId="77777777" w:rsidR="00AC390C" w:rsidRDefault="00AC390C" w:rsidP="00AC390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Engagement Indicators: Overtime, Job Involvement, Training Frequency </w:t>
      </w:r>
    </w:p>
    <w:p w14:paraId="3CD2CE13" w14:textId="77777777" w:rsidR="00AC390C" w:rsidRDefault="00AC390C" w:rsidP="00AC390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 xml:space="preserve">Target Variable: Attrition (Yes/No) </w:t>
      </w:r>
    </w:p>
    <w:p w14:paraId="7E387EC6" w14:textId="77777777" w:rsidR="00AC390C" w:rsidRDefault="00AC390C" w:rsidP="00AC390C">
      <w:pPr>
        <w:pStyle w:val="NormalWeb"/>
      </w:pPr>
      <w:r>
        <w:t>Certain columns such as Employee Number, Employee Count, Over18, and Standard Hours may not contribute to predictive modeling and should be evaluated during data preparation.</w:t>
      </w:r>
    </w:p>
    <w:p w14:paraId="586463E5" w14:textId="77777777" w:rsidR="00AC390C" w:rsidRDefault="00AC390C" w:rsidP="00AC390C">
      <w:r>
        <w:pict w14:anchorId="1A4786D2">
          <v:rect id="_x0000_i1032" style="width:0;height:1.5pt" o:hralign="center" o:hrstd="t" o:hr="t" fillcolor="#a0a0a0" stroked="f"/>
        </w:pict>
      </w:r>
    </w:p>
    <w:p w14:paraId="1E592CAC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8. Functional Requirements</w:t>
      </w:r>
    </w:p>
    <w:p w14:paraId="5E138C36" w14:textId="77777777" w:rsidR="00AC390C" w:rsidRDefault="00AC390C" w:rsidP="00AC390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The system should accept employee-related input data </w:t>
      </w:r>
    </w:p>
    <w:p w14:paraId="2EF6E9A1" w14:textId="77777777" w:rsidR="00AC390C" w:rsidRDefault="00AC390C" w:rsidP="00AC390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The system should predict the likelihood of employee attrition </w:t>
      </w:r>
    </w:p>
    <w:p w14:paraId="516DA28C" w14:textId="77777777" w:rsidR="00AC390C" w:rsidRDefault="00AC390C" w:rsidP="00AC390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The system should provide classification output (Attrition: Yes/No) </w:t>
      </w:r>
    </w:p>
    <w:p w14:paraId="7601C5A0" w14:textId="77777777" w:rsidR="00AC390C" w:rsidRDefault="00AC390C" w:rsidP="00AC390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The system should generate feature importance or explanatory insights </w:t>
      </w:r>
    </w:p>
    <w:p w14:paraId="3D077320" w14:textId="77777777" w:rsidR="00AC390C" w:rsidRDefault="00AC390C" w:rsidP="00AC390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The system should allow evaluation of model performance </w:t>
      </w:r>
    </w:p>
    <w:p w14:paraId="61D870F5" w14:textId="77777777" w:rsidR="00AC390C" w:rsidRDefault="00AC390C" w:rsidP="00AC390C">
      <w:pPr>
        <w:spacing w:after="0"/>
      </w:pPr>
      <w:r>
        <w:pict w14:anchorId="450BD6B1">
          <v:rect id="_x0000_i1033" style="width:0;height:1.5pt" o:hralign="center" o:hrstd="t" o:hr="t" fillcolor="#a0a0a0" stroked="f"/>
        </w:pict>
      </w:r>
    </w:p>
    <w:p w14:paraId="47725B25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9. Non-Functional Requirements</w:t>
      </w:r>
    </w:p>
    <w:p w14:paraId="091F62C0" w14:textId="77777777" w:rsidR="00AC390C" w:rsidRDefault="00AC390C" w:rsidP="00AC390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model should achieve a minimum acceptable performance (e.g., F1-score ≥ 0.75) </w:t>
      </w:r>
    </w:p>
    <w:p w14:paraId="141C1E18" w14:textId="77777777" w:rsidR="00AC390C" w:rsidRDefault="00AC390C" w:rsidP="00AC390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solution should be scalable for future data expansion </w:t>
      </w:r>
    </w:p>
    <w:p w14:paraId="15BB36FE" w14:textId="77777777" w:rsidR="00AC390C" w:rsidRDefault="00AC390C" w:rsidP="00AC390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model should be interpretable for business users </w:t>
      </w:r>
    </w:p>
    <w:p w14:paraId="4A39718F" w14:textId="77777777" w:rsidR="00AC390C" w:rsidRDefault="00AC390C" w:rsidP="00AC390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system should ensure data confidentiality and security </w:t>
      </w:r>
    </w:p>
    <w:p w14:paraId="18C65923" w14:textId="77777777" w:rsidR="00AC390C" w:rsidRDefault="00AC390C" w:rsidP="00AC390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solution should be modular and maintainable </w:t>
      </w:r>
    </w:p>
    <w:p w14:paraId="0C56538F" w14:textId="77777777" w:rsidR="00AC390C" w:rsidRDefault="00AC390C" w:rsidP="00AC390C">
      <w:pPr>
        <w:spacing w:after="0"/>
      </w:pPr>
      <w:r>
        <w:pict w14:anchorId="72382B2D">
          <v:rect id="_x0000_i1034" style="width:0;height:1.5pt" o:hralign="center" o:hrstd="t" o:hr="t" fillcolor="#a0a0a0" stroked="f"/>
        </w:pict>
      </w:r>
    </w:p>
    <w:p w14:paraId="66D03F22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10. Assumptions</w:t>
      </w:r>
    </w:p>
    <w:p w14:paraId="5E12DF4E" w14:textId="77777777" w:rsidR="00AC390C" w:rsidRDefault="00AC390C" w:rsidP="00AC390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Historical data provided is accurate and sufficient for modeling </w:t>
      </w:r>
    </w:p>
    <w:p w14:paraId="150D9904" w14:textId="77777777" w:rsidR="00AC390C" w:rsidRDefault="00AC390C" w:rsidP="00AC390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Attrition is influenced by available features in the dataset </w:t>
      </w:r>
    </w:p>
    <w:p w14:paraId="45B3F496" w14:textId="77777777" w:rsidR="00AC390C" w:rsidRDefault="00AC390C" w:rsidP="00AC390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Business definitions of attrition are consistent across the dataset </w:t>
      </w:r>
    </w:p>
    <w:p w14:paraId="23BAF8EF" w14:textId="77777777" w:rsidR="00AC390C" w:rsidRDefault="00AC390C" w:rsidP="00AC390C">
      <w:pPr>
        <w:spacing w:after="0"/>
      </w:pPr>
      <w:r>
        <w:pict w14:anchorId="6FDD463F">
          <v:rect id="_x0000_i1035" style="width:0;height:1.5pt" o:hralign="center" o:hrstd="t" o:hr="t" fillcolor="#a0a0a0" stroked="f"/>
        </w:pict>
      </w:r>
    </w:p>
    <w:p w14:paraId="56ECA584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11. Constraints</w:t>
      </w:r>
    </w:p>
    <w:p w14:paraId="4F9697BD" w14:textId="77777777" w:rsidR="00AC390C" w:rsidRDefault="00AC390C" w:rsidP="00AC390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Limited dataset size may impact model performance </w:t>
      </w:r>
    </w:p>
    <w:p w14:paraId="5F47FEE1" w14:textId="77777777" w:rsidR="00AC390C" w:rsidRDefault="00AC390C" w:rsidP="00AC390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No real-time data availability </w:t>
      </w:r>
    </w:p>
    <w:p w14:paraId="6809FA0B" w14:textId="77777777" w:rsidR="00AC390C" w:rsidRDefault="00AC390C" w:rsidP="00AC390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Potential class imbalance in attrition data </w:t>
      </w:r>
    </w:p>
    <w:p w14:paraId="61CA5EF2" w14:textId="77777777" w:rsidR="00AC390C" w:rsidRDefault="00AC390C" w:rsidP="00AC390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Limited external data sources </w:t>
      </w:r>
    </w:p>
    <w:p w14:paraId="2BA959C9" w14:textId="77777777" w:rsidR="00AC390C" w:rsidRDefault="00AC390C" w:rsidP="00AC390C">
      <w:pPr>
        <w:spacing w:after="0"/>
      </w:pPr>
      <w:r>
        <w:pict w14:anchorId="16DCC41E">
          <v:rect id="_x0000_i1036" style="width:0;height:1.5pt" o:hralign="center" o:hrstd="t" o:hr="t" fillcolor="#a0a0a0" stroked="f"/>
        </w:pict>
      </w:r>
    </w:p>
    <w:p w14:paraId="1AE62EC4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lastRenderedPageBreak/>
        <w:t>12. Risks and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4269"/>
      </w:tblGrid>
      <w:tr w:rsidR="00AC390C" w14:paraId="6D1E9CBF" w14:textId="77777777" w:rsidTr="009870F7">
        <w:tc>
          <w:tcPr>
            <w:tcW w:w="0" w:type="auto"/>
            <w:hideMark/>
          </w:tcPr>
          <w:p w14:paraId="0B9CD844" w14:textId="77777777" w:rsidR="00AC390C" w:rsidRDefault="00AC39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  <w:hideMark/>
          </w:tcPr>
          <w:p w14:paraId="1B2171FC" w14:textId="77777777" w:rsidR="00AC390C" w:rsidRDefault="00AC39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Mitigation Strategy</w:t>
            </w:r>
          </w:p>
        </w:tc>
      </w:tr>
      <w:tr w:rsidR="00AC390C" w14:paraId="283BE2A2" w14:textId="77777777" w:rsidTr="009870F7">
        <w:tc>
          <w:tcPr>
            <w:tcW w:w="0" w:type="auto"/>
            <w:hideMark/>
          </w:tcPr>
          <w:p w14:paraId="4A70412C" w14:textId="77777777" w:rsidR="00AC390C" w:rsidRDefault="00AC390C">
            <w:r>
              <w:t>Poor data quality</w:t>
            </w:r>
          </w:p>
        </w:tc>
        <w:tc>
          <w:tcPr>
            <w:tcW w:w="0" w:type="auto"/>
            <w:hideMark/>
          </w:tcPr>
          <w:p w14:paraId="4F812381" w14:textId="77777777" w:rsidR="00AC390C" w:rsidRDefault="00AC390C">
            <w:r>
              <w:t>Data validation and preprocessing</w:t>
            </w:r>
          </w:p>
        </w:tc>
      </w:tr>
      <w:tr w:rsidR="00AC390C" w14:paraId="26F07FCE" w14:textId="77777777" w:rsidTr="009870F7">
        <w:tc>
          <w:tcPr>
            <w:tcW w:w="0" w:type="auto"/>
            <w:hideMark/>
          </w:tcPr>
          <w:p w14:paraId="1C72215E" w14:textId="77777777" w:rsidR="00AC390C" w:rsidRDefault="00AC390C">
            <w:r>
              <w:t>Class imbalance</w:t>
            </w:r>
          </w:p>
        </w:tc>
        <w:tc>
          <w:tcPr>
            <w:tcW w:w="0" w:type="auto"/>
            <w:hideMark/>
          </w:tcPr>
          <w:p w14:paraId="6176D5AF" w14:textId="77777777" w:rsidR="00AC390C" w:rsidRDefault="00AC390C">
            <w:r>
              <w:t>Use resampling or class weighting techniques</w:t>
            </w:r>
          </w:p>
        </w:tc>
      </w:tr>
      <w:tr w:rsidR="00AC390C" w14:paraId="547FF091" w14:textId="77777777" w:rsidTr="009870F7">
        <w:tc>
          <w:tcPr>
            <w:tcW w:w="0" w:type="auto"/>
            <w:hideMark/>
          </w:tcPr>
          <w:p w14:paraId="7363C485" w14:textId="77777777" w:rsidR="00AC390C" w:rsidRDefault="00AC390C">
            <w:r>
              <w:t>Model overfitting</w:t>
            </w:r>
          </w:p>
        </w:tc>
        <w:tc>
          <w:tcPr>
            <w:tcW w:w="0" w:type="auto"/>
            <w:hideMark/>
          </w:tcPr>
          <w:p w14:paraId="5577157B" w14:textId="77777777" w:rsidR="00AC390C" w:rsidRDefault="00AC390C">
            <w:r>
              <w:t>Cross-validation and regularization</w:t>
            </w:r>
          </w:p>
        </w:tc>
      </w:tr>
      <w:tr w:rsidR="00AC390C" w14:paraId="6294EE47" w14:textId="77777777" w:rsidTr="009870F7">
        <w:tc>
          <w:tcPr>
            <w:tcW w:w="0" w:type="auto"/>
            <w:hideMark/>
          </w:tcPr>
          <w:p w14:paraId="4B3CBF32" w14:textId="77777777" w:rsidR="00AC390C" w:rsidRDefault="00AC390C">
            <w:r>
              <w:t>Lack of interpretability</w:t>
            </w:r>
          </w:p>
        </w:tc>
        <w:tc>
          <w:tcPr>
            <w:tcW w:w="0" w:type="auto"/>
            <w:hideMark/>
          </w:tcPr>
          <w:p w14:paraId="747FB6CE" w14:textId="77777777" w:rsidR="00AC390C" w:rsidRDefault="00AC390C">
            <w:r>
              <w:t>Use explainable models or techniques</w:t>
            </w:r>
          </w:p>
        </w:tc>
      </w:tr>
    </w:tbl>
    <w:p w14:paraId="0685F3EF" w14:textId="77777777" w:rsidR="00AC390C" w:rsidRDefault="00AC390C" w:rsidP="00AC390C">
      <w:r>
        <w:pict w14:anchorId="2E5C75A9">
          <v:rect id="_x0000_i1037" style="width:0;height:1.5pt" o:hralign="center" o:hrstd="t" o:hr="t" fillcolor="#a0a0a0" stroked="f"/>
        </w:pict>
      </w:r>
    </w:p>
    <w:p w14:paraId="5BEBDF01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13. Success Criteria</w:t>
      </w:r>
    </w:p>
    <w:p w14:paraId="02D718A3" w14:textId="23A13774" w:rsidR="00AC390C" w:rsidRDefault="00AC390C" w:rsidP="00AC390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Model achieves acceptable performance metrics </w:t>
      </w:r>
    </w:p>
    <w:p w14:paraId="10D8CE94" w14:textId="77777777" w:rsidR="00AC390C" w:rsidRDefault="00AC390C" w:rsidP="00AC390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Identification of key drivers of attrition </w:t>
      </w:r>
    </w:p>
    <w:p w14:paraId="6879C16F" w14:textId="77777777" w:rsidR="00AC390C" w:rsidRDefault="00AC390C" w:rsidP="00AC390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Actionable insights provided to HR team </w:t>
      </w:r>
    </w:p>
    <w:p w14:paraId="21FE9C9D" w14:textId="77777777" w:rsidR="00AC390C" w:rsidRDefault="00AC390C" w:rsidP="00AC390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Positive feedback from stakeholders </w:t>
      </w:r>
    </w:p>
    <w:p w14:paraId="3FCAEBFB" w14:textId="77777777" w:rsidR="00AC390C" w:rsidRDefault="00AC390C" w:rsidP="00AC390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Ability to generalize on unseen data </w:t>
      </w:r>
    </w:p>
    <w:p w14:paraId="66CBD7D2" w14:textId="77777777" w:rsidR="00AC390C" w:rsidRDefault="00AC390C" w:rsidP="00AC390C">
      <w:pPr>
        <w:spacing w:after="0"/>
      </w:pPr>
      <w:r>
        <w:pict w14:anchorId="2C1AA82A">
          <v:rect id="_x0000_i1038" style="width:0;height:1.5pt" o:hralign="center" o:hrstd="t" o:hr="t" fillcolor="#a0a0a0" stroked="f"/>
        </w:pict>
      </w:r>
    </w:p>
    <w:p w14:paraId="352372C0" w14:textId="77777777" w:rsidR="00AC390C" w:rsidRDefault="00AC390C" w:rsidP="00AC390C">
      <w:pPr>
        <w:pStyle w:val="Heading2"/>
      </w:pPr>
      <w:r>
        <w:rPr>
          <w:rStyle w:val="Strong"/>
          <w:b/>
          <w:bCs/>
        </w:rPr>
        <w:t>14. Deliverables</w:t>
      </w:r>
    </w:p>
    <w:p w14:paraId="2BF5F2F6" w14:textId="77777777" w:rsidR="00AC390C" w:rsidRDefault="00AC390C" w:rsidP="00AC390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Business Requirement Document (this document) </w:t>
      </w:r>
    </w:p>
    <w:p w14:paraId="15769E96" w14:textId="77777777" w:rsidR="00AC390C" w:rsidRDefault="00AC390C" w:rsidP="00AC390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Data Understanding Report </w:t>
      </w:r>
    </w:p>
    <w:p w14:paraId="02AEA475" w14:textId="77777777" w:rsidR="00AC390C" w:rsidRDefault="00AC390C" w:rsidP="00AC390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Feature Engineering Documentation </w:t>
      </w:r>
    </w:p>
    <w:p w14:paraId="00E7C651" w14:textId="77777777" w:rsidR="00AC390C" w:rsidRDefault="00AC390C" w:rsidP="00AC390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Model Development and Evaluation Report </w:t>
      </w:r>
    </w:p>
    <w:p w14:paraId="56AFD28A" w14:textId="77777777" w:rsidR="00AC390C" w:rsidRDefault="00AC390C" w:rsidP="00AC390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Insights and Recommendations Report </w:t>
      </w:r>
    </w:p>
    <w:p w14:paraId="322CE30D" w14:textId="77777777" w:rsidR="00AC390C" w:rsidRDefault="00AC390C" w:rsidP="00AC390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Final Presentation (PPT) </w:t>
      </w:r>
    </w:p>
    <w:p w14:paraId="03D08998" w14:textId="77777777" w:rsidR="00AC390C" w:rsidRPr="00AC390C" w:rsidRDefault="00AC390C">
      <w:pPr>
        <w:rPr>
          <w:b/>
          <w:bCs/>
          <w:sz w:val="24"/>
          <w:szCs w:val="24"/>
        </w:rPr>
      </w:pPr>
    </w:p>
    <w:sectPr w:rsidR="00AC390C" w:rsidRPr="00AC3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A41BA"/>
    <w:multiLevelType w:val="multilevel"/>
    <w:tmpl w:val="65D4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20262"/>
    <w:multiLevelType w:val="multilevel"/>
    <w:tmpl w:val="2E10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5208A"/>
    <w:multiLevelType w:val="multilevel"/>
    <w:tmpl w:val="1B4C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2095C"/>
    <w:multiLevelType w:val="multilevel"/>
    <w:tmpl w:val="9F9A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A060E"/>
    <w:multiLevelType w:val="multilevel"/>
    <w:tmpl w:val="CF06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9471A"/>
    <w:multiLevelType w:val="multilevel"/>
    <w:tmpl w:val="EC90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241C3"/>
    <w:multiLevelType w:val="multilevel"/>
    <w:tmpl w:val="16B6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67C01"/>
    <w:multiLevelType w:val="multilevel"/>
    <w:tmpl w:val="131C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251F3"/>
    <w:multiLevelType w:val="multilevel"/>
    <w:tmpl w:val="5464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BF5F12"/>
    <w:multiLevelType w:val="multilevel"/>
    <w:tmpl w:val="0F38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E6A73"/>
    <w:multiLevelType w:val="multilevel"/>
    <w:tmpl w:val="F978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9"/>
  </w:num>
  <w:num w:numId="5">
    <w:abstractNumId w:val="5"/>
  </w:num>
  <w:num w:numId="6">
    <w:abstractNumId w:val="2"/>
  </w:num>
  <w:num w:numId="7">
    <w:abstractNumId w:val="4"/>
  </w:num>
  <w:num w:numId="8">
    <w:abstractNumId w:val="0"/>
  </w:num>
  <w:num w:numId="9">
    <w:abstractNumId w:val="1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2F"/>
    <w:rsid w:val="000C3D2D"/>
    <w:rsid w:val="004F402F"/>
    <w:rsid w:val="009870F7"/>
    <w:rsid w:val="00AC390C"/>
    <w:rsid w:val="00C66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8EEDC"/>
  <w15:chartTrackingRefBased/>
  <w15:docId w15:val="{555AAE33-A2E7-499B-938E-48C5CFAA6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C39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9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C390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C390C"/>
    <w:rPr>
      <w:b/>
      <w:bCs/>
    </w:rPr>
  </w:style>
  <w:style w:type="table" w:styleId="TableGridLight">
    <w:name w:val="Grid Table Light"/>
    <w:basedOn w:val="TableNormal"/>
    <w:uiPriority w:val="40"/>
    <w:rsid w:val="00AC390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AC3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C39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C3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9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5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0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6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722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Mirajkar</dc:creator>
  <cp:keywords/>
  <dc:description/>
  <cp:lastModifiedBy>Ankit Mirajkar</cp:lastModifiedBy>
  <cp:revision>4</cp:revision>
  <dcterms:created xsi:type="dcterms:W3CDTF">2026-03-24T02:08:00Z</dcterms:created>
  <dcterms:modified xsi:type="dcterms:W3CDTF">2026-03-24T02:09:00Z</dcterms:modified>
</cp:coreProperties>
</file>