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Anita Roy</w:t>
      </w:r>
    </w:p>
    <w:p>
      <w:r>
        <w:t>UX Designer | anita.roy@example.com | Kolkata, India</w:t>
      </w:r>
    </w:p>
    <w:p/>
    <w:p>
      <w:r>
        <w:t>SUMMARY</w:t>
      </w:r>
    </w:p>
    <w:p>
      <w:r>
        <w:t>UX designer with 4 years of experience designing mobile and web products. Some HTML and CSS knowledge.</w:t>
      </w:r>
    </w:p>
    <w:p/>
    <w:p>
      <w:r>
        <w:t>SKILLS</w:t>
      </w:r>
    </w:p>
    <w:p>
      <w:r>
        <w:t>Figma, User Research, Prototyping, Wireframing, Design Systems, HTML, CSS</w:t>
      </w:r>
    </w:p>
    <w:p/>
    <w:p>
      <w:r>
        <w:t>EXPERIENCE</w:t>
      </w:r>
    </w:p>
    <w:p>
      <w:r>
        <w:t>UX Designer, AppForge (2022 - Present)</w:t>
      </w:r>
    </w:p>
    <w:p>
      <w:r>
        <w:t>- Redesigned the onboarding flow and raised sign up completion by 25 percent</w:t>
      </w:r>
    </w:p>
    <w:p>
      <w:r>
        <w:t>- Ran usability tests with 30 participants</w:t>
      </w:r>
    </w:p>
    <w:p>
      <w:r>
        <w:t>- Maintained the company design system</w:t>
      </w:r>
    </w:p>
    <w:p/>
    <w:p>
      <w:r>
        <w:t>Visual Designer, Studio Nine (2020 - 2022)</w:t>
      </w:r>
    </w:p>
    <w:p>
      <w:r>
        <w:t>- Created marketing assets and landing pages</w:t>
      </w:r>
    </w:p>
    <w:p>
      <w:r>
        <w:t>- Worked closely with developers on handoff</w:t>
      </w:r>
    </w:p>
    <w:p/>
    <w:p>
      <w:r>
        <w:t>EDUCATION</w:t>
      </w:r>
    </w:p>
    <w:p>
      <w:r>
        <w:t>B.Des, NID Ahmedabad,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