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Fatima Sheikh</w:t>
      </w:r>
    </w:p>
    <w:p>
      <w:r>
        <w:t>fatima.sheikh@example.com | Mumbai, India</w:t>
      </w:r>
    </w:p>
    <w:p/>
    <w:p>
      <w:r>
        <w:t>PROFESSIONAL SUMMARY</w:t>
      </w:r>
    </w:p>
    <w:p>
      <w:r>
        <w:t>Data engineer with 3 years of experience building reliable batch and streaming pipelines.</w:t>
      </w:r>
    </w:p>
    <w:p/>
    <w:p>
      <w:r>
        <w:t>SKILLS</w:t>
      </w:r>
    </w:p>
    <w:p>
      <w:r>
        <w:t>Spark, SQL, Python, Scala, AWS, Snowflake, Airflow</w:t>
      </w:r>
    </w:p>
    <w:p/>
    <w:p>
      <w:r>
        <w:t>EXPERIENCE</w:t>
      </w:r>
    </w:p>
    <w:p>
      <w:r>
        <w:t>Big Data Engineer, Arcadia Payments (2025 - present)</w:t>
      </w:r>
    </w:p>
    <w:p>
      <w:r>
        <w:t>- Scheduled and monitored pipelines with Airflow.</w:t>
      </w:r>
    </w:p>
    <w:p>
      <w:r>
        <w:t>- Built Spark jobs that process 5 TB of clickstream data every day.</w:t>
      </w:r>
    </w:p>
    <w:p/>
    <w:p>
      <w:r>
        <w:t>Data Engineer, Nimbus Analytics (2024 - 2025)</w:t>
      </w:r>
    </w:p>
    <w:p>
      <w:r>
        <w:t>- Rewrote slow SQL reports, bringing runtime down from hours to minutes.</w:t>
      </w:r>
    </w:p>
    <w:p/>
    <w:p>
      <w:r>
        <w:t>Big Data Engineer, DataWeave Labs (2023 - 2024)</w:t>
      </w:r>
    </w:p>
    <w:p>
      <w:r>
        <w:t>- Reviewed pull requests and mentored two junior engineers.</w:t>
      </w:r>
    </w:p>
    <w:p/>
    <w:p>
      <w:r>
        <w:t>EDUCATION</w:t>
      </w:r>
    </w:p>
    <w:p>
      <w:r>
        <w:t>B.Tech in Computer Science, Anna University, 2023</w:t>
      </w:r>
    </w:p>
    <w:p/>
    <w:p>
      <w:r>
        <w:t>CERTIFICATIONS</w:t>
      </w:r>
    </w:p>
    <w:p>
      <w:r>
        <w:t>Google Professional Data Engineer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