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EFE" w:rsidRDefault="00F9756C">
      <w:r>
        <w:rPr>
          <w:rFonts w:ascii="Arial" w:hAnsi="Arial" w:cs="Arial"/>
          <w:color w:val="000000"/>
          <w:shd w:val="clear" w:color="auto" w:fill="FFFFFF"/>
        </w:rPr>
        <w:t>‘</w:t>
      </w:r>
      <w:r>
        <w:rPr>
          <w:rFonts w:ascii="Mangal" w:hAnsi="Mangal" w:cs="Mangal"/>
          <w:color w:val="000000"/>
          <w:shd w:val="clear" w:color="auto" w:fill="FFFFFF"/>
        </w:rPr>
        <w:t>अजित</w:t>
      </w:r>
      <w:r>
        <w:rPr>
          <w:rFonts w:ascii="Arial" w:hAnsi="Arial" w:cs="Arial"/>
          <w:color w:val="000000"/>
          <w:shd w:val="clear" w:color="auto" w:fill="FFFFFF"/>
        </w:rPr>
        <w:t xml:space="preserve">’ </w:t>
      </w:r>
      <w:r>
        <w:rPr>
          <w:rFonts w:ascii="Mangal" w:hAnsi="Mangal" w:cs="Mangal"/>
          <w:color w:val="000000"/>
          <w:shd w:val="clear" w:color="auto" w:fill="FFFFFF"/>
        </w:rPr>
        <w:t>हे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नाव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सार्थ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करून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दाखविणारे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भारताचे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यशस्वी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क्रिकेट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कर्णधार</w:t>
      </w:r>
      <w:r>
        <w:rPr>
          <w:rFonts w:ascii="Arial" w:hAnsi="Arial" w:cs="Arial"/>
          <w:color w:val="000000"/>
          <w:shd w:val="clear" w:color="auto" w:fill="FFFFFF"/>
        </w:rPr>
        <w:t> </w:t>
      </w:r>
      <w:hyperlink r:id="rId4" w:history="1">
        <w:r>
          <w:rPr>
            <w:rStyle w:val="Hyperlink"/>
            <w:rFonts w:ascii="Mangal" w:hAnsi="Mangal" w:cs="Mangal"/>
            <w:color w:val="044E97"/>
            <w:u w:val="none"/>
            <w:bdr w:val="none" w:sz="0" w:space="0" w:color="auto" w:frame="1"/>
            <w:shd w:val="clear" w:color="auto" w:fill="FFFFFF"/>
          </w:rPr>
          <w:t>अजित</w:t>
        </w:r>
        <w:r>
          <w:rPr>
            <w:rStyle w:val="Hyperlink"/>
            <w:rFonts w:ascii="googlefont" w:hAnsi="googlefont"/>
            <w:color w:val="044E97"/>
            <w:u w:val="none"/>
            <w:bdr w:val="none" w:sz="0" w:space="0" w:color="auto" w:frame="1"/>
            <w:shd w:val="clear" w:color="auto" w:fill="FFFFFF"/>
          </w:rPr>
          <w:t xml:space="preserve"> </w:t>
        </w:r>
        <w:r>
          <w:rPr>
            <w:rStyle w:val="Hyperlink"/>
            <w:rFonts w:ascii="Mangal" w:hAnsi="Mangal" w:cs="Mangal"/>
            <w:color w:val="044E97"/>
            <w:u w:val="none"/>
            <w:bdr w:val="none" w:sz="0" w:space="0" w:color="auto" w:frame="1"/>
            <w:shd w:val="clear" w:color="auto" w:fill="FFFFFF"/>
          </w:rPr>
          <w:t>वाडेकर</w:t>
        </w:r>
      </w:hyperlink>
      <w:r>
        <w:rPr>
          <w:rFonts w:ascii="googlefont" w:hAnsi="googlefont"/>
          <w:color w:val="000000"/>
          <w:shd w:val="clear" w:color="auto" w:fill="FFFFFF"/>
        </w:rPr>
        <w:t> </w:t>
      </w:r>
      <w:r>
        <w:rPr>
          <w:rFonts w:ascii="Mangal" w:hAnsi="Mangal" w:cs="Mangal"/>
          <w:color w:val="000000"/>
          <w:shd w:val="clear" w:color="auto" w:fill="FFFFFF"/>
        </w:rPr>
        <w:t>यांचे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बुधवारी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रात्री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हृदयविकाराच्या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झटक्याने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निधन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झाले</w:t>
      </w:r>
      <w:r>
        <w:rPr>
          <w:rFonts w:ascii="googlefont" w:hAnsi="googlefont"/>
          <w:color w:val="000000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hd w:val="clear" w:color="auto" w:fill="FFFFFF"/>
        </w:rPr>
        <w:t>यशस्वी</w:t>
      </w:r>
      <w:r>
        <w:rPr>
          <w:rFonts w:ascii="googlefont" w:hAnsi="googlefont"/>
          <w:color w:val="000000"/>
          <w:shd w:val="clear" w:color="auto" w:fill="FFFFFF"/>
        </w:rPr>
        <w:t> </w:t>
      </w:r>
      <w:hyperlink r:id="rId5" w:history="1">
        <w:r>
          <w:rPr>
            <w:rStyle w:val="Hyperlink"/>
            <w:rFonts w:ascii="Mangal" w:hAnsi="Mangal" w:cs="Mangal"/>
            <w:color w:val="044E97"/>
            <w:u w:val="none"/>
            <w:bdr w:val="none" w:sz="0" w:space="0" w:color="auto" w:frame="1"/>
            <w:shd w:val="clear" w:color="auto" w:fill="FFFFFF"/>
          </w:rPr>
          <w:t>क्रिकेटपटू</w:t>
        </w:r>
      </w:hyperlink>
      <w:r>
        <w:rPr>
          <w:rFonts w:ascii="googlefont" w:hAnsi="googlefont"/>
          <w:color w:val="000000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hd w:val="clear" w:color="auto" w:fill="FFFFFF"/>
        </w:rPr>
        <w:t>कर्णधार</w:t>
      </w:r>
      <w:r>
        <w:rPr>
          <w:rFonts w:ascii="googlefont" w:hAnsi="googlefont"/>
          <w:color w:val="000000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hd w:val="clear" w:color="auto" w:fill="FFFFFF"/>
        </w:rPr>
        <w:t>संघप्रशिक्षक</w:t>
      </w:r>
      <w:r>
        <w:rPr>
          <w:rFonts w:ascii="googlefont" w:hAnsi="googlefont"/>
          <w:color w:val="000000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hd w:val="clear" w:color="auto" w:fill="FFFFFF"/>
        </w:rPr>
        <w:t>संघटक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अशा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विविध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भूमिका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वाडेकर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समरसून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जगले</w:t>
      </w:r>
      <w:r>
        <w:rPr>
          <w:rFonts w:ascii="googlefont" w:hAnsi="googlefont"/>
          <w:color w:val="000000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hd w:val="clear" w:color="auto" w:fill="FFFFFF"/>
        </w:rPr>
        <w:t>१९७१च्या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वेस्ट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इंडिज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आणि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इंग्लंडच्या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कसोटी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क्रिकेटमधील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देदिप्यमान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यशाचे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श्रेय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वाडेकर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यांनाच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दिले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जाते</w:t>
      </w:r>
      <w:r>
        <w:rPr>
          <w:rFonts w:ascii="googlefont" w:hAnsi="googlefont"/>
          <w:color w:val="000000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hd w:val="clear" w:color="auto" w:fill="FFFFFF"/>
        </w:rPr>
        <w:t>ते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७७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वर्षांचे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होते</w:t>
      </w:r>
      <w:r>
        <w:rPr>
          <w:rFonts w:ascii="googlefont" w:hAnsi="googlefont"/>
          <w:color w:val="000000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hd w:val="clear" w:color="auto" w:fill="FFFFFF"/>
        </w:rPr>
        <w:t>त्यांच्या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पश्चात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पत्नी</w:t>
      </w:r>
      <w:r>
        <w:rPr>
          <w:rFonts w:ascii="googlefont" w:hAnsi="googlefont"/>
          <w:color w:val="000000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hd w:val="clear" w:color="auto" w:fill="FFFFFF"/>
        </w:rPr>
        <w:t>दोन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पुत्र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आणि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एक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कन्या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असा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परिवार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आहे</w:t>
      </w:r>
      <w:r>
        <w:rPr>
          <w:rFonts w:ascii="googlefont" w:hAnsi="googlefont"/>
          <w:color w:val="000000"/>
          <w:shd w:val="clear" w:color="auto" w:fill="FFFFFF"/>
        </w:rPr>
        <w:t>. </w:t>
      </w:r>
      <w:r>
        <w:rPr>
          <w:rFonts w:ascii="googlefont" w:hAnsi="googlefont"/>
          <w:color w:val="000000"/>
        </w:rPr>
        <w:br/>
      </w:r>
      <w:r>
        <w:rPr>
          <w:rFonts w:ascii="googlefont" w:hAnsi="googlefont"/>
          <w:color w:val="000000"/>
        </w:rPr>
        <w:br/>
      </w:r>
      <w:r>
        <w:rPr>
          <w:rFonts w:ascii="Mangal" w:hAnsi="Mangal" w:cs="Mangal"/>
          <w:color w:val="000000"/>
          <w:shd w:val="clear" w:color="auto" w:fill="FFFFFF"/>
        </w:rPr>
        <w:t>बुधवारी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रात्री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९</w:t>
      </w:r>
      <w:r>
        <w:rPr>
          <w:rFonts w:ascii="googlefont" w:hAnsi="googlefont"/>
          <w:color w:val="000000"/>
          <w:shd w:val="clear" w:color="auto" w:fill="FFFFFF"/>
        </w:rPr>
        <w:t>.</w:t>
      </w:r>
      <w:r>
        <w:rPr>
          <w:rFonts w:ascii="Mangal" w:hAnsi="Mangal" w:cs="Mangal"/>
          <w:color w:val="000000"/>
          <w:shd w:val="clear" w:color="auto" w:fill="FFFFFF"/>
        </w:rPr>
        <w:t>३०च्या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सुमारास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त्रास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जाणवू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लागल्याने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वाडेकर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यांना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वरळी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येथील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त्यांच्या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निवासस्थानाहून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जसलोक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रुग्णालयात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दाखल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करण्यात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आले</w:t>
      </w:r>
      <w:r>
        <w:rPr>
          <w:rFonts w:ascii="googlefont" w:hAnsi="googlefont"/>
          <w:color w:val="000000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hd w:val="clear" w:color="auto" w:fill="FFFFFF"/>
        </w:rPr>
        <w:t>पण</w:t>
      </w:r>
      <w:r>
        <w:rPr>
          <w:rFonts w:ascii="googlefont" w:hAnsi="googlefont"/>
          <w:color w:val="000000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hd w:val="clear" w:color="auto" w:fill="FFFFFF"/>
        </w:rPr>
        <w:t>त्यांची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प्राणज्योत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मालवली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होती</w:t>
      </w:r>
      <w:r>
        <w:rPr>
          <w:rFonts w:ascii="googlefont" w:hAnsi="googlefont"/>
          <w:color w:val="000000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hd w:val="clear" w:color="auto" w:fill="FFFFFF"/>
        </w:rPr>
        <w:t>गेल्या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काही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दिवसांपासून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त्यांची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प्रकृती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ठीक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नव्हती</w:t>
      </w:r>
      <w:r>
        <w:rPr>
          <w:rFonts w:ascii="googlefont" w:hAnsi="googlefont"/>
          <w:color w:val="000000"/>
          <w:shd w:val="clear" w:color="auto" w:fill="FFFFFF"/>
        </w:rPr>
        <w:t>. </w:t>
      </w:r>
      <w:r>
        <w:rPr>
          <w:rFonts w:ascii="googlefont" w:hAnsi="googlefont"/>
          <w:color w:val="000000"/>
        </w:rPr>
        <w:br/>
      </w:r>
      <w:r>
        <w:rPr>
          <w:rFonts w:ascii="googlefont" w:hAnsi="googlefont"/>
          <w:color w:val="000000"/>
        </w:rPr>
        <w:br/>
      </w:r>
      <w:r>
        <w:rPr>
          <w:rFonts w:ascii="Mangal" w:hAnsi="Mangal" w:cs="Mangal"/>
          <w:color w:val="000000"/>
          <w:shd w:val="clear" w:color="auto" w:fill="FFFFFF"/>
        </w:rPr>
        <w:t>१९७१चे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वेस्ट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इंडिज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आणि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इंग्लंडवरील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विजय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हे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भारताच्या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आजवरच्या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क्रिकेट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वाटचालीतील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मैलाचे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दगड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मानले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जातात</w:t>
      </w:r>
      <w:r>
        <w:rPr>
          <w:rFonts w:ascii="googlefont" w:hAnsi="googlefont"/>
          <w:color w:val="000000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hd w:val="clear" w:color="auto" w:fill="FFFFFF"/>
        </w:rPr>
        <w:t>तिसऱ्या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क्रमांकाचा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सर्वोत्तम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फलंदाज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आणि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स्लीपमधील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सर्वोत्तम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क्षेत्ररक्षक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अशी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वाडेकर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यांची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ख्याती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होती</w:t>
      </w:r>
      <w:r>
        <w:rPr>
          <w:rFonts w:ascii="googlefont" w:hAnsi="googlefont"/>
          <w:color w:val="000000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hd w:val="clear" w:color="auto" w:fill="FFFFFF"/>
        </w:rPr>
        <w:t>खेळाडू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म्हणून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भारतीय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संघासाठी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यशस्वी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योगदान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दिल्यानंतर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भारतीय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संघाचे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व्यवस्थापक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म्हणूनही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त्यांनी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यशस्वी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भूमिका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बजावली</w:t>
      </w:r>
      <w:r>
        <w:rPr>
          <w:rFonts w:ascii="googlefont" w:hAnsi="googlefont"/>
          <w:color w:val="000000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hd w:val="clear" w:color="auto" w:fill="FFFFFF"/>
        </w:rPr>
        <w:t>त्याव्यतिरिक्त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अपंगांच्या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क्रिकेटसाठीही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त्यांचा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मोठा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सहभाग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होता</w:t>
      </w:r>
      <w:r>
        <w:rPr>
          <w:rFonts w:ascii="googlefont" w:hAnsi="googlefont"/>
          <w:color w:val="000000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hd w:val="clear" w:color="auto" w:fill="FFFFFF"/>
        </w:rPr>
        <w:t>स्टेट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बँकेत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सर्वोच्च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पदावर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पोहोचणारा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क्रिकेटपटू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म्हणजे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अजित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वाडेकर</w:t>
      </w:r>
      <w:r>
        <w:rPr>
          <w:rFonts w:ascii="googlefont" w:hAnsi="googlefont"/>
          <w:color w:val="000000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hd w:val="clear" w:color="auto" w:fill="FFFFFF"/>
        </w:rPr>
        <w:t>नर्मविनोदी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किस्से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ऐकवून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उपस्थितांना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क्रिकेटच्या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जुन्या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दिवसांच्या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आठवणींनी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दंग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करण्यात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त्यांचा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हातखंडा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होता</w:t>
      </w:r>
      <w:r>
        <w:rPr>
          <w:rFonts w:ascii="googlefont" w:hAnsi="googlefont"/>
          <w:color w:val="000000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hd w:val="clear" w:color="auto" w:fill="FFFFFF"/>
        </w:rPr>
        <w:t>शिवाजी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पार्क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जिमखान्याचे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अध्यक्ष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म्हणूनही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त्यांनी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जवळपास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६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वर्षे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काम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पाहिले</w:t>
      </w:r>
      <w:r>
        <w:rPr>
          <w:rFonts w:ascii="googlefont" w:hAnsi="googlefont"/>
          <w:color w:val="000000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hd w:val="clear" w:color="auto" w:fill="FFFFFF"/>
        </w:rPr>
        <w:t>क्रिकेटपटू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म्हणून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निवृत्त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झाल्यानंतरही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क्रिकेट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व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मैदानांशी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त्यांचे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नाते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कधीही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तुटले</w:t>
      </w:r>
      <w:r>
        <w:rPr>
          <w:rFonts w:ascii="googlefont" w:hAnsi="googlefont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नाही</w:t>
      </w:r>
      <w:r>
        <w:rPr>
          <w:rFonts w:ascii="googlefont" w:hAnsi="googlefont"/>
          <w:color w:val="000000"/>
          <w:shd w:val="clear" w:color="auto" w:fill="FFFFFF"/>
        </w:rPr>
        <w:t>.</w:t>
      </w:r>
    </w:p>
    <w:sectPr w:rsidR="00024EFE" w:rsidSect="0002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oogle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756C"/>
    <w:rsid w:val="00024EFE"/>
    <w:rsid w:val="00F97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75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harashtratimes.indiatimes.com/topics/%E0%A4%95%E0%A5%8D%E0%A4%B0%E0%A4%BF%E0%A4%95%E0%A5%87%E0%A4%9F%E0%A4%AA%E0%A4%9F%E0%A5%82" TargetMode="External"/><Relationship Id="rId4" Type="http://schemas.openxmlformats.org/officeDocument/2006/relationships/hyperlink" Target="https://maharashtratimes.indiatimes.com/topics/%E0%A4%85%E0%A4%9C%E0%A4%BF%E0%A4%A4-%E0%A4%B5%E0%A4%BE%E0%A4%A1%E0%A5%87%E0%A4%95%E0%A4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2018-08-16T05:59:00Z</dcterms:created>
  <dcterms:modified xsi:type="dcterms:W3CDTF">2018-08-16T05:59:00Z</dcterms:modified>
</cp:coreProperties>
</file>