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cd16ad0add47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yuyty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tytyu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tytrt Division, Rourkela is hereby accorded for payment of Rs. 56/- (and Fifty Six) only begin the expenditure incurred towards the cost of payment of telephone bill for the below mentioned offices for the month of ytt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ytrt</w:t>
            </w:r>
          </w:p>
        </w:tc>
        <w:tc>
          <w:tcPr>
            <w:tcW w:w="2255" w:type="dxa"/>
          </w:tcPr>
          <w:p>
            <w:pPr/>
            <w:r>
              <w:t>rtrt</w:t>
            </w:r>
          </w:p>
        </w:tc>
        <w:tc>
          <w:tcPr>
            <w:tcW w:w="2255" w:type="dxa"/>
          </w:tcPr>
          <w:p>
            <w:pPr/>
            <w:r>
              <w:t>trtrt</w:t>
            </w:r>
          </w:p>
        </w:tc>
        <w:tc>
          <w:tcPr>
            <w:tcW w:w="2255" w:type="dxa"/>
          </w:tcPr>
          <w:p>
            <w:pPr/>
            <w:r>
              <w:t>56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56.00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rtrt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ruppes only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43043b5eb943e4" /><Relationship Type="http://schemas.openxmlformats.org/officeDocument/2006/relationships/numbering" Target="/word/numbering.xml" Id="R0c4cd5fd562b4331" /><Relationship Type="http://schemas.openxmlformats.org/officeDocument/2006/relationships/settings" Target="/word/settings.xml" Id="R1e05fa952e384145" /></Relationships>
</file>