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26F" w:rsidRPr="0069437A" w:rsidRDefault="0052626F" w:rsidP="00EF02E7">
      <w:pPr>
        <w:autoSpaceDE w:val="0"/>
        <w:autoSpaceDN w:val="0"/>
        <w:adjustRightInd w:val="0"/>
        <w:spacing w:after="0" w:line="240" w:lineRule="auto"/>
        <w:jc w:val="both"/>
        <w:rPr>
          <w:rFonts w:cstheme="minorHAnsi"/>
          <w:b/>
          <w:bCs/>
          <w:color w:val="000000"/>
          <w:sz w:val="32"/>
          <w:szCs w:val="32"/>
        </w:rPr>
      </w:pPr>
      <w:r w:rsidRPr="0069437A">
        <w:rPr>
          <w:rFonts w:cstheme="minorHAnsi"/>
          <w:b/>
          <w:bCs/>
          <w:color w:val="000000"/>
          <w:sz w:val="32"/>
          <w:szCs w:val="32"/>
        </w:rPr>
        <w:t>Distributed Class Management System (DCMS) using Java RMI</w:t>
      </w:r>
    </w:p>
    <w:p w:rsidR="00B76EED" w:rsidRPr="0069437A" w:rsidRDefault="00B76EED" w:rsidP="00EF02E7">
      <w:pPr>
        <w:jc w:val="both"/>
        <w:rPr>
          <w:rFonts w:cstheme="minorHAnsi"/>
          <w:sz w:val="32"/>
          <w:szCs w:val="32"/>
        </w:rPr>
      </w:pPr>
    </w:p>
    <w:p w:rsidR="0052626F" w:rsidRPr="0069437A" w:rsidRDefault="0052626F" w:rsidP="00EF02E7">
      <w:pPr>
        <w:jc w:val="both"/>
        <w:rPr>
          <w:rFonts w:cstheme="minorHAnsi"/>
          <w:b/>
          <w:sz w:val="28"/>
          <w:szCs w:val="28"/>
        </w:rPr>
      </w:pPr>
      <w:r w:rsidRPr="0069437A">
        <w:rPr>
          <w:rFonts w:cstheme="minorHAnsi"/>
          <w:b/>
          <w:sz w:val="28"/>
          <w:szCs w:val="28"/>
        </w:rPr>
        <w:t>Techniques used :</w:t>
      </w:r>
    </w:p>
    <w:p w:rsidR="0052626F" w:rsidRPr="0069437A" w:rsidRDefault="0052626F" w:rsidP="00EF02E7">
      <w:pPr>
        <w:pStyle w:val="ListParagraph"/>
        <w:numPr>
          <w:ilvl w:val="0"/>
          <w:numId w:val="4"/>
        </w:numPr>
        <w:jc w:val="both"/>
        <w:rPr>
          <w:rFonts w:cstheme="minorHAnsi"/>
          <w:b/>
          <w:sz w:val="24"/>
          <w:szCs w:val="24"/>
        </w:rPr>
      </w:pPr>
      <w:r w:rsidRPr="0069437A">
        <w:rPr>
          <w:rFonts w:cstheme="minorHAnsi"/>
          <w:b/>
          <w:sz w:val="24"/>
          <w:szCs w:val="24"/>
        </w:rPr>
        <w:t>Multithreading :</w:t>
      </w:r>
    </w:p>
    <w:p w:rsidR="0052626F" w:rsidRPr="0069437A" w:rsidRDefault="0052626F" w:rsidP="00EF02E7">
      <w:pPr>
        <w:ind w:left="720"/>
        <w:jc w:val="both"/>
        <w:rPr>
          <w:rFonts w:cstheme="minorHAnsi"/>
          <w:color w:val="000000"/>
          <w:sz w:val="24"/>
          <w:szCs w:val="24"/>
          <w:shd w:val="clear" w:color="auto" w:fill="FFFFFF"/>
        </w:rPr>
      </w:pPr>
      <w:r w:rsidRPr="0069437A">
        <w:rPr>
          <w:rFonts w:cstheme="minorHAnsi"/>
          <w:color w:val="000000"/>
          <w:sz w:val="24"/>
          <w:szCs w:val="24"/>
          <w:shd w:val="clear" w:color="auto" w:fill="FFFFFF"/>
        </w:rPr>
        <w:t>Multitasking is when multiple processes share common processing resources such as a CPU.</w:t>
      </w:r>
    </w:p>
    <w:p w:rsidR="0052626F" w:rsidRPr="0069437A" w:rsidRDefault="0052626F" w:rsidP="00EF02E7">
      <w:pPr>
        <w:pStyle w:val="NormalWeb"/>
        <w:spacing w:before="0" w:beforeAutospacing="0" w:after="240" w:afterAutospacing="0" w:line="360" w:lineRule="atLeast"/>
        <w:ind w:left="48" w:right="48" w:firstLine="672"/>
        <w:jc w:val="both"/>
        <w:rPr>
          <w:rFonts w:asciiTheme="minorHAnsi" w:hAnsiTheme="minorHAnsi" w:cstheme="minorHAnsi"/>
          <w:color w:val="000000"/>
        </w:rPr>
      </w:pPr>
      <w:r w:rsidRPr="0069437A">
        <w:rPr>
          <w:rFonts w:asciiTheme="minorHAnsi" w:hAnsiTheme="minorHAnsi" w:cstheme="minorHAnsi"/>
          <w:color w:val="000000"/>
        </w:rPr>
        <w:t>Following are the stages of the life cycle −</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New</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 new thread begins its life cycle in the new state. It remains in this state until the program starts the thread. It is also referred to as a</w:t>
      </w:r>
      <w:r w:rsidRPr="0069437A">
        <w:rPr>
          <w:rStyle w:val="apple-converted-space"/>
          <w:rFonts w:asciiTheme="minorHAnsi" w:hAnsiTheme="minorHAnsi" w:cstheme="minorHAnsi"/>
          <w:color w:val="000000"/>
        </w:rPr>
        <w:t> </w:t>
      </w:r>
      <w:r w:rsidRPr="0069437A">
        <w:rPr>
          <w:rFonts w:asciiTheme="minorHAnsi" w:hAnsiTheme="minorHAnsi" w:cstheme="minorHAnsi"/>
          <w:b/>
          <w:bCs/>
          <w:color w:val="000000"/>
        </w:rPr>
        <w:t>born thread</w:t>
      </w:r>
      <w:r w:rsidRPr="0069437A">
        <w:rPr>
          <w:rFonts w:asciiTheme="minorHAnsi" w:hAnsiTheme="minorHAnsi" w:cstheme="minorHAnsi"/>
          <w:color w:val="000000"/>
        </w:rPr>
        <w:t>.</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Runnable</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After a newly born thread is started, the thread becomes runnable. A thread in this state is considered to be executing its task.</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Waiting</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Sometimes, a thread transitions to the waiting state while the thread waits for another thread to perform a task. A thread transitions back to the runnable state only when another thread signals the waiting thread to continue executing.</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Timed Waiting</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 runnable thread can enter the timed waiting state for a specified interval of time. A thread in this state transitions back to the runnable state when that time interval expires or when the event it is waiting for occurs.</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Terminated (Dead)</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 runnable thread enters the terminated state when it completes its task or otherwise terminates.</w:t>
      </w:r>
    </w:p>
    <w:p w:rsidR="00FF693A" w:rsidRPr="0069437A" w:rsidRDefault="00FF693A" w:rsidP="00EF02E7">
      <w:pPr>
        <w:pStyle w:val="NormalWeb"/>
        <w:spacing w:before="0" w:beforeAutospacing="0" w:after="240" w:afterAutospacing="0" w:line="360" w:lineRule="atLeast"/>
        <w:ind w:left="768" w:right="48"/>
        <w:jc w:val="both"/>
        <w:rPr>
          <w:rFonts w:asciiTheme="minorHAnsi" w:hAnsiTheme="minorHAnsi" w:cstheme="minorHAnsi"/>
          <w:b/>
          <w:bCs/>
          <w:color w:val="000000"/>
        </w:rPr>
      </w:pPr>
    </w:p>
    <w:p w:rsidR="00FF693A" w:rsidRPr="0069437A" w:rsidRDefault="00FF693A" w:rsidP="00EF02E7">
      <w:pPr>
        <w:pStyle w:val="NormalWeb"/>
        <w:numPr>
          <w:ilvl w:val="0"/>
          <w:numId w:val="4"/>
        </w:numPr>
        <w:spacing w:before="0" w:beforeAutospacing="0" w:after="240" w:afterAutospacing="0" w:line="360" w:lineRule="atLeast"/>
        <w:ind w:right="48"/>
        <w:jc w:val="both"/>
        <w:rPr>
          <w:rFonts w:asciiTheme="minorHAnsi" w:hAnsiTheme="minorHAnsi" w:cstheme="minorHAnsi"/>
          <w:b/>
          <w:color w:val="000000"/>
        </w:rPr>
      </w:pPr>
      <w:r w:rsidRPr="0069437A">
        <w:rPr>
          <w:rFonts w:asciiTheme="minorHAnsi" w:hAnsiTheme="minorHAnsi" w:cstheme="minorHAnsi"/>
          <w:b/>
          <w:color w:val="000000"/>
        </w:rPr>
        <w:t>Socket Programming :</w:t>
      </w:r>
    </w:p>
    <w:p w:rsidR="00FF693A" w:rsidRPr="0069437A" w:rsidRDefault="00FF693A" w:rsidP="00EF02E7">
      <w:pPr>
        <w:pStyle w:val="NormalWeb"/>
        <w:spacing w:before="0" w:beforeAutospacing="0" w:after="240" w:afterAutospacing="0" w:line="360" w:lineRule="atLeast"/>
        <w:ind w:left="720" w:right="48"/>
        <w:jc w:val="both"/>
        <w:rPr>
          <w:rFonts w:asciiTheme="minorHAnsi" w:hAnsiTheme="minorHAnsi" w:cstheme="minorHAnsi"/>
          <w:color w:val="000000"/>
          <w:shd w:val="clear" w:color="auto" w:fill="FFFFFF"/>
        </w:rPr>
      </w:pPr>
      <w:r w:rsidRPr="0069437A">
        <w:rPr>
          <w:rFonts w:asciiTheme="minorHAnsi" w:hAnsiTheme="minorHAnsi" w:cstheme="minorHAnsi"/>
          <w:color w:val="000000"/>
          <w:shd w:val="clear" w:color="auto" w:fill="FFFFFF"/>
        </w:rPr>
        <w:t>The term</w:t>
      </w:r>
      <w:r w:rsidRPr="0069437A">
        <w:rPr>
          <w:rStyle w:val="apple-converted-space"/>
          <w:rFonts w:asciiTheme="minorHAnsi" w:hAnsiTheme="minorHAnsi" w:cstheme="minorHAnsi"/>
          <w:color w:val="000000"/>
          <w:shd w:val="clear" w:color="auto" w:fill="FFFFFF"/>
        </w:rPr>
        <w:t> </w:t>
      </w:r>
      <w:r w:rsidRPr="0069437A">
        <w:rPr>
          <w:rFonts w:asciiTheme="minorHAnsi" w:hAnsiTheme="minorHAnsi" w:cstheme="minorHAnsi"/>
          <w:i/>
          <w:iCs/>
          <w:color w:val="000000"/>
          <w:shd w:val="clear" w:color="auto" w:fill="FFFFFF"/>
        </w:rPr>
        <w:t>network programming</w:t>
      </w:r>
      <w:r w:rsidRPr="0069437A">
        <w:rPr>
          <w:rStyle w:val="apple-converted-space"/>
          <w:rFonts w:asciiTheme="minorHAnsi" w:hAnsiTheme="minorHAnsi" w:cstheme="minorHAnsi"/>
          <w:color w:val="000000"/>
          <w:shd w:val="clear" w:color="auto" w:fill="FFFFFF"/>
        </w:rPr>
        <w:t> </w:t>
      </w:r>
      <w:r w:rsidRPr="0069437A">
        <w:rPr>
          <w:rFonts w:asciiTheme="minorHAnsi" w:hAnsiTheme="minorHAnsi" w:cstheme="minorHAnsi"/>
          <w:color w:val="000000"/>
          <w:shd w:val="clear" w:color="auto" w:fill="FFFFFF"/>
        </w:rPr>
        <w:t>refers to writing programs that execute across multiple devices (computers), in which the devices are all connected to each other using a network.</w:t>
      </w:r>
    </w:p>
    <w:p w:rsidR="00FF693A" w:rsidRPr="0069437A" w:rsidRDefault="00FF693A" w:rsidP="00EF02E7">
      <w:pPr>
        <w:pStyle w:val="NormalWeb"/>
        <w:spacing w:before="0" w:beforeAutospacing="0" w:after="240" w:afterAutospacing="0" w:line="360" w:lineRule="atLeast"/>
        <w:ind w:left="720" w:right="48"/>
        <w:jc w:val="both"/>
        <w:rPr>
          <w:rFonts w:asciiTheme="minorHAnsi" w:hAnsiTheme="minorHAnsi" w:cstheme="minorHAnsi"/>
          <w:color w:val="000000"/>
          <w:shd w:val="clear" w:color="auto" w:fill="FFFFFF"/>
        </w:rPr>
      </w:pPr>
      <w:r w:rsidRPr="0069437A">
        <w:rPr>
          <w:rFonts w:asciiTheme="minorHAnsi" w:hAnsiTheme="minorHAnsi" w:cstheme="minorHAnsi"/>
          <w:color w:val="000000"/>
          <w:shd w:val="clear" w:color="auto" w:fill="FFFFFF"/>
        </w:rPr>
        <w:t>Here we are using Udp programming. It uses dtagram packets that provide functions to make a packet to transmit, which includes array of bytes containig message, Length of message, Internet address, port number. Dtagram sockets provides support to send receive UDP datagram packets. Inetaddress is used for server.</w:t>
      </w:r>
    </w:p>
    <w:p w:rsidR="00FF693A" w:rsidRPr="0069437A" w:rsidRDefault="00FF693A" w:rsidP="00EF02E7">
      <w:pPr>
        <w:pStyle w:val="NormalWeb"/>
        <w:numPr>
          <w:ilvl w:val="0"/>
          <w:numId w:val="4"/>
        </w:numPr>
        <w:spacing w:before="0" w:beforeAutospacing="0" w:after="240" w:afterAutospacing="0" w:line="360" w:lineRule="atLeast"/>
        <w:ind w:right="48"/>
        <w:jc w:val="both"/>
        <w:rPr>
          <w:rFonts w:asciiTheme="minorHAnsi" w:hAnsiTheme="minorHAnsi" w:cstheme="minorHAnsi"/>
          <w:b/>
          <w:color w:val="000000"/>
        </w:rPr>
      </w:pPr>
      <w:r w:rsidRPr="0069437A">
        <w:rPr>
          <w:rFonts w:asciiTheme="minorHAnsi" w:hAnsiTheme="minorHAnsi" w:cstheme="minorHAnsi"/>
          <w:b/>
          <w:color w:val="000000"/>
        </w:rPr>
        <w:lastRenderedPageBreak/>
        <w:t>RMI :</w:t>
      </w:r>
    </w:p>
    <w:p w:rsidR="0052626F" w:rsidRPr="0069437A" w:rsidRDefault="00FF693A" w:rsidP="00EF02E7">
      <w:pPr>
        <w:ind w:left="720"/>
        <w:jc w:val="both"/>
        <w:rPr>
          <w:rFonts w:cstheme="minorHAnsi"/>
          <w:color w:val="000000"/>
          <w:sz w:val="24"/>
          <w:szCs w:val="24"/>
          <w:shd w:val="clear" w:color="auto" w:fill="FFFFFF"/>
        </w:rPr>
      </w:pPr>
      <w:r w:rsidRPr="0069437A">
        <w:rPr>
          <w:rFonts w:cstheme="minorHAnsi"/>
          <w:color w:val="000000"/>
          <w:sz w:val="24"/>
          <w:szCs w:val="24"/>
          <w:shd w:val="clear" w:color="auto" w:fill="FFFFFF"/>
        </w:rPr>
        <w:t>RMI stands for</w:t>
      </w:r>
      <w:r w:rsidRPr="0069437A">
        <w:rPr>
          <w:rStyle w:val="apple-converted-space"/>
          <w:rFonts w:cstheme="minorHAnsi"/>
          <w:color w:val="000000"/>
          <w:sz w:val="24"/>
          <w:szCs w:val="24"/>
          <w:shd w:val="clear" w:color="auto" w:fill="FFFFFF"/>
        </w:rPr>
        <w:t> </w:t>
      </w:r>
      <w:r w:rsidRPr="0069437A">
        <w:rPr>
          <w:rFonts w:cstheme="minorHAnsi"/>
          <w:bCs/>
          <w:color w:val="000000"/>
          <w:sz w:val="24"/>
          <w:szCs w:val="24"/>
          <w:shd w:val="clear" w:color="auto" w:fill="FFFFFF"/>
        </w:rPr>
        <w:t>Remote Method Invocation</w:t>
      </w:r>
      <w:r w:rsidRPr="0069437A">
        <w:rPr>
          <w:rFonts w:cstheme="minorHAnsi"/>
          <w:color w:val="000000"/>
          <w:sz w:val="24"/>
          <w:szCs w:val="24"/>
          <w:shd w:val="clear" w:color="auto" w:fill="FFFFFF"/>
        </w:rPr>
        <w:t>. It is a mechanism that allows an object residing in one system (JVM) to access/invoke an object running on another JVM. RMI is used to build distributed applications; it provides remote communication between Java programs.</w:t>
      </w:r>
    </w:p>
    <w:p w:rsidR="00F4243A" w:rsidRPr="0069437A" w:rsidRDefault="00F4243A" w:rsidP="00EF02E7">
      <w:pPr>
        <w:pStyle w:val="NormalWeb"/>
        <w:spacing w:before="0" w:beforeAutospacing="0" w:after="240" w:afterAutospacing="0" w:line="402" w:lineRule="atLeast"/>
        <w:ind w:left="720" w:right="48"/>
        <w:jc w:val="both"/>
        <w:rPr>
          <w:rFonts w:asciiTheme="minorHAnsi" w:hAnsiTheme="minorHAnsi" w:cstheme="minorHAnsi"/>
          <w:color w:val="000000"/>
        </w:rPr>
      </w:pPr>
      <w:r w:rsidRPr="0069437A">
        <w:rPr>
          <w:rFonts w:asciiTheme="minorHAnsi" w:hAnsiTheme="minorHAnsi" w:cstheme="minorHAnsi"/>
          <w:color w:val="000000"/>
        </w:rPr>
        <w:t>In an RMI application, we write two programs, a</w:t>
      </w:r>
      <w:r w:rsidRPr="0069437A">
        <w:rPr>
          <w:rStyle w:val="apple-converted-space"/>
          <w:rFonts w:asciiTheme="minorHAnsi" w:hAnsiTheme="minorHAnsi" w:cstheme="minorHAnsi"/>
          <w:color w:val="000000"/>
        </w:rPr>
        <w:t> </w:t>
      </w:r>
      <w:r w:rsidRPr="0069437A">
        <w:rPr>
          <w:rFonts w:asciiTheme="minorHAnsi" w:hAnsiTheme="minorHAnsi" w:cstheme="minorHAnsi"/>
          <w:bCs/>
          <w:color w:val="000000"/>
        </w:rPr>
        <w:t>server program</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(resides on the server) and a</w:t>
      </w:r>
      <w:r w:rsidRPr="0069437A">
        <w:rPr>
          <w:rStyle w:val="apple-converted-space"/>
          <w:rFonts w:asciiTheme="minorHAnsi" w:hAnsiTheme="minorHAnsi" w:cstheme="minorHAnsi"/>
          <w:color w:val="000000"/>
        </w:rPr>
        <w:t> </w:t>
      </w:r>
      <w:r w:rsidRPr="0069437A">
        <w:rPr>
          <w:rFonts w:asciiTheme="minorHAnsi" w:hAnsiTheme="minorHAnsi" w:cstheme="minorHAnsi"/>
          <w:bCs/>
          <w:color w:val="000000"/>
        </w:rPr>
        <w:t>client program</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(resides on the client).</w:t>
      </w:r>
    </w:p>
    <w:p w:rsidR="00F4243A" w:rsidRPr="0069437A" w:rsidRDefault="00F4243A" w:rsidP="00EF02E7">
      <w:pPr>
        <w:pStyle w:val="NormalWeb"/>
        <w:numPr>
          <w:ilvl w:val="0"/>
          <w:numId w:val="6"/>
        </w:numPr>
        <w:spacing w:before="0" w:beforeAutospacing="0" w:after="240" w:afterAutospacing="0" w:line="402" w:lineRule="atLeast"/>
        <w:ind w:right="48"/>
        <w:jc w:val="both"/>
        <w:rPr>
          <w:rFonts w:asciiTheme="minorHAnsi" w:hAnsiTheme="minorHAnsi" w:cstheme="minorHAnsi"/>
          <w:color w:val="000000"/>
        </w:rPr>
      </w:pPr>
      <w:r w:rsidRPr="0069437A">
        <w:rPr>
          <w:rFonts w:asciiTheme="minorHAnsi" w:hAnsiTheme="minorHAnsi" w:cstheme="minorHAnsi"/>
          <w:color w:val="000000"/>
        </w:rPr>
        <w:t>Inside the server program, a remote object is created and reference of that object is made available for the client (using the registry).</w:t>
      </w:r>
    </w:p>
    <w:p w:rsidR="00F4243A" w:rsidRPr="0069437A" w:rsidRDefault="00F4243A" w:rsidP="00EF02E7">
      <w:pPr>
        <w:pStyle w:val="NormalWeb"/>
        <w:numPr>
          <w:ilvl w:val="0"/>
          <w:numId w:val="6"/>
        </w:numPr>
        <w:spacing w:before="0" w:beforeAutospacing="0" w:after="240" w:afterAutospacing="0" w:line="402" w:lineRule="atLeast"/>
        <w:ind w:right="48"/>
        <w:jc w:val="both"/>
        <w:rPr>
          <w:rFonts w:asciiTheme="minorHAnsi" w:hAnsiTheme="minorHAnsi" w:cstheme="minorHAnsi"/>
          <w:color w:val="000000"/>
        </w:rPr>
      </w:pPr>
      <w:r w:rsidRPr="0069437A">
        <w:rPr>
          <w:rFonts w:asciiTheme="minorHAnsi" w:hAnsiTheme="minorHAnsi" w:cstheme="minorHAnsi"/>
          <w:color w:val="000000"/>
        </w:rPr>
        <w:t>The client program requests the remote objects on the server and tries to invoke its methods.</w:t>
      </w:r>
    </w:p>
    <w:p w:rsidR="00F4243A" w:rsidRPr="0069437A" w:rsidRDefault="00F4243A" w:rsidP="00EF02E7">
      <w:pPr>
        <w:pStyle w:val="NormalWeb"/>
        <w:spacing w:before="0" w:beforeAutospacing="0" w:after="240" w:afterAutospacing="0" w:line="402" w:lineRule="atLeast"/>
        <w:ind w:left="48" w:right="48" w:firstLine="672"/>
        <w:jc w:val="both"/>
        <w:rPr>
          <w:rFonts w:asciiTheme="minorHAnsi" w:hAnsiTheme="minorHAnsi" w:cstheme="minorHAnsi"/>
          <w:color w:val="000000"/>
        </w:rPr>
      </w:pPr>
      <w:r w:rsidRPr="0069437A">
        <w:rPr>
          <w:rFonts w:asciiTheme="minorHAnsi" w:hAnsiTheme="minorHAnsi" w:cstheme="minorHAnsi"/>
          <w:color w:val="000000"/>
        </w:rPr>
        <w:t>The following diagram shows the architecture of an RMI application.</w:t>
      </w:r>
    </w:p>
    <w:p w:rsidR="00F4243A" w:rsidRPr="0069437A" w:rsidRDefault="00F4243A" w:rsidP="00EF02E7">
      <w:pPr>
        <w:ind w:left="720"/>
        <w:jc w:val="both"/>
        <w:rPr>
          <w:rFonts w:cstheme="minorHAnsi"/>
          <w:sz w:val="24"/>
          <w:szCs w:val="24"/>
        </w:rPr>
      </w:pPr>
      <w:r w:rsidRPr="0069437A">
        <w:rPr>
          <w:rFonts w:cstheme="minorHAnsi"/>
          <w:noProof/>
          <w:sz w:val="24"/>
          <w:szCs w:val="24"/>
          <w:lang w:eastAsia="en-IN"/>
        </w:rPr>
        <w:drawing>
          <wp:inline distT="0" distB="0" distL="0" distR="0">
            <wp:extent cx="5704279" cy="2955851"/>
            <wp:effectExtent l="19050" t="0" r="0" b="0"/>
            <wp:docPr id="1" name="Picture 1" descr="RM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 Architecture"/>
                    <pic:cNvPicPr>
                      <a:picLocks noChangeAspect="1" noChangeArrowheads="1"/>
                    </pic:cNvPicPr>
                  </pic:nvPicPr>
                  <pic:blipFill>
                    <a:blip r:embed="rId5"/>
                    <a:srcRect/>
                    <a:stretch>
                      <a:fillRect/>
                    </a:stretch>
                  </pic:blipFill>
                  <pic:spPr bwMode="auto">
                    <a:xfrm>
                      <a:off x="0" y="0"/>
                      <a:ext cx="5709920" cy="2958774"/>
                    </a:xfrm>
                    <a:prstGeom prst="rect">
                      <a:avLst/>
                    </a:prstGeom>
                    <a:noFill/>
                    <a:ln w="9525">
                      <a:noFill/>
                      <a:miter lim="800000"/>
                      <a:headEnd/>
                      <a:tailEnd/>
                    </a:ln>
                  </pic:spPr>
                </pic:pic>
              </a:graphicData>
            </a:graphic>
          </wp:inline>
        </w:drawing>
      </w:r>
    </w:p>
    <w:p w:rsidR="00F4243A" w:rsidRPr="0069437A" w:rsidRDefault="00F4243A" w:rsidP="00EF02E7">
      <w:pPr>
        <w:pStyle w:val="NormalWeb"/>
        <w:numPr>
          <w:ilvl w:val="0"/>
          <w:numId w:val="8"/>
        </w:numPr>
        <w:spacing w:before="0" w:beforeAutospacing="0" w:after="240" w:afterAutospacing="0" w:line="402" w:lineRule="atLeast"/>
        <w:ind w:right="48"/>
        <w:jc w:val="both"/>
        <w:rPr>
          <w:rFonts w:asciiTheme="minorHAnsi" w:hAnsiTheme="minorHAnsi" w:cstheme="minorHAnsi"/>
          <w:color w:val="000000"/>
        </w:rPr>
      </w:pPr>
      <w:r w:rsidRPr="0069437A">
        <w:rPr>
          <w:rFonts w:asciiTheme="minorHAnsi" w:hAnsiTheme="minorHAnsi" w:cstheme="minorHAnsi"/>
          <w:b/>
          <w:bCs/>
          <w:color w:val="000000"/>
        </w:rPr>
        <w:t>Transport Layer</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This layer connects the client and the server. It manages the existing connection and also sets up new connections.</w:t>
      </w:r>
    </w:p>
    <w:p w:rsidR="00F4243A" w:rsidRPr="0069437A" w:rsidRDefault="00F4243A" w:rsidP="00EF02E7">
      <w:pPr>
        <w:pStyle w:val="NormalWeb"/>
        <w:numPr>
          <w:ilvl w:val="0"/>
          <w:numId w:val="8"/>
        </w:numPr>
        <w:spacing w:before="0" w:beforeAutospacing="0" w:after="240" w:afterAutospacing="0" w:line="402" w:lineRule="atLeast"/>
        <w:ind w:right="48"/>
        <w:jc w:val="both"/>
        <w:rPr>
          <w:rFonts w:asciiTheme="minorHAnsi" w:hAnsiTheme="minorHAnsi" w:cstheme="minorHAnsi"/>
          <w:color w:val="000000"/>
        </w:rPr>
      </w:pPr>
      <w:r w:rsidRPr="0069437A">
        <w:rPr>
          <w:rFonts w:asciiTheme="minorHAnsi" w:hAnsiTheme="minorHAnsi" w:cstheme="minorHAnsi"/>
          <w:b/>
          <w:bCs/>
          <w:color w:val="000000"/>
        </w:rPr>
        <w:t>Stub</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 stub is a representation (proxy) of the remote object at client. It resides in the client system; it acts as a gateway for the client program.</w:t>
      </w:r>
    </w:p>
    <w:p w:rsidR="00F4243A" w:rsidRPr="0069437A" w:rsidRDefault="00F4243A" w:rsidP="00EF02E7">
      <w:pPr>
        <w:pStyle w:val="NormalWeb"/>
        <w:numPr>
          <w:ilvl w:val="0"/>
          <w:numId w:val="8"/>
        </w:numPr>
        <w:spacing w:before="0" w:beforeAutospacing="0" w:after="240" w:afterAutospacing="0" w:line="402" w:lineRule="atLeast"/>
        <w:ind w:right="48"/>
        <w:jc w:val="both"/>
        <w:rPr>
          <w:rFonts w:asciiTheme="minorHAnsi" w:hAnsiTheme="minorHAnsi" w:cstheme="minorHAnsi"/>
          <w:color w:val="000000"/>
        </w:rPr>
      </w:pPr>
      <w:r w:rsidRPr="0069437A">
        <w:rPr>
          <w:rFonts w:asciiTheme="minorHAnsi" w:hAnsiTheme="minorHAnsi" w:cstheme="minorHAnsi"/>
          <w:b/>
          <w:bCs/>
          <w:color w:val="000000"/>
        </w:rPr>
        <w:lastRenderedPageBreak/>
        <w:t>Skeleton</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This is the object which resides on the server side.</w:t>
      </w:r>
      <w:r w:rsidRPr="0069437A">
        <w:rPr>
          <w:rStyle w:val="apple-converted-space"/>
          <w:rFonts w:asciiTheme="minorHAnsi" w:hAnsiTheme="minorHAnsi" w:cstheme="minorHAnsi"/>
          <w:color w:val="000000"/>
        </w:rPr>
        <w:t> </w:t>
      </w:r>
      <w:r w:rsidRPr="0069437A">
        <w:rPr>
          <w:rFonts w:asciiTheme="minorHAnsi" w:hAnsiTheme="minorHAnsi" w:cstheme="minorHAnsi"/>
          <w:b/>
          <w:bCs/>
          <w:color w:val="000000"/>
        </w:rPr>
        <w:t>stub</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communicates with this skeleton to pass request to the remote object.</w:t>
      </w:r>
    </w:p>
    <w:p w:rsidR="00F4243A" w:rsidRPr="0069437A" w:rsidRDefault="00F4243A" w:rsidP="00EF02E7">
      <w:pPr>
        <w:pStyle w:val="NormalWeb"/>
        <w:numPr>
          <w:ilvl w:val="0"/>
          <w:numId w:val="8"/>
        </w:numPr>
        <w:spacing w:before="0" w:beforeAutospacing="0" w:after="240" w:afterAutospacing="0" w:line="402" w:lineRule="atLeast"/>
        <w:ind w:right="48"/>
        <w:jc w:val="both"/>
        <w:rPr>
          <w:rFonts w:asciiTheme="minorHAnsi" w:hAnsiTheme="minorHAnsi" w:cstheme="minorHAnsi"/>
          <w:color w:val="000000"/>
        </w:rPr>
      </w:pPr>
      <w:r w:rsidRPr="0069437A">
        <w:rPr>
          <w:rFonts w:asciiTheme="minorHAnsi" w:hAnsiTheme="minorHAnsi" w:cstheme="minorHAnsi"/>
          <w:b/>
          <w:bCs/>
          <w:color w:val="000000"/>
        </w:rPr>
        <w:t>RRL(Remote Reference Layer)</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It is the layer which manages the references made by the client to the remote object.</w:t>
      </w:r>
    </w:p>
    <w:p w:rsidR="00F4243A" w:rsidRPr="00F4243A" w:rsidRDefault="00F4243A" w:rsidP="00EF02E7">
      <w:pPr>
        <w:spacing w:before="48" w:after="48" w:line="360" w:lineRule="atLeast"/>
        <w:ind w:right="48" w:firstLine="720"/>
        <w:jc w:val="both"/>
        <w:outlineLvl w:val="1"/>
        <w:rPr>
          <w:rFonts w:eastAsia="Times New Roman" w:cstheme="minorHAnsi"/>
          <w:b/>
          <w:color w:val="121214"/>
          <w:spacing w:val="-19"/>
          <w:sz w:val="24"/>
          <w:szCs w:val="24"/>
          <w:lang w:eastAsia="en-IN"/>
        </w:rPr>
      </w:pPr>
      <w:r w:rsidRPr="00F4243A">
        <w:rPr>
          <w:rFonts w:eastAsia="Times New Roman" w:cstheme="minorHAnsi"/>
          <w:b/>
          <w:color w:val="121214"/>
          <w:spacing w:val="-19"/>
          <w:sz w:val="24"/>
          <w:szCs w:val="24"/>
          <w:lang w:eastAsia="en-IN"/>
        </w:rPr>
        <w:t>Working of an RMI Application</w:t>
      </w:r>
    </w:p>
    <w:p w:rsidR="00F4243A" w:rsidRPr="00F4243A" w:rsidRDefault="00F4243A" w:rsidP="00EF02E7">
      <w:pPr>
        <w:spacing w:after="240" w:line="449" w:lineRule="atLeast"/>
        <w:ind w:left="48" w:right="48" w:firstLine="672"/>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The following points summarize how an RMI application works −</w:t>
      </w:r>
    </w:p>
    <w:p w:rsidR="00F4243A" w:rsidRPr="0069437A" w:rsidRDefault="00F4243A" w:rsidP="00EF02E7">
      <w:pPr>
        <w:pStyle w:val="ListParagraph"/>
        <w:numPr>
          <w:ilvl w:val="0"/>
          <w:numId w:val="10"/>
        </w:numPr>
        <w:spacing w:after="240" w:line="449" w:lineRule="atLeast"/>
        <w:ind w:right="48"/>
        <w:jc w:val="both"/>
        <w:rPr>
          <w:rFonts w:eastAsia="Times New Roman" w:cstheme="minorHAnsi"/>
          <w:color w:val="000000"/>
          <w:sz w:val="24"/>
          <w:szCs w:val="24"/>
          <w:lang w:eastAsia="en-IN"/>
        </w:rPr>
      </w:pPr>
      <w:r w:rsidRPr="0069437A">
        <w:rPr>
          <w:rFonts w:eastAsia="Times New Roman" w:cstheme="minorHAnsi"/>
          <w:color w:val="000000"/>
          <w:sz w:val="24"/>
          <w:szCs w:val="24"/>
          <w:lang w:eastAsia="en-IN"/>
        </w:rPr>
        <w:t>When the client makes a call to the remote object, it is received by the stub which eventually passes this request to the RRL.</w:t>
      </w:r>
    </w:p>
    <w:p w:rsidR="00F4243A" w:rsidRPr="0069437A" w:rsidRDefault="00F4243A" w:rsidP="00EF02E7">
      <w:pPr>
        <w:pStyle w:val="ListParagraph"/>
        <w:numPr>
          <w:ilvl w:val="0"/>
          <w:numId w:val="10"/>
        </w:numPr>
        <w:spacing w:after="240" w:line="449" w:lineRule="atLeast"/>
        <w:ind w:right="48"/>
        <w:jc w:val="both"/>
        <w:rPr>
          <w:rFonts w:eastAsia="Times New Roman" w:cstheme="minorHAnsi"/>
          <w:color w:val="000000"/>
          <w:sz w:val="24"/>
          <w:szCs w:val="24"/>
          <w:lang w:eastAsia="en-IN"/>
        </w:rPr>
      </w:pPr>
      <w:r w:rsidRPr="0069437A">
        <w:rPr>
          <w:rFonts w:eastAsia="Times New Roman" w:cstheme="minorHAnsi"/>
          <w:color w:val="000000"/>
          <w:sz w:val="24"/>
          <w:szCs w:val="24"/>
          <w:lang w:eastAsia="en-IN"/>
        </w:rPr>
        <w:t>When the client-side RRL receives the request, it invokes a method called </w:t>
      </w:r>
      <w:r w:rsidRPr="0069437A">
        <w:rPr>
          <w:rFonts w:eastAsia="Times New Roman" w:cstheme="minorHAnsi"/>
          <w:b/>
          <w:bCs/>
          <w:color w:val="000000"/>
          <w:sz w:val="24"/>
          <w:szCs w:val="24"/>
          <w:lang w:eastAsia="en-IN"/>
        </w:rPr>
        <w:t>invoke()</w:t>
      </w:r>
      <w:r w:rsidRPr="0069437A">
        <w:rPr>
          <w:rFonts w:eastAsia="Times New Roman" w:cstheme="minorHAnsi"/>
          <w:color w:val="000000"/>
          <w:sz w:val="24"/>
          <w:szCs w:val="24"/>
          <w:lang w:eastAsia="en-IN"/>
        </w:rPr>
        <w:t> of the object </w:t>
      </w:r>
      <w:r w:rsidRPr="0069437A">
        <w:rPr>
          <w:rFonts w:eastAsia="Times New Roman" w:cstheme="minorHAnsi"/>
          <w:b/>
          <w:bCs/>
          <w:color w:val="000000"/>
          <w:sz w:val="24"/>
          <w:szCs w:val="24"/>
          <w:lang w:eastAsia="en-IN"/>
        </w:rPr>
        <w:t>remoteRef</w:t>
      </w:r>
      <w:r w:rsidRPr="0069437A">
        <w:rPr>
          <w:rFonts w:eastAsia="Times New Roman" w:cstheme="minorHAnsi"/>
          <w:color w:val="000000"/>
          <w:sz w:val="24"/>
          <w:szCs w:val="24"/>
          <w:lang w:eastAsia="en-IN"/>
        </w:rPr>
        <w:t>. It passes the request to the RRL on the server side.</w:t>
      </w:r>
    </w:p>
    <w:p w:rsidR="00F4243A" w:rsidRPr="0069437A" w:rsidRDefault="00F4243A" w:rsidP="00EF02E7">
      <w:pPr>
        <w:pStyle w:val="ListParagraph"/>
        <w:numPr>
          <w:ilvl w:val="0"/>
          <w:numId w:val="10"/>
        </w:numPr>
        <w:spacing w:after="240" w:line="449" w:lineRule="atLeast"/>
        <w:ind w:right="48"/>
        <w:jc w:val="both"/>
        <w:rPr>
          <w:rFonts w:eastAsia="Times New Roman" w:cstheme="minorHAnsi"/>
          <w:color w:val="000000"/>
          <w:sz w:val="24"/>
          <w:szCs w:val="24"/>
          <w:lang w:eastAsia="en-IN"/>
        </w:rPr>
      </w:pPr>
      <w:r w:rsidRPr="0069437A">
        <w:rPr>
          <w:rFonts w:eastAsia="Times New Roman" w:cstheme="minorHAnsi"/>
          <w:color w:val="000000"/>
          <w:sz w:val="24"/>
          <w:szCs w:val="24"/>
          <w:lang w:eastAsia="en-IN"/>
        </w:rPr>
        <w:t>The RRL on the server side passes the request to the Skeleton (proxy on the server) which finally invokes the required object on the server.</w:t>
      </w:r>
    </w:p>
    <w:p w:rsidR="00F4243A" w:rsidRPr="0069437A" w:rsidRDefault="00F4243A" w:rsidP="00EF02E7">
      <w:pPr>
        <w:pStyle w:val="ListParagraph"/>
        <w:numPr>
          <w:ilvl w:val="0"/>
          <w:numId w:val="10"/>
        </w:numPr>
        <w:spacing w:after="240" w:line="449" w:lineRule="atLeast"/>
        <w:ind w:right="48"/>
        <w:jc w:val="both"/>
        <w:rPr>
          <w:rFonts w:eastAsia="Times New Roman" w:cstheme="minorHAnsi"/>
          <w:color w:val="000000"/>
          <w:sz w:val="24"/>
          <w:szCs w:val="24"/>
          <w:lang w:eastAsia="en-IN"/>
        </w:rPr>
      </w:pPr>
      <w:r w:rsidRPr="0069437A">
        <w:rPr>
          <w:rFonts w:eastAsia="Times New Roman" w:cstheme="minorHAnsi"/>
          <w:color w:val="000000"/>
          <w:sz w:val="24"/>
          <w:szCs w:val="24"/>
          <w:lang w:eastAsia="en-IN"/>
        </w:rPr>
        <w:t>The result is passed all the way back to the client.</w:t>
      </w:r>
    </w:p>
    <w:p w:rsidR="00F4243A" w:rsidRPr="00F4243A" w:rsidRDefault="00F4243A" w:rsidP="00EF02E7">
      <w:pPr>
        <w:spacing w:before="48" w:after="48" w:line="360" w:lineRule="atLeast"/>
        <w:ind w:right="48" w:firstLine="720"/>
        <w:jc w:val="both"/>
        <w:outlineLvl w:val="1"/>
        <w:rPr>
          <w:rFonts w:eastAsia="Times New Roman" w:cstheme="minorHAnsi"/>
          <w:b/>
          <w:color w:val="121214"/>
          <w:spacing w:val="-19"/>
          <w:sz w:val="24"/>
          <w:szCs w:val="24"/>
          <w:lang w:eastAsia="en-IN"/>
        </w:rPr>
      </w:pPr>
      <w:r w:rsidRPr="00F4243A">
        <w:rPr>
          <w:rFonts w:eastAsia="Times New Roman" w:cstheme="minorHAnsi"/>
          <w:b/>
          <w:color w:val="121214"/>
          <w:spacing w:val="-19"/>
          <w:sz w:val="24"/>
          <w:szCs w:val="24"/>
          <w:lang w:eastAsia="en-IN"/>
        </w:rPr>
        <w:t>Marshalling and Unmarshalling</w:t>
      </w:r>
    </w:p>
    <w:p w:rsidR="00F4243A" w:rsidRPr="00F4243A" w:rsidRDefault="00F4243A" w:rsidP="00EF02E7">
      <w:pPr>
        <w:spacing w:after="240" w:line="449" w:lineRule="atLeast"/>
        <w:ind w:left="720" w:right="48"/>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Whenever a client invokes a method that accepts parameters on a remote object, the parameters are bundled into a message before being sent over the network. These parameters may be of primitive type or objects. In case of primitive type, the parameters are put together and a header is attached to it. In case the parameters are objects, then they are serialized. This process is known as</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marshalling</w:t>
      </w:r>
      <w:r w:rsidRPr="00F4243A">
        <w:rPr>
          <w:rFonts w:eastAsia="Times New Roman" w:cstheme="minorHAnsi"/>
          <w:color w:val="000000"/>
          <w:sz w:val="24"/>
          <w:szCs w:val="24"/>
          <w:lang w:eastAsia="en-IN"/>
        </w:rPr>
        <w:t>.</w:t>
      </w:r>
    </w:p>
    <w:p w:rsidR="00F4243A" w:rsidRPr="00F4243A" w:rsidRDefault="00F4243A" w:rsidP="00EF02E7">
      <w:pPr>
        <w:spacing w:after="240" w:line="449" w:lineRule="atLeast"/>
        <w:ind w:left="720" w:right="48"/>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At the server side, the packed parameters are unbundled and then the required method is invoked. This process is known as</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unmarshalling</w:t>
      </w:r>
      <w:r w:rsidRPr="00F4243A">
        <w:rPr>
          <w:rFonts w:eastAsia="Times New Roman" w:cstheme="minorHAnsi"/>
          <w:color w:val="000000"/>
          <w:sz w:val="24"/>
          <w:szCs w:val="24"/>
          <w:lang w:eastAsia="en-IN"/>
        </w:rPr>
        <w:t>.</w:t>
      </w:r>
    </w:p>
    <w:p w:rsidR="00F4243A" w:rsidRPr="00F4243A" w:rsidRDefault="00F4243A" w:rsidP="00EF02E7">
      <w:pPr>
        <w:spacing w:before="48" w:after="48" w:line="360" w:lineRule="atLeast"/>
        <w:ind w:right="48" w:firstLine="720"/>
        <w:jc w:val="both"/>
        <w:outlineLvl w:val="1"/>
        <w:rPr>
          <w:rFonts w:eastAsia="Times New Roman" w:cstheme="minorHAnsi"/>
          <w:b/>
          <w:color w:val="121214"/>
          <w:spacing w:val="-19"/>
          <w:sz w:val="24"/>
          <w:szCs w:val="24"/>
          <w:lang w:eastAsia="en-IN"/>
        </w:rPr>
      </w:pPr>
      <w:r w:rsidRPr="00F4243A">
        <w:rPr>
          <w:rFonts w:eastAsia="Times New Roman" w:cstheme="minorHAnsi"/>
          <w:b/>
          <w:color w:val="121214"/>
          <w:spacing w:val="-19"/>
          <w:sz w:val="24"/>
          <w:szCs w:val="24"/>
          <w:lang w:eastAsia="en-IN"/>
        </w:rPr>
        <w:t>RMI Registry</w:t>
      </w:r>
    </w:p>
    <w:p w:rsidR="00F4243A" w:rsidRPr="00F4243A" w:rsidRDefault="00F4243A" w:rsidP="00EF02E7">
      <w:pPr>
        <w:spacing w:after="240" w:line="449" w:lineRule="atLeast"/>
        <w:ind w:left="720" w:right="48"/>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 xml:space="preserve">RMI registry is a namespace on which all server objects are placed. Each time the server creates an object, it registers this object with the RMIregistry </w:t>
      </w:r>
      <w:r w:rsidRPr="00F4243A">
        <w:rPr>
          <w:rFonts w:eastAsia="Times New Roman" w:cstheme="minorHAnsi"/>
          <w:color w:val="000000"/>
          <w:sz w:val="24"/>
          <w:szCs w:val="24"/>
          <w:lang w:eastAsia="en-IN"/>
        </w:rPr>
        <w:lastRenderedPageBreak/>
        <w:t>(using</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bind()</w:t>
      </w:r>
      <w:r w:rsidRPr="0069437A">
        <w:rPr>
          <w:rFonts w:eastAsia="Times New Roman" w:cstheme="minorHAnsi"/>
          <w:color w:val="000000"/>
          <w:sz w:val="24"/>
          <w:szCs w:val="24"/>
          <w:lang w:eastAsia="en-IN"/>
        </w:rPr>
        <w:t> </w:t>
      </w:r>
      <w:r w:rsidRPr="00F4243A">
        <w:rPr>
          <w:rFonts w:eastAsia="Times New Roman" w:cstheme="minorHAnsi"/>
          <w:color w:val="000000"/>
          <w:sz w:val="24"/>
          <w:szCs w:val="24"/>
          <w:lang w:eastAsia="en-IN"/>
        </w:rPr>
        <w:t>or</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reBind()</w:t>
      </w:r>
      <w:r w:rsidRPr="0069437A">
        <w:rPr>
          <w:rFonts w:eastAsia="Times New Roman" w:cstheme="minorHAnsi"/>
          <w:color w:val="000000"/>
          <w:sz w:val="24"/>
          <w:szCs w:val="24"/>
          <w:lang w:eastAsia="en-IN"/>
        </w:rPr>
        <w:t> </w:t>
      </w:r>
      <w:r w:rsidRPr="00F4243A">
        <w:rPr>
          <w:rFonts w:eastAsia="Times New Roman" w:cstheme="minorHAnsi"/>
          <w:color w:val="000000"/>
          <w:sz w:val="24"/>
          <w:szCs w:val="24"/>
          <w:lang w:eastAsia="en-IN"/>
        </w:rPr>
        <w:t>methods). These are registered using a unique name known as</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bind name</w:t>
      </w:r>
      <w:r w:rsidRPr="00F4243A">
        <w:rPr>
          <w:rFonts w:eastAsia="Times New Roman" w:cstheme="minorHAnsi"/>
          <w:color w:val="000000"/>
          <w:sz w:val="24"/>
          <w:szCs w:val="24"/>
          <w:lang w:eastAsia="en-IN"/>
        </w:rPr>
        <w:t>.</w:t>
      </w:r>
    </w:p>
    <w:p w:rsidR="00F4243A" w:rsidRPr="00F4243A" w:rsidRDefault="00F4243A" w:rsidP="00EF02E7">
      <w:pPr>
        <w:spacing w:after="240" w:line="449" w:lineRule="atLeast"/>
        <w:ind w:left="720" w:right="48"/>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To invoke a remote object, the client needs a reference of that object. At that time, the client fetches the object from the registry using its bind name (using</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lookup()</w:t>
      </w:r>
      <w:r w:rsidRPr="0069437A">
        <w:rPr>
          <w:rFonts w:eastAsia="Times New Roman" w:cstheme="minorHAnsi"/>
          <w:color w:val="000000"/>
          <w:sz w:val="24"/>
          <w:szCs w:val="24"/>
          <w:lang w:eastAsia="en-IN"/>
        </w:rPr>
        <w:t> </w:t>
      </w:r>
      <w:r w:rsidRPr="00F4243A">
        <w:rPr>
          <w:rFonts w:eastAsia="Times New Roman" w:cstheme="minorHAnsi"/>
          <w:color w:val="000000"/>
          <w:sz w:val="24"/>
          <w:szCs w:val="24"/>
          <w:lang w:eastAsia="en-IN"/>
        </w:rPr>
        <w:t>method).</w:t>
      </w:r>
    </w:p>
    <w:p w:rsidR="00F4243A" w:rsidRDefault="004263BA" w:rsidP="004263BA">
      <w:pPr>
        <w:jc w:val="both"/>
        <w:rPr>
          <w:rFonts w:cstheme="minorHAnsi"/>
          <w:b/>
          <w:sz w:val="28"/>
          <w:szCs w:val="28"/>
        </w:rPr>
      </w:pPr>
      <w:r w:rsidRPr="004263BA">
        <w:rPr>
          <w:rFonts w:cstheme="minorHAnsi"/>
          <w:b/>
          <w:sz w:val="28"/>
          <w:szCs w:val="28"/>
        </w:rPr>
        <w:t>Architecture :</w:t>
      </w:r>
    </w:p>
    <w:p w:rsidR="00631248" w:rsidRPr="00631248" w:rsidRDefault="00631248" w:rsidP="00631248">
      <w:pPr>
        <w:pStyle w:val="ListParagraph"/>
        <w:numPr>
          <w:ilvl w:val="0"/>
          <w:numId w:val="11"/>
        </w:numPr>
        <w:jc w:val="both"/>
        <w:rPr>
          <w:rFonts w:cstheme="minorHAnsi"/>
          <w:b/>
          <w:sz w:val="24"/>
          <w:szCs w:val="24"/>
        </w:rPr>
      </w:pPr>
      <w:r w:rsidRPr="00631248">
        <w:rPr>
          <w:rFonts w:cstheme="minorHAnsi"/>
          <w:b/>
          <w:sz w:val="24"/>
          <w:szCs w:val="24"/>
        </w:rPr>
        <w:t>Interface(Center.java) :</w:t>
      </w:r>
      <w:r w:rsidRPr="00631248">
        <w:rPr>
          <w:rFonts w:cstheme="minorHAnsi"/>
          <w:sz w:val="24"/>
          <w:szCs w:val="24"/>
        </w:rPr>
        <w:t xml:space="preserve"> It is java RMI Interface definition with four methods.</w:t>
      </w:r>
    </w:p>
    <w:p w:rsidR="00631248" w:rsidRPr="00631248" w:rsidRDefault="00631248" w:rsidP="00631248">
      <w:pPr>
        <w:pStyle w:val="ListParagraph"/>
        <w:numPr>
          <w:ilvl w:val="0"/>
          <w:numId w:val="11"/>
        </w:numPr>
        <w:jc w:val="both"/>
        <w:rPr>
          <w:rFonts w:cstheme="minorHAnsi"/>
          <w:b/>
          <w:sz w:val="24"/>
          <w:szCs w:val="24"/>
        </w:rPr>
      </w:pPr>
      <w:r w:rsidRPr="00631248">
        <w:rPr>
          <w:rFonts w:cstheme="minorHAnsi"/>
          <w:b/>
          <w:sz w:val="24"/>
          <w:szCs w:val="24"/>
        </w:rPr>
        <w:t>ManagerClient :</w:t>
      </w:r>
      <w:r w:rsidRPr="00631248">
        <w:rPr>
          <w:rFonts w:cstheme="minorHAnsi"/>
          <w:sz w:val="24"/>
          <w:szCs w:val="24"/>
        </w:rPr>
        <w:t xml:space="preserve"> It is a client </w:t>
      </w:r>
      <w:r w:rsidRPr="00631248">
        <w:rPr>
          <w:rFonts w:cstheme="minorHAnsi"/>
          <w:color w:val="000000"/>
          <w:sz w:val="24"/>
          <w:szCs w:val="24"/>
        </w:rPr>
        <w:t xml:space="preserve">which invokes the center’s server system to test the correct operation of the DCMS invoking multiple </w:t>
      </w:r>
      <w:r w:rsidRPr="00631248">
        <w:rPr>
          <w:rFonts w:cstheme="minorHAnsi"/>
          <w:iCs/>
          <w:color w:val="000000"/>
          <w:sz w:val="24"/>
          <w:szCs w:val="24"/>
        </w:rPr>
        <w:t>CenterServer.</w:t>
      </w:r>
      <w:r>
        <w:rPr>
          <w:rFonts w:cstheme="minorHAnsi"/>
          <w:iCs/>
          <w:color w:val="000000"/>
          <w:sz w:val="24"/>
          <w:szCs w:val="24"/>
        </w:rPr>
        <w:t xml:space="preserve"> Initially there are some managers record.</w:t>
      </w:r>
    </w:p>
    <w:p w:rsidR="00631248" w:rsidRPr="00DA675A" w:rsidRDefault="00631248" w:rsidP="00631248">
      <w:pPr>
        <w:pStyle w:val="ListParagraph"/>
        <w:numPr>
          <w:ilvl w:val="0"/>
          <w:numId w:val="11"/>
        </w:numPr>
        <w:jc w:val="both"/>
        <w:rPr>
          <w:rFonts w:cstheme="minorHAnsi"/>
          <w:b/>
          <w:sz w:val="24"/>
          <w:szCs w:val="24"/>
        </w:rPr>
      </w:pPr>
      <w:r>
        <w:rPr>
          <w:rFonts w:cstheme="minorHAnsi"/>
          <w:b/>
          <w:sz w:val="24"/>
          <w:szCs w:val="24"/>
        </w:rPr>
        <w:t xml:space="preserve">CenterServer : </w:t>
      </w:r>
      <w:r>
        <w:rPr>
          <w:rFonts w:cstheme="minorHAnsi"/>
          <w:sz w:val="24"/>
          <w:szCs w:val="24"/>
        </w:rPr>
        <w:t xml:space="preserve">There are 3 center servers for Montreal, Laval and DDO. </w:t>
      </w:r>
      <w:r w:rsidR="00FE2EA3">
        <w:rPr>
          <w:rFonts w:cstheme="minorHAnsi"/>
          <w:sz w:val="24"/>
          <w:szCs w:val="24"/>
        </w:rPr>
        <w:t xml:space="preserve">Each has their own hashmap to store the student and teacher record. </w:t>
      </w:r>
      <w:r w:rsidR="008552FA">
        <w:rPr>
          <w:rFonts w:cstheme="minorHAnsi"/>
          <w:sz w:val="24"/>
          <w:szCs w:val="24"/>
        </w:rPr>
        <w:t>Initially there are few records for student and teacher.</w:t>
      </w:r>
    </w:p>
    <w:p w:rsidR="00DA675A" w:rsidRPr="00DA675A" w:rsidRDefault="00DA675A" w:rsidP="00DA675A">
      <w:pPr>
        <w:pStyle w:val="ListParagraph"/>
        <w:numPr>
          <w:ilvl w:val="1"/>
          <w:numId w:val="11"/>
        </w:numPr>
        <w:jc w:val="both"/>
        <w:rPr>
          <w:rFonts w:cstheme="minorHAnsi"/>
          <w:sz w:val="24"/>
          <w:szCs w:val="24"/>
        </w:rPr>
      </w:pPr>
      <w:r w:rsidRPr="00DA675A">
        <w:rPr>
          <w:rFonts w:cstheme="minorHAnsi"/>
          <w:sz w:val="24"/>
          <w:szCs w:val="24"/>
        </w:rPr>
        <w:t xml:space="preserve">Hashmap maintains </w:t>
      </w:r>
      <w:r>
        <w:rPr>
          <w:rFonts w:cstheme="minorHAnsi"/>
          <w:sz w:val="24"/>
          <w:szCs w:val="24"/>
        </w:rPr>
        <w:t>key and value pairs. Here we have used Hashmap&lt;</w:t>
      </w:r>
      <w:r w:rsidRPr="00DA675A">
        <w:rPr>
          <w:rFonts w:cstheme="minorHAnsi"/>
          <w:sz w:val="24"/>
          <w:szCs w:val="24"/>
        </w:rPr>
        <w:t>String, ArrayList&lt;Object&gt;</w:t>
      </w:r>
      <w:r>
        <w:rPr>
          <w:rFonts w:cstheme="minorHAnsi"/>
          <w:sz w:val="24"/>
          <w:szCs w:val="24"/>
        </w:rPr>
        <w:t xml:space="preserve">&gt; where String is </w:t>
      </w:r>
      <w:r w:rsidR="00584A90">
        <w:rPr>
          <w:rFonts w:cstheme="minorHAnsi"/>
          <w:sz w:val="24"/>
          <w:szCs w:val="24"/>
        </w:rPr>
        <w:t>the the String between A to Z. Arraylist strores the list of students and teachers according the first character of the last name.</w:t>
      </w:r>
      <w:r w:rsidR="00E646EE">
        <w:rPr>
          <w:rFonts w:cstheme="minorHAnsi"/>
          <w:sz w:val="24"/>
          <w:szCs w:val="24"/>
        </w:rPr>
        <w:t xml:space="preserve"> e.g. all the records </w:t>
      </w:r>
      <w:r w:rsidR="00681759">
        <w:rPr>
          <w:rFonts w:cstheme="minorHAnsi"/>
          <w:sz w:val="24"/>
          <w:szCs w:val="24"/>
        </w:rPr>
        <w:t>whos last name starts with “A” will be stored in arraylist “a” and then put into hashmap with key “A”.</w:t>
      </w:r>
    </w:p>
    <w:p w:rsidR="00DA675A" w:rsidRPr="00DA675A" w:rsidRDefault="005127A7" w:rsidP="00DA675A">
      <w:pPr>
        <w:pStyle w:val="ListParagraph"/>
        <w:numPr>
          <w:ilvl w:val="0"/>
          <w:numId w:val="11"/>
        </w:numPr>
        <w:jc w:val="both"/>
        <w:rPr>
          <w:rFonts w:cstheme="minorHAnsi"/>
          <w:b/>
          <w:sz w:val="24"/>
          <w:szCs w:val="24"/>
        </w:rPr>
      </w:pPr>
      <w:r>
        <w:rPr>
          <w:rFonts w:cstheme="minorHAnsi"/>
          <w:b/>
          <w:sz w:val="24"/>
          <w:szCs w:val="24"/>
        </w:rPr>
        <w:t>LogHelper :</w:t>
      </w:r>
      <w:r>
        <w:rPr>
          <w:rFonts w:cstheme="minorHAnsi"/>
          <w:sz w:val="24"/>
          <w:szCs w:val="24"/>
        </w:rPr>
        <w:t xml:space="preserve"> It to generate the log of the activities performed during </w:t>
      </w:r>
      <w:r w:rsidR="003357D9">
        <w:rPr>
          <w:rFonts w:cstheme="minorHAnsi"/>
          <w:sz w:val="24"/>
          <w:szCs w:val="24"/>
        </w:rPr>
        <w:t>the execution of the program.</w:t>
      </w:r>
    </w:p>
    <w:p w:rsidR="00DA675A" w:rsidRDefault="00DA675A" w:rsidP="00DA675A">
      <w:pPr>
        <w:ind w:left="360"/>
        <w:jc w:val="both"/>
        <w:rPr>
          <w:rFonts w:cstheme="minorHAnsi"/>
          <w:b/>
          <w:sz w:val="24"/>
          <w:szCs w:val="24"/>
        </w:rPr>
      </w:pPr>
    </w:p>
    <w:p w:rsidR="005F2A68" w:rsidRDefault="00093442" w:rsidP="00DA675A">
      <w:pPr>
        <w:ind w:left="360"/>
        <w:jc w:val="both"/>
        <w:rPr>
          <w:rFonts w:cstheme="minorHAnsi"/>
          <w:b/>
          <w:sz w:val="28"/>
          <w:szCs w:val="28"/>
        </w:rPr>
      </w:pPr>
      <w:r w:rsidRPr="005D591F">
        <w:rPr>
          <w:rFonts w:cstheme="minorHAnsi"/>
          <w:b/>
          <w:sz w:val="28"/>
          <w:szCs w:val="28"/>
        </w:rPr>
        <w:t>Test</w:t>
      </w:r>
      <w:r w:rsidR="00384B16">
        <w:rPr>
          <w:rFonts w:cstheme="minorHAnsi"/>
          <w:b/>
          <w:sz w:val="28"/>
          <w:szCs w:val="28"/>
        </w:rPr>
        <w:t xml:space="preserve"> Scenario</w:t>
      </w:r>
      <w:r w:rsidRPr="005D591F">
        <w:rPr>
          <w:rFonts w:cstheme="minorHAnsi"/>
          <w:b/>
          <w:sz w:val="28"/>
          <w:szCs w:val="28"/>
        </w:rPr>
        <w:t xml:space="preserve"> :</w:t>
      </w:r>
    </w:p>
    <w:p w:rsidR="008421F4" w:rsidRDefault="008421F4" w:rsidP="008421F4">
      <w:pPr>
        <w:pStyle w:val="ListParagraph"/>
        <w:numPr>
          <w:ilvl w:val="0"/>
          <w:numId w:val="12"/>
        </w:numPr>
        <w:jc w:val="both"/>
        <w:rPr>
          <w:rFonts w:cstheme="minorHAnsi"/>
          <w:b/>
          <w:sz w:val="24"/>
          <w:szCs w:val="24"/>
        </w:rPr>
      </w:pPr>
      <w:r w:rsidRPr="008421F4">
        <w:rPr>
          <w:rFonts w:cstheme="minorHAnsi"/>
          <w:b/>
          <w:sz w:val="24"/>
          <w:szCs w:val="24"/>
        </w:rPr>
        <w:t>Create student</w:t>
      </w:r>
    </w:p>
    <w:p w:rsidR="008421F4" w:rsidRDefault="008421F4" w:rsidP="008421F4">
      <w:pPr>
        <w:pStyle w:val="ListParagraph"/>
        <w:jc w:val="both"/>
        <w:rPr>
          <w:rFonts w:cstheme="minorHAnsi"/>
          <w:b/>
          <w:sz w:val="24"/>
          <w:szCs w:val="24"/>
        </w:rPr>
      </w:pPr>
    </w:p>
    <w:p w:rsidR="008421F4" w:rsidRPr="008421F4" w:rsidRDefault="008421F4" w:rsidP="008421F4">
      <w:pPr>
        <w:pStyle w:val="ListParagraph"/>
        <w:jc w:val="both"/>
        <w:rPr>
          <w:rFonts w:cstheme="minorHAnsi"/>
          <w:sz w:val="24"/>
          <w:szCs w:val="24"/>
        </w:rPr>
      </w:pPr>
      <w:r>
        <w:rPr>
          <w:rFonts w:cstheme="minorHAnsi"/>
          <w:sz w:val="24"/>
          <w:szCs w:val="24"/>
        </w:rPr>
        <w:t xml:space="preserve">To test the method that is responsible to create the new student record. </w:t>
      </w:r>
      <w:r w:rsidRPr="008421F4">
        <w:rPr>
          <w:rFonts w:cstheme="minorHAnsi"/>
          <w:sz w:val="24"/>
          <w:szCs w:val="24"/>
        </w:rPr>
        <w:t xml:space="preserve">When a manager invokes this method from his/her center through a client program </w:t>
      </w:r>
    </w:p>
    <w:p w:rsidR="008421F4" w:rsidRPr="008421F4" w:rsidRDefault="008421F4" w:rsidP="008421F4">
      <w:pPr>
        <w:pStyle w:val="ListParagraph"/>
        <w:jc w:val="both"/>
        <w:rPr>
          <w:rFonts w:cstheme="minorHAnsi"/>
          <w:sz w:val="24"/>
          <w:szCs w:val="24"/>
        </w:rPr>
      </w:pPr>
      <w:r w:rsidRPr="008421F4">
        <w:rPr>
          <w:rFonts w:cstheme="minorHAnsi"/>
          <w:sz w:val="24"/>
          <w:szCs w:val="24"/>
        </w:rPr>
        <w:t xml:space="preserve">called </w:t>
      </w:r>
      <w:r w:rsidRPr="008421F4">
        <w:rPr>
          <w:rFonts w:cstheme="minorHAnsi"/>
          <w:i/>
          <w:iCs/>
          <w:sz w:val="24"/>
          <w:szCs w:val="24"/>
        </w:rPr>
        <w:t>ManagerClient</w:t>
      </w:r>
      <w:r w:rsidRPr="008421F4">
        <w:rPr>
          <w:rFonts w:cstheme="minorHAnsi"/>
          <w:sz w:val="24"/>
          <w:szCs w:val="24"/>
        </w:rPr>
        <w:t xml:space="preserve">, the server associated with this manager (determined by the </w:t>
      </w:r>
    </w:p>
    <w:p w:rsidR="008421F4" w:rsidRPr="008421F4" w:rsidRDefault="008421F4" w:rsidP="008421F4">
      <w:pPr>
        <w:pStyle w:val="ListParagraph"/>
        <w:jc w:val="both"/>
        <w:rPr>
          <w:rFonts w:cstheme="minorHAnsi"/>
          <w:sz w:val="24"/>
          <w:szCs w:val="24"/>
        </w:rPr>
      </w:pPr>
      <w:r w:rsidRPr="008421F4">
        <w:rPr>
          <w:rFonts w:cstheme="minorHAnsi"/>
          <w:sz w:val="24"/>
          <w:szCs w:val="24"/>
        </w:rPr>
        <w:t xml:space="preserve">unique </w:t>
      </w:r>
      <w:r w:rsidRPr="008421F4">
        <w:rPr>
          <w:rFonts w:cstheme="minorHAnsi"/>
          <w:i/>
          <w:iCs/>
          <w:sz w:val="24"/>
          <w:szCs w:val="24"/>
        </w:rPr>
        <w:t>managerID</w:t>
      </w:r>
      <w:r w:rsidRPr="008421F4">
        <w:rPr>
          <w:rFonts w:cstheme="minorHAnsi"/>
          <w:sz w:val="24"/>
          <w:szCs w:val="24"/>
        </w:rPr>
        <w:t xml:space="preserve"> prefix) attempts to create a </w:t>
      </w:r>
      <w:r w:rsidRPr="008421F4">
        <w:rPr>
          <w:rFonts w:cstheme="minorHAnsi"/>
          <w:i/>
          <w:iCs/>
          <w:sz w:val="24"/>
          <w:szCs w:val="24"/>
        </w:rPr>
        <w:t>TeacherRecord</w:t>
      </w:r>
      <w:r w:rsidRPr="008421F4">
        <w:rPr>
          <w:rFonts w:cstheme="minorHAnsi"/>
          <w:sz w:val="24"/>
          <w:szCs w:val="24"/>
        </w:rPr>
        <w:t xml:space="preserve"> with the information</w:t>
      </w:r>
    </w:p>
    <w:p w:rsidR="008421F4" w:rsidRPr="008421F4" w:rsidRDefault="008421F4" w:rsidP="008421F4">
      <w:pPr>
        <w:pStyle w:val="ListParagraph"/>
        <w:jc w:val="both"/>
        <w:rPr>
          <w:rFonts w:cstheme="minorHAnsi"/>
          <w:sz w:val="24"/>
          <w:szCs w:val="24"/>
        </w:rPr>
      </w:pPr>
      <w:r w:rsidRPr="008421F4">
        <w:rPr>
          <w:rFonts w:cstheme="minorHAnsi"/>
          <w:sz w:val="24"/>
          <w:szCs w:val="24"/>
        </w:rPr>
        <w:t xml:space="preserve">passed, assigns a unique </w:t>
      </w:r>
      <w:r w:rsidRPr="008421F4">
        <w:rPr>
          <w:rFonts w:cstheme="minorHAnsi"/>
          <w:i/>
          <w:iCs/>
          <w:sz w:val="24"/>
          <w:szCs w:val="24"/>
        </w:rPr>
        <w:t>RecordID</w:t>
      </w:r>
      <w:r w:rsidRPr="008421F4">
        <w:rPr>
          <w:rFonts w:cstheme="minorHAnsi"/>
          <w:sz w:val="24"/>
          <w:szCs w:val="24"/>
        </w:rPr>
        <w:t xml:space="preserve"> and inserts the </w:t>
      </w:r>
      <w:r w:rsidRPr="008421F4">
        <w:rPr>
          <w:rFonts w:cstheme="minorHAnsi"/>
          <w:i/>
          <w:iCs/>
          <w:sz w:val="24"/>
          <w:szCs w:val="24"/>
        </w:rPr>
        <w:t>Record</w:t>
      </w:r>
      <w:r w:rsidRPr="008421F4">
        <w:rPr>
          <w:rFonts w:cstheme="minorHAnsi"/>
          <w:sz w:val="24"/>
          <w:szCs w:val="24"/>
        </w:rPr>
        <w:t xml:space="preserve"> at the appropriate</w:t>
      </w:r>
    </w:p>
    <w:p w:rsidR="008421F4" w:rsidRPr="008421F4" w:rsidRDefault="008421F4" w:rsidP="008421F4">
      <w:pPr>
        <w:pStyle w:val="ListParagraph"/>
        <w:jc w:val="both"/>
        <w:rPr>
          <w:rFonts w:cstheme="minorHAnsi"/>
          <w:sz w:val="24"/>
          <w:szCs w:val="24"/>
        </w:rPr>
      </w:pPr>
      <w:r w:rsidRPr="008421F4">
        <w:rPr>
          <w:rFonts w:cstheme="minorHAnsi"/>
          <w:sz w:val="24"/>
          <w:szCs w:val="24"/>
        </w:rPr>
        <w:t>location in the hash map. The server returns information to the manager whether</w:t>
      </w:r>
    </w:p>
    <w:p w:rsidR="008421F4" w:rsidRPr="008421F4" w:rsidRDefault="008421F4" w:rsidP="008421F4">
      <w:pPr>
        <w:pStyle w:val="ListParagraph"/>
        <w:jc w:val="both"/>
        <w:rPr>
          <w:rFonts w:cstheme="minorHAnsi"/>
          <w:sz w:val="24"/>
          <w:szCs w:val="24"/>
        </w:rPr>
      </w:pPr>
      <w:r w:rsidRPr="008421F4">
        <w:rPr>
          <w:rFonts w:cstheme="minorHAnsi"/>
          <w:sz w:val="24"/>
          <w:szCs w:val="24"/>
        </w:rPr>
        <w:t>the operation was successful or not and both the server and the client store this</w:t>
      </w:r>
    </w:p>
    <w:p w:rsidR="008421F4" w:rsidRDefault="008421F4" w:rsidP="008421F4">
      <w:pPr>
        <w:pStyle w:val="ListParagraph"/>
        <w:jc w:val="both"/>
        <w:rPr>
          <w:rFonts w:cstheme="minorHAnsi"/>
          <w:sz w:val="24"/>
          <w:szCs w:val="24"/>
        </w:rPr>
      </w:pPr>
      <w:r w:rsidRPr="008421F4">
        <w:rPr>
          <w:rFonts w:cstheme="minorHAnsi"/>
          <w:sz w:val="24"/>
          <w:szCs w:val="24"/>
        </w:rPr>
        <w:t>information in their logs</w:t>
      </w:r>
      <w:r>
        <w:rPr>
          <w:rFonts w:cstheme="minorHAnsi"/>
          <w:sz w:val="24"/>
          <w:szCs w:val="24"/>
        </w:rPr>
        <w:t>.</w:t>
      </w:r>
    </w:p>
    <w:p w:rsidR="008421F4" w:rsidRPr="008421F4" w:rsidRDefault="008421F4" w:rsidP="008421F4">
      <w:pPr>
        <w:pStyle w:val="ListParagraph"/>
        <w:jc w:val="both"/>
        <w:rPr>
          <w:rFonts w:cstheme="minorHAnsi"/>
          <w:b/>
          <w:sz w:val="24"/>
          <w:szCs w:val="24"/>
        </w:rPr>
      </w:pPr>
    </w:p>
    <w:p w:rsidR="008421F4" w:rsidRDefault="008421F4" w:rsidP="008421F4">
      <w:pPr>
        <w:pStyle w:val="ListParagraph"/>
        <w:numPr>
          <w:ilvl w:val="0"/>
          <w:numId w:val="12"/>
        </w:numPr>
        <w:jc w:val="both"/>
        <w:rPr>
          <w:rFonts w:cstheme="minorHAnsi"/>
          <w:b/>
          <w:sz w:val="24"/>
          <w:szCs w:val="24"/>
        </w:rPr>
      </w:pPr>
      <w:r w:rsidRPr="008421F4">
        <w:rPr>
          <w:rFonts w:cstheme="minorHAnsi"/>
          <w:b/>
          <w:sz w:val="24"/>
          <w:szCs w:val="24"/>
        </w:rPr>
        <w:t>Create teacher</w:t>
      </w:r>
    </w:p>
    <w:p w:rsidR="009A2A77" w:rsidRPr="009A2A77" w:rsidRDefault="008421F4" w:rsidP="009A2A77">
      <w:pPr>
        <w:spacing w:after="0"/>
        <w:ind w:left="720"/>
        <w:jc w:val="both"/>
        <w:rPr>
          <w:rFonts w:cstheme="minorHAnsi"/>
          <w:sz w:val="24"/>
          <w:szCs w:val="24"/>
        </w:rPr>
      </w:pPr>
      <w:r>
        <w:rPr>
          <w:rFonts w:cstheme="minorHAnsi"/>
          <w:sz w:val="24"/>
          <w:szCs w:val="24"/>
        </w:rPr>
        <w:lastRenderedPageBreak/>
        <w:t xml:space="preserve">To test the method that is responsible to create the new teacher record. </w:t>
      </w:r>
      <w:r w:rsidR="009A2A77" w:rsidRPr="009A2A77">
        <w:rPr>
          <w:rFonts w:cstheme="minorHAnsi"/>
          <w:sz w:val="24"/>
          <w:szCs w:val="24"/>
        </w:rPr>
        <w:t xml:space="preserve">When a manager invokes this method from a </w:t>
      </w:r>
      <w:r w:rsidR="009A2A77" w:rsidRPr="009A2A77">
        <w:rPr>
          <w:rFonts w:cstheme="minorHAnsi"/>
          <w:i/>
          <w:iCs/>
          <w:sz w:val="24"/>
          <w:szCs w:val="24"/>
        </w:rPr>
        <w:t>ManagerClient</w:t>
      </w:r>
      <w:r w:rsidR="009A2A77" w:rsidRPr="009A2A77">
        <w:rPr>
          <w:rFonts w:cstheme="minorHAnsi"/>
          <w:sz w:val="24"/>
          <w:szCs w:val="24"/>
        </w:rPr>
        <w:t xml:space="preserve">, the server associated </w:t>
      </w:r>
    </w:p>
    <w:p w:rsidR="009A2A77" w:rsidRPr="009A2A77" w:rsidRDefault="009A2A77" w:rsidP="009A2A77">
      <w:pPr>
        <w:spacing w:after="0"/>
        <w:ind w:left="720"/>
        <w:jc w:val="both"/>
        <w:rPr>
          <w:rFonts w:cstheme="minorHAnsi"/>
          <w:sz w:val="24"/>
          <w:szCs w:val="24"/>
        </w:rPr>
      </w:pPr>
      <w:r w:rsidRPr="009A2A77">
        <w:rPr>
          <w:rFonts w:cstheme="minorHAnsi"/>
          <w:sz w:val="24"/>
          <w:szCs w:val="24"/>
        </w:rPr>
        <w:t xml:space="preserve">with this manager (determined by the unique </w:t>
      </w:r>
      <w:r w:rsidRPr="009A2A77">
        <w:rPr>
          <w:rFonts w:cstheme="minorHAnsi"/>
          <w:i/>
          <w:iCs/>
          <w:sz w:val="24"/>
          <w:szCs w:val="24"/>
        </w:rPr>
        <w:t>managerID</w:t>
      </w:r>
      <w:r w:rsidRPr="009A2A77">
        <w:rPr>
          <w:rFonts w:cstheme="minorHAnsi"/>
          <w:sz w:val="24"/>
          <w:szCs w:val="24"/>
        </w:rPr>
        <w:t xml:space="preserve"> prefix) attempts to create a</w:t>
      </w:r>
    </w:p>
    <w:p w:rsidR="009A2A77" w:rsidRPr="009A2A77" w:rsidRDefault="009A2A77" w:rsidP="009A2A77">
      <w:pPr>
        <w:spacing w:after="0"/>
        <w:ind w:left="720"/>
        <w:jc w:val="both"/>
        <w:rPr>
          <w:rFonts w:cstheme="minorHAnsi"/>
          <w:sz w:val="24"/>
          <w:szCs w:val="24"/>
        </w:rPr>
      </w:pPr>
      <w:r w:rsidRPr="009A2A77">
        <w:rPr>
          <w:rFonts w:cstheme="minorHAnsi"/>
          <w:i/>
          <w:iCs/>
          <w:sz w:val="24"/>
          <w:szCs w:val="24"/>
        </w:rPr>
        <w:t>StudentRecord</w:t>
      </w:r>
      <w:r w:rsidRPr="009A2A77">
        <w:rPr>
          <w:rFonts w:cstheme="minorHAnsi"/>
          <w:sz w:val="24"/>
          <w:szCs w:val="24"/>
        </w:rPr>
        <w:t xml:space="preserve"> with the information passed, assigns a unique </w:t>
      </w:r>
      <w:r w:rsidRPr="009A2A77">
        <w:rPr>
          <w:rFonts w:cstheme="minorHAnsi"/>
          <w:i/>
          <w:iCs/>
          <w:sz w:val="24"/>
          <w:szCs w:val="24"/>
        </w:rPr>
        <w:t>RecordID</w:t>
      </w:r>
      <w:r w:rsidRPr="009A2A77">
        <w:rPr>
          <w:rFonts w:cstheme="minorHAnsi"/>
          <w:sz w:val="24"/>
          <w:szCs w:val="24"/>
        </w:rPr>
        <w:t xml:space="preserve"> and inserts</w:t>
      </w:r>
    </w:p>
    <w:p w:rsidR="009A2A77" w:rsidRPr="009A2A77" w:rsidRDefault="009A2A77" w:rsidP="009A2A77">
      <w:pPr>
        <w:spacing w:after="0"/>
        <w:ind w:left="720"/>
        <w:jc w:val="both"/>
        <w:rPr>
          <w:rFonts w:cstheme="minorHAnsi"/>
          <w:sz w:val="24"/>
          <w:szCs w:val="24"/>
        </w:rPr>
      </w:pPr>
      <w:r w:rsidRPr="009A2A77">
        <w:rPr>
          <w:rFonts w:cstheme="minorHAnsi"/>
          <w:sz w:val="24"/>
          <w:szCs w:val="24"/>
        </w:rPr>
        <w:t xml:space="preserve">the </w:t>
      </w:r>
      <w:r w:rsidRPr="009A2A77">
        <w:rPr>
          <w:rFonts w:cstheme="minorHAnsi"/>
          <w:i/>
          <w:iCs/>
          <w:sz w:val="24"/>
          <w:szCs w:val="24"/>
        </w:rPr>
        <w:t>Record</w:t>
      </w:r>
      <w:r w:rsidRPr="009A2A77">
        <w:rPr>
          <w:rFonts w:cstheme="minorHAnsi"/>
          <w:sz w:val="24"/>
          <w:szCs w:val="24"/>
        </w:rPr>
        <w:t xml:space="preserve"> at the appropriate location in the hash map. The server returns</w:t>
      </w:r>
    </w:p>
    <w:p w:rsidR="009A2A77" w:rsidRPr="009A2A77" w:rsidRDefault="009A2A77" w:rsidP="009A2A77">
      <w:pPr>
        <w:spacing w:after="0"/>
        <w:ind w:left="720"/>
        <w:jc w:val="both"/>
        <w:rPr>
          <w:rFonts w:cstheme="minorHAnsi"/>
          <w:sz w:val="24"/>
          <w:szCs w:val="24"/>
        </w:rPr>
      </w:pPr>
      <w:r w:rsidRPr="009A2A77">
        <w:rPr>
          <w:rFonts w:cstheme="minorHAnsi"/>
          <w:sz w:val="24"/>
          <w:szCs w:val="24"/>
        </w:rPr>
        <w:t>information to the manager whether the operation was successful or not and both</w:t>
      </w:r>
    </w:p>
    <w:p w:rsidR="008421F4" w:rsidRDefault="009A2A77" w:rsidP="009A2A77">
      <w:pPr>
        <w:spacing w:after="0"/>
        <w:ind w:left="720"/>
        <w:jc w:val="both"/>
        <w:rPr>
          <w:rFonts w:cstheme="minorHAnsi"/>
          <w:sz w:val="24"/>
          <w:szCs w:val="24"/>
        </w:rPr>
      </w:pPr>
      <w:r w:rsidRPr="009A2A77">
        <w:rPr>
          <w:rFonts w:cstheme="minorHAnsi"/>
          <w:sz w:val="24"/>
          <w:szCs w:val="24"/>
        </w:rPr>
        <w:t>the server and the client store this information in their logs.</w:t>
      </w:r>
    </w:p>
    <w:p w:rsidR="009A2A77" w:rsidRPr="008421F4" w:rsidRDefault="009A2A77" w:rsidP="009A2A77">
      <w:pPr>
        <w:spacing w:after="0"/>
        <w:ind w:left="720"/>
        <w:jc w:val="both"/>
        <w:rPr>
          <w:rFonts w:cstheme="minorHAnsi"/>
          <w:b/>
          <w:sz w:val="24"/>
          <w:szCs w:val="24"/>
        </w:rPr>
      </w:pPr>
    </w:p>
    <w:p w:rsidR="008421F4" w:rsidRDefault="008421F4" w:rsidP="009A2A77">
      <w:pPr>
        <w:pStyle w:val="ListParagraph"/>
        <w:numPr>
          <w:ilvl w:val="0"/>
          <w:numId w:val="12"/>
        </w:numPr>
        <w:spacing w:after="0"/>
        <w:jc w:val="both"/>
        <w:rPr>
          <w:rFonts w:cstheme="minorHAnsi"/>
          <w:b/>
          <w:sz w:val="24"/>
          <w:szCs w:val="24"/>
        </w:rPr>
      </w:pPr>
      <w:r w:rsidRPr="008421F4">
        <w:rPr>
          <w:rFonts w:cstheme="minorHAnsi"/>
          <w:b/>
          <w:sz w:val="24"/>
          <w:szCs w:val="24"/>
        </w:rPr>
        <w:t>Get record count</w:t>
      </w:r>
    </w:p>
    <w:p w:rsidR="009A2A77" w:rsidRDefault="009A2A77" w:rsidP="009A2A77">
      <w:pPr>
        <w:spacing w:after="0"/>
        <w:jc w:val="both"/>
        <w:rPr>
          <w:rFonts w:cstheme="minorHAnsi"/>
          <w:b/>
          <w:sz w:val="24"/>
          <w:szCs w:val="24"/>
        </w:rPr>
      </w:pPr>
    </w:p>
    <w:p w:rsidR="006033AA" w:rsidRPr="006033AA" w:rsidRDefault="005103D4" w:rsidP="006033AA">
      <w:pPr>
        <w:spacing w:after="0"/>
        <w:ind w:left="720"/>
        <w:jc w:val="both"/>
        <w:rPr>
          <w:rFonts w:cstheme="minorHAnsi"/>
          <w:sz w:val="24"/>
          <w:szCs w:val="24"/>
        </w:rPr>
      </w:pPr>
      <w:r>
        <w:rPr>
          <w:rFonts w:cstheme="minorHAnsi"/>
          <w:sz w:val="24"/>
          <w:szCs w:val="24"/>
        </w:rPr>
        <w:t>To test the method that is responsible to return the number of records stored on all servers.</w:t>
      </w:r>
      <w:r w:rsidR="006033AA" w:rsidRPr="006033AA">
        <w:rPr>
          <w:rFonts w:ascii="Century Schoolbook" w:hAnsi="Century Schoolbook" w:cs="Century Schoolbook"/>
          <w:color w:val="000000"/>
        </w:rPr>
        <w:t xml:space="preserve"> </w:t>
      </w:r>
      <w:r w:rsidR="006033AA" w:rsidRPr="006033AA">
        <w:rPr>
          <w:rFonts w:cstheme="minorHAnsi"/>
          <w:sz w:val="24"/>
          <w:szCs w:val="24"/>
        </w:rPr>
        <w:t xml:space="preserve">A manager invokes this method from his/her </w:t>
      </w:r>
      <w:r w:rsidR="006033AA" w:rsidRPr="006033AA">
        <w:rPr>
          <w:rFonts w:cstheme="minorHAnsi"/>
          <w:i/>
          <w:iCs/>
          <w:sz w:val="24"/>
          <w:szCs w:val="24"/>
        </w:rPr>
        <w:t>ManagerClient</w:t>
      </w:r>
      <w:r w:rsidR="006033AA" w:rsidRPr="006033AA">
        <w:rPr>
          <w:rFonts w:cstheme="minorHAnsi"/>
          <w:sz w:val="24"/>
          <w:szCs w:val="24"/>
        </w:rPr>
        <w:t xml:space="preserve"> and the server </w:t>
      </w:r>
    </w:p>
    <w:p w:rsidR="006033AA" w:rsidRPr="006033AA" w:rsidRDefault="006033AA" w:rsidP="006033AA">
      <w:pPr>
        <w:spacing w:after="0"/>
        <w:ind w:left="720"/>
        <w:jc w:val="both"/>
        <w:rPr>
          <w:rFonts w:cstheme="minorHAnsi"/>
          <w:sz w:val="24"/>
          <w:szCs w:val="24"/>
        </w:rPr>
      </w:pPr>
      <w:r w:rsidRPr="006033AA">
        <w:rPr>
          <w:rFonts w:cstheme="minorHAnsi"/>
          <w:sz w:val="24"/>
          <w:szCs w:val="24"/>
        </w:rPr>
        <w:t>associated with that manager concurrently finds out the number of records (both TR</w:t>
      </w:r>
    </w:p>
    <w:p w:rsidR="006033AA" w:rsidRPr="006033AA" w:rsidRDefault="006033AA" w:rsidP="006033AA">
      <w:pPr>
        <w:spacing w:after="0"/>
        <w:ind w:left="720"/>
        <w:jc w:val="both"/>
        <w:rPr>
          <w:rFonts w:cstheme="minorHAnsi"/>
          <w:sz w:val="24"/>
          <w:szCs w:val="24"/>
        </w:rPr>
      </w:pPr>
      <w:r w:rsidRPr="006033AA">
        <w:rPr>
          <w:rFonts w:cstheme="minorHAnsi"/>
          <w:sz w:val="24"/>
          <w:szCs w:val="24"/>
        </w:rPr>
        <w:t>and SR) in the other centers using UDP/IP sockets and returns the result to the</w:t>
      </w:r>
    </w:p>
    <w:p w:rsidR="006033AA" w:rsidRPr="006033AA" w:rsidRDefault="006033AA" w:rsidP="006033AA">
      <w:pPr>
        <w:spacing w:after="0"/>
        <w:ind w:left="720"/>
        <w:jc w:val="both"/>
        <w:rPr>
          <w:rFonts w:cstheme="minorHAnsi"/>
          <w:sz w:val="24"/>
          <w:szCs w:val="24"/>
        </w:rPr>
      </w:pPr>
      <w:r w:rsidRPr="006033AA">
        <w:rPr>
          <w:rFonts w:cstheme="minorHAnsi"/>
          <w:sz w:val="24"/>
          <w:szCs w:val="24"/>
        </w:rPr>
        <w:t xml:space="preserve">manager. </w:t>
      </w:r>
      <w:r>
        <w:rPr>
          <w:rFonts w:cstheme="minorHAnsi"/>
          <w:sz w:val="24"/>
          <w:szCs w:val="24"/>
        </w:rPr>
        <w:t>I</w:t>
      </w:r>
      <w:r w:rsidRPr="006033AA">
        <w:rPr>
          <w:rFonts w:cstheme="minorHAnsi"/>
          <w:sz w:val="24"/>
          <w:szCs w:val="24"/>
        </w:rPr>
        <w:t xml:space="preserve">t only returns the record counts (a number) and not the </w:t>
      </w:r>
    </w:p>
    <w:p w:rsidR="006033AA" w:rsidRPr="006033AA" w:rsidRDefault="006033AA" w:rsidP="006033AA">
      <w:pPr>
        <w:spacing w:after="0"/>
        <w:ind w:left="720"/>
        <w:jc w:val="both"/>
        <w:rPr>
          <w:rFonts w:cstheme="minorHAnsi"/>
          <w:sz w:val="24"/>
          <w:szCs w:val="24"/>
        </w:rPr>
      </w:pPr>
      <w:r w:rsidRPr="006033AA">
        <w:rPr>
          <w:rFonts w:cstheme="minorHAnsi"/>
          <w:sz w:val="24"/>
          <w:szCs w:val="24"/>
        </w:rPr>
        <w:t xml:space="preserve">records themselves. For example if MTL has 6 records, LVL has 7 and DDO had 8, it </w:t>
      </w:r>
    </w:p>
    <w:p w:rsidR="009A2A77" w:rsidRPr="005103D4" w:rsidRDefault="006033AA" w:rsidP="00F41BE3">
      <w:pPr>
        <w:spacing w:after="0"/>
        <w:ind w:left="720"/>
        <w:jc w:val="both"/>
        <w:rPr>
          <w:rFonts w:cstheme="minorHAnsi"/>
          <w:sz w:val="24"/>
          <w:szCs w:val="24"/>
        </w:rPr>
      </w:pPr>
      <w:r w:rsidRPr="006033AA">
        <w:rPr>
          <w:rFonts w:cstheme="minorHAnsi"/>
          <w:sz w:val="24"/>
          <w:szCs w:val="24"/>
        </w:rPr>
        <w:t xml:space="preserve">should return the following: MTL 6, LVL 7, DDO 8. </w:t>
      </w:r>
    </w:p>
    <w:p w:rsidR="009A2A77" w:rsidRPr="009A2A77" w:rsidRDefault="009A2A77" w:rsidP="009A2A77">
      <w:pPr>
        <w:spacing w:after="0"/>
        <w:jc w:val="both"/>
        <w:rPr>
          <w:rFonts w:cstheme="minorHAnsi"/>
          <w:b/>
          <w:sz w:val="24"/>
          <w:szCs w:val="24"/>
        </w:rPr>
      </w:pPr>
    </w:p>
    <w:p w:rsidR="00020B9E" w:rsidRPr="00020B9E" w:rsidRDefault="008421F4" w:rsidP="00020B9E">
      <w:pPr>
        <w:pStyle w:val="ListParagraph"/>
        <w:numPr>
          <w:ilvl w:val="0"/>
          <w:numId w:val="12"/>
        </w:numPr>
        <w:jc w:val="both"/>
        <w:rPr>
          <w:rFonts w:cstheme="minorHAnsi"/>
          <w:b/>
          <w:sz w:val="24"/>
          <w:szCs w:val="24"/>
        </w:rPr>
      </w:pPr>
      <w:r w:rsidRPr="008421F4">
        <w:rPr>
          <w:rFonts w:cstheme="minorHAnsi"/>
          <w:b/>
          <w:sz w:val="24"/>
          <w:szCs w:val="24"/>
        </w:rPr>
        <w:t>Edit record</w:t>
      </w:r>
    </w:p>
    <w:p w:rsidR="00020B9E" w:rsidRPr="00020B9E" w:rsidRDefault="007800FC" w:rsidP="002B2DD1">
      <w:pPr>
        <w:spacing w:after="0"/>
        <w:ind w:left="720"/>
        <w:jc w:val="both"/>
        <w:rPr>
          <w:rFonts w:cstheme="minorHAnsi"/>
          <w:sz w:val="24"/>
          <w:szCs w:val="24"/>
        </w:rPr>
      </w:pPr>
      <w:r>
        <w:rPr>
          <w:rFonts w:cstheme="minorHAnsi"/>
          <w:sz w:val="24"/>
          <w:szCs w:val="24"/>
        </w:rPr>
        <w:t>To test the method that is responsible to</w:t>
      </w:r>
      <w:r w:rsidRPr="00020B9E">
        <w:rPr>
          <w:rFonts w:cstheme="minorHAnsi"/>
          <w:sz w:val="24"/>
          <w:szCs w:val="24"/>
        </w:rPr>
        <w:t xml:space="preserve"> </w:t>
      </w:r>
      <w:r>
        <w:rPr>
          <w:rFonts w:cstheme="minorHAnsi"/>
          <w:sz w:val="24"/>
          <w:szCs w:val="24"/>
        </w:rPr>
        <w:t xml:space="preserve">edit the record. </w:t>
      </w:r>
      <w:r w:rsidR="00020B9E" w:rsidRPr="00020B9E">
        <w:rPr>
          <w:rFonts w:cstheme="minorHAnsi"/>
          <w:sz w:val="24"/>
          <w:szCs w:val="24"/>
        </w:rPr>
        <w:t>When invoked by a manager, the server associated with this manager, (determined</w:t>
      </w:r>
      <w:r w:rsidR="002B2DD1">
        <w:rPr>
          <w:rFonts w:cstheme="minorHAnsi"/>
          <w:sz w:val="24"/>
          <w:szCs w:val="24"/>
        </w:rPr>
        <w:t xml:space="preserve"> </w:t>
      </w:r>
      <w:r w:rsidR="00020B9E" w:rsidRPr="00020B9E">
        <w:rPr>
          <w:rFonts w:cstheme="minorHAnsi"/>
          <w:sz w:val="24"/>
          <w:szCs w:val="24"/>
        </w:rPr>
        <w:t xml:space="preserve">by the unique </w:t>
      </w:r>
      <w:r w:rsidR="00020B9E" w:rsidRPr="00020B9E">
        <w:rPr>
          <w:rFonts w:cstheme="minorHAnsi"/>
          <w:i/>
          <w:iCs/>
          <w:sz w:val="24"/>
          <w:szCs w:val="24"/>
        </w:rPr>
        <w:t>managerID</w:t>
      </w:r>
      <w:r w:rsidR="00020B9E" w:rsidRPr="00020B9E">
        <w:rPr>
          <w:rFonts w:cstheme="minorHAnsi"/>
          <w:sz w:val="24"/>
          <w:szCs w:val="24"/>
        </w:rPr>
        <w:t xml:space="preserve">) searches in the hash map to find the </w:t>
      </w:r>
      <w:r w:rsidR="00020B9E" w:rsidRPr="00020B9E">
        <w:rPr>
          <w:rFonts w:cstheme="minorHAnsi"/>
          <w:i/>
          <w:iCs/>
          <w:sz w:val="24"/>
          <w:szCs w:val="24"/>
        </w:rPr>
        <w:t>recordID</w:t>
      </w:r>
      <w:r w:rsidR="00020B9E" w:rsidRPr="00020B9E">
        <w:rPr>
          <w:rFonts w:cstheme="minorHAnsi"/>
          <w:sz w:val="24"/>
          <w:szCs w:val="24"/>
        </w:rPr>
        <w:t xml:space="preserve"> and change</w:t>
      </w:r>
      <w:r w:rsidR="002B2DD1">
        <w:rPr>
          <w:rFonts w:cstheme="minorHAnsi"/>
          <w:sz w:val="24"/>
          <w:szCs w:val="24"/>
        </w:rPr>
        <w:t xml:space="preserve"> </w:t>
      </w:r>
      <w:r w:rsidR="00020B9E" w:rsidRPr="00020B9E">
        <w:rPr>
          <w:rFonts w:cstheme="minorHAnsi"/>
          <w:sz w:val="24"/>
          <w:szCs w:val="24"/>
        </w:rPr>
        <w:t xml:space="preserve">the value of the field identified by “fieldname” to the </w:t>
      </w:r>
      <w:r w:rsidR="00020B9E" w:rsidRPr="00020B9E">
        <w:rPr>
          <w:rFonts w:cstheme="minorHAnsi"/>
          <w:i/>
          <w:iCs/>
          <w:sz w:val="24"/>
          <w:szCs w:val="24"/>
        </w:rPr>
        <w:t>newValue,</w:t>
      </w:r>
      <w:r w:rsidR="00020B9E" w:rsidRPr="00020B9E">
        <w:rPr>
          <w:rFonts w:cstheme="minorHAnsi"/>
          <w:sz w:val="24"/>
          <w:szCs w:val="24"/>
        </w:rPr>
        <w:t xml:space="preserve"> if it is found. Upon</w:t>
      </w:r>
      <w:r w:rsidR="002B2DD1">
        <w:rPr>
          <w:rFonts w:cstheme="minorHAnsi"/>
          <w:sz w:val="24"/>
          <w:szCs w:val="24"/>
        </w:rPr>
        <w:t xml:space="preserve"> </w:t>
      </w:r>
      <w:r w:rsidR="00020B9E" w:rsidRPr="00020B9E">
        <w:rPr>
          <w:rFonts w:cstheme="minorHAnsi"/>
          <w:sz w:val="24"/>
          <w:szCs w:val="24"/>
        </w:rPr>
        <w:t>success or failure it returns a message to the manager and the logs are updated with</w:t>
      </w:r>
      <w:r w:rsidR="002B2DD1">
        <w:rPr>
          <w:rFonts w:cstheme="minorHAnsi"/>
          <w:sz w:val="24"/>
          <w:szCs w:val="24"/>
        </w:rPr>
        <w:t xml:space="preserve"> </w:t>
      </w:r>
      <w:r w:rsidR="00020B9E" w:rsidRPr="00020B9E">
        <w:rPr>
          <w:rFonts w:cstheme="minorHAnsi"/>
          <w:sz w:val="24"/>
          <w:szCs w:val="24"/>
        </w:rPr>
        <w:t>this information. If the new value of the fields such as location (Teacher), status</w:t>
      </w:r>
      <w:r w:rsidR="002B2DD1">
        <w:rPr>
          <w:rFonts w:cstheme="minorHAnsi"/>
          <w:sz w:val="24"/>
          <w:szCs w:val="24"/>
        </w:rPr>
        <w:t xml:space="preserve"> </w:t>
      </w:r>
      <w:r w:rsidR="00020B9E" w:rsidRPr="00020B9E">
        <w:rPr>
          <w:rFonts w:cstheme="minorHAnsi"/>
          <w:sz w:val="24"/>
          <w:szCs w:val="24"/>
        </w:rPr>
        <w:t xml:space="preserve">(Student), does not match the type it is expecting, it is invalid. For example, if the </w:t>
      </w:r>
      <w:r w:rsidR="002B2DD1">
        <w:rPr>
          <w:rFonts w:cstheme="minorHAnsi"/>
          <w:sz w:val="24"/>
          <w:szCs w:val="24"/>
        </w:rPr>
        <w:t xml:space="preserve"> </w:t>
      </w:r>
      <w:r w:rsidR="00020B9E" w:rsidRPr="00020B9E">
        <w:rPr>
          <w:rFonts w:cstheme="minorHAnsi"/>
          <w:sz w:val="24"/>
          <w:szCs w:val="24"/>
        </w:rPr>
        <w:t xml:space="preserve">found </w:t>
      </w:r>
      <w:r w:rsidR="00020B9E" w:rsidRPr="00020B9E">
        <w:rPr>
          <w:rFonts w:cstheme="minorHAnsi"/>
          <w:i/>
          <w:iCs/>
          <w:sz w:val="24"/>
          <w:szCs w:val="24"/>
        </w:rPr>
        <w:t>Record</w:t>
      </w:r>
      <w:r w:rsidR="00020B9E" w:rsidRPr="00020B9E">
        <w:rPr>
          <w:rFonts w:cstheme="minorHAnsi"/>
          <w:sz w:val="24"/>
          <w:szCs w:val="24"/>
        </w:rPr>
        <w:t xml:space="preserve"> is a </w:t>
      </w:r>
      <w:r w:rsidR="00020B9E" w:rsidRPr="00020B9E">
        <w:rPr>
          <w:rFonts w:cstheme="minorHAnsi"/>
          <w:i/>
          <w:iCs/>
          <w:sz w:val="24"/>
          <w:szCs w:val="24"/>
        </w:rPr>
        <w:t>TeacherRecord</w:t>
      </w:r>
      <w:r w:rsidR="00020B9E" w:rsidRPr="00020B9E">
        <w:rPr>
          <w:rFonts w:cstheme="minorHAnsi"/>
          <w:sz w:val="24"/>
          <w:szCs w:val="24"/>
        </w:rPr>
        <w:t xml:space="preserve"> and the field to change is </w:t>
      </w:r>
      <w:r w:rsidR="00020B9E" w:rsidRPr="00020B9E">
        <w:rPr>
          <w:rFonts w:cstheme="minorHAnsi"/>
          <w:i/>
          <w:iCs/>
          <w:sz w:val="24"/>
          <w:szCs w:val="24"/>
        </w:rPr>
        <w:t>location</w:t>
      </w:r>
      <w:r w:rsidR="00020B9E" w:rsidRPr="00020B9E">
        <w:rPr>
          <w:rFonts w:cstheme="minorHAnsi"/>
          <w:sz w:val="24"/>
          <w:szCs w:val="24"/>
        </w:rPr>
        <w:t xml:space="preserve"> and </w:t>
      </w:r>
      <w:r w:rsidR="00020B9E" w:rsidRPr="00020B9E">
        <w:rPr>
          <w:rFonts w:cstheme="minorHAnsi"/>
          <w:i/>
          <w:iCs/>
          <w:sz w:val="24"/>
          <w:szCs w:val="24"/>
        </w:rPr>
        <w:t>newValue</w:t>
      </w:r>
      <w:r w:rsidR="00020B9E" w:rsidRPr="00020B9E">
        <w:rPr>
          <w:rFonts w:cstheme="minorHAnsi"/>
          <w:sz w:val="24"/>
          <w:szCs w:val="24"/>
        </w:rPr>
        <w:t xml:space="preserve"> is</w:t>
      </w:r>
      <w:r w:rsidR="002B2DD1">
        <w:rPr>
          <w:rFonts w:cstheme="minorHAnsi"/>
          <w:sz w:val="24"/>
          <w:szCs w:val="24"/>
        </w:rPr>
        <w:t xml:space="preserve"> </w:t>
      </w:r>
      <w:r w:rsidR="00020B9E" w:rsidRPr="00020B9E">
        <w:rPr>
          <w:rFonts w:cstheme="minorHAnsi"/>
          <w:sz w:val="24"/>
          <w:szCs w:val="24"/>
        </w:rPr>
        <w:t>other than mtl, lvl or ddo, the server shall return an error. The fields that should be</w:t>
      </w:r>
      <w:r w:rsidR="002B2DD1">
        <w:rPr>
          <w:rFonts w:cstheme="minorHAnsi"/>
          <w:sz w:val="24"/>
          <w:szCs w:val="24"/>
        </w:rPr>
        <w:t xml:space="preserve"> </w:t>
      </w:r>
      <w:r w:rsidR="00020B9E" w:rsidRPr="00020B9E">
        <w:rPr>
          <w:rFonts w:cstheme="minorHAnsi"/>
          <w:sz w:val="24"/>
          <w:szCs w:val="24"/>
        </w:rPr>
        <w:t xml:space="preserve">allowed to change are </w:t>
      </w:r>
      <w:r w:rsidR="00020B9E" w:rsidRPr="00020B9E">
        <w:rPr>
          <w:rFonts w:cstheme="minorHAnsi"/>
          <w:i/>
          <w:iCs/>
          <w:sz w:val="24"/>
          <w:szCs w:val="24"/>
        </w:rPr>
        <w:t>address, phone and location</w:t>
      </w:r>
      <w:r w:rsidR="00020B9E" w:rsidRPr="00020B9E">
        <w:rPr>
          <w:rFonts w:cstheme="minorHAnsi"/>
          <w:sz w:val="24"/>
          <w:szCs w:val="24"/>
        </w:rPr>
        <w:t xml:space="preserve"> (for TeacherRecord), and </w:t>
      </w:r>
      <w:r w:rsidR="00020B9E" w:rsidRPr="00020B9E">
        <w:rPr>
          <w:rFonts w:cstheme="minorHAnsi"/>
          <w:i/>
          <w:iCs/>
          <w:sz w:val="24"/>
          <w:szCs w:val="24"/>
        </w:rPr>
        <w:t>course</w:t>
      </w:r>
      <w:r w:rsidR="002B2DD1">
        <w:rPr>
          <w:rFonts w:cstheme="minorHAnsi"/>
          <w:sz w:val="24"/>
          <w:szCs w:val="24"/>
        </w:rPr>
        <w:t xml:space="preserve"> </w:t>
      </w:r>
      <w:r w:rsidR="00020B9E" w:rsidRPr="00020B9E">
        <w:rPr>
          <w:rFonts w:cstheme="minorHAnsi"/>
          <w:i/>
          <w:iCs/>
          <w:sz w:val="24"/>
          <w:szCs w:val="24"/>
        </w:rPr>
        <w:t>registered, status and status date</w:t>
      </w:r>
      <w:r w:rsidR="00020B9E" w:rsidRPr="00020B9E">
        <w:rPr>
          <w:rFonts w:cstheme="minorHAnsi"/>
          <w:sz w:val="24"/>
          <w:szCs w:val="24"/>
        </w:rPr>
        <w:t xml:space="preserve"> (for StudentRecord).</w:t>
      </w:r>
    </w:p>
    <w:sectPr w:rsidR="00020B9E" w:rsidRPr="00020B9E" w:rsidSect="00032BA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B67"/>
    <w:multiLevelType w:val="multilevel"/>
    <w:tmpl w:val="F62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22885"/>
    <w:multiLevelType w:val="hybridMultilevel"/>
    <w:tmpl w:val="49EC6C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870CF7"/>
    <w:multiLevelType w:val="hybridMultilevel"/>
    <w:tmpl w:val="7B3C23D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
    <w:nsid w:val="185A6523"/>
    <w:multiLevelType w:val="hybridMultilevel"/>
    <w:tmpl w:val="A834493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nsid w:val="2213697C"/>
    <w:multiLevelType w:val="multilevel"/>
    <w:tmpl w:val="06625E6C"/>
    <w:lvl w:ilvl="0">
      <w:start w:val="1"/>
      <w:numFmt w:val="bullet"/>
      <w:lvlText w:val=""/>
      <w:lvlJc w:val="left"/>
      <w:pPr>
        <w:tabs>
          <w:tab w:val="num" w:pos="3216"/>
        </w:tabs>
        <w:ind w:left="3216" w:hanging="360"/>
      </w:pPr>
      <w:rPr>
        <w:rFonts w:ascii="Symbol" w:hAnsi="Symbol" w:hint="default"/>
        <w:sz w:val="20"/>
      </w:rPr>
    </w:lvl>
    <w:lvl w:ilvl="1">
      <w:start w:val="1"/>
      <w:numFmt w:val="bullet"/>
      <w:lvlText w:val="o"/>
      <w:lvlJc w:val="left"/>
      <w:pPr>
        <w:tabs>
          <w:tab w:val="num" w:pos="3936"/>
        </w:tabs>
        <w:ind w:left="3936" w:hanging="360"/>
      </w:pPr>
      <w:rPr>
        <w:rFonts w:ascii="Courier New" w:hAnsi="Courier New" w:hint="default"/>
        <w:sz w:val="20"/>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abstractNum w:abstractNumId="5">
    <w:nsid w:val="4ABE181C"/>
    <w:multiLevelType w:val="hybridMultilevel"/>
    <w:tmpl w:val="ECF05D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B16D7A"/>
    <w:multiLevelType w:val="hybridMultilevel"/>
    <w:tmpl w:val="32DEB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FC20A87"/>
    <w:multiLevelType w:val="multilevel"/>
    <w:tmpl w:val="1B56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7572E"/>
    <w:multiLevelType w:val="hybridMultilevel"/>
    <w:tmpl w:val="AD005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1D69F6"/>
    <w:multiLevelType w:val="hybridMultilevel"/>
    <w:tmpl w:val="C924F52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0">
    <w:nsid w:val="6C221927"/>
    <w:multiLevelType w:val="multilevel"/>
    <w:tmpl w:val="36E2DD2E"/>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1">
    <w:nsid w:val="7388736E"/>
    <w:multiLevelType w:val="multilevel"/>
    <w:tmpl w:val="2E92DD7C"/>
    <w:lvl w:ilvl="0">
      <w:start w:val="1"/>
      <w:numFmt w:val="bullet"/>
      <w:lvlText w:val=""/>
      <w:lvlJc w:val="left"/>
      <w:pPr>
        <w:tabs>
          <w:tab w:val="num" w:pos="2184"/>
        </w:tabs>
        <w:ind w:left="2184" w:hanging="360"/>
      </w:pPr>
      <w:rPr>
        <w:rFonts w:ascii="Symbol" w:hAnsi="Symbol" w:hint="default"/>
        <w:sz w:val="20"/>
      </w:rPr>
    </w:lvl>
    <w:lvl w:ilvl="1" w:tentative="1">
      <w:start w:val="1"/>
      <w:numFmt w:val="bullet"/>
      <w:lvlText w:val="o"/>
      <w:lvlJc w:val="left"/>
      <w:pPr>
        <w:tabs>
          <w:tab w:val="num" w:pos="2904"/>
        </w:tabs>
        <w:ind w:left="2904" w:hanging="360"/>
      </w:pPr>
      <w:rPr>
        <w:rFonts w:ascii="Courier New" w:hAnsi="Courier New" w:hint="default"/>
        <w:sz w:val="20"/>
      </w:rPr>
    </w:lvl>
    <w:lvl w:ilvl="2" w:tentative="1">
      <w:start w:val="1"/>
      <w:numFmt w:val="bullet"/>
      <w:lvlText w:val=""/>
      <w:lvlJc w:val="left"/>
      <w:pPr>
        <w:tabs>
          <w:tab w:val="num" w:pos="3624"/>
        </w:tabs>
        <w:ind w:left="3624" w:hanging="360"/>
      </w:pPr>
      <w:rPr>
        <w:rFonts w:ascii="Wingdings" w:hAnsi="Wingdings" w:hint="default"/>
        <w:sz w:val="20"/>
      </w:rPr>
    </w:lvl>
    <w:lvl w:ilvl="3" w:tentative="1">
      <w:start w:val="1"/>
      <w:numFmt w:val="bullet"/>
      <w:lvlText w:val=""/>
      <w:lvlJc w:val="left"/>
      <w:pPr>
        <w:tabs>
          <w:tab w:val="num" w:pos="4344"/>
        </w:tabs>
        <w:ind w:left="4344" w:hanging="360"/>
      </w:pPr>
      <w:rPr>
        <w:rFonts w:ascii="Wingdings" w:hAnsi="Wingdings" w:hint="default"/>
        <w:sz w:val="20"/>
      </w:rPr>
    </w:lvl>
    <w:lvl w:ilvl="4" w:tentative="1">
      <w:start w:val="1"/>
      <w:numFmt w:val="bullet"/>
      <w:lvlText w:val=""/>
      <w:lvlJc w:val="left"/>
      <w:pPr>
        <w:tabs>
          <w:tab w:val="num" w:pos="5064"/>
        </w:tabs>
        <w:ind w:left="5064" w:hanging="360"/>
      </w:pPr>
      <w:rPr>
        <w:rFonts w:ascii="Wingdings" w:hAnsi="Wingdings" w:hint="default"/>
        <w:sz w:val="20"/>
      </w:rPr>
    </w:lvl>
    <w:lvl w:ilvl="5" w:tentative="1">
      <w:start w:val="1"/>
      <w:numFmt w:val="bullet"/>
      <w:lvlText w:val=""/>
      <w:lvlJc w:val="left"/>
      <w:pPr>
        <w:tabs>
          <w:tab w:val="num" w:pos="5784"/>
        </w:tabs>
        <w:ind w:left="5784" w:hanging="360"/>
      </w:pPr>
      <w:rPr>
        <w:rFonts w:ascii="Wingdings" w:hAnsi="Wingdings" w:hint="default"/>
        <w:sz w:val="20"/>
      </w:rPr>
    </w:lvl>
    <w:lvl w:ilvl="6" w:tentative="1">
      <w:start w:val="1"/>
      <w:numFmt w:val="bullet"/>
      <w:lvlText w:val=""/>
      <w:lvlJc w:val="left"/>
      <w:pPr>
        <w:tabs>
          <w:tab w:val="num" w:pos="6504"/>
        </w:tabs>
        <w:ind w:left="6504" w:hanging="360"/>
      </w:pPr>
      <w:rPr>
        <w:rFonts w:ascii="Wingdings" w:hAnsi="Wingdings" w:hint="default"/>
        <w:sz w:val="20"/>
      </w:rPr>
    </w:lvl>
    <w:lvl w:ilvl="7" w:tentative="1">
      <w:start w:val="1"/>
      <w:numFmt w:val="bullet"/>
      <w:lvlText w:val=""/>
      <w:lvlJc w:val="left"/>
      <w:pPr>
        <w:tabs>
          <w:tab w:val="num" w:pos="7224"/>
        </w:tabs>
        <w:ind w:left="7224" w:hanging="360"/>
      </w:pPr>
      <w:rPr>
        <w:rFonts w:ascii="Wingdings" w:hAnsi="Wingdings" w:hint="default"/>
        <w:sz w:val="20"/>
      </w:rPr>
    </w:lvl>
    <w:lvl w:ilvl="8" w:tentative="1">
      <w:start w:val="1"/>
      <w:numFmt w:val="bullet"/>
      <w:lvlText w:val=""/>
      <w:lvlJc w:val="left"/>
      <w:pPr>
        <w:tabs>
          <w:tab w:val="num" w:pos="7944"/>
        </w:tabs>
        <w:ind w:left="7944" w:hanging="360"/>
      </w:pPr>
      <w:rPr>
        <w:rFonts w:ascii="Wingdings" w:hAnsi="Wingdings" w:hint="default"/>
        <w:sz w:val="20"/>
      </w:rPr>
    </w:lvl>
  </w:abstractNum>
  <w:num w:numId="1">
    <w:abstractNumId w:val="8"/>
  </w:num>
  <w:num w:numId="2">
    <w:abstractNumId w:val="4"/>
  </w:num>
  <w:num w:numId="3">
    <w:abstractNumId w:val="7"/>
  </w:num>
  <w:num w:numId="4">
    <w:abstractNumId w:val="6"/>
  </w:num>
  <w:num w:numId="5">
    <w:abstractNumId w:val="11"/>
  </w:num>
  <w:num w:numId="6">
    <w:abstractNumId w:val="9"/>
  </w:num>
  <w:num w:numId="7">
    <w:abstractNumId w:val="10"/>
  </w:num>
  <w:num w:numId="8">
    <w:abstractNumId w:val="2"/>
  </w:num>
  <w:num w:numId="9">
    <w:abstractNumId w:val="0"/>
  </w:num>
  <w:num w:numId="10">
    <w:abstractNumId w:val="3"/>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2626F"/>
    <w:rsid w:val="00020B9E"/>
    <w:rsid w:val="00093442"/>
    <w:rsid w:val="00167723"/>
    <w:rsid w:val="002B2DD1"/>
    <w:rsid w:val="002C633B"/>
    <w:rsid w:val="003357D9"/>
    <w:rsid w:val="00384B16"/>
    <w:rsid w:val="003C70BA"/>
    <w:rsid w:val="004263BA"/>
    <w:rsid w:val="004C18AD"/>
    <w:rsid w:val="005103D4"/>
    <w:rsid w:val="005127A7"/>
    <w:rsid w:val="0052626F"/>
    <w:rsid w:val="00584A90"/>
    <w:rsid w:val="005D591F"/>
    <w:rsid w:val="005F2A68"/>
    <w:rsid w:val="006033AA"/>
    <w:rsid w:val="00631248"/>
    <w:rsid w:val="00681759"/>
    <w:rsid w:val="0069437A"/>
    <w:rsid w:val="007800FC"/>
    <w:rsid w:val="008421F4"/>
    <w:rsid w:val="008552FA"/>
    <w:rsid w:val="00903193"/>
    <w:rsid w:val="009A2A77"/>
    <w:rsid w:val="00B76EED"/>
    <w:rsid w:val="00D50846"/>
    <w:rsid w:val="00DA675A"/>
    <w:rsid w:val="00E646EE"/>
    <w:rsid w:val="00EF02E7"/>
    <w:rsid w:val="00F41BE3"/>
    <w:rsid w:val="00F4243A"/>
    <w:rsid w:val="00FE2EA3"/>
    <w:rsid w:val="00FF69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ED"/>
  </w:style>
  <w:style w:type="paragraph" w:styleId="Heading2">
    <w:name w:val="heading 2"/>
    <w:basedOn w:val="Normal"/>
    <w:link w:val="Heading2Char"/>
    <w:uiPriority w:val="9"/>
    <w:qFormat/>
    <w:rsid w:val="00F424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6F"/>
    <w:pPr>
      <w:ind w:left="720"/>
      <w:contextualSpacing/>
    </w:pPr>
  </w:style>
  <w:style w:type="paragraph" w:styleId="NormalWeb">
    <w:name w:val="Normal (Web)"/>
    <w:basedOn w:val="Normal"/>
    <w:uiPriority w:val="99"/>
    <w:unhideWhenUsed/>
    <w:rsid w:val="00526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2626F"/>
  </w:style>
  <w:style w:type="paragraph" w:styleId="BalloonText">
    <w:name w:val="Balloon Text"/>
    <w:basedOn w:val="Normal"/>
    <w:link w:val="BalloonTextChar"/>
    <w:uiPriority w:val="99"/>
    <w:semiHidden/>
    <w:unhideWhenUsed/>
    <w:rsid w:val="00F42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43A"/>
    <w:rPr>
      <w:rFonts w:ascii="Tahoma" w:hAnsi="Tahoma" w:cs="Tahoma"/>
      <w:sz w:val="16"/>
      <w:szCs w:val="16"/>
    </w:rPr>
  </w:style>
  <w:style w:type="character" w:customStyle="1" w:styleId="Heading2Char">
    <w:name w:val="Heading 2 Char"/>
    <w:basedOn w:val="DefaultParagraphFont"/>
    <w:link w:val="Heading2"/>
    <w:uiPriority w:val="9"/>
    <w:rsid w:val="00F4243A"/>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46075458">
      <w:bodyDiv w:val="1"/>
      <w:marLeft w:val="0"/>
      <w:marRight w:val="0"/>
      <w:marTop w:val="0"/>
      <w:marBottom w:val="0"/>
      <w:divBdr>
        <w:top w:val="none" w:sz="0" w:space="0" w:color="auto"/>
        <w:left w:val="none" w:sz="0" w:space="0" w:color="auto"/>
        <w:bottom w:val="none" w:sz="0" w:space="0" w:color="auto"/>
        <w:right w:val="none" w:sz="0" w:space="0" w:color="auto"/>
      </w:divBdr>
    </w:div>
    <w:div w:id="1124808321">
      <w:bodyDiv w:val="1"/>
      <w:marLeft w:val="0"/>
      <w:marRight w:val="0"/>
      <w:marTop w:val="0"/>
      <w:marBottom w:val="0"/>
      <w:divBdr>
        <w:top w:val="none" w:sz="0" w:space="0" w:color="auto"/>
        <w:left w:val="none" w:sz="0" w:space="0" w:color="auto"/>
        <w:bottom w:val="none" w:sz="0" w:space="0" w:color="auto"/>
        <w:right w:val="none" w:sz="0" w:space="0" w:color="auto"/>
      </w:divBdr>
    </w:div>
    <w:div w:id="1264343276">
      <w:bodyDiv w:val="1"/>
      <w:marLeft w:val="0"/>
      <w:marRight w:val="0"/>
      <w:marTop w:val="0"/>
      <w:marBottom w:val="0"/>
      <w:divBdr>
        <w:top w:val="none" w:sz="0" w:space="0" w:color="auto"/>
        <w:left w:val="none" w:sz="0" w:space="0" w:color="auto"/>
        <w:bottom w:val="none" w:sz="0" w:space="0" w:color="auto"/>
        <w:right w:val="none" w:sz="0" w:space="0" w:color="auto"/>
      </w:divBdr>
    </w:div>
    <w:div w:id="1852375395">
      <w:bodyDiv w:val="1"/>
      <w:marLeft w:val="0"/>
      <w:marRight w:val="0"/>
      <w:marTop w:val="0"/>
      <w:marBottom w:val="0"/>
      <w:divBdr>
        <w:top w:val="none" w:sz="0" w:space="0" w:color="auto"/>
        <w:left w:val="none" w:sz="0" w:space="0" w:color="auto"/>
        <w:bottom w:val="none" w:sz="0" w:space="0" w:color="auto"/>
        <w:right w:val="none" w:sz="0" w:space="0" w:color="auto"/>
      </w:divBdr>
    </w:div>
    <w:div w:id="19782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Hirangi</dc:creator>
  <cp:lastModifiedBy>Hirangi</cp:lastModifiedBy>
  <cp:revision>29</cp:revision>
  <dcterms:created xsi:type="dcterms:W3CDTF">2017-06-04T04:32:00Z</dcterms:created>
  <dcterms:modified xsi:type="dcterms:W3CDTF">2017-06-04T21:14:00Z</dcterms:modified>
</cp:coreProperties>
</file>