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D90" w:rsidRPr="00E14D90" w:rsidRDefault="00E14D90" w:rsidP="00E14D90">
      <w:pPr>
        <w:pStyle w:val="a3"/>
        <w:spacing w:after="0"/>
        <w:jc w:val="center"/>
        <w:rPr>
          <w:b/>
          <w:color w:val="000000"/>
          <w:sz w:val="22"/>
          <w:szCs w:val="22"/>
          <w:lang w:val="en-US"/>
        </w:rPr>
      </w:pPr>
      <w:r w:rsidRPr="00E14D90">
        <w:rPr>
          <w:b/>
          <w:color w:val="000000"/>
          <w:sz w:val="22"/>
          <w:szCs w:val="22"/>
          <w:lang w:val="en-US"/>
        </w:rPr>
        <w:t>Technical task to develop a mobile application</w:t>
      </w:r>
    </w:p>
    <w:p w:rsidR="00E14D90" w:rsidRDefault="00E14D90" w:rsidP="00E14D90">
      <w:pPr>
        <w:pStyle w:val="a3"/>
        <w:numPr>
          <w:ilvl w:val="0"/>
          <w:numId w:val="2"/>
        </w:numPr>
        <w:spacing w:after="0"/>
        <w:rPr>
          <w:color w:val="000000"/>
          <w:sz w:val="22"/>
          <w:szCs w:val="22"/>
          <w:lang w:val="en-US"/>
        </w:rPr>
      </w:pPr>
      <w:r w:rsidRPr="00E14D90">
        <w:rPr>
          <w:color w:val="000000"/>
          <w:sz w:val="22"/>
          <w:szCs w:val="22"/>
          <w:lang w:val="en-US"/>
        </w:rPr>
        <w:t xml:space="preserve">The server part of the application / backend is, this is the site </w:t>
      </w:r>
      <w:hyperlink r:id="rId8" w:history="1">
        <w:r w:rsidRPr="00D31935">
          <w:rPr>
            <w:rStyle w:val="ac"/>
            <w:sz w:val="22"/>
            <w:szCs w:val="22"/>
            <w:lang w:val="en-US"/>
          </w:rPr>
          <w:t>http://fasteda.ru/</w:t>
        </w:r>
      </w:hyperlink>
    </w:p>
    <w:p w:rsidR="00E14D90" w:rsidRPr="00E14D90" w:rsidRDefault="00E14D90" w:rsidP="00E14D90">
      <w:pPr>
        <w:pStyle w:val="a3"/>
        <w:numPr>
          <w:ilvl w:val="0"/>
          <w:numId w:val="2"/>
        </w:numPr>
        <w:spacing w:after="0"/>
        <w:rPr>
          <w:color w:val="000000"/>
          <w:sz w:val="22"/>
          <w:szCs w:val="22"/>
          <w:lang w:val="en-US"/>
        </w:rPr>
      </w:pPr>
      <w:r w:rsidRPr="00E14D90">
        <w:rPr>
          <w:color w:val="000000"/>
          <w:sz w:val="22"/>
          <w:szCs w:val="22"/>
          <w:lang w:val="en-US"/>
        </w:rPr>
        <w:t>The site has an API, so all the data the application will pull from the site</w:t>
      </w:r>
    </w:p>
    <w:p w:rsidR="00E14D90" w:rsidRPr="00E14D90" w:rsidRDefault="00E14D90" w:rsidP="00E14D90">
      <w:pPr>
        <w:pStyle w:val="a3"/>
        <w:numPr>
          <w:ilvl w:val="0"/>
          <w:numId w:val="2"/>
        </w:numPr>
        <w:spacing w:after="0"/>
        <w:rPr>
          <w:color w:val="000000"/>
          <w:sz w:val="22"/>
          <w:szCs w:val="22"/>
          <w:lang w:val="en-US"/>
        </w:rPr>
      </w:pPr>
      <w:r w:rsidRPr="00E14D90">
        <w:rPr>
          <w:color w:val="000000"/>
          <w:sz w:val="22"/>
          <w:szCs w:val="22"/>
          <w:lang w:val="en-US"/>
        </w:rPr>
        <w:t>The design of all application pages is ready</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xml:space="preserve">It is necessary to develop a mobile client application for the site </w:t>
      </w:r>
      <w:hyperlink r:id="rId9" w:history="1">
        <w:r w:rsidR="00780168" w:rsidRPr="00D31935">
          <w:rPr>
            <w:rStyle w:val="ac"/>
            <w:sz w:val="22"/>
            <w:szCs w:val="22"/>
            <w:lang w:val="en-US"/>
          </w:rPr>
          <w:t>http://fasteda.ru/</w:t>
        </w:r>
      </w:hyperlink>
      <w:r w:rsidR="00780168">
        <w:rPr>
          <w:color w:val="000000"/>
          <w:sz w:val="22"/>
          <w:szCs w:val="22"/>
          <w:lang w:val="en-US"/>
        </w:rPr>
        <w:t xml:space="preserve"> </w:t>
      </w:r>
      <w:r w:rsidRPr="00E14D90">
        <w:rPr>
          <w:color w:val="000000"/>
          <w:sz w:val="22"/>
          <w:szCs w:val="22"/>
          <w:lang w:val="en-US"/>
        </w:rPr>
        <w:t xml:space="preserve"> using its API.</w:t>
      </w:r>
    </w:p>
    <w:p w:rsidR="00E14D90" w:rsidRPr="00780168" w:rsidRDefault="00E14D90" w:rsidP="00780168">
      <w:pPr>
        <w:pStyle w:val="a3"/>
        <w:spacing w:after="0"/>
        <w:rPr>
          <w:b/>
          <w:color w:val="000000"/>
          <w:sz w:val="22"/>
          <w:szCs w:val="22"/>
          <w:lang w:val="en-US"/>
        </w:rPr>
      </w:pPr>
      <w:r w:rsidRPr="00780168">
        <w:rPr>
          <w:b/>
          <w:color w:val="000000"/>
          <w:sz w:val="22"/>
          <w:szCs w:val="22"/>
          <w:lang w:val="en-US"/>
        </w:rPr>
        <w:t>2. STRUCTURE OF THE APPLICATION</w:t>
      </w:r>
    </w:p>
    <w:p w:rsidR="00E14D90" w:rsidRPr="00E14D90" w:rsidRDefault="00E14D90" w:rsidP="00E14D90">
      <w:pPr>
        <w:pStyle w:val="a3"/>
        <w:spacing w:after="0"/>
        <w:rPr>
          <w:color w:val="000000"/>
          <w:sz w:val="22"/>
          <w:szCs w:val="22"/>
          <w:lang w:val="en-US"/>
        </w:rPr>
      </w:pPr>
      <w:r w:rsidRPr="00E14D90">
        <w:rPr>
          <w:color w:val="000000"/>
          <w:sz w:val="22"/>
          <w:szCs w:val="22"/>
          <w:lang w:val="en-US"/>
        </w:rPr>
        <w:t>The mobile application should consist of the following sections:</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2.1 Welcome slider - Slideshow of 4-5 pictures, which is shown the first time the application is launched</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2.2 Map showing the shipping address - A Google Maps map is used. The application automatically detects the user's GPS address, if it is enabled and received permission, or the user can specify the address manually.</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3</w:t>
      </w:r>
      <w:r w:rsidRPr="00E14D90">
        <w:rPr>
          <w:color w:val="000000"/>
          <w:sz w:val="22"/>
          <w:szCs w:val="22"/>
          <w:lang w:val="en-US"/>
        </w:rPr>
        <w:t>. Catalog of restaurants with selection filters - List of restaurants that are displayed by parameters:</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By delivery zones (only the establishments are shown whose delivery zone includes the address of the user)</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By the type of kitchen (filter in the form of a scroll at the top of the screen)</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By the cost of delivery</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By delivery time</w:t>
      </w:r>
    </w:p>
    <w:p w:rsidR="00780168"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4</w:t>
      </w:r>
      <w:r w:rsidRPr="00E14D90">
        <w:rPr>
          <w:color w:val="000000"/>
          <w:sz w:val="22"/>
          <w:szCs w:val="22"/>
          <w:lang w:val="en-US"/>
        </w:rPr>
        <w:t>. Personal cards of restaurants  - personal page of the institution, containing text and graphic information about the restaurants, the button "add to your favorite"</w:t>
      </w:r>
    </w:p>
    <w:p w:rsidR="00E14D90" w:rsidRPr="00E14D90" w:rsidRDefault="00E14D90" w:rsidP="00E14D90">
      <w:pPr>
        <w:pStyle w:val="a3"/>
        <w:spacing w:after="0"/>
        <w:rPr>
          <w:color w:val="000000"/>
          <w:sz w:val="22"/>
          <w:szCs w:val="22"/>
          <w:lang w:val="en-US"/>
        </w:rPr>
      </w:pPr>
      <w:r w:rsidRPr="00E14D90">
        <w:rPr>
          <w:color w:val="000000"/>
          <w:sz w:val="22"/>
          <w:szCs w:val="22"/>
          <w:lang w:val="en-US"/>
        </w:rPr>
        <w:t>Page has additional subsections:</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Menu of restaurant  - contains a list of categories of goods of this institution. In each category, you can see products that can be added to the shopping cart.</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Terms of delivery - contains text and graphic information on the terms of delivery</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Information about the restaurant - contains text and graphic information about the institution</w:t>
      </w:r>
    </w:p>
    <w:p w:rsidR="00E14D90" w:rsidRPr="00E14D90" w:rsidRDefault="00E14D90" w:rsidP="00E14D90">
      <w:pPr>
        <w:pStyle w:val="a3"/>
        <w:spacing w:after="0"/>
        <w:rPr>
          <w:color w:val="000000"/>
          <w:sz w:val="22"/>
          <w:szCs w:val="22"/>
          <w:lang w:val="en-US"/>
        </w:rPr>
      </w:pPr>
      <w:r w:rsidRPr="00E14D90">
        <w:rPr>
          <w:color w:val="000000"/>
          <w:sz w:val="22"/>
          <w:szCs w:val="22"/>
          <w:lang w:val="en-US"/>
        </w:rPr>
        <w:t>- Leave a review - contains a form for writing a text review and the function of "star rating"</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5</w:t>
      </w:r>
      <w:r w:rsidRPr="00E14D90">
        <w:rPr>
          <w:color w:val="000000"/>
          <w:sz w:val="22"/>
          <w:szCs w:val="22"/>
          <w:lang w:val="en-US"/>
        </w:rPr>
        <w:t>. The product page is a personal page of each product in the catalog, it contains the product image, name and description, cost, and also the "add to cart" button</w:t>
      </w:r>
    </w:p>
    <w:p w:rsidR="00E14D90" w:rsidRPr="00E14D90" w:rsidRDefault="00780168" w:rsidP="00E14D90">
      <w:pPr>
        <w:pStyle w:val="a3"/>
        <w:spacing w:after="0"/>
        <w:rPr>
          <w:color w:val="000000"/>
          <w:sz w:val="22"/>
          <w:szCs w:val="22"/>
          <w:lang w:val="en-US"/>
        </w:rPr>
      </w:pPr>
      <w:r>
        <w:rPr>
          <w:color w:val="000000"/>
          <w:sz w:val="22"/>
          <w:szCs w:val="22"/>
          <w:lang w:val="en-US"/>
        </w:rPr>
        <w:t>-</w:t>
      </w:r>
      <w:r w:rsidR="00E14D90" w:rsidRPr="00E14D90">
        <w:rPr>
          <w:color w:val="000000"/>
          <w:sz w:val="22"/>
          <w:szCs w:val="22"/>
          <w:lang w:val="en-US"/>
        </w:rPr>
        <w:t xml:space="preserve"> Variants of the goods - variants of the goods with different cost in the form of radio buttons.</w:t>
      </w:r>
    </w:p>
    <w:p w:rsidR="00E14D90" w:rsidRPr="00E14D90" w:rsidRDefault="00780168" w:rsidP="00E14D90">
      <w:pPr>
        <w:pStyle w:val="a3"/>
        <w:spacing w:after="0"/>
        <w:rPr>
          <w:color w:val="000000"/>
          <w:sz w:val="22"/>
          <w:szCs w:val="22"/>
          <w:lang w:val="en-US"/>
        </w:rPr>
      </w:pPr>
      <w:r>
        <w:rPr>
          <w:color w:val="000000"/>
          <w:sz w:val="22"/>
          <w:szCs w:val="22"/>
          <w:lang w:val="en-US"/>
        </w:rPr>
        <w:t>-</w:t>
      </w:r>
      <w:r w:rsidR="00E14D90" w:rsidRPr="00E14D90">
        <w:rPr>
          <w:color w:val="000000"/>
          <w:sz w:val="22"/>
          <w:szCs w:val="22"/>
          <w:lang w:val="en-US"/>
        </w:rPr>
        <w:t xml:space="preserve"> Additions of goods - additional options in the form of checkboxes with the option of plus each.</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6</w:t>
      </w:r>
      <w:r w:rsidRPr="00E14D90">
        <w:rPr>
          <w:color w:val="000000"/>
          <w:sz w:val="22"/>
          <w:szCs w:val="22"/>
          <w:lang w:val="en-US"/>
        </w:rPr>
        <w:t>. Cart - display of goods that the user added to the basket for each institution, with the ability to edit the number of items</w:t>
      </w:r>
    </w:p>
    <w:p w:rsidR="00E14D90" w:rsidRPr="00E14D90" w:rsidRDefault="00780168" w:rsidP="00E14D90">
      <w:pPr>
        <w:pStyle w:val="a3"/>
        <w:spacing w:after="0"/>
        <w:rPr>
          <w:color w:val="000000"/>
          <w:sz w:val="22"/>
          <w:szCs w:val="22"/>
          <w:lang w:val="en-US"/>
        </w:rPr>
      </w:pPr>
      <w:r>
        <w:rPr>
          <w:color w:val="000000"/>
          <w:sz w:val="22"/>
          <w:szCs w:val="22"/>
          <w:lang w:val="en-US"/>
        </w:rPr>
        <w:t>2.7</w:t>
      </w:r>
      <w:r w:rsidR="00E14D90" w:rsidRPr="00E14D90">
        <w:rPr>
          <w:color w:val="000000"/>
          <w:sz w:val="22"/>
          <w:szCs w:val="22"/>
          <w:lang w:val="en-US"/>
        </w:rPr>
        <w:t>. Ordering page - the opportunity to arrange delivery, as well as choose the payment method:</w:t>
      </w:r>
    </w:p>
    <w:p w:rsidR="00E14D90" w:rsidRPr="00E14D90" w:rsidRDefault="00780168" w:rsidP="00E14D90">
      <w:pPr>
        <w:pStyle w:val="a3"/>
        <w:spacing w:after="0"/>
        <w:rPr>
          <w:color w:val="000000"/>
          <w:sz w:val="22"/>
          <w:szCs w:val="22"/>
          <w:lang w:val="en-US"/>
        </w:rPr>
      </w:pPr>
      <w:r>
        <w:rPr>
          <w:color w:val="000000"/>
          <w:sz w:val="22"/>
          <w:szCs w:val="22"/>
          <w:lang w:val="en-US"/>
        </w:rPr>
        <w:t xml:space="preserve">- </w:t>
      </w:r>
      <w:r w:rsidR="00E14D90" w:rsidRPr="00E14D90">
        <w:rPr>
          <w:color w:val="000000"/>
          <w:sz w:val="22"/>
          <w:szCs w:val="22"/>
          <w:lang w:val="en-US"/>
        </w:rPr>
        <w:t xml:space="preserve"> Online payment width bank</w:t>
      </w:r>
      <w:r>
        <w:rPr>
          <w:color w:val="000000"/>
          <w:sz w:val="22"/>
          <w:szCs w:val="22"/>
          <w:lang w:val="en-US"/>
        </w:rPr>
        <w:t xml:space="preserve"> </w:t>
      </w:r>
      <w:r w:rsidR="00E14D90" w:rsidRPr="00E14D90">
        <w:rPr>
          <w:color w:val="000000"/>
          <w:sz w:val="22"/>
          <w:szCs w:val="22"/>
          <w:lang w:val="en-US"/>
        </w:rPr>
        <w:t xml:space="preserve">acquiring "Alfabank" </w:t>
      </w:r>
    </w:p>
    <w:p w:rsidR="00E14D90" w:rsidRPr="00E14D90" w:rsidRDefault="00780168" w:rsidP="00E14D90">
      <w:pPr>
        <w:pStyle w:val="a3"/>
        <w:spacing w:after="0"/>
        <w:rPr>
          <w:color w:val="000000"/>
          <w:sz w:val="22"/>
          <w:szCs w:val="22"/>
          <w:lang w:val="en-US"/>
        </w:rPr>
      </w:pPr>
      <w:r>
        <w:rPr>
          <w:color w:val="000000"/>
          <w:sz w:val="22"/>
          <w:szCs w:val="22"/>
          <w:lang w:val="en-US"/>
        </w:rPr>
        <w:t>-</w:t>
      </w:r>
      <w:r w:rsidR="00E14D90" w:rsidRPr="00E14D90">
        <w:rPr>
          <w:color w:val="000000"/>
          <w:sz w:val="22"/>
          <w:szCs w:val="22"/>
          <w:lang w:val="en-US"/>
        </w:rPr>
        <w:t xml:space="preserve"> Payment by points from the balance </w:t>
      </w:r>
    </w:p>
    <w:p w:rsidR="00E14D90" w:rsidRPr="00E14D90" w:rsidRDefault="00780168" w:rsidP="00E14D90">
      <w:pPr>
        <w:pStyle w:val="a3"/>
        <w:spacing w:after="0"/>
        <w:rPr>
          <w:color w:val="000000"/>
          <w:sz w:val="22"/>
          <w:szCs w:val="22"/>
          <w:lang w:val="en-US"/>
        </w:rPr>
      </w:pPr>
      <w:r>
        <w:rPr>
          <w:color w:val="000000"/>
          <w:sz w:val="22"/>
          <w:szCs w:val="22"/>
          <w:lang w:val="en-US"/>
        </w:rPr>
        <w:t>-</w:t>
      </w:r>
      <w:r w:rsidR="00E14D90" w:rsidRPr="00E14D90">
        <w:rPr>
          <w:color w:val="000000"/>
          <w:sz w:val="22"/>
          <w:szCs w:val="22"/>
          <w:lang w:val="en-US"/>
        </w:rPr>
        <w:t xml:space="preserve"> Payment upon delivery</w:t>
      </w:r>
    </w:p>
    <w:p w:rsidR="00E14D90" w:rsidRPr="00E14D90" w:rsidRDefault="00E14D90" w:rsidP="00E14D90">
      <w:pPr>
        <w:pStyle w:val="a3"/>
        <w:spacing w:after="0"/>
        <w:rPr>
          <w:color w:val="000000"/>
          <w:sz w:val="22"/>
          <w:szCs w:val="22"/>
          <w:lang w:val="en-US"/>
        </w:rPr>
      </w:pPr>
      <w:r w:rsidRPr="00E14D90">
        <w:rPr>
          <w:color w:val="000000"/>
          <w:sz w:val="22"/>
          <w:szCs w:val="22"/>
          <w:lang w:val="en-US"/>
        </w:rPr>
        <w:lastRenderedPageBreak/>
        <w:t>2.</w:t>
      </w:r>
      <w:r w:rsidR="00780168">
        <w:rPr>
          <w:color w:val="000000"/>
          <w:sz w:val="22"/>
          <w:szCs w:val="22"/>
          <w:lang w:val="en-US"/>
        </w:rPr>
        <w:t>8.</w:t>
      </w:r>
      <w:r w:rsidRPr="00E14D90">
        <w:rPr>
          <w:color w:val="000000"/>
          <w:sz w:val="22"/>
          <w:szCs w:val="22"/>
          <w:lang w:val="en-US"/>
        </w:rPr>
        <w:t xml:space="preserve"> Personal account of the user - the opportunity to register in the application, as well as specify personal information and delivery information.</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9</w:t>
      </w:r>
      <w:r w:rsidRPr="00E14D90">
        <w:rPr>
          <w:color w:val="000000"/>
          <w:sz w:val="22"/>
          <w:szCs w:val="22"/>
          <w:lang w:val="en-US"/>
        </w:rPr>
        <w:t>. User Points - Displays the amount of the cashback that is credited to the user for each order.</w:t>
      </w:r>
    </w:p>
    <w:p w:rsidR="00E14D90" w:rsidRPr="00E14D90" w:rsidRDefault="00E14D90" w:rsidP="00E14D90">
      <w:pPr>
        <w:pStyle w:val="a3"/>
        <w:spacing w:after="0"/>
        <w:rPr>
          <w:color w:val="000000"/>
          <w:sz w:val="22"/>
          <w:szCs w:val="22"/>
          <w:lang w:val="en-US"/>
        </w:rPr>
      </w:pPr>
      <w:r w:rsidRPr="00E14D90">
        <w:rPr>
          <w:color w:val="000000"/>
          <w:sz w:val="22"/>
          <w:szCs w:val="22"/>
          <w:lang w:val="en-US"/>
        </w:rPr>
        <w:t>Points, this is a fixed percentage of the value of the order, which is accrued to the user.</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10</w:t>
      </w:r>
      <w:r w:rsidRPr="00E14D90">
        <w:rPr>
          <w:color w:val="000000"/>
          <w:sz w:val="22"/>
          <w:szCs w:val="22"/>
          <w:lang w:val="en-US"/>
        </w:rPr>
        <w:t>. My Orders - a section containing detailed information on all new orders, as well as information on completed orders.</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11</w:t>
      </w:r>
      <w:r w:rsidRPr="00E14D90">
        <w:rPr>
          <w:color w:val="000000"/>
          <w:sz w:val="22"/>
          <w:szCs w:val="22"/>
          <w:lang w:val="en-US"/>
        </w:rPr>
        <w:t>. Favorite restaurants - a section in which the restaurants added by the user to "favorite" are displayed</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12</w:t>
      </w:r>
      <w:r w:rsidRPr="00E14D90">
        <w:rPr>
          <w:color w:val="000000"/>
          <w:sz w:val="22"/>
          <w:szCs w:val="22"/>
          <w:lang w:val="en-US"/>
        </w:rPr>
        <w:t>. Special offers - a section in which all the shares of the restaurants are displayed.</w:t>
      </w:r>
    </w:p>
    <w:p w:rsidR="00E14D90" w:rsidRPr="00E14D90" w:rsidRDefault="00E14D90" w:rsidP="00E14D90">
      <w:pPr>
        <w:pStyle w:val="a3"/>
        <w:spacing w:after="0"/>
        <w:rPr>
          <w:color w:val="000000"/>
          <w:sz w:val="22"/>
          <w:szCs w:val="22"/>
          <w:lang w:val="en-US"/>
        </w:rPr>
      </w:pPr>
      <w:r w:rsidRPr="00E14D90">
        <w:rPr>
          <w:color w:val="000000"/>
          <w:sz w:val="22"/>
          <w:szCs w:val="22"/>
          <w:lang w:val="en-US"/>
        </w:rPr>
        <w:t>2.</w:t>
      </w:r>
      <w:r w:rsidR="00780168">
        <w:rPr>
          <w:color w:val="000000"/>
          <w:sz w:val="22"/>
          <w:szCs w:val="22"/>
          <w:lang w:val="en-US"/>
        </w:rPr>
        <w:t>1</w:t>
      </w:r>
      <w:r w:rsidRPr="00E14D90">
        <w:rPr>
          <w:color w:val="000000"/>
          <w:sz w:val="22"/>
          <w:szCs w:val="22"/>
          <w:lang w:val="en-US"/>
        </w:rPr>
        <w:t>3. Administration contacts - a page containing a feedback form, as well as a "phone" button for quick communication with the administration of the application.</w:t>
      </w:r>
    </w:p>
    <w:p w:rsidR="005B5B13" w:rsidRPr="00E14D90" w:rsidRDefault="00E14D90" w:rsidP="00E14D90">
      <w:pPr>
        <w:pStyle w:val="a3"/>
        <w:spacing w:before="0" w:beforeAutospacing="0" w:after="0" w:afterAutospacing="0"/>
        <w:rPr>
          <w:color w:val="000000"/>
          <w:sz w:val="22"/>
          <w:szCs w:val="22"/>
          <w:lang w:val="en-US"/>
        </w:rPr>
      </w:pPr>
      <w:r w:rsidRPr="00E14D90">
        <w:rPr>
          <w:color w:val="000000"/>
          <w:sz w:val="22"/>
          <w:szCs w:val="22"/>
          <w:lang w:val="en-US"/>
        </w:rPr>
        <w:t>2.</w:t>
      </w:r>
      <w:r w:rsidR="00780168">
        <w:rPr>
          <w:color w:val="000000"/>
          <w:sz w:val="22"/>
          <w:szCs w:val="22"/>
          <w:lang w:val="en-US"/>
        </w:rPr>
        <w:t>14</w:t>
      </w:r>
      <w:r w:rsidRPr="00E14D90">
        <w:rPr>
          <w:color w:val="000000"/>
          <w:sz w:val="22"/>
          <w:szCs w:val="22"/>
          <w:lang w:val="en-US"/>
        </w:rPr>
        <w:t>.</w:t>
      </w:r>
      <w:r w:rsidR="00780168">
        <w:rPr>
          <w:color w:val="000000"/>
          <w:sz w:val="22"/>
          <w:szCs w:val="22"/>
          <w:lang w:val="en-US"/>
        </w:rPr>
        <w:t xml:space="preserve"> </w:t>
      </w:r>
      <w:r w:rsidRPr="00E14D90">
        <w:rPr>
          <w:color w:val="000000"/>
          <w:sz w:val="22"/>
          <w:szCs w:val="22"/>
          <w:lang w:val="en-US"/>
        </w:rPr>
        <w:t>Information about the application - a section containing reference information about the application, as well as a public offer.</w:t>
      </w:r>
    </w:p>
    <w:p w:rsidR="00780168" w:rsidRDefault="00780168" w:rsidP="009871D7">
      <w:pPr>
        <w:pStyle w:val="a3"/>
        <w:spacing w:before="0" w:beforeAutospacing="0" w:after="0" w:afterAutospacing="0"/>
        <w:rPr>
          <w:b/>
          <w:color w:val="000000"/>
          <w:sz w:val="22"/>
          <w:szCs w:val="22"/>
          <w:lang w:val="en-US"/>
        </w:rPr>
      </w:pPr>
    </w:p>
    <w:p w:rsidR="007B1AE6" w:rsidRPr="007B1AE6" w:rsidRDefault="007B1AE6" w:rsidP="007B1AE6">
      <w:pPr>
        <w:pStyle w:val="a3"/>
        <w:pBdr>
          <w:bottom w:val="single" w:sz="6" w:space="1" w:color="auto"/>
        </w:pBdr>
        <w:spacing w:after="0"/>
        <w:rPr>
          <w:b/>
          <w:color w:val="000000"/>
          <w:sz w:val="22"/>
          <w:szCs w:val="22"/>
          <w:lang w:val="en-US"/>
        </w:rPr>
      </w:pPr>
      <w:r w:rsidRPr="007B1AE6">
        <w:rPr>
          <w:b/>
          <w:color w:val="000000"/>
          <w:sz w:val="22"/>
          <w:szCs w:val="22"/>
          <w:lang w:val="en-US"/>
        </w:rPr>
        <w:t>3. FUNCTIONS</w:t>
      </w:r>
    </w:p>
    <w:p w:rsidR="007B1AE6" w:rsidRPr="007B1AE6" w:rsidRDefault="007B1AE6" w:rsidP="007B1AE6">
      <w:pPr>
        <w:pStyle w:val="a3"/>
        <w:pBdr>
          <w:bottom w:val="single" w:sz="6" w:space="1" w:color="auto"/>
        </w:pBdr>
        <w:spacing w:after="0"/>
        <w:rPr>
          <w:color w:val="000000"/>
          <w:sz w:val="22"/>
          <w:szCs w:val="22"/>
          <w:lang w:val="en-US"/>
        </w:rPr>
      </w:pPr>
      <w:r w:rsidRPr="007B1AE6">
        <w:rPr>
          <w:color w:val="000000"/>
          <w:sz w:val="22"/>
          <w:szCs w:val="22"/>
          <w:lang w:val="en-US"/>
        </w:rPr>
        <w:t>3.1 All the data about restaurants, categories, products, ratings and other things the application receives by API.</w:t>
      </w:r>
    </w:p>
    <w:p w:rsidR="007B1AE6" w:rsidRPr="007B1AE6" w:rsidRDefault="007B1AE6" w:rsidP="007B1AE6">
      <w:pPr>
        <w:pStyle w:val="a3"/>
        <w:pBdr>
          <w:bottom w:val="single" w:sz="6" w:space="1" w:color="auto"/>
        </w:pBdr>
        <w:spacing w:after="0"/>
        <w:rPr>
          <w:color w:val="000000"/>
          <w:sz w:val="22"/>
          <w:szCs w:val="22"/>
          <w:lang w:val="en-US"/>
        </w:rPr>
      </w:pPr>
      <w:r w:rsidRPr="007B1AE6">
        <w:rPr>
          <w:color w:val="000000"/>
          <w:sz w:val="22"/>
          <w:szCs w:val="22"/>
          <w:lang w:val="en-US"/>
        </w:rPr>
        <w:t>3.2 The application receives data via the API about all users of the site so that they can log in with their login and password in the application and see their orders and bonus points.</w:t>
      </w:r>
    </w:p>
    <w:p w:rsidR="007B1AE6" w:rsidRPr="007B1AE6" w:rsidRDefault="007B1AE6" w:rsidP="007B1AE6">
      <w:pPr>
        <w:pStyle w:val="a3"/>
        <w:pBdr>
          <w:bottom w:val="single" w:sz="6" w:space="1" w:color="auto"/>
        </w:pBdr>
        <w:spacing w:after="0"/>
        <w:rPr>
          <w:color w:val="000000"/>
          <w:sz w:val="22"/>
          <w:szCs w:val="22"/>
          <w:lang w:val="en-US"/>
        </w:rPr>
      </w:pPr>
      <w:r w:rsidRPr="007B1AE6">
        <w:rPr>
          <w:color w:val="000000"/>
          <w:sz w:val="22"/>
          <w:szCs w:val="22"/>
          <w:lang w:val="en-US"/>
        </w:rPr>
        <w:t>3.3. You need to send the PUSH notification of the status change to the user</w:t>
      </w:r>
    </w:p>
    <w:p w:rsidR="007B1AE6" w:rsidRPr="007B1AE6" w:rsidRDefault="007B1AE6" w:rsidP="007B1AE6">
      <w:pPr>
        <w:pStyle w:val="a3"/>
        <w:pBdr>
          <w:bottom w:val="single" w:sz="6" w:space="1" w:color="auto"/>
        </w:pBdr>
        <w:spacing w:after="0"/>
        <w:rPr>
          <w:color w:val="000000"/>
          <w:sz w:val="22"/>
          <w:szCs w:val="22"/>
          <w:lang w:val="en-US"/>
        </w:rPr>
      </w:pPr>
      <w:r w:rsidRPr="007B1AE6">
        <w:rPr>
          <w:color w:val="000000"/>
          <w:sz w:val="22"/>
          <w:szCs w:val="22"/>
          <w:lang w:val="en-US"/>
        </w:rPr>
        <w:t>3.4. You must send each order to the site database or immediately to the CRM system using the CRM system API.</w:t>
      </w:r>
    </w:p>
    <w:p w:rsidR="007B1AE6" w:rsidRPr="007B1AE6" w:rsidRDefault="007B1AE6" w:rsidP="007B1AE6">
      <w:pPr>
        <w:pStyle w:val="a3"/>
        <w:pBdr>
          <w:bottom w:val="single" w:sz="6" w:space="1" w:color="auto"/>
        </w:pBdr>
        <w:spacing w:after="0"/>
        <w:rPr>
          <w:color w:val="000000"/>
          <w:sz w:val="22"/>
          <w:szCs w:val="22"/>
          <w:lang w:val="en-US"/>
        </w:rPr>
      </w:pPr>
      <w:r w:rsidRPr="007B1AE6">
        <w:rPr>
          <w:color w:val="000000"/>
          <w:sz w:val="22"/>
          <w:szCs w:val="22"/>
          <w:lang w:val="en-US"/>
        </w:rPr>
        <w:t>3.5. It is necessary to accept a change in order statuses from the database or the CRM system.</w:t>
      </w:r>
    </w:p>
    <w:p w:rsidR="00DB714D" w:rsidRDefault="007B1AE6" w:rsidP="007B1AE6">
      <w:pPr>
        <w:pStyle w:val="a3"/>
        <w:pBdr>
          <w:bottom w:val="single" w:sz="6" w:space="1" w:color="auto"/>
        </w:pBdr>
        <w:spacing w:before="0" w:beforeAutospacing="0" w:after="0" w:afterAutospacing="0"/>
        <w:rPr>
          <w:color w:val="000000"/>
          <w:sz w:val="22"/>
          <w:szCs w:val="22"/>
          <w:lang w:val="en-US"/>
        </w:rPr>
      </w:pPr>
      <w:r w:rsidRPr="007B1AE6">
        <w:rPr>
          <w:color w:val="000000"/>
          <w:sz w:val="22"/>
          <w:szCs w:val="22"/>
          <w:lang w:val="en-US"/>
        </w:rPr>
        <w:t>3.6. Registration of new users is carried out with confirmation by SMS</w:t>
      </w:r>
    </w:p>
    <w:p w:rsidR="007B1AE6" w:rsidRPr="007B1AE6" w:rsidRDefault="007B1AE6" w:rsidP="007B1AE6">
      <w:pPr>
        <w:pStyle w:val="a3"/>
        <w:pBdr>
          <w:bottom w:val="single" w:sz="6" w:space="1" w:color="auto"/>
        </w:pBdr>
        <w:spacing w:before="0" w:beforeAutospacing="0" w:after="0" w:afterAutospacing="0"/>
        <w:rPr>
          <w:color w:val="000000"/>
          <w:sz w:val="22"/>
          <w:szCs w:val="22"/>
          <w:lang w:val="en-US"/>
        </w:rPr>
      </w:pPr>
    </w:p>
    <w:p w:rsidR="00781C83" w:rsidRPr="007B1AE6" w:rsidRDefault="00781C83" w:rsidP="009871D7">
      <w:pPr>
        <w:pStyle w:val="a3"/>
        <w:spacing w:before="0" w:beforeAutospacing="0" w:after="0" w:afterAutospacing="0"/>
        <w:rPr>
          <w:b/>
          <w:color w:val="000000"/>
          <w:sz w:val="22"/>
          <w:szCs w:val="22"/>
          <w:lang w:val="en-US"/>
        </w:rPr>
      </w:pPr>
    </w:p>
    <w:p w:rsidR="00781C83" w:rsidRPr="007B1AE6" w:rsidRDefault="00781C83" w:rsidP="00781C83">
      <w:pPr>
        <w:pStyle w:val="a3"/>
        <w:spacing w:before="0" w:beforeAutospacing="0" w:after="0" w:afterAutospacing="0"/>
        <w:rPr>
          <w:b/>
          <w:color w:val="000000"/>
          <w:sz w:val="22"/>
          <w:szCs w:val="22"/>
          <w:lang w:val="en-US"/>
        </w:rPr>
      </w:pPr>
    </w:p>
    <w:p w:rsidR="00781C83" w:rsidRDefault="00781C83" w:rsidP="00781C83">
      <w:pPr>
        <w:pStyle w:val="a3"/>
        <w:spacing w:before="0" w:beforeAutospacing="0" w:after="0" w:afterAutospacing="0"/>
        <w:rPr>
          <w:b/>
          <w:color w:val="000000"/>
          <w:sz w:val="22"/>
          <w:szCs w:val="22"/>
        </w:rPr>
      </w:pPr>
      <w:r>
        <w:rPr>
          <w:b/>
          <w:color w:val="000000"/>
          <w:sz w:val="22"/>
          <w:szCs w:val="22"/>
        </w:rPr>
        <w:t>4</w:t>
      </w:r>
      <w:r w:rsidRPr="006A7875">
        <w:rPr>
          <w:b/>
          <w:color w:val="000000"/>
          <w:sz w:val="22"/>
          <w:szCs w:val="22"/>
        </w:rPr>
        <w:t xml:space="preserve">. </w:t>
      </w:r>
      <w:r>
        <w:rPr>
          <w:b/>
          <w:color w:val="000000"/>
          <w:sz w:val="22"/>
          <w:szCs w:val="22"/>
        </w:rPr>
        <w:t>ДИЗАЙН СТРАНИЦ ПРИЛОЖЕНИЯ</w:t>
      </w:r>
    </w:p>
    <w:p w:rsidR="00781C83" w:rsidRDefault="00781C83" w:rsidP="00781C83">
      <w:pPr>
        <w:pStyle w:val="a3"/>
        <w:spacing w:before="0" w:beforeAutospacing="0" w:after="0" w:afterAutospacing="0"/>
        <w:rPr>
          <w:b/>
          <w:color w:val="000000"/>
          <w:sz w:val="22"/>
          <w:szCs w:val="22"/>
        </w:rPr>
      </w:pPr>
    </w:p>
    <w:p w:rsidR="00781C83" w:rsidRDefault="00087D2E" w:rsidP="00781C83">
      <w:pPr>
        <w:pStyle w:val="a3"/>
        <w:spacing w:before="0" w:beforeAutospacing="0" w:after="0" w:afterAutospacing="0"/>
        <w:rPr>
          <w:color w:val="000000"/>
          <w:sz w:val="22"/>
          <w:szCs w:val="22"/>
          <w:lang w:val="en-US"/>
        </w:rPr>
      </w:pPr>
      <w:r w:rsidRPr="00087D2E">
        <w:rPr>
          <w:color w:val="000000"/>
          <w:sz w:val="22"/>
          <w:szCs w:val="22"/>
          <w:lang w:val="en-US"/>
        </w:rPr>
        <w:t>4.1. Define the user address on the card or enter manually</w:t>
      </w: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Pr="00087D2E" w:rsidRDefault="00087D2E" w:rsidP="00781C83">
      <w:pPr>
        <w:pStyle w:val="a3"/>
        <w:spacing w:before="0" w:beforeAutospacing="0" w:after="0" w:afterAutospacing="0"/>
        <w:rPr>
          <w:color w:val="000000"/>
          <w:sz w:val="22"/>
          <w:szCs w:val="22"/>
          <w:lang w:val="en-US"/>
        </w:rPr>
      </w:pPr>
    </w:p>
    <w:p w:rsidR="00087D2E" w:rsidRDefault="00781C83" w:rsidP="00781C83">
      <w:pPr>
        <w:pStyle w:val="a3"/>
        <w:spacing w:before="0" w:beforeAutospacing="0" w:after="0" w:afterAutospacing="0"/>
        <w:rPr>
          <w:color w:val="000000"/>
          <w:sz w:val="22"/>
          <w:szCs w:val="22"/>
          <w:lang w:val="en-US"/>
        </w:rPr>
      </w:pPr>
      <w:r w:rsidRPr="00087D2E">
        <w:rPr>
          <w:color w:val="000000"/>
          <w:sz w:val="22"/>
          <w:szCs w:val="22"/>
          <w:lang w:val="en-US"/>
        </w:rPr>
        <w:t xml:space="preserve"> </w:t>
      </w: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Default="00087D2E" w:rsidP="00781C83">
      <w:pPr>
        <w:pStyle w:val="a3"/>
        <w:spacing w:before="0" w:beforeAutospacing="0" w:after="0" w:afterAutospacing="0"/>
        <w:rPr>
          <w:color w:val="000000"/>
          <w:sz w:val="22"/>
          <w:szCs w:val="22"/>
          <w:lang w:val="en-US"/>
        </w:rPr>
      </w:pPr>
    </w:p>
    <w:p w:rsidR="00087D2E" w:rsidRPr="00087D2E" w:rsidRDefault="00087D2E" w:rsidP="00087D2E">
      <w:pPr>
        <w:pStyle w:val="a3"/>
        <w:spacing w:before="0" w:beforeAutospacing="0" w:after="0" w:afterAutospacing="0"/>
        <w:rPr>
          <w:b/>
          <w:color w:val="000000"/>
          <w:sz w:val="22"/>
          <w:szCs w:val="22"/>
          <w:lang w:val="en-US"/>
        </w:rPr>
      </w:pPr>
      <w:r w:rsidRPr="00087D2E">
        <w:rPr>
          <w:b/>
          <w:color w:val="000000"/>
          <w:sz w:val="22"/>
          <w:szCs w:val="22"/>
          <w:lang w:val="en-US"/>
        </w:rPr>
        <w:t>4.1. Define the user address on the card or enter manually</w:t>
      </w:r>
    </w:p>
    <w:p w:rsidR="00087D2E" w:rsidRPr="00087D2E" w:rsidRDefault="00087D2E" w:rsidP="00087D2E">
      <w:pPr>
        <w:pStyle w:val="a3"/>
        <w:spacing w:before="0" w:beforeAutospacing="0" w:after="0" w:afterAutospacing="0"/>
        <w:rPr>
          <w:color w:val="000000"/>
          <w:sz w:val="22"/>
          <w:szCs w:val="22"/>
          <w:lang w:val="en-US"/>
        </w:rPr>
      </w:pPr>
    </w:p>
    <w:p w:rsidR="00781C83" w:rsidRPr="00781C83" w:rsidRDefault="00087D2E" w:rsidP="00781C83">
      <w:pPr>
        <w:pStyle w:val="a3"/>
        <w:spacing w:before="0" w:beforeAutospacing="0" w:after="0" w:afterAutospacing="0"/>
        <w:rPr>
          <w:color w:val="000000"/>
          <w:sz w:val="22"/>
          <w:szCs w:val="22"/>
        </w:rPr>
      </w:pPr>
      <w:r>
        <w:rPr>
          <w:noProof/>
          <w:color w:val="000000"/>
          <w:sz w:val="22"/>
          <w:szCs w:val="22"/>
        </w:rPr>
        <w:drawing>
          <wp:inline distT="0" distB="0" distL="0" distR="0">
            <wp:extent cx="4529762" cy="6535972"/>
            <wp:effectExtent l="19050" t="0" r="4138" b="0"/>
            <wp:docPr id="5" name="Рисунок 1" descr="C:\Documents and Settings\Общий\Мои документы\FASTEDA\Макеты\Новый интерфей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Общий\Мои документы\FASTEDA\Макеты\Новый интерфейс\1.jpg"/>
                    <pic:cNvPicPr>
                      <a:picLocks noChangeAspect="1" noChangeArrowheads="1"/>
                    </pic:cNvPicPr>
                  </pic:nvPicPr>
                  <pic:blipFill>
                    <a:blip r:embed="rId10"/>
                    <a:srcRect/>
                    <a:stretch>
                      <a:fillRect/>
                    </a:stretch>
                  </pic:blipFill>
                  <pic:spPr bwMode="auto">
                    <a:xfrm>
                      <a:off x="0" y="0"/>
                      <a:ext cx="4535005" cy="6543537"/>
                    </a:xfrm>
                    <a:prstGeom prst="rect">
                      <a:avLst/>
                    </a:prstGeom>
                    <a:noFill/>
                    <a:ln w="9525">
                      <a:noFill/>
                      <a:miter lim="800000"/>
                      <a:headEnd/>
                      <a:tailEnd/>
                    </a:ln>
                  </pic:spPr>
                </pic:pic>
              </a:graphicData>
            </a:graphic>
          </wp:inline>
        </w:drawing>
      </w:r>
    </w:p>
    <w:p w:rsidR="00781C83" w:rsidRDefault="00781C83"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087D2E" w:rsidRDefault="00087D2E" w:rsidP="009871D7">
      <w:pPr>
        <w:pStyle w:val="a3"/>
        <w:spacing w:before="0" w:beforeAutospacing="0" w:after="0" w:afterAutospacing="0"/>
        <w:rPr>
          <w:b/>
          <w:color w:val="000000"/>
          <w:sz w:val="22"/>
          <w:szCs w:val="22"/>
          <w:lang w:val="en-US"/>
        </w:rPr>
      </w:pPr>
    </w:p>
    <w:p w:rsidR="00E52B86" w:rsidRDefault="00087D2E" w:rsidP="009871D7">
      <w:pPr>
        <w:pStyle w:val="a3"/>
        <w:spacing w:before="0" w:beforeAutospacing="0" w:after="0" w:afterAutospacing="0"/>
        <w:rPr>
          <w:b/>
          <w:color w:val="000000"/>
          <w:sz w:val="22"/>
          <w:szCs w:val="22"/>
          <w:lang w:val="en-US"/>
        </w:rPr>
      </w:pPr>
      <w:r w:rsidRPr="00087D2E">
        <w:rPr>
          <w:b/>
          <w:color w:val="000000"/>
          <w:sz w:val="22"/>
          <w:szCs w:val="22"/>
        </w:rPr>
        <w:t>4.2. List of restaurants</w:t>
      </w:r>
    </w:p>
    <w:p w:rsidR="00087D2E" w:rsidRPr="00087D2E" w:rsidRDefault="00087D2E" w:rsidP="009871D7">
      <w:pPr>
        <w:pStyle w:val="a3"/>
        <w:spacing w:before="0" w:beforeAutospacing="0" w:after="0" w:afterAutospacing="0"/>
        <w:rPr>
          <w:b/>
          <w:color w:val="000000"/>
          <w:sz w:val="22"/>
          <w:szCs w:val="22"/>
          <w:lang w:val="en-US"/>
        </w:rPr>
      </w:pPr>
    </w:p>
    <w:p w:rsidR="00E52B86" w:rsidRDefault="00E52B86" w:rsidP="009871D7">
      <w:pPr>
        <w:pStyle w:val="a3"/>
        <w:spacing w:before="0" w:beforeAutospacing="0" w:after="0" w:afterAutospacing="0"/>
        <w:rPr>
          <w:b/>
          <w:color w:val="000000"/>
          <w:sz w:val="22"/>
          <w:szCs w:val="22"/>
        </w:rPr>
      </w:pPr>
      <w:r>
        <w:rPr>
          <w:b/>
          <w:noProof/>
          <w:color w:val="000000"/>
          <w:sz w:val="22"/>
          <w:szCs w:val="22"/>
        </w:rPr>
        <w:drawing>
          <wp:inline distT="0" distB="0" distL="0" distR="0">
            <wp:extent cx="4497291" cy="6489116"/>
            <wp:effectExtent l="19050" t="0" r="0" b="0"/>
            <wp:docPr id="2" name="Рисунок 2" descr="C:\Documents and Settings\Общий\Мои документы\FASTEDA\Макеты\2.FASTEDA-ресторан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Общий\Мои документы\FASTEDA\Макеты\2.FASTEDA-рестораны3.jpg"/>
                    <pic:cNvPicPr>
                      <a:picLocks noChangeAspect="1" noChangeArrowheads="1"/>
                    </pic:cNvPicPr>
                  </pic:nvPicPr>
                  <pic:blipFill>
                    <a:blip r:embed="rId11"/>
                    <a:srcRect/>
                    <a:stretch>
                      <a:fillRect/>
                    </a:stretch>
                  </pic:blipFill>
                  <pic:spPr bwMode="auto">
                    <a:xfrm>
                      <a:off x="0" y="0"/>
                      <a:ext cx="4501116" cy="6494635"/>
                    </a:xfrm>
                    <a:prstGeom prst="rect">
                      <a:avLst/>
                    </a:prstGeom>
                    <a:noFill/>
                    <a:ln w="9525">
                      <a:noFill/>
                      <a:miter lim="800000"/>
                      <a:headEnd/>
                      <a:tailEnd/>
                    </a:ln>
                  </pic:spPr>
                </pic:pic>
              </a:graphicData>
            </a:graphic>
          </wp:inline>
        </w:drawing>
      </w: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126D0E" w:rsidP="009871D7">
      <w:pPr>
        <w:pStyle w:val="a3"/>
        <w:spacing w:before="0" w:beforeAutospacing="0" w:after="0" w:afterAutospacing="0"/>
        <w:rPr>
          <w:b/>
          <w:color w:val="000000"/>
          <w:sz w:val="22"/>
          <w:szCs w:val="22"/>
          <w:lang w:val="en-US"/>
        </w:rPr>
      </w:pPr>
      <w:r w:rsidRPr="00126D0E">
        <w:rPr>
          <w:b/>
          <w:color w:val="000000"/>
          <w:sz w:val="22"/>
          <w:szCs w:val="22"/>
          <w:lang w:val="en-US"/>
        </w:rPr>
        <w:t>4.3. Personal page of the restaurant</w:t>
      </w:r>
    </w:p>
    <w:p w:rsidR="00126D0E" w:rsidRPr="00126D0E" w:rsidRDefault="00126D0E" w:rsidP="009871D7">
      <w:pPr>
        <w:pStyle w:val="a3"/>
        <w:spacing w:before="0" w:beforeAutospacing="0" w:after="0" w:afterAutospacing="0"/>
        <w:rPr>
          <w:b/>
          <w:color w:val="000000"/>
          <w:sz w:val="22"/>
          <w:szCs w:val="22"/>
          <w:lang w:val="en-US"/>
        </w:rPr>
      </w:pPr>
    </w:p>
    <w:p w:rsidR="00E52B86" w:rsidRDefault="00E52B86" w:rsidP="009871D7">
      <w:pPr>
        <w:pStyle w:val="a3"/>
        <w:spacing w:before="0" w:beforeAutospacing="0" w:after="0" w:afterAutospacing="0"/>
        <w:rPr>
          <w:b/>
          <w:color w:val="000000"/>
          <w:sz w:val="22"/>
          <w:szCs w:val="22"/>
        </w:rPr>
      </w:pPr>
      <w:r w:rsidRPr="00126D0E">
        <w:rPr>
          <w:b/>
          <w:color w:val="000000"/>
          <w:sz w:val="22"/>
          <w:szCs w:val="22"/>
          <w:lang w:val="en-US"/>
        </w:rPr>
        <w:t xml:space="preserve"> </w:t>
      </w:r>
      <w:r>
        <w:rPr>
          <w:b/>
          <w:noProof/>
          <w:color w:val="000000"/>
          <w:sz w:val="22"/>
          <w:szCs w:val="22"/>
        </w:rPr>
        <w:drawing>
          <wp:inline distT="0" distB="0" distL="0" distR="0">
            <wp:extent cx="4306459" cy="6213769"/>
            <wp:effectExtent l="19050" t="0" r="0" b="0"/>
            <wp:docPr id="3" name="Рисунок 3" descr="C:\Documents and Settings\Общий\Мои документы\FASTEDA\Макеты\Новый интерфейс\3.FASTEDA-Ресторан-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Общий\Мои документы\FASTEDA\Макеты\Новый интерфейс\3.FASTEDA-Ресторан-Меню.jpg"/>
                    <pic:cNvPicPr>
                      <a:picLocks noChangeAspect="1" noChangeArrowheads="1"/>
                    </pic:cNvPicPr>
                  </pic:nvPicPr>
                  <pic:blipFill>
                    <a:blip r:embed="rId12"/>
                    <a:srcRect/>
                    <a:stretch>
                      <a:fillRect/>
                    </a:stretch>
                  </pic:blipFill>
                  <pic:spPr bwMode="auto">
                    <a:xfrm>
                      <a:off x="0" y="0"/>
                      <a:ext cx="4310683" cy="6219863"/>
                    </a:xfrm>
                    <a:prstGeom prst="rect">
                      <a:avLst/>
                    </a:prstGeom>
                    <a:noFill/>
                    <a:ln w="9525">
                      <a:noFill/>
                      <a:miter lim="800000"/>
                      <a:headEnd/>
                      <a:tailEnd/>
                    </a:ln>
                  </pic:spPr>
                </pic:pic>
              </a:graphicData>
            </a:graphic>
          </wp:inline>
        </w:drawing>
      </w: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E52B86" w:rsidP="009871D7">
      <w:pPr>
        <w:pStyle w:val="a3"/>
        <w:spacing w:before="0" w:beforeAutospacing="0" w:after="0" w:afterAutospacing="0"/>
        <w:rPr>
          <w:b/>
          <w:color w:val="000000"/>
          <w:sz w:val="22"/>
          <w:szCs w:val="22"/>
        </w:rPr>
      </w:pPr>
    </w:p>
    <w:p w:rsidR="00E52B86" w:rsidRDefault="00126D0E" w:rsidP="009871D7">
      <w:pPr>
        <w:pStyle w:val="a3"/>
        <w:spacing w:before="0" w:beforeAutospacing="0" w:after="0" w:afterAutospacing="0"/>
        <w:rPr>
          <w:b/>
          <w:color w:val="000000"/>
          <w:sz w:val="22"/>
          <w:szCs w:val="22"/>
          <w:lang w:val="en-US"/>
        </w:rPr>
      </w:pPr>
      <w:r w:rsidRPr="00126D0E">
        <w:rPr>
          <w:b/>
          <w:color w:val="000000"/>
          <w:sz w:val="22"/>
          <w:szCs w:val="22"/>
        </w:rPr>
        <w:t>4.4 Product list page</w:t>
      </w:r>
    </w:p>
    <w:p w:rsidR="00126D0E" w:rsidRPr="00126D0E" w:rsidRDefault="00126D0E" w:rsidP="009871D7">
      <w:pPr>
        <w:pStyle w:val="a3"/>
        <w:spacing w:before="0" w:beforeAutospacing="0" w:after="0" w:afterAutospacing="0"/>
        <w:rPr>
          <w:b/>
          <w:color w:val="000000"/>
          <w:sz w:val="22"/>
          <w:szCs w:val="22"/>
          <w:lang w:val="en-US"/>
        </w:rPr>
      </w:pPr>
    </w:p>
    <w:p w:rsidR="00E52B86" w:rsidRDefault="00E52B86" w:rsidP="009871D7">
      <w:pPr>
        <w:pStyle w:val="a3"/>
        <w:spacing w:before="0" w:beforeAutospacing="0" w:after="0" w:afterAutospacing="0"/>
        <w:rPr>
          <w:b/>
          <w:color w:val="000000"/>
          <w:sz w:val="22"/>
          <w:szCs w:val="22"/>
        </w:rPr>
      </w:pPr>
      <w:r>
        <w:rPr>
          <w:b/>
          <w:noProof/>
          <w:color w:val="000000"/>
          <w:sz w:val="22"/>
          <w:szCs w:val="22"/>
        </w:rPr>
        <w:drawing>
          <wp:inline distT="0" distB="0" distL="0" distR="0">
            <wp:extent cx="4425060" cy="6384898"/>
            <wp:effectExtent l="19050" t="0" r="0" b="0"/>
            <wp:docPr id="4" name="Рисунок 4" descr="C:\Documents and Settings\Общий\Мои документы\FASTEDA\Макеты\Новый интерфейс\5.FASTEDA-товары-магазин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Общий\Мои документы\FASTEDA\Макеты\Новый интерфейс\5.FASTEDA-товары-магазин2.jpg"/>
                    <pic:cNvPicPr>
                      <a:picLocks noChangeAspect="1" noChangeArrowheads="1"/>
                    </pic:cNvPicPr>
                  </pic:nvPicPr>
                  <pic:blipFill>
                    <a:blip r:embed="rId13"/>
                    <a:srcRect/>
                    <a:stretch>
                      <a:fillRect/>
                    </a:stretch>
                  </pic:blipFill>
                  <pic:spPr bwMode="auto">
                    <a:xfrm>
                      <a:off x="0" y="0"/>
                      <a:ext cx="4427112" cy="6387859"/>
                    </a:xfrm>
                    <a:prstGeom prst="rect">
                      <a:avLst/>
                    </a:prstGeom>
                    <a:noFill/>
                    <a:ln w="9525">
                      <a:noFill/>
                      <a:miter lim="800000"/>
                      <a:headEnd/>
                      <a:tailEnd/>
                    </a:ln>
                  </pic:spPr>
                </pic:pic>
              </a:graphicData>
            </a:graphic>
          </wp:inline>
        </w:drawing>
      </w:r>
    </w:p>
    <w:p w:rsidR="00E52B86" w:rsidRDefault="00E52B86"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p>
    <w:p w:rsidR="00E20448" w:rsidRDefault="00E20448" w:rsidP="00E20448">
      <w:pPr>
        <w:pStyle w:val="a3"/>
        <w:spacing w:before="0" w:beforeAutospacing="0" w:after="0" w:afterAutospacing="0"/>
        <w:rPr>
          <w:b/>
          <w:color w:val="000000"/>
          <w:sz w:val="22"/>
          <w:szCs w:val="22"/>
          <w:lang w:val="en-US"/>
        </w:rPr>
      </w:pPr>
      <w:r w:rsidRPr="00E20448">
        <w:rPr>
          <w:b/>
          <w:color w:val="000000"/>
          <w:sz w:val="22"/>
          <w:szCs w:val="22"/>
          <w:lang w:val="en-US"/>
        </w:rPr>
        <w:lastRenderedPageBreak/>
        <w:t>4.</w:t>
      </w:r>
      <w:r>
        <w:rPr>
          <w:b/>
          <w:color w:val="000000"/>
          <w:sz w:val="22"/>
          <w:szCs w:val="22"/>
          <w:lang w:val="en-US"/>
        </w:rPr>
        <w:t>5</w:t>
      </w:r>
      <w:r w:rsidRPr="00E20448">
        <w:rPr>
          <w:b/>
          <w:color w:val="000000"/>
          <w:sz w:val="22"/>
          <w:szCs w:val="22"/>
          <w:lang w:val="en-US"/>
        </w:rPr>
        <w:t xml:space="preserve"> Product page</w:t>
      </w: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r>
        <w:rPr>
          <w:b/>
          <w:noProof/>
          <w:color w:val="000000"/>
          <w:sz w:val="22"/>
          <w:szCs w:val="22"/>
        </w:rPr>
        <w:drawing>
          <wp:inline distT="0" distB="0" distL="0" distR="0">
            <wp:extent cx="4601401" cy="6639339"/>
            <wp:effectExtent l="19050" t="0" r="8699" b="0"/>
            <wp:docPr id="10" name="Рисунок 6" descr="C:\Documents and Settings\Общий\Мои документы\FASTEDA\Макеты\6.FASTEDA-товар-подроб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Общий\Мои документы\FASTEDA\Макеты\6.FASTEDA-товар-подробно.jpg"/>
                    <pic:cNvPicPr>
                      <a:picLocks noChangeAspect="1" noChangeArrowheads="1"/>
                    </pic:cNvPicPr>
                  </pic:nvPicPr>
                  <pic:blipFill>
                    <a:blip r:embed="rId14"/>
                    <a:srcRect/>
                    <a:stretch>
                      <a:fillRect/>
                    </a:stretch>
                  </pic:blipFill>
                  <pic:spPr bwMode="auto">
                    <a:xfrm>
                      <a:off x="0" y="0"/>
                      <a:ext cx="4603535" cy="6642418"/>
                    </a:xfrm>
                    <a:prstGeom prst="rect">
                      <a:avLst/>
                    </a:prstGeom>
                    <a:noFill/>
                    <a:ln w="9525">
                      <a:noFill/>
                      <a:miter lim="800000"/>
                      <a:headEnd/>
                      <a:tailEnd/>
                    </a:ln>
                  </pic:spPr>
                </pic:pic>
              </a:graphicData>
            </a:graphic>
          </wp:inline>
        </w:drawing>
      </w: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E20448" w:rsidRDefault="00E20448"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r>
        <w:rPr>
          <w:b/>
          <w:color w:val="000000"/>
          <w:sz w:val="22"/>
          <w:szCs w:val="22"/>
          <w:lang w:val="en-US"/>
        </w:rPr>
        <w:lastRenderedPageBreak/>
        <w:t>4.</w:t>
      </w:r>
      <w:r w:rsidR="003038FE">
        <w:rPr>
          <w:b/>
          <w:color w:val="000000"/>
          <w:sz w:val="22"/>
          <w:szCs w:val="22"/>
          <w:lang w:val="en-US"/>
        </w:rPr>
        <w:t>6</w:t>
      </w:r>
      <w:r w:rsidR="00FD304B">
        <w:rPr>
          <w:b/>
          <w:color w:val="000000"/>
          <w:sz w:val="22"/>
          <w:szCs w:val="22"/>
          <w:lang w:val="en-US"/>
        </w:rPr>
        <w:t xml:space="preserve"> </w:t>
      </w:r>
      <w:r w:rsidRPr="0093314A">
        <w:rPr>
          <w:b/>
          <w:color w:val="000000"/>
          <w:sz w:val="22"/>
          <w:szCs w:val="22"/>
          <w:lang w:val="en-US"/>
        </w:rPr>
        <w:t xml:space="preserve"> Page review and rating</w:t>
      </w:r>
    </w:p>
    <w:p w:rsidR="0093314A" w:rsidRDefault="0093314A" w:rsidP="009871D7">
      <w:pPr>
        <w:pStyle w:val="a3"/>
        <w:spacing w:before="0" w:beforeAutospacing="0" w:after="0" w:afterAutospacing="0"/>
        <w:rPr>
          <w:b/>
          <w:color w:val="000000"/>
          <w:sz w:val="22"/>
          <w:szCs w:val="22"/>
          <w:lang w:val="en-US"/>
        </w:rPr>
      </w:pPr>
    </w:p>
    <w:p w:rsidR="0093314A" w:rsidRDefault="0093314A" w:rsidP="009871D7">
      <w:pPr>
        <w:pStyle w:val="a3"/>
        <w:spacing w:before="0" w:beforeAutospacing="0" w:after="0" w:afterAutospacing="0"/>
        <w:rPr>
          <w:b/>
          <w:color w:val="000000"/>
          <w:sz w:val="22"/>
          <w:szCs w:val="22"/>
          <w:lang w:val="en-US"/>
        </w:rPr>
      </w:pPr>
      <w:r>
        <w:rPr>
          <w:b/>
          <w:noProof/>
          <w:color w:val="000000"/>
          <w:sz w:val="22"/>
          <w:szCs w:val="22"/>
        </w:rPr>
        <w:drawing>
          <wp:inline distT="0" distB="0" distL="0" distR="0">
            <wp:extent cx="4706103" cy="6790414"/>
            <wp:effectExtent l="19050" t="0" r="0" b="0"/>
            <wp:docPr id="7" name="Рисунок 3" descr="C:\Documents and Settings\Общий\Мои документы\FASTEDA\Макеты\Новый интерфейс\3.FASTEDA-Ресторан-Отзы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Общий\Мои документы\FASTEDA\Макеты\Новый интерфейс\3.FASTEDA-Ресторан-Отзыв.jpg"/>
                    <pic:cNvPicPr>
                      <a:picLocks noChangeAspect="1" noChangeArrowheads="1"/>
                    </pic:cNvPicPr>
                  </pic:nvPicPr>
                  <pic:blipFill>
                    <a:blip r:embed="rId15"/>
                    <a:srcRect/>
                    <a:stretch>
                      <a:fillRect/>
                    </a:stretch>
                  </pic:blipFill>
                  <pic:spPr bwMode="auto">
                    <a:xfrm>
                      <a:off x="0" y="0"/>
                      <a:ext cx="4708285" cy="6793563"/>
                    </a:xfrm>
                    <a:prstGeom prst="rect">
                      <a:avLst/>
                    </a:prstGeom>
                    <a:noFill/>
                    <a:ln w="9525">
                      <a:noFill/>
                      <a:miter lim="800000"/>
                      <a:headEnd/>
                      <a:tailEnd/>
                    </a:ln>
                  </pic:spPr>
                </pic:pic>
              </a:graphicData>
            </a:graphic>
          </wp:inline>
        </w:drawing>
      </w: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FD304B" w:rsidP="009871D7">
      <w:pPr>
        <w:pStyle w:val="a3"/>
        <w:spacing w:before="0" w:beforeAutospacing="0" w:after="0" w:afterAutospacing="0"/>
        <w:rPr>
          <w:b/>
          <w:color w:val="000000"/>
          <w:sz w:val="22"/>
          <w:szCs w:val="22"/>
          <w:lang w:val="en-US"/>
        </w:rPr>
      </w:pPr>
    </w:p>
    <w:p w:rsidR="00FD304B" w:rsidRDefault="002A2663" w:rsidP="009871D7">
      <w:pPr>
        <w:pStyle w:val="a3"/>
        <w:spacing w:before="0" w:beforeAutospacing="0" w:after="0" w:afterAutospacing="0"/>
        <w:rPr>
          <w:b/>
          <w:color w:val="000000"/>
          <w:sz w:val="22"/>
          <w:szCs w:val="22"/>
          <w:lang w:val="en-US"/>
        </w:rPr>
      </w:pPr>
      <w:r>
        <w:rPr>
          <w:b/>
          <w:color w:val="000000"/>
          <w:sz w:val="22"/>
          <w:szCs w:val="22"/>
          <w:lang w:val="en-US"/>
        </w:rPr>
        <w:lastRenderedPageBreak/>
        <w:t>4.</w:t>
      </w:r>
      <w:r w:rsidR="003038FE">
        <w:rPr>
          <w:b/>
          <w:color w:val="000000"/>
          <w:sz w:val="22"/>
          <w:szCs w:val="22"/>
          <w:lang w:val="en-US"/>
        </w:rPr>
        <w:t xml:space="preserve">7 </w:t>
      </w:r>
      <w:r w:rsidR="00FD304B" w:rsidRPr="00FD304B">
        <w:rPr>
          <w:b/>
          <w:color w:val="000000"/>
          <w:sz w:val="22"/>
          <w:szCs w:val="22"/>
          <w:lang w:val="en-US"/>
        </w:rPr>
        <w:t xml:space="preserve"> Page </w:t>
      </w:r>
      <w:r>
        <w:rPr>
          <w:b/>
          <w:color w:val="000000"/>
          <w:sz w:val="22"/>
          <w:szCs w:val="22"/>
          <w:lang w:val="en-US"/>
        </w:rPr>
        <w:t>User account</w:t>
      </w:r>
    </w:p>
    <w:p w:rsidR="00FD304B" w:rsidRDefault="00FD304B" w:rsidP="009871D7">
      <w:pPr>
        <w:pStyle w:val="a3"/>
        <w:spacing w:before="0" w:beforeAutospacing="0" w:after="0" w:afterAutospacing="0"/>
        <w:rPr>
          <w:b/>
          <w:color w:val="000000"/>
          <w:sz w:val="22"/>
          <w:szCs w:val="22"/>
          <w:lang w:val="en-US"/>
        </w:rPr>
      </w:pPr>
    </w:p>
    <w:p w:rsidR="00FD304B" w:rsidRDefault="002A2663" w:rsidP="009871D7">
      <w:pPr>
        <w:pStyle w:val="a3"/>
        <w:spacing w:before="0" w:beforeAutospacing="0" w:after="0" w:afterAutospacing="0"/>
        <w:rPr>
          <w:b/>
          <w:color w:val="000000"/>
          <w:sz w:val="22"/>
          <w:szCs w:val="22"/>
          <w:lang w:val="en-US"/>
        </w:rPr>
      </w:pPr>
      <w:r>
        <w:rPr>
          <w:b/>
          <w:noProof/>
          <w:color w:val="000000"/>
          <w:sz w:val="22"/>
          <w:szCs w:val="22"/>
        </w:rPr>
        <w:drawing>
          <wp:inline distT="0" distB="0" distL="0" distR="0">
            <wp:extent cx="4894856" cy="7062765"/>
            <wp:effectExtent l="19050" t="0" r="994" b="0"/>
            <wp:docPr id="8" name="Рисунок 4" descr="C:\Documents and Settings\Общий\Мои документы\FASTEDA\Макеты\Новый интерфейс\7.FASTEDA-ЛК-мои-данные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Общий\Мои документы\FASTEDA\Макеты\Новый интерфейс\7.FASTEDA-ЛК-мои-данные3.jpg"/>
                    <pic:cNvPicPr>
                      <a:picLocks noChangeAspect="1" noChangeArrowheads="1"/>
                    </pic:cNvPicPr>
                  </pic:nvPicPr>
                  <pic:blipFill>
                    <a:blip r:embed="rId16"/>
                    <a:srcRect/>
                    <a:stretch>
                      <a:fillRect/>
                    </a:stretch>
                  </pic:blipFill>
                  <pic:spPr bwMode="auto">
                    <a:xfrm>
                      <a:off x="0" y="0"/>
                      <a:ext cx="4898449" cy="7067949"/>
                    </a:xfrm>
                    <a:prstGeom prst="rect">
                      <a:avLst/>
                    </a:prstGeom>
                    <a:noFill/>
                    <a:ln w="9525">
                      <a:noFill/>
                      <a:miter lim="800000"/>
                      <a:headEnd/>
                      <a:tailEnd/>
                    </a:ln>
                  </pic:spPr>
                </pic:pic>
              </a:graphicData>
            </a:graphic>
          </wp:inline>
        </w:drawing>
      </w: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r w:rsidRPr="002A2663">
        <w:rPr>
          <w:b/>
          <w:color w:val="000000"/>
          <w:sz w:val="22"/>
          <w:szCs w:val="22"/>
          <w:lang w:val="en-US"/>
        </w:rPr>
        <w:lastRenderedPageBreak/>
        <w:t>4.</w:t>
      </w:r>
      <w:r w:rsidR="003038FE">
        <w:rPr>
          <w:b/>
          <w:color w:val="000000"/>
          <w:sz w:val="22"/>
          <w:szCs w:val="22"/>
          <w:lang w:val="en-US"/>
        </w:rPr>
        <w:t>8</w:t>
      </w:r>
      <w:r w:rsidRPr="002A2663">
        <w:rPr>
          <w:b/>
          <w:color w:val="000000"/>
          <w:sz w:val="22"/>
          <w:szCs w:val="22"/>
          <w:lang w:val="en-US"/>
        </w:rPr>
        <w:t xml:space="preserve"> Page </w:t>
      </w:r>
      <w:r>
        <w:rPr>
          <w:b/>
          <w:color w:val="000000"/>
          <w:sz w:val="22"/>
          <w:szCs w:val="22"/>
          <w:lang w:val="en-US"/>
        </w:rPr>
        <w:t>My Orders</w:t>
      </w:r>
    </w:p>
    <w:p w:rsidR="002A2663" w:rsidRDefault="002A2663" w:rsidP="009871D7">
      <w:pPr>
        <w:pStyle w:val="a3"/>
        <w:spacing w:before="0" w:beforeAutospacing="0" w:after="0" w:afterAutospacing="0"/>
        <w:rPr>
          <w:b/>
          <w:color w:val="000000"/>
          <w:sz w:val="22"/>
          <w:szCs w:val="22"/>
          <w:lang w:val="en-US"/>
        </w:rPr>
      </w:pPr>
    </w:p>
    <w:p w:rsidR="002A2663" w:rsidRDefault="002A2663" w:rsidP="009871D7">
      <w:pPr>
        <w:pStyle w:val="a3"/>
        <w:spacing w:before="0" w:beforeAutospacing="0" w:after="0" w:afterAutospacing="0"/>
        <w:rPr>
          <w:b/>
          <w:color w:val="000000"/>
          <w:sz w:val="22"/>
          <w:szCs w:val="22"/>
          <w:lang w:val="en-US"/>
        </w:rPr>
      </w:pPr>
      <w:r>
        <w:rPr>
          <w:b/>
          <w:noProof/>
          <w:color w:val="000000"/>
          <w:sz w:val="22"/>
          <w:szCs w:val="22"/>
        </w:rPr>
        <w:drawing>
          <wp:inline distT="0" distB="0" distL="0" distR="0">
            <wp:extent cx="4882445" cy="7044856"/>
            <wp:effectExtent l="19050" t="0" r="0" b="0"/>
            <wp:docPr id="9" name="Рисунок 5" descr="C:\Documents and Settings\Общий\Мои документы\FASTEDA\Макеты\Новый интерфейс\8.FASTEDA-ЛК-мои-заказ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Общий\Мои документы\FASTEDA\Макеты\Новый интерфейс\8.FASTEDA-ЛК-мои-заказы2.jpg"/>
                    <pic:cNvPicPr>
                      <a:picLocks noChangeAspect="1" noChangeArrowheads="1"/>
                    </pic:cNvPicPr>
                  </pic:nvPicPr>
                  <pic:blipFill>
                    <a:blip r:embed="rId17"/>
                    <a:srcRect/>
                    <a:stretch>
                      <a:fillRect/>
                    </a:stretch>
                  </pic:blipFill>
                  <pic:spPr bwMode="auto">
                    <a:xfrm>
                      <a:off x="0" y="0"/>
                      <a:ext cx="4884709" cy="7048123"/>
                    </a:xfrm>
                    <a:prstGeom prst="rect">
                      <a:avLst/>
                    </a:prstGeom>
                    <a:noFill/>
                    <a:ln w="9525">
                      <a:noFill/>
                      <a:miter lim="800000"/>
                      <a:headEnd/>
                      <a:tailEnd/>
                    </a:ln>
                  </pic:spPr>
                </pic:pic>
              </a:graphicData>
            </a:graphic>
          </wp:inline>
        </w:drawing>
      </w: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Default="00CF4B81" w:rsidP="009871D7">
      <w:pPr>
        <w:pStyle w:val="a3"/>
        <w:spacing w:before="0" w:beforeAutospacing="0" w:after="0" w:afterAutospacing="0"/>
        <w:rPr>
          <w:b/>
          <w:color w:val="000000"/>
          <w:sz w:val="22"/>
          <w:szCs w:val="22"/>
          <w:lang w:val="en-US"/>
        </w:rPr>
      </w:pPr>
    </w:p>
    <w:p w:rsidR="00CF4B81" w:rsidRPr="00CF4B81" w:rsidRDefault="00CF4B81" w:rsidP="00CF4B81">
      <w:pPr>
        <w:pStyle w:val="a3"/>
        <w:spacing w:before="0" w:beforeAutospacing="0" w:after="0" w:afterAutospacing="0"/>
        <w:rPr>
          <w:b/>
          <w:color w:val="000000"/>
          <w:sz w:val="22"/>
          <w:szCs w:val="22"/>
          <w:lang w:val="en-US"/>
        </w:rPr>
      </w:pPr>
      <w:r w:rsidRPr="00126D0E">
        <w:rPr>
          <w:b/>
          <w:color w:val="000000"/>
          <w:sz w:val="22"/>
          <w:szCs w:val="22"/>
        </w:rPr>
        <w:lastRenderedPageBreak/>
        <w:t>4.</w:t>
      </w:r>
      <w:r w:rsidR="008A40F5">
        <w:rPr>
          <w:b/>
          <w:color w:val="000000"/>
          <w:sz w:val="22"/>
          <w:szCs w:val="22"/>
          <w:lang w:val="en-US"/>
        </w:rPr>
        <w:t>9</w:t>
      </w:r>
      <w:r w:rsidRPr="00126D0E">
        <w:rPr>
          <w:b/>
          <w:color w:val="000000"/>
          <w:sz w:val="22"/>
          <w:szCs w:val="22"/>
        </w:rPr>
        <w:t xml:space="preserve"> </w:t>
      </w:r>
      <w:r>
        <w:rPr>
          <w:b/>
          <w:color w:val="000000"/>
          <w:sz w:val="22"/>
          <w:szCs w:val="22"/>
          <w:lang w:val="en-US"/>
        </w:rPr>
        <w:t xml:space="preserve">Left swap menu </w:t>
      </w:r>
    </w:p>
    <w:p w:rsidR="00CF4B81" w:rsidRDefault="00CF4B81" w:rsidP="009871D7">
      <w:pPr>
        <w:pStyle w:val="a3"/>
        <w:spacing w:before="0" w:beforeAutospacing="0" w:after="0" w:afterAutospacing="0"/>
        <w:rPr>
          <w:b/>
          <w:color w:val="000000"/>
          <w:sz w:val="22"/>
          <w:szCs w:val="22"/>
          <w:lang w:val="en-US"/>
        </w:rPr>
      </w:pPr>
    </w:p>
    <w:p w:rsidR="00CF4B81" w:rsidRPr="0093314A" w:rsidRDefault="0040742B" w:rsidP="009871D7">
      <w:pPr>
        <w:pStyle w:val="a3"/>
        <w:spacing w:before="0" w:beforeAutospacing="0" w:after="0" w:afterAutospacing="0"/>
        <w:rPr>
          <w:b/>
          <w:color w:val="000000"/>
          <w:sz w:val="22"/>
          <w:szCs w:val="22"/>
          <w:lang w:val="en-US"/>
        </w:rPr>
      </w:pPr>
      <w:r>
        <w:rPr>
          <w:b/>
          <w:noProof/>
          <w:color w:val="000000"/>
          <w:sz w:val="22"/>
          <w:szCs w:val="22"/>
        </w:rPr>
        <w:drawing>
          <wp:inline distT="0" distB="0" distL="0" distR="0">
            <wp:extent cx="5037980" cy="7269276"/>
            <wp:effectExtent l="19050" t="0" r="0" b="0"/>
            <wp:docPr id="12" name="Рисунок 8" descr="C:\Documents and Settings\Общий\Мои документы\FASTEDA\Макеты\Новый интерфейс\10.FASTEDA-левое-меню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Общий\Мои документы\FASTEDA\Макеты\Новый интерфейс\10.FASTEDA-левое-меню2.jpg"/>
                    <pic:cNvPicPr>
                      <a:picLocks noChangeAspect="1" noChangeArrowheads="1"/>
                    </pic:cNvPicPr>
                  </pic:nvPicPr>
                  <pic:blipFill>
                    <a:blip r:embed="rId18"/>
                    <a:srcRect/>
                    <a:stretch>
                      <a:fillRect/>
                    </a:stretch>
                  </pic:blipFill>
                  <pic:spPr bwMode="auto">
                    <a:xfrm>
                      <a:off x="0" y="0"/>
                      <a:ext cx="5043283" cy="7276928"/>
                    </a:xfrm>
                    <a:prstGeom prst="rect">
                      <a:avLst/>
                    </a:prstGeom>
                    <a:noFill/>
                    <a:ln w="9525">
                      <a:noFill/>
                      <a:miter lim="800000"/>
                      <a:headEnd/>
                      <a:tailEnd/>
                    </a:ln>
                  </pic:spPr>
                </pic:pic>
              </a:graphicData>
            </a:graphic>
          </wp:inline>
        </w:drawing>
      </w:r>
    </w:p>
    <w:sectPr w:rsidR="00CF4B81" w:rsidRPr="0093314A" w:rsidSect="009871D7">
      <w:footerReference w:type="default" r:id="rId19"/>
      <w:pgSz w:w="11906" w:h="16838"/>
      <w:pgMar w:top="567" w:right="850" w:bottom="568" w:left="709" w:header="708" w:footer="30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4B9" w:rsidRDefault="007A34B9" w:rsidP="004773E1">
      <w:pPr>
        <w:spacing w:after="0" w:line="240" w:lineRule="auto"/>
      </w:pPr>
      <w:r>
        <w:separator/>
      </w:r>
    </w:p>
  </w:endnote>
  <w:endnote w:type="continuationSeparator" w:id="1">
    <w:p w:rsidR="007A34B9" w:rsidRDefault="007A34B9" w:rsidP="004773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58454"/>
    </w:sdtPr>
    <w:sdtContent>
      <w:p w:rsidR="00844868" w:rsidRDefault="00DE51E4">
        <w:pPr>
          <w:pStyle w:val="a8"/>
          <w:jc w:val="right"/>
        </w:pPr>
        <w:r w:rsidRPr="004773E1">
          <w:rPr>
            <w:rFonts w:ascii="Times New Roman" w:hAnsi="Times New Roman" w:cs="Times New Roman"/>
          </w:rPr>
          <w:fldChar w:fldCharType="begin"/>
        </w:r>
        <w:r w:rsidR="00844868" w:rsidRPr="004773E1">
          <w:rPr>
            <w:rFonts w:ascii="Times New Roman" w:hAnsi="Times New Roman" w:cs="Times New Roman"/>
          </w:rPr>
          <w:instrText xml:space="preserve"> PAGE   \* MERGEFORMAT </w:instrText>
        </w:r>
        <w:r w:rsidRPr="004773E1">
          <w:rPr>
            <w:rFonts w:ascii="Times New Roman" w:hAnsi="Times New Roman" w:cs="Times New Roman"/>
          </w:rPr>
          <w:fldChar w:fldCharType="separate"/>
        </w:r>
        <w:r w:rsidR="0040742B">
          <w:rPr>
            <w:rFonts w:ascii="Times New Roman" w:hAnsi="Times New Roman" w:cs="Times New Roman"/>
            <w:noProof/>
          </w:rPr>
          <w:t>11</w:t>
        </w:r>
        <w:r w:rsidRPr="004773E1">
          <w:rPr>
            <w:rFonts w:ascii="Times New Roman" w:hAnsi="Times New Roman" w:cs="Times New Roman"/>
          </w:rPr>
          <w:fldChar w:fldCharType="end"/>
        </w:r>
      </w:p>
    </w:sdtContent>
  </w:sdt>
  <w:p w:rsidR="00844868" w:rsidRDefault="0084486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4B9" w:rsidRDefault="007A34B9" w:rsidP="004773E1">
      <w:pPr>
        <w:spacing w:after="0" w:line="240" w:lineRule="auto"/>
      </w:pPr>
      <w:r>
        <w:separator/>
      </w:r>
    </w:p>
  </w:footnote>
  <w:footnote w:type="continuationSeparator" w:id="1">
    <w:p w:rsidR="007A34B9" w:rsidRDefault="007A34B9" w:rsidP="004773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2D4DAC"/>
    <w:multiLevelType w:val="hybridMultilevel"/>
    <w:tmpl w:val="7A0A3D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ED63F0B"/>
    <w:multiLevelType w:val="singleLevel"/>
    <w:tmpl w:val="A32080B4"/>
    <w:lvl w:ilvl="0">
      <w:start w:val="1"/>
      <w:numFmt w:val="decimal"/>
      <w:lvlText w:val="2.%1."/>
      <w:legacy w:legacy="1" w:legacySpace="0" w:legacyIndent="432"/>
      <w:lvlJc w:val="left"/>
      <w:rPr>
        <w:rFonts w:ascii="Times New Roman" w:hAnsi="Times New Roman" w:cs="Times New Roman"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061B58"/>
    <w:rsid w:val="00002613"/>
    <w:rsid w:val="000074D8"/>
    <w:rsid w:val="00052F53"/>
    <w:rsid w:val="00055803"/>
    <w:rsid w:val="00061B58"/>
    <w:rsid w:val="00087D2E"/>
    <w:rsid w:val="00090B5C"/>
    <w:rsid w:val="000A2AF9"/>
    <w:rsid w:val="000E39D3"/>
    <w:rsid w:val="0011445C"/>
    <w:rsid w:val="001149C5"/>
    <w:rsid w:val="00126D0E"/>
    <w:rsid w:val="00132621"/>
    <w:rsid w:val="00186AD4"/>
    <w:rsid w:val="00187CFC"/>
    <w:rsid w:val="001925CC"/>
    <w:rsid w:val="001E4759"/>
    <w:rsid w:val="001F6F3A"/>
    <w:rsid w:val="002A2663"/>
    <w:rsid w:val="002C71A4"/>
    <w:rsid w:val="003004C0"/>
    <w:rsid w:val="003038FE"/>
    <w:rsid w:val="00340B14"/>
    <w:rsid w:val="003B04D2"/>
    <w:rsid w:val="003B1A88"/>
    <w:rsid w:val="0040108E"/>
    <w:rsid w:val="0040742B"/>
    <w:rsid w:val="00423B50"/>
    <w:rsid w:val="004426B1"/>
    <w:rsid w:val="004773E1"/>
    <w:rsid w:val="00505AC3"/>
    <w:rsid w:val="00520D45"/>
    <w:rsid w:val="0053784E"/>
    <w:rsid w:val="005B5B13"/>
    <w:rsid w:val="005F38D8"/>
    <w:rsid w:val="00641926"/>
    <w:rsid w:val="006449A8"/>
    <w:rsid w:val="00673E12"/>
    <w:rsid w:val="00694523"/>
    <w:rsid w:val="006A7875"/>
    <w:rsid w:val="006C20C4"/>
    <w:rsid w:val="006F57F8"/>
    <w:rsid w:val="00726535"/>
    <w:rsid w:val="00726D3D"/>
    <w:rsid w:val="007715FF"/>
    <w:rsid w:val="00780168"/>
    <w:rsid w:val="00781C83"/>
    <w:rsid w:val="00786D2D"/>
    <w:rsid w:val="007A34B9"/>
    <w:rsid w:val="007A4278"/>
    <w:rsid w:val="007B1AE6"/>
    <w:rsid w:val="007B66A9"/>
    <w:rsid w:val="00844868"/>
    <w:rsid w:val="00844BDC"/>
    <w:rsid w:val="008A1D48"/>
    <w:rsid w:val="008A40F5"/>
    <w:rsid w:val="0093314A"/>
    <w:rsid w:val="009871D7"/>
    <w:rsid w:val="009A40C8"/>
    <w:rsid w:val="00A56834"/>
    <w:rsid w:val="00AE64FF"/>
    <w:rsid w:val="00B04C45"/>
    <w:rsid w:val="00B2735F"/>
    <w:rsid w:val="00B61696"/>
    <w:rsid w:val="00B634B2"/>
    <w:rsid w:val="00C07634"/>
    <w:rsid w:val="00C22870"/>
    <w:rsid w:val="00CE40F2"/>
    <w:rsid w:val="00CF4B81"/>
    <w:rsid w:val="00CF70DC"/>
    <w:rsid w:val="00D04436"/>
    <w:rsid w:val="00D2327E"/>
    <w:rsid w:val="00D57AE3"/>
    <w:rsid w:val="00DB1594"/>
    <w:rsid w:val="00DB714D"/>
    <w:rsid w:val="00DE51E4"/>
    <w:rsid w:val="00E14D90"/>
    <w:rsid w:val="00E20448"/>
    <w:rsid w:val="00E30AE1"/>
    <w:rsid w:val="00E40B27"/>
    <w:rsid w:val="00E52B86"/>
    <w:rsid w:val="00E73C2B"/>
    <w:rsid w:val="00E81FDE"/>
    <w:rsid w:val="00E925AF"/>
    <w:rsid w:val="00EC4319"/>
    <w:rsid w:val="00ED16F6"/>
    <w:rsid w:val="00F10D83"/>
    <w:rsid w:val="00F11EF1"/>
    <w:rsid w:val="00F65691"/>
    <w:rsid w:val="00FD304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261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61B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0">
    <w:name w:val="Style10"/>
    <w:basedOn w:val="a"/>
    <w:uiPriority w:val="99"/>
    <w:rsid w:val="00061B58"/>
    <w:pPr>
      <w:widowControl w:val="0"/>
      <w:autoSpaceDE w:val="0"/>
      <w:autoSpaceDN w:val="0"/>
      <w:adjustRightInd w:val="0"/>
      <w:spacing w:after="0" w:line="230" w:lineRule="exact"/>
      <w:ind w:firstLine="379"/>
      <w:jc w:val="both"/>
    </w:pPr>
    <w:rPr>
      <w:rFonts w:ascii="Times New Roman" w:eastAsia="Times New Roman" w:hAnsi="Times New Roman" w:cs="Times New Roman"/>
      <w:sz w:val="24"/>
      <w:szCs w:val="24"/>
      <w:lang w:eastAsia="ru-RU"/>
    </w:rPr>
  </w:style>
  <w:style w:type="character" w:customStyle="1" w:styleId="FontStyle14">
    <w:name w:val="Font Style14"/>
    <w:basedOn w:val="a0"/>
    <w:uiPriority w:val="99"/>
    <w:rsid w:val="00061B58"/>
    <w:rPr>
      <w:rFonts w:ascii="Times New Roman" w:hAnsi="Times New Roman" w:cs="Times New Roman"/>
      <w:sz w:val="20"/>
      <w:szCs w:val="20"/>
    </w:rPr>
  </w:style>
  <w:style w:type="paragraph" w:styleId="a4">
    <w:name w:val="List Paragraph"/>
    <w:basedOn w:val="a"/>
    <w:uiPriority w:val="34"/>
    <w:qFormat/>
    <w:rsid w:val="004773E1"/>
    <w:pPr>
      <w:ind w:left="720"/>
      <w:contextualSpacing/>
    </w:pPr>
  </w:style>
  <w:style w:type="table" w:styleId="a5">
    <w:name w:val="Table Grid"/>
    <w:basedOn w:val="a1"/>
    <w:uiPriority w:val="59"/>
    <w:rsid w:val="004773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header"/>
    <w:basedOn w:val="a"/>
    <w:link w:val="a7"/>
    <w:uiPriority w:val="99"/>
    <w:semiHidden/>
    <w:unhideWhenUsed/>
    <w:rsid w:val="004773E1"/>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4773E1"/>
  </w:style>
  <w:style w:type="paragraph" w:styleId="a8">
    <w:name w:val="footer"/>
    <w:basedOn w:val="a"/>
    <w:link w:val="a9"/>
    <w:uiPriority w:val="99"/>
    <w:unhideWhenUsed/>
    <w:rsid w:val="004773E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773E1"/>
  </w:style>
  <w:style w:type="paragraph" w:styleId="aa">
    <w:name w:val="Balloon Text"/>
    <w:basedOn w:val="a"/>
    <w:link w:val="ab"/>
    <w:uiPriority w:val="99"/>
    <w:semiHidden/>
    <w:unhideWhenUsed/>
    <w:rsid w:val="00AE64FF"/>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AE64FF"/>
    <w:rPr>
      <w:rFonts w:ascii="Tahoma" w:hAnsi="Tahoma" w:cs="Tahoma"/>
      <w:sz w:val="16"/>
      <w:szCs w:val="16"/>
    </w:rPr>
  </w:style>
  <w:style w:type="character" w:styleId="ac">
    <w:name w:val="Hyperlink"/>
    <w:basedOn w:val="a0"/>
    <w:uiPriority w:val="99"/>
    <w:unhideWhenUsed/>
    <w:rsid w:val="00D2327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2181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asteda.ru/"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fasteda.ru/" TargetMode="External"/><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999AE-BAA4-4E1B-9A5F-28987864E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11</Pages>
  <Words>700</Words>
  <Characters>3993</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Функциональность ограничена</Company>
  <LinksUpToDate>false</LinksUpToDate>
  <CharactersWithSpaces>4684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Демонстрационно-бесплатная версия</dc:creator>
  <cp:keywords/>
  <dc:description/>
  <cp:lastModifiedBy>Демонстрационно-бесплатная версия</cp:lastModifiedBy>
  <cp:revision>13</cp:revision>
  <dcterms:created xsi:type="dcterms:W3CDTF">2017-12-18T20:50:00Z</dcterms:created>
  <dcterms:modified xsi:type="dcterms:W3CDTF">2017-12-18T21:38:00Z</dcterms:modified>
</cp:coreProperties>
</file>