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Mehta</w:t>
      </w:r>
    </w:p>
    <w:p>
      <w:r>
        <w:t>Email: priya.mehta.ca@outlook.com | Phone: 9820011223 | Mumbai, India</w:t>
      </w:r>
    </w:p>
    <w:p>
      <w:pPr>
        <w:pStyle w:val="Heading1"/>
      </w:pPr>
      <w:r>
        <w:t>Profile Summary</w:t>
      </w:r>
    </w:p>
    <w:p>
      <w:r>
        <w:t>Meticulous Chartered Accountant with 6 years of experience in corporate finance, auditing, GST compliance, balance sheet reconciliation, and financial modeling.</w:t>
      </w:r>
    </w:p>
    <w:p>
      <w:pPr>
        <w:pStyle w:val="Heading1"/>
      </w:pPr>
      <w:r>
        <w:t>Core Competencies</w:t>
      </w:r>
    </w:p>
    <w:p>
      <w:r>
        <w:t>Financial Analysis, Auditing, Taxation, GST, Balance Sheet, P&amp;L, SAP FICO, Tally, Budgeting, Forecasting</w:t>
      </w:r>
    </w:p>
    <w:p>
      <w:pPr>
        <w:pStyle w:val="Heading1"/>
      </w:pPr>
      <w:r>
        <w:t>Professional Experience</w:t>
      </w:r>
    </w:p>
    <w:p>
      <w:r>
        <w:t>Senior Accountant at Deloitte India (2020 - Present)</w:t>
      </w:r>
    </w:p>
    <w:p>
      <w:r>
        <w:t>- Conducted statutory audits, tax planning, and SAP FICO ledger reconciliations.</w:t>
      </w:r>
    </w:p>
    <w:p>
      <w:r>
        <w:t>Audit Associate at KPMG (2018 - 2020)</w:t>
      </w:r>
    </w:p>
    <w:p>
      <w:r>
        <w:t>- Prepared financial statements and assisted with corporate tax filing.</w:t>
      </w:r>
    </w:p>
    <w:p>
      <w:pPr>
        <w:pStyle w:val="Heading1"/>
      </w:pPr>
      <w:r>
        <w:t>Education &amp; Certifications</w:t>
      </w:r>
    </w:p>
    <w:p>
      <w:r>
        <w:t>Chartered Accountant (CA) - ICAI (2018)</w:t>
      </w:r>
    </w:p>
    <w:p>
      <w:r>
        <w:t>Bachelor of Commerce (B.Com) - Mumbai University (2014 - 2017)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