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spacing w:after="0"/>
        <w:ind w:right="2518" w:left="0"/>
        <w:jc w:val="left"/>
        <w:rPr>
          <w:rFonts w:ascii="Arimo Bold" w:eastAsia="Arimo Bold" w:hAnsi="Arimo Bold" w:cs="Arimo Bold"/>
          <w:b w:val="true"/>
          <w:color w:val="000000"/>
          <w:sz w:val="28"/>
          <w:u w:val="single"/>
        </w:rPr>
      </w:pPr>
    </w:p>
    <w:tbl>
      <w:tblPr>
        <w:tblStyle w:val="519906"/>
        <w:tblW w:w="9360" w:type="dxa"/>
        <w:tblLook w:val="0600"/>
      </w:tblPr>
      <w:tblGrid>
        <w:gridCol w:w="4680"/>
        <w:gridCol w:w="4680"/>
      </w:tblGrid>
      <w:tr>
        <w:tc>
          <w:tcPr>
            <w:tcW w:w="4680" w:type="dxa"/>
            <w:gridSpan w:val="2"/>
            <w:vAlign w:val="top"/>
          </w:tcPr>
          <w:p>
            <w:pPr>
              <w:pStyle w:val="Normal"/>
              <w:pBdr/>
              <w:bidi w:val="false"/>
              <w:spacing w:after="0"/>
              <w:jc w:val="left"/>
              <w:rPr>
                <w:rFonts w:asciiTheme="majorHAnsi" w:eastAsiaTheme="majorHAnsi" w:hAnsiTheme="majorHAnsi" w:cstheme="majorHAnsi" w:ascii="Arimo Bold" w:eastAsia="Arimo Bold" w:hAnsi="Arimo Bold" w:cs="Arimo Bold"/>
                <w:b w:val="true"/>
                <w:color w:val="000000"/>
                <w:sz w:val="28"/>
                <w:u w:val="single"/>
              </w:rPr>
            </w:pPr>
            <w:r>
              <w:rPr>
                <w:rFonts w:asciiTheme="majorHAnsi" w:eastAsiaTheme="majorHAnsi" w:hAnsiTheme="majorHAnsi" w:cstheme="majorHAnsi"/>
                <w:b w:val="true"/>
                <w:strike w:val="false"/>
                <w:color w:val="000000"/>
                <w:sz w:val="30"/>
                <w:u w:val="none"/>
              </w:rPr>
              <w:t>Team No: 592719</w:t>
            </w:r>
          </w:p>
        </w:tc>
      </w:tr>
      <w:tr>
        <w:tc>
          <w:tcPr>
            <w:tcW w:w="4680" w:type="dxa"/>
            <w:gridSpan w:val="2"/>
            <w:vAlign w:val="top"/>
          </w:tcPr>
          <w:p>
            <w:pPr>
              <w:pStyle w:val="Normal"/>
              <w:pBdr/>
              <w:bidi w:val="false"/>
              <w:spacing w:after="0"/>
              <w:jc w:val="left"/>
              <w:rPr>
                <w:rFonts w:asciiTheme="majorHAnsi" w:eastAsiaTheme="majorHAnsi" w:hAnsiTheme="majorHAnsi" w:cstheme="majorHAnsi" w:ascii="Arimo Bold" w:eastAsia="Arimo Bold" w:hAnsi="Arimo Bold" w:cs="Arimo Bold"/>
                <w:b w:val="true"/>
                <w:color w:val="000000"/>
                <w:sz w:val="28"/>
                <w:u w:val="single"/>
              </w:rPr>
            </w:pPr>
            <w:r>
              <w:rPr>
                <w:rFonts w:asciiTheme="majorHAnsi" w:eastAsiaTheme="majorHAnsi" w:hAnsiTheme="majorHAnsi" w:cstheme="majorHAnsi"/>
                <w:b w:val="true"/>
                <w:color w:val="000000"/>
                <w:sz w:val="30"/>
                <w:u w:val="single"/>
              </w:rPr>
              <w:t xml:space="preserve">Project: </w:t>
            </w:r>
            <w:r>
              <w:rPr>
                <w:rFonts w:asciiTheme="majorHAnsi" w:eastAsiaTheme="majorHAnsi" w:hAnsiTheme="majorHAnsi" w:cstheme="majorHAnsi"/>
                <w:b w:val="true"/>
                <w:i w:val="false"/>
                <w:strike w:val="false"/>
                <w:color w:val="35475C"/>
                <w:spacing w:val="0"/>
                <w:sz w:val="30"/>
                <w:u w:val="none"/>
                <w:shd w:fill="FFFFFF" w:val="clear" w:color="auto"/>
              </w:rPr>
              <w:t>Jungle Detectives: AI-Powered Image Classification of Wild Big Cats</w:t>
            </w:r>
          </w:p>
        </w:tc>
      </w:tr>
      <w:tr>
        <w:tc>
          <w:tcPr>
            <w:tcW w:w="4680" w:type="dxa"/>
            <w:vAlign w:val="top"/>
          </w:tcPr>
          <w:p>
            <w:pPr>
              <w:pStyle w:val="Normal"/>
              <w:pBdr/>
              <w:bidi w:val="false"/>
              <w:spacing w:after="0"/>
              <w:jc w:val="left"/>
              <w:rPr>
                <w:rFonts w:ascii="Arimo Bold" w:eastAsia="Arimo Bold" w:hAnsi="Arimo Bold" w:cs="Arimo Bold"/>
                <w:b w:val="true"/>
                <w:color w:val="000000"/>
                <w:sz w:val="28"/>
                <w:u w:val="single"/>
              </w:rPr>
            </w:pPr>
            <w:r>
              <w:rPr>
                <w:rFonts w:ascii="Arimo Bold" w:eastAsia="Arimo Bold" w:hAnsi="Arimo Bold" w:cs="Arimo Bold"/>
                <w:b w:val="true"/>
                <w:color w:val="000000"/>
                <w:sz w:val="28"/>
                <w:u w:val="single"/>
              </w:rPr>
              <w:t>Aditya Raj Srivastava</w:t>
            </w:r>
          </w:p>
        </w:tc>
        <w:tc>
          <w:tcPr>
            <w:tcW w:w="4680" w:type="dxa"/>
            <w:vAlign w:val="top"/>
          </w:tcPr>
          <w:p>
            <w:pPr>
              <w:pStyle w:val="Normal"/>
              <w:pBdr/>
              <w:bidi w:val="false"/>
              <w:spacing w:after="0"/>
              <w:jc w:val="left"/>
              <w:rPr>
                <w:rFonts w:ascii="Arimo Bold" w:eastAsia="Arimo Bold" w:hAnsi="Arimo Bold" w:cs="Arimo Bold"/>
                <w:b w:val="true"/>
                <w:color w:val="000000"/>
                <w:sz w:val="28"/>
                <w:u w:val="single"/>
              </w:rPr>
            </w:pPr>
            <w:r>
              <w:rPr>
                <w:rFonts w:ascii="Arimo Bold" w:eastAsia="Arimo Bold" w:hAnsi="Arimo Bold" w:cs="Arimo Bold"/>
                <w:b w:val="true"/>
                <w:color w:val="000000"/>
                <w:sz w:val="28"/>
                <w:u w:val="single"/>
              </w:rPr>
              <w:t>Anshuman Biswal</w:t>
            </w:r>
          </w:p>
        </w:tc>
      </w:tr>
      <w:tr>
        <w:tc>
          <w:tcPr>
            <w:tcW w:w="4680" w:type="dxa"/>
            <w:vAlign w:val="top"/>
          </w:tcPr>
          <w:p>
            <w:pPr>
              <w:pStyle w:val="Normal"/>
              <w:pBdr/>
              <w:bidi w:val="false"/>
              <w:spacing w:after="0"/>
              <w:jc w:val="left"/>
              <w:rPr>
                <w:rFonts w:ascii="Arimo Bold" w:eastAsia="Arimo Bold" w:hAnsi="Arimo Bold" w:cs="Arimo Bold"/>
                <w:b w:val="true"/>
                <w:color w:val="000000"/>
                <w:sz w:val="28"/>
                <w:u w:val="single"/>
              </w:rPr>
            </w:pPr>
            <w:r>
              <w:rPr>
                <w:rFonts w:ascii="Arimo Bold" w:eastAsia="Arimo Bold" w:hAnsi="Arimo Bold" w:cs="Arimo Bold"/>
                <w:b w:val="true"/>
                <w:color w:val="000000"/>
                <w:sz w:val="28"/>
                <w:u w:val="single"/>
              </w:rPr>
              <w:t>Gaurav Sharma</w:t>
            </w:r>
          </w:p>
        </w:tc>
        <w:tc>
          <w:tcPr>
            <w:tcW w:w="4680" w:type="dxa"/>
            <w:vAlign w:val="top"/>
          </w:tcPr>
          <w:p>
            <w:pPr>
              <w:pStyle w:val="Normal"/>
              <w:pBdr/>
              <w:bidi w:val="false"/>
              <w:spacing w:after="0"/>
              <w:jc w:val="left"/>
              <w:rPr>
                <w:rFonts w:ascii="Arimo Bold" w:eastAsia="Arimo Bold" w:hAnsi="Arimo Bold" w:cs="Arimo Bold"/>
                <w:b w:val="true"/>
                <w:color w:val="000000"/>
                <w:sz w:val="28"/>
                <w:u w:val="single"/>
              </w:rPr>
            </w:pPr>
            <w:r>
              <w:rPr>
                <w:rFonts w:ascii="Arimo Bold" w:eastAsia="Arimo Bold" w:hAnsi="Arimo Bold" w:cs="Arimo Bold"/>
                <w:b w:val="true"/>
                <w:color w:val="000000"/>
                <w:sz w:val="28"/>
                <w:u w:val="single"/>
              </w:rPr>
              <w:t>Yash Rajesh Akolu</w:t>
            </w:r>
          </w:p>
        </w:tc>
      </w:tr>
    </w:tbl>
    <w:p>
      <w:pPr>
        <w:pStyle w:val="Normal"/>
        <w:pBdr/>
        <w:bidi w:val="false"/>
        <w:spacing w:after="0"/>
        <w:ind w:right="2518" w:left="0"/>
        <w:jc w:val="left"/>
        <w:rPr>
          <w:rFonts w:ascii="Arimo Bold" w:eastAsia="Arimo Bold" w:hAnsi="Arimo Bold" w:cs="Arimo Bold"/>
          <w:b w:val="true"/>
          <w:color w:val="000000"/>
          <w:sz w:val="28"/>
          <w:u w:val="single"/>
        </w:rPr>
      </w:pPr>
    </w:p>
    <w:p>
      <w:pPr>
        <w:pStyle w:val="Normal"/>
        <w:pBdr/>
        <w:bidi w:val="false"/>
        <w:spacing w:after="0"/>
        <w:ind w:right="2518" w:left="0"/>
        <w:jc w:val="left"/>
        <w:rPr>
          <w:color w:val="000000"/>
          <w:sz w:val="24"/>
        </w:rPr>
      </w:pPr>
      <w:r>
        <w:rPr>
          <w:rFonts w:ascii="Arimo Bold" w:eastAsia="Arimo Bold" w:hAnsi="Arimo Bold" w:cs="Arimo Bold"/>
          <w:b w:val="true"/>
          <w:color w:val="000000"/>
          <w:sz w:val="28"/>
          <w:u w:val="single"/>
        </w:rPr>
        <w:t>Project Report Format</w:t>
      </w:r>
      <w:r>
        <w:rPr>
          <w:rFonts w:ascii="Arimo Bold" w:eastAsia="Arimo Bold" w:hAnsi="Arimo Bold" w:cs="Arimo Bold"/>
          <w:b w:val="true"/>
          <w:color w:val="000000"/>
          <w:sz w:val="28"/>
        </w:rPr>
        <w:t xml:space="preserve"> </w:t>
      </w:r>
    </w:p>
    <w:p>
      <w:pPr>
        <w:pStyle w:val="Normal"/>
        <w:pBdr/>
        <w:bidi w:val="false"/>
        <w:spacing w:after="0" w:before="246"/>
        <w:ind w:left="0"/>
        <w:jc w:val="left"/>
        <w:rPr>
          <w:color w:val="000000"/>
          <w:sz w:val="24"/>
        </w:rPr>
      </w:pPr>
      <w:r>
        <w:rPr>
          <w:rFonts w:ascii="Caladea Bold" w:eastAsia="Caladea Bold" w:hAnsi="Caladea Bold" w:cs="Caladea Bold"/>
          <w:b w:val="true"/>
          <w:color w:val="000000"/>
          <w:sz w:val="20"/>
        </w:rPr>
        <w:t xml:space="preserve">1. </w:t>
      </w:r>
      <w:r>
        <w:rPr>
          <w:rFonts w:ascii="Liberation Serif Bold" w:eastAsia="Liberation Serif Bold" w:hAnsi="Liberation Serif Bold" w:cs="Liberation Serif Bold"/>
          <w:b w:val="true"/>
          <w:color w:val="000000"/>
          <w:sz w:val="22"/>
        </w:rPr>
        <w:t>INTRODUCTION</w:t>
      </w:r>
      <w:r>
        <w:rPr>
          <w:rFonts w:ascii="Liberation Serif Bold" w:eastAsia="Liberation Serif Bold" w:hAnsi="Liberation Serif Bold" w:cs="Liberation Serif Bold"/>
          <w:b w:val="true"/>
          <w:color w:val="000000"/>
          <w:sz w:val="22"/>
        </w:rPr>
        <w:t xml:space="preserve"> </w:t>
      </w:r>
    </w:p>
    <w:p>
      <w:pPr>
        <w:pStyle w:val="Normal"/>
        <w:pBdr/>
        <w:bidi w:val="false"/>
        <w:spacing w:after="0" w:before="34"/>
        <w:ind w:left="0"/>
        <w:jc w:val="left"/>
        <w:rPr>
          <w:color w:val="000000"/>
          <w:sz w:val="24"/>
        </w:rPr>
      </w:pPr>
      <w:r>
        <w:rPr>
          <w:rFonts w:ascii="Liberation Serif Regular" w:eastAsia="Liberation Serif Regular" w:hAnsi="Liberation Serif Regular" w:cs="Liberation Serif Regular"/>
          <w:color w:val="000000"/>
          <w:sz w:val="22"/>
        </w:rPr>
        <w:t xml:space="preserve">1.1 Project Overview </w:t>
      </w:r>
    </w:p>
    <w:p>
      <w:pPr>
        <w:pStyle w:val="Normal"/>
        <w:pBdr/>
        <w:bidi w:val="false"/>
        <w:spacing w:after="0" w:before="34"/>
        <w:ind w:left="0"/>
        <w:jc w:val="left"/>
        <w:rPr>
          <w:b w:val="true"/>
          <w:color w:val="000000"/>
          <w:sz w:val="24"/>
        </w:rPr>
      </w:pPr>
      <w:r>
        <w:rPr>
          <w:rFonts w:ascii="Caladea Regular" w:eastAsia="Caladea Regular" w:hAnsi="Caladea Regular" w:cs="Caladea Regular"/>
          <w:color w:val="000000"/>
          <w:sz w:val="20"/>
        </w:rPr>
        <w:t xml:space="preserve">1.2 </w:t>
      </w:r>
      <w:r>
        <w:rPr>
          <w:rFonts w:ascii="Liberation Serif Regular" w:eastAsia="Liberation Serif Regular" w:hAnsi="Liberation Serif Regular" w:cs="Liberation Serif Regular"/>
          <w:color w:val="000000"/>
          <w:sz w:val="22"/>
        </w:rPr>
        <w:t xml:space="preserve">Purpose </w:t>
      </w:r>
    </w:p>
    <w:p>
      <w:pPr>
        <w:pStyle w:val="Normal"/>
        <w:pBdr/>
        <w:bidi w:val="false"/>
        <w:spacing w:after="0" w:before="34"/>
        <w:ind w:left="0"/>
        <w:jc w:val="left"/>
        <w:rPr>
          <w:color w:val="000000"/>
          <w:sz w:val="24"/>
        </w:rPr>
      </w:pPr>
      <w:r>
        <w:rPr>
          <w:rFonts w:ascii="Caladea Bold" w:eastAsia="Caladea Bold" w:hAnsi="Caladea Bold" w:cs="Caladea Bold"/>
          <w:b w:val="true"/>
          <w:color w:val="000000"/>
          <w:sz w:val="20"/>
        </w:rPr>
        <w:t xml:space="preserve">2. </w:t>
      </w:r>
      <w:r>
        <w:rPr>
          <w:rFonts w:ascii="Liberation Serif Bold" w:eastAsia="Liberation Serif Bold" w:hAnsi="Liberation Serif Bold" w:cs="Liberation Serif Bold"/>
          <w:b w:val="true"/>
          <w:color w:val="000000"/>
          <w:sz w:val="22"/>
        </w:rPr>
        <w:t>LITERATURE SURVEY</w:t>
      </w:r>
      <w:r>
        <w:rPr>
          <w:rFonts w:ascii="Liberation Serif Bold" w:eastAsia="Liberation Serif Bold" w:hAnsi="Liberation Serif Bold" w:cs="Liberation Serif Bold"/>
          <w:b w:val="true"/>
          <w:color w:val="000000"/>
          <w:sz w:val="22"/>
        </w:rPr>
        <w:t xml:space="preserve"> </w:t>
      </w:r>
    </w:p>
    <w:p>
      <w:pPr>
        <w:pStyle w:val="Normal"/>
        <w:pBdr/>
        <w:bidi w:val="false"/>
        <w:spacing w:after="0" w:before="34"/>
        <w:ind w:left="0"/>
        <w:jc w:val="left"/>
        <w:rPr>
          <w:color w:val="000000"/>
          <w:sz w:val="24"/>
        </w:rPr>
      </w:pPr>
      <w:r>
        <w:rPr>
          <w:rFonts w:ascii="Liberation Serif Regular" w:eastAsia="Liberation Serif Regular" w:hAnsi="Liberation Serif Regular" w:cs="Liberation Serif Regular"/>
          <w:color w:val="000000"/>
          <w:sz w:val="22"/>
        </w:rPr>
        <w:t xml:space="preserve">2.1 Existing problem </w:t>
      </w:r>
    </w:p>
    <w:p>
      <w:pPr>
        <w:pStyle w:val="Normal"/>
        <w:pBdr/>
        <w:bidi w:val="false"/>
        <w:spacing w:after="0" w:before="34"/>
        <w:ind w:left="0"/>
        <w:jc w:val="left"/>
        <w:rPr>
          <w:color w:val="000000"/>
          <w:sz w:val="24"/>
        </w:rPr>
      </w:pPr>
      <w:r>
        <w:rPr>
          <w:rFonts w:ascii="Caladea Regular" w:eastAsia="Caladea Regular" w:hAnsi="Caladea Regular" w:cs="Caladea Regular"/>
          <w:color w:val="000000"/>
          <w:sz w:val="20"/>
        </w:rPr>
        <w:t xml:space="preserve">2.2 </w:t>
      </w:r>
      <w:r>
        <w:rPr>
          <w:rFonts w:ascii="Liberation Serif Regular" w:eastAsia="Liberation Serif Regular" w:hAnsi="Liberation Serif Regular" w:cs="Liberation Serif Regular"/>
          <w:color w:val="000000"/>
          <w:sz w:val="22"/>
        </w:rPr>
        <w:t xml:space="preserve">References </w:t>
      </w:r>
    </w:p>
    <w:p>
      <w:pPr>
        <w:pStyle w:val="Normal"/>
        <w:pBdr/>
        <w:bidi w:val="false"/>
        <w:spacing w:after="0" w:before="34"/>
        <w:ind w:left="0"/>
        <w:jc w:val="left"/>
        <w:rPr>
          <w:color w:val="000000"/>
          <w:sz w:val="24"/>
        </w:rPr>
      </w:pPr>
      <w:r>
        <w:rPr>
          <w:rFonts w:ascii="Caladea Regular" w:eastAsia="Caladea Regular" w:hAnsi="Caladea Regular" w:cs="Caladea Regular"/>
          <w:color w:val="000000"/>
          <w:sz w:val="20"/>
        </w:rPr>
        <w:t xml:space="preserve">2.3 </w:t>
      </w:r>
      <w:r>
        <w:rPr>
          <w:rFonts w:ascii="Liberation Serif Regular" w:eastAsia="Liberation Serif Regular" w:hAnsi="Liberation Serif Regular" w:cs="Liberation Serif Regular"/>
          <w:color w:val="000000"/>
          <w:sz w:val="22"/>
        </w:rPr>
        <w:t xml:space="preserve">Problem Statement Definition </w:t>
      </w:r>
    </w:p>
    <w:p>
      <w:pPr>
        <w:pStyle w:val="Normal"/>
        <w:pBdr/>
        <w:bidi w:val="false"/>
        <w:spacing w:after="0" w:before="34"/>
        <w:ind w:left="0"/>
        <w:jc w:val="left"/>
        <w:rPr>
          <w:color w:val="000000"/>
          <w:sz w:val="24"/>
        </w:rPr>
      </w:pPr>
      <w:r>
        <w:rPr>
          <w:rFonts w:ascii="Caladea Bold" w:eastAsia="Caladea Bold" w:hAnsi="Caladea Bold" w:cs="Caladea Bold"/>
          <w:b w:val="true"/>
          <w:color w:val="000000"/>
          <w:sz w:val="20"/>
        </w:rPr>
        <w:t xml:space="preserve">3. </w:t>
      </w:r>
      <w:r>
        <w:rPr>
          <w:rFonts w:ascii="Liberation Serif Bold" w:eastAsia="Liberation Serif Bold" w:hAnsi="Liberation Serif Bold" w:cs="Liberation Serif Bold"/>
          <w:b w:val="true"/>
          <w:color w:val="000000"/>
          <w:sz w:val="22"/>
        </w:rPr>
        <w:t xml:space="preserve">IDEATION &amp; PROPOSED SOLUTION </w:t>
      </w:r>
    </w:p>
    <w:p>
      <w:pPr>
        <w:pStyle w:val="Normal"/>
        <w:pBdr/>
        <w:bidi w:val="false"/>
        <w:spacing w:after="0" w:before="34"/>
        <w:ind w:left="0"/>
        <w:jc w:val="left"/>
        <w:rPr>
          <w:color w:val="000000"/>
          <w:sz w:val="24"/>
        </w:rPr>
      </w:pPr>
      <w:r>
        <w:rPr>
          <w:rFonts w:ascii="Liberation Serif Regular" w:eastAsia="Liberation Serif Regular" w:hAnsi="Liberation Serif Regular" w:cs="Liberation Serif Regular"/>
          <w:color w:val="000000"/>
          <w:sz w:val="22"/>
        </w:rPr>
        <w:t xml:space="preserve">3.1 Empathy Map Canvas </w:t>
      </w:r>
    </w:p>
    <w:p>
      <w:pPr>
        <w:pStyle w:val="Normal"/>
        <w:pBdr/>
        <w:bidi w:val="false"/>
        <w:spacing w:after="0" w:before="34"/>
        <w:ind w:left="0"/>
        <w:jc w:val="left"/>
        <w:rPr>
          <w:color w:val="000000"/>
          <w:sz w:val="24"/>
        </w:rPr>
      </w:pPr>
      <w:r>
        <w:rPr>
          <w:rFonts w:ascii="Liberation Serif Regular" w:eastAsia="Liberation Serif Regular" w:hAnsi="Liberation Serif Regular" w:cs="Liberation Serif Regular"/>
          <w:color w:val="000000"/>
          <w:sz w:val="22"/>
        </w:rPr>
        <w:t xml:space="preserve">3.2 Ideation &amp; Brainstorming </w:t>
      </w:r>
    </w:p>
    <w:p>
      <w:pPr>
        <w:pStyle w:val="Normal"/>
        <w:pBdr/>
        <w:bidi w:val="false"/>
        <w:spacing w:after="0" w:before="34"/>
        <w:ind w:left="0"/>
        <w:jc w:val="left"/>
        <w:rPr>
          <w:color w:val="000000"/>
          <w:sz w:val="24"/>
        </w:rPr>
      </w:pPr>
      <w:r>
        <w:rPr>
          <w:rFonts w:ascii="Liberation Serif Bold" w:eastAsia="Liberation Serif Bold" w:hAnsi="Liberation Serif Bold" w:cs="Liberation Serif Bold"/>
          <w:b w:val="true"/>
          <w:color w:val="000000"/>
          <w:sz w:val="22"/>
        </w:rPr>
        <w:t>4.</w:t>
      </w:r>
      <w:r>
        <w:rPr>
          <w:rFonts w:ascii="Liberation Serif Regular" w:eastAsia="Liberation Serif Regular" w:hAnsi="Liberation Serif Regular" w:cs="Liberation Serif Regular"/>
          <w:color w:val="000000"/>
          <w:sz w:val="22"/>
        </w:rPr>
        <w:t xml:space="preserve"> </w:t>
      </w:r>
      <w:r>
        <w:rPr>
          <w:rFonts w:ascii="Liberation Serif Bold" w:eastAsia="Liberation Serif Bold" w:hAnsi="Liberation Serif Bold" w:cs="Liberation Serif Bold"/>
          <w:b w:val="true"/>
          <w:color w:val="000000"/>
          <w:sz w:val="22"/>
        </w:rPr>
        <w:t xml:space="preserve">REQUIREMENT ANALYSIS </w:t>
      </w:r>
    </w:p>
    <w:p>
      <w:pPr>
        <w:pStyle w:val="Normal"/>
        <w:pBdr/>
        <w:bidi w:val="false"/>
        <w:spacing w:after="0" w:before="122"/>
        <w:ind w:left="0"/>
        <w:jc w:val="left"/>
        <w:rPr>
          <w:color w:val="000000"/>
          <w:sz w:val="24"/>
        </w:rPr>
      </w:pPr>
      <w:r>
        <w:rPr>
          <w:rFonts w:ascii="Liberation Serif Regular" w:eastAsia="Liberation Serif Regular" w:hAnsi="Liberation Serif Regular" w:cs="Liberation Serif Regular"/>
          <w:color w:val="000000"/>
          <w:sz w:val="22"/>
        </w:rPr>
        <w:t xml:space="preserve">4.1 Functional requirement </w:t>
      </w:r>
    </w:p>
    <w:p>
      <w:pPr>
        <w:pStyle w:val="Normal"/>
        <w:pBdr/>
        <w:bidi w:val="false"/>
        <w:spacing w:after="0" w:before="34"/>
        <w:ind w:left="0"/>
        <w:jc w:val="left"/>
        <w:rPr>
          <w:color w:val="000000"/>
          <w:sz w:val="24"/>
        </w:rPr>
      </w:pPr>
      <w:r>
        <w:rPr>
          <w:rFonts w:ascii="Liberation Serif Regular" w:eastAsia="Liberation Serif Regular" w:hAnsi="Liberation Serif Regular" w:cs="Liberation Serif Regular"/>
          <w:color w:val="000000"/>
          <w:sz w:val="22"/>
        </w:rPr>
        <w:t xml:space="preserve">4.2 Non-Functional requirements </w:t>
      </w:r>
    </w:p>
    <w:p>
      <w:pPr>
        <w:pStyle w:val="Normal"/>
        <w:pBdr/>
        <w:bidi w:val="false"/>
        <w:spacing w:after="0" w:before="34"/>
        <w:ind w:left="0"/>
        <w:jc w:val="left"/>
        <w:rPr>
          <w:color w:val="000000"/>
          <w:sz w:val="24"/>
        </w:rPr>
      </w:pPr>
      <w:r>
        <w:rPr>
          <w:rFonts w:ascii="Liberation Serif Bold" w:eastAsia="Liberation Serif Bold" w:hAnsi="Liberation Serif Bold" w:cs="Liberation Serif Bold"/>
          <w:b w:val="true"/>
          <w:color w:val="000000"/>
          <w:sz w:val="22"/>
        </w:rPr>
        <w:t xml:space="preserve">5. PROJECT DESIGN </w:t>
      </w:r>
    </w:p>
    <w:p>
      <w:pPr>
        <w:pStyle w:val="Normal"/>
        <w:pBdr/>
        <w:bidi w:val="false"/>
        <w:spacing w:after="0" w:before="122"/>
        <w:ind w:left="0"/>
        <w:jc w:val="left"/>
        <w:rPr>
          <w:color w:val="000000"/>
          <w:sz w:val="24"/>
        </w:rPr>
      </w:pPr>
      <w:r>
        <w:rPr>
          <w:rFonts w:ascii="Liberation Serif Regular" w:eastAsia="Liberation Serif Regular" w:hAnsi="Liberation Serif Regular" w:cs="Liberation Serif Regular"/>
          <w:color w:val="000000"/>
          <w:sz w:val="22"/>
        </w:rPr>
        <w:t xml:space="preserve">5.1 Data Flow Diagrams &amp; User Stories </w:t>
      </w:r>
    </w:p>
    <w:p>
      <w:pPr>
        <w:pStyle w:val="Normal"/>
        <w:pBdr/>
        <w:bidi w:val="false"/>
        <w:spacing w:after="0" w:before="34"/>
        <w:ind w:left="0"/>
        <w:jc w:val="left"/>
        <w:rPr>
          <w:color w:val="000000"/>
          <w:sz w:val="24"/>
        </w:rPr>
      </w:pPr>
      <w:r>
        <w:rPr>
          <w:rFonts w:ascii="Liberation Serif Regular" w:eastAsia="Liberation Serif Regular" w:hAnsi="Liberation Serif Regular" w:cs="Liberation Serif Regular"/>
          <w:color w:val="000000"/>
          <w:sz w:val="22"/>
        </w:rPr>
        <w:t xml:space="preserve">5.2 Solution Architecture </w:t>
      </w:r>
    </w:p>
    <w:p>
      <w:pPr>
        <w:pStyle w:val="Normal"/>
        <w:pBdr/>
        <w:bidi w:val="false"/>
        <w:spacing w:after="0" w:before="34"/>
        <w:ind w:left="0"/>
        <w:jc w:val="left"/>
        <w:rPr>
          <w:color w:val="000000"/>
          <w:sz w:val="24"/>
        </w:rPr>
      </w:pPr>
      <w:r>
        <w:rPr>
          <w:rFonts w:ascii="Liberation Serif Bold" w:eastAsia="Liberation Serif Bold" w:hAnsi="Liberation Serif Bold" w:cs="Liberation Serif Bold"/>
          <w:b w:val="true"/>
          <w:color w:val="000000"/>
          <w:sz w:val="22"/>
        </w:rPr>
        <w:t xml:space="preserve">6. PROJECT PLANNING &amp; SCHEDULING </w:t>
      </w:r>
    </w:p>
    <w:p>
      <w:pPr>
        <w:pStyle w:val="Normal"/>
        <w:pBdr/>
        <w:bidi w:val="false"/>
        <w:spacing w:after="0" w:before="122"/>
        <w:ind w:left="0"/>
        <w:jc w:val="left"/>
        <w:rPr>
          <w:color w:val="000000"/>
          <w:sz w:val="24"/>
        </w:rPr>
      </w:pPr>
      <w:r>
        <w:rPr>
          <w:rFonts w:ascii="Liberation Serif Regular" w:eastAsia="Liberation Serif Regular" w:hAnsi="Liberation Serif Regular" w:cs="Liberation Serif Regular"/>
          <w:color w:val="000000"/>
          <w:sz w:val="22"/>
        </w:rPr>
        <w:t xml:space="preserve">6.1 Technical Architecture </w:t>
      </w:r>
    </w:p>
    <w:p>
      <w:pPr>
        <w:pStyle w:val="Normal"/>
        <w:pBdr/>
        <w:bidi w:val="false"/>
        <w:spacing w:after="0" w:before="34"/>
        <w:ind w:left="0"/>
        <w:jc w:val="left"/>
        <w:rPr>
          <w:color w:val="000000"/>
          <w:sz w:val="24"/>
        </w:rPr>
      </w:pPr>
      <w:r>
        <w:rPr>
          <w:rFonts w:ascii="Liberation Serif Regular" w:eastAsia="Liberation Serif Regular" w:hAnsi="Liberation Serif Regular" w:cs="Liberation Serif Regular"/>
          <w:color w:val="000000"/>
          <w:sz w:val="22"/>
        </w:rPr>
        <w:t xml:space="preserve">6.2 Sprint Planning &amp; Estimation </w:t>
      </w:r>
    </w:p>
    <w:p>
      <w:pPr>
        <w:pStyle w:val="Normal"/>
        <w:pBdr/>
        <w:bidi w:val="false"/>
        <w:spacing w:after="0" w:before="34"/>
        <w:ind w:left="0"/>
        <w:jc w:val="left"/>
        <w:rPr>
          <w:color w:val="000000"/>
          <w:sz w:val="24"/>
        </w:rPr>
      </w:pPr>
      <w:r>
        <w:rPr>
          <w:rFonts w:ascii="Liberation Serif Regular" w:eastAsia="Liberation Serif Regular" w:hAnsi="Liberation Serif Regular" w:cs="Liberation Serif Regular"/>
          <w:color w:val="000000"/>
          <w:sz w:val="22"/>
        </w:rPr>
        <w:t xml:space="preserve">6.3 Sprint Delivery Schedule </w:t>
      </w:r>
    </w:p>
    <w:p>
      <w:pPr>
        <w:pStyle w:val="Normal"/>
        <w:pBdr/>
        <w:bidi w:val="false"/>
        <w:spacing w:after="0" w:before="34"/>
        <w:ind w:hanging="1440" w:left="1440"/>
        <w:jc w:val="left"/>
        <w:rPr>
          <w:color w:val="000000"/>
          <w:sz w:val="24"/>
        </w:rPr>
      </w:pPr>
      <w:r>
        <w:rPr>
          <w:rFonts w:ascii="Liberation Serif Bold" w:eastAsia="Liberation Serif Bold" w:hAnsi="Liberation Serif Bold" w:cs="Liberation Serif Bold"/>
          <w:b w:val="true"/>
          <w:color w:val="000000"/>
          <w:sz w:val="22"/>
        </w:rPr>
        <w:t xml:space="preserve">7. CODING &amp; SOLUTIONING (Explain the features added in the project along with code) </w:t>
      </w:r>
    </w:p>
    <w:p>
      <w:pPr>
        <w:pStyle w:val="Normal"/>
        <w:pBdr/>
        <w:bidi w:val="false"/>
        <w:spacing w:after="0" w:before="122"/>
        <w:ind w:left="0"/>
        <w:jc w:val="left"/>
        <w:rPr>
          <w:color w:val="000000"/>
          <w:sz w:val="24"/>
        </w:rPr>
      </w:pPr>
      <w:r>
        <w:rPr>
          <w:rFonts w:ascii="Liberation Serif Regular" w:eastAsia="Liberation Serif Regular" w:hAnsi="Liberation Serif Regular" w:cs="Liberation Serif Regular"/>
          <w:color w:val="000000"/>
          <w:sz w:val="22"/>
        </w:rPr>
        <w:t xml:space="preserve">7.1 Feature 1 </w:t>
      </w:r>
    </w:p>
    <w:p>
      <w:pPr>
        <w:pStyle w:val="Normal"/>
        <w:pBdr/>
        <w:bidi w:val="false"/>
        <w:spacing w:after="0" w:before="34"/>
        <w:ind w:left="0"/>
        <w:jc w:val="left"/>
        <w:rPr>
          <w:color w:val="000000"/>
          <w:sz w:val="24"/>
        </w:rPr>
      </w:pPr>
      <w:r>
        <w:rPr>
          <w:rFonts w:ascii="Liberation Serif Regular" w:eastAsia="Liberation Serif Regular" w:hAnsi="Liberation Serif Regular" w:cs="Liberation Serif Regular"/>
          <w:color w:val="000000"/>
          <w:sz w:val="22"/>
        </w:rPr>
        <w:t xml:space="preserve">7.2 Feature 2 </w:t>
      </w:r>
    </w:p>
    <w:p>
      <w:pPr>
        <w:pStyle w:val="Normal"/>
        <w:pBdr/>
        <w:bidi w:val="false"/>
        <w:spacing w:after="0" w:before="34"/>
        <w:ind w:left="0"/>
        <w:jc w:val="left"/>
        <w:rPr>
          <w:color w:val="000000"/>
          <w:sz w:val="24"/>
        </w:rPr>
      </w:pPr>
      <w:r>
        <w:rPr>
          <w:rFonts w:ascii="Liberation Serif Regular" w:eastAsia="Liberation Serif Regular" w:hAnsi="Liberation Serif Regular" w:cs="Liberation Serif Regular"/>
          <w:color w:val="000000"/>
          <w:sz w:val="22"/>
        </w:rPr>
        <w:t xml:space="preserve"> </w:t>
      </w:r>
    </w:p>
    <w:p>
      <w:pPr>
        <w:pStyle w:val="Normal"/>
        <w:pBdr/>
        <w:bidi w:val="false"/>
        <w:spacing w:after="0" w:before="34"/>
        <w:ind w:left="0"/>
        <w:jc w:val="left"/>
        <w:rPr>
          <w:rFonts w:ascii="Liberation Serif Regular" w:eastAsia="Liberation Serif Regular" w:hAnsi="Liberation Serif Regular" w:cs="Liberation Serif Regular"/>
          <w:color w:val="000000"/>
          <w:sz w:val="22"/>
        </w:rPr>
      </w:pPr>
    </w:p>
    <w:p>
      <w:pPr>
        <w:pStyle w:val="Normal"/>
        <w:pBdr/>
        <w:bidi w:val="false"/>
        <w:spacing w:after="0" w:before="34"/>
        <w:ind w:left="0"/>
        <w:jc w:val="left"/>
        <w:rPr>
          <w:color w:val="000000"/>
          <w:sz w:val="24"/>
        </w:rPr>
      </w:pPr>
      <w:r>
        <w:rPr>
          <w:rFonts w:ascii="Liberation Serif Bold" w:eastAsia="Liberation Serif Bold" w:hAnsi="Liberation Serif Bold" w:cs="Liberation Serif Bold"/>
          <w:b w:val="true"/>
          <w:color w:val="000000"/>
          <w:sz w:val="22"/>
        </w:rPr>
        <w:t xml:space="preserve">8. PERFORMANCE TESTING </w:t>
      </w:r>
    </w:p>
    <w:p>
      <w:pPr>
        <w:pStyle w:val="Normal"/>
        <w:pBdr/>
        <w:bidi w:val="false"/>
        <w:spacing w:after="0" w:before="122"/>
        <w:ind w:left="0"/>
        <w:jc w:val="left"/>
        <w:rPr>
          <w:color w:val="000000"/>
          <w:sz w:val="24"/>
        </w:rPr>
      </w:pPr>
      <w:r>
        <w:rPr>
          <w:rFonts w:ascii="Liberation Serif Regular" w:eastAsia="Liberation Serif Regular" w:hAnsi="Liberation Serif Regular" w:cs="Liberation Serif Regular"/>
          <w:color w:val="000000"/>
          <w:sz w:val="22"/>
        </w:rPr>
        <w:t xml:space="preserve">8.1 Performace Metrics </w:t>
      </w:r>
    </w:p>
    <w:p>
      <w:pPr>
        <w:pStyle w:val="Normal"/>
        <w:pBdr/>
        <w:bidi w:val="false"/>
        <w:spacing w:after="0" w:before="34"/>
        <w:ind w:left="0"/>
        <w:jc w:val="left"/>
        <w:rPr>
          <w:color w:val="000000"/>
          <w:sz w:val="24"/>
        </w:rPr>
      </w:pPr>
      <w:r>
        <w:rPr>
          <w:rFonts w:ascii="Liberation Serif Bold" w:eastAsia="Liberation Serif Bold" w:hAnsi="Liberation Serif Bold" w:cs="Liberation Serif Bold"/>
          <w:b w:val="true"/>
          <w:color w:val="000000"/>
          <w:sz w:val="22"/>
        </w:rPr>
        <w:t xml:space="preserve">9. RESULTS </w:t>
      </w:r>
    </w:p>
    <w:p>
      <w:pPr>
        <w:pStyle w:val="Normal"/>
        <w:pBdr/>
        <w:bidi w:val="false"/>
        <w:spacing w:after="0" w:before="122"/>
        <w:ind w:left="0"/>
        <w:jc w:val="left"/>
        <w:rPr>
          <w:color w:val="000000"/>
          <w:sz w:val="24"/>
        </w:rPr>
      </w:pPr>
      <w:r>
        <w:rPr>
          <w:rFonts w:ascii="Liberation Serif Regular" w:eastAsia="Liberation Serif Regular" w:hAnsi="Liberation Serif Regular" w:cs="Liberation Serif Regular"/>
          <w:color w:val="000000"/>
          <w:sz w:val="22"/>
        </w:rPr>
        <w:t xml:space="preserve">9.1 Output Screenshots </w:t>
      </w:r>
    </w:p>
    <w:p>
      <w:pPr>
        <w:pStyle w:val="Normal"/>
        <w:pBdr/>
        <w:bidi w:val="false"/>
        <w:spacing w:after="0" w:before="122"/>
        <w:ind w:left="0"/>
        <w:jc w:val="left"/>
        <w:rPr>
          <w:color w:val="000000"/>
          <w:sz w:val="24"/>
        </w:rPr>
      </w:pPr>
      <w:r>
        <w:rPr>
          <w:rFonts w:ascii="Liberation Serif Bold" w:eastAsia="Liberation Serif Bold" w:hAnsi="Liberation Serif Bold" w:cs="Liberation Serif Bold"/>
          <w:b w:val="true"/>
          <w:color w:val="000000"/>
          <w:sz w:val="22"/>
        </w:rPr>
        <w:t xml:space="preserve">10. ADVANTAGES &amp; DISADVANTAGES </w:t>
      </w:r>
    </w:p>
    <w:p>
      <w:pPr>
        <w:pStyle w:val="Normal"/>
        <w:pBdr/>
        <w:bidi w:val="false"/>
        <w:spacing w:after="0" w:before="122"/>
        <w:ind w:left="0"/>
        <w:jc w:val="left"/>
        <w:rPr>
          <w:color w:val="000000"/>
          <w:sz w:val="24"/>
        </w:rPr>
      </w:pPr>
      <w:r>
        <w:rPr>
          <w:rFonts w:ascii="Liberation Serif Bold" w:eastAsia="Liberation Serif Bold" w:hAnsi="Liberation Serif Bold" w:cs="Liberation Serif Bold"/>
          <w:b w:val="true"/>
          <w:color w:val="000000"/>
          <w:sz w:val="22"/>
        </w:rPr>
        <w:t xml:space="preserve">11. CONCLUSION </w:t>
      </w:r>
    </w:p>
    <w:p>
      <w:pPr>
        <w:pStyle w:val="Normal"/>
        <w:pBdr/>
        <w:bidi w:val="false"/>
        <w:spacing w:after="0" w:before="122"/>
        <w:ind w:left="0"/>
        <w:jc w:val="left"/>
        <w:rPr>
          <w:color w:val="000000"/>
          <w:sz w:val="24"/>
        </w:rPr>
      </w:pPr>
      <w:r>
        <w:rPr>
          <w:rFonts w:ascii="Liberation Serif Bold" w:eastAsia="Liberation Serif Bold" w:hAnsi="Liberation Serif Bold" w:cs="Liberation Serif Bold"/>
          <w:b w:val="true"/>
          <w:color w:val="000000"/>
          <w:sz w:val="22"/>
        </w:rPr>
        <w:t xml:space="preserve">12. FUTURE SCOPE </w:t>
      </w:r>
    </w:p>
    <w:p>
      <w:pPr>
        <w:pStyle w:val="Normal"/>
        <w:pBdr/>
        <w:bidi w:val="false"/>
        <w:spacing w:after="0" w:before="122"/>
        <w:ind w:left="0"/>
        <w:jc w:val="left"/>
        <w:rPr>
          <w:color w:val="000000"/>
          <w:sz w:val="24"/>
        </w:rPr>
      </w:pPr>
      <w:r>
        <w:rPr>
          <w:rFonts w:ascii="Liberation Serif Bold" w:eastAsia="Liberation Serif Bold" w:hAnsi="Liberation Serif Bold" w:cs="Liberation Serif Bold"/>
          <w:b w:val="true"/>
          <w:color w:val="000000"/>
          <w:sz w:val="22"/>
        </w:rPr>
        <w:t xml:space="preserve">13. APPENDIX </w:t>
      </w:r>
    </w:p>
    <w:p>
      <w:pPr>
        <w:pStyle w:val="Normal"/>
        <w:bidi w:val="false"/>
        <w:spacing w:after="0" w:before="246"/>
        <w:ind w:left="0"/>
        <w:rPr>
          <w:rFonts w:ascii="Caladea Bold" w:eastAsia="Caladea Bold" w:hAnsi="Caladea Bold" w:cs="Caladea Bold"/>
          <w:b w:val="true"/>
          <w:color w:val="000000"/>
          <w:sz w:val="20"/>
        </w:rPr>
      </w:pPr>
    </w:p>
    <w:p>
      <w:pPr>
        <w:pStyle w:val="Normal"/>
        <w:bidi w:val="false"/>
        <w:spacing w:after="0" w:before="246"/>
        <w:ind w:left="0"/>
        <w:rPr>
          <w:rFonts w:ascii="Caladea Bold" w:eastAsia="Caladea Bold" w:hAnsi="Caladea Bold" w:cs="Caladea Bold"/>
          <w:b w:val="true"/>
          <w:color w:val="000000"/>
          <w:sz w:val="20"/>
        </w:rPr>
      </w:pPr>
    </w:p>
    <w:p>
      <w:pPr>
        <w:pStyle w:val="Normal"/>
        <w:bidi w:val="false"/>
        <w:spacing w:after="0" w:before="246"/>
        <w:ind w:left="0"/>
        <w:rPr>
          <w:rFonts w:ascii="Caladea Bold" w:eastAsia="Caladea Bold" w:hAnsi="Caladea Bold" w:cs="Caladea Bold"/>
          <w:b w:val="true"/>
          <w:color w:val="000000"/>
          <w:sz w:val="20"/>
        </w:rPr>
      </w:pPr>
    </w:p>
    <w:p>
      <w:pPr>
        <w:pStyle w:val="Normal"/>
        <w:bidi w:val="false"/>
        <w:spacing w:after="0" w:before="246"/>
        <w:ind w:left="0"/>
        <w:rPr>
          <w:rFonts w:ascii="Caladea Bold" w:eastAsia="Caladea Bold" w:hAnsi="Caladea Bold" w:cs="Caladea Bold"/>
          <w:b w:val="true"/>
          <w:color w:val="000000"/>
          <w:sz w:val="20"/>
        </w:rPr>
      </w:pPr>
    </w:p>
    <w:p>
      <w:pPr>
        <w:pStyle w:val="Normal"/>
        <w:bidi w:val="false"/>
        <w:spacing w:after="0" w:before="246"/>
        <w:ind w:left="0"/>
        <w:rPr>
          <w:rFonts w:ascii="Caladea Bold" w:eastAsia="Caladea Bold" w:hAnsi="Caladea Bold" w:cs="Caladea Bold"/>
          <w:b w:val="true"/>
          <w:color w:val="000000"/>
          <w:sz w:val="20"/>
        </w:rPr>
      </w:pPr>
    </w:p>
    <w:p>
      <w:pPr>
        <w:pStyle w:val="Normal"/>
        <w:bidi w:val="false"/>
        <w:spacing w:after="0" w:before="246"/>
        <w:ind w:left="0"/>
        <w:rPr>
          <w:rFonts w:ascii="Caladea Bold" w:eastAsia="Caladea Bold" w:hAnsi="Caladea Bold" w:cs="Caladea Bold"/>
          <w:b w:val="true"/>
          <w:color w:val="000000"/>
          <w:sz w:val="20"/>
        </w:rPr>
      </w:pPr>
    </w:p>
    <w:p>
      <w:pPr>
        <w:pStyle w:val="Normal"/>
        <w:bidi w:val="false"/>
        <w:spacing w:after="0" w:before="246"/>
        <w:ind w:left="0"/>
        <w:rPr>
          <w:rFonts w:ascii="Caladea Bold" w:eastAsia="Caladea Bold" w:hAnsi="Caladea Bold" w:cs="Caladea Bold"/>
          <w:b w:val="true"/>
          <w:color w:val="000000"/>
          <w:sz w:val="20"/>
        </w:rPr>
      </w:pPr>
    </w:p>
    <w:p>
      <w:pPr>
        <w:pStyle w:val="Normal"/>
        <w:bidi w:val="false"/>
        <w:spacing w:after="0" w:before="246"/>
        <w:ind w:left="0"/>
        <w:rPr>
          <w:rFonts w:ascii="Caladea Bold" w:eastAsia="Caladea Bold" w:hAnsi="Caladea Bold" w:cs="Caladea Bold"/>
          <w:b w:val="true"/>
          <w:color w:val="000000"/>
          <w:sz w:val="20"/>
        </w:rPr>
      </w:pPr>
    </w:p>
    <w:p>
      <w:pPr>
        <w:pStyle w:val="Normal"/>
        <w:bidi w:val="false"/>
        <w:spacing w:after="0" w:before="246"/>
        <w:ind w:left="0"/>
        <w:rPr>
          <w:rFonts w:ascii="Caladea Bold" w:eastAsia="Caladea Bold" w:hAnsi="Caladea Bold" w:cs="Caladea Bold"/>
          <w:b w:val="true"/>
          <w:color w:val="000000"/>
          <w:sz w:val="20"/>
        </w:rPr>
      </w:pPr>
    </w:p>
    <w:p>
      <w:pPr>
        <w:pStyle w:val="Normal"/>
        <w:bidi w:val="false"/>
        <w:spacing w:after="0" w:before="246"/>
        <w:ind w:left="0"/>
        <w:rPr>
          <w:rFonts w:ascii="Caladea Bold" w:eastAsia="Caladea Bold" w:hAnsi="Caladea Bold" w:cs="Caladea Bold"/>
          <w:b w:val="true"/>
          <w:color w:val="000000"/>
          <w:sz w:val="20"/>
        </w:rPr>
      </w:pPr>
    </w:p>
    <w:p>
      <w:pPr>
        <w:pStyle w:val="Normal"/>
        <w:bidi w:val="false"/>
        <w:spacing w:after="0" w:before="246"/>
        <w:ind w:left="0"/>
        <w:rPr>
          <w:rFonts w:ascii="Caladea Bold" w:eastAsia="Caladea Bold" w:hAnsi="Caladea Bold" w:cs="Caladea Bold"/>
          <w:b w:val="true"/>
          <w:color w:val="000000"/>
          <w:sz w:val="20"/>
        </w:rPr>
      </w:pPr>
    </w:p>
    <w:p>
      <w:pPr>
        <w:pStyle w:val="Normal"/>
        <w:bidi w:val="false"/>
        <w:spacing w:after="0" w:before="246"/>
        <w:ind w:left="0"/>
        <w:rPr>
          <w:rFonts w:ascii="Caladea Bold" w:eastAsia="Caladea Bold" w:hAnsi="Caladea Bold" w:cs="Caladea Bold"/>
          <w:b w:val="true"/>
          <w:color w:val="000000"/>
          <w:sz w:val="20"/>
        </w:rPr>
      </w:pPr>
    </w:p>
    <w:p>
      <w:pPr>
        <w:pStyle w:val="Normal"/>
        <w:bidi w:val="false"/>
        <w:spacing w:after="0" w:before="246"/>
        <w:ind w:left="0"/>
        <w:rPr>
          <w:rFonts w:ascii="Caladea Bold" w:eastAsia="Caladea Bold" w:hAnsi="Caladea Bold" w:cs="Caladea Bold"/>
          <w:b w:val="true"/>
          <w:color w:val="000000"/>
          <w:sz w:val="20"/>
        </w:rPr>
      </w:pPr>
    </w:p>
    <w:p>
      <w:pPr>
        <w:pStyle w:val="Normal"/>
        <w:bidi w:val="false"/>
        <w:spacing w:after="0" w:before="246"/>
        <w:ind w:left="0"/>
        <w:rPr>
          <w:rFonts w:ascii="Caladea Bold" w:eastAsia="Caladea Bold" w:hAnsi="Caladea Bold" w:cs="Caladea Bold"/>
          <w:b w:val="true"/>
          <w:color w:val="000000"/>
          <w:sz w:val="20"/>
        </w:rPr>
      </w:pPr>
    </w:p>
    <w:p>
      <w:pPr>
        <w:pStyle w:val="Normal"/>
        <w:bidi w:val="false"/>
        <w:spacing w:after="0" w:before="246"/>
        <w:ind w:left="0"/>
        <w:rPr>
          <w:rFonts w:ascii="Caladea Bold" w:eastAsia="Caladea Bold" w:hAnsi="Caladea Bold" w:cs="Caladea Bold"/>
          <w:b w:val="true"/>
          <w:color w:val="000000"/>
          <w:sz w:val="20"/>
        </w:rPr>
      </w:pPr>
    </w:p>
    <w:p>
      <w:pPr>
        <w:pStyle w:val="Normal"/>
        <w:bidi w:val="false"/>
        <w:spacing w:after="0" w:before="246"/>
        <w:ind w:left="0"/>
        <w:rPr>
          <w:rFonts w:ascii="Caladea Bold" w:eastAsia="Caladea Bold" w:hAnsi="Caladea Bold" w:cs="Caladea Bold"/>
          <w:b w:val="true"/>
          <w:color w:val="000000"/>
          <w:sz w:val="20"/>
        </w:rPr>
      </w:pPr>
    </w:p>
    <w:p>
      <w:pPr>
        <w:pStyle w:val="Normal"/>
        <w:bidi w:val="false"/>
        <w:spacing w:after="0" w:before="246"/>
        <w:ind w:left="0"/>
        <w:rPr>
          <w:rFonts w:ascii="Caladea Bold" w:eastAsia="Caladea Bold" w:hAnsi="Caladea Bold" w:cs="Caladea Bold"/>
          <w:b w:val="true"/>
          <w:color w:val="000000"/>
          <w:sz w:val="20"/>
        </w:rPr>
      </w:pPr>
    </w:p>
    <w:p>
      <w:pPr>
        <w:pStyle w:val="Normal"/>
        <w:bidi w:val="false"/>
        <w:spacing w:after="0" w:before="246"/>
        <w:ind w:left="0"/>
        <w:rPr>
          <w:rFonts w:ascii="Caladea Bold" w:eastAsia="Caladea Bold" w:hAnsi="Caladea Bold" w:cs="Caladea Bold"/>
          <w:b w:val="true"/>
          <w:color w:val="000000"/>
          <w:sz w:val="20"/>
        </w:rPr>
      </w:pPr>
    </w:p>
    <w:p>
      <w:pPr>
        <w:pStyle w:val="Normal"/>
        <w:bidi w:val="false"/>
        <w:spacing w:after="0" w:before="246"/>
        <w:ind w:left="0"/>
        <w:rPr>
          <w:color w:val="000000"/>
          <w:sz w:val="24"/>
        </w:rPr>
      </w:pPr>
      <w:r>
        <w:rPr>
          <w:rFonts w:ascii="Caladea Bold" w:eastAsia="Caladea Bold" w:hAnsi="Caladea Bold" w:cs="Caladea Bold"/>
          <w:b w:val="true"/>
          <w:color w:val="000000"/>
          <w:sz w:val="20"/>
        </w:rPr>
        <w:t xml:space="preserve">1. </w:t>
      </w:r>
      <w:r>
        <w:rPr>
          <w:rFonts w:ascii="Liberation Serif Bold" w:eastAsia="Liberation Serif Bold" w:hAnsi="Liberation Serif Bold" w:cs="Liberation Serif Bold"/>
          <w:b w:val="true"/>
          <w:color w:val="000000"/>
          <w:sz w:val="22"/>
        </w:rPr>
        <w:t xml:space="preserve">INTRODUCTION </w:t>
      </w:r>
    </w:p>
    <w:p>
      <w:pPr>
        <w:pStyle w:val="Normal"/>
        <w:pBdr/>
        <w:tabs>
          <w:tab w:pos="540" w:val="left" w:leader="none"/>
        </w:tabs>
        <w:bidi w:val="false"/>
        <w:spacing w:after="0" w:before="122"/>
        <w:ind w:hanging="360" w:left="720"/>
        <w:jc w:val="left"/>
        <w:rPr>
          <w:rFonts w:ascii="Liberation Serif Bold" w:eastAsia="Liberation Serif Bold" w:hAnsi="Liberation Serif Bold" w:cs="Liberation Serif Bold"/>
          <w:b w:val="true"/>
          <w:strike w:val="false"/>
          <w:color w:val="000000"/>
          <w:sz w:val="22"/>
          <w:u w:val="none"/>
        </w:rPr>
      </w:pPr>
      <w:r>
        <w:rPr>
          <w:rFonts w:ascii="Liberation Serif Bold" w:eastAsia="Liberation Serif Bold" w:hAnsi="Liberation Serif Bold" w:cs="Liberation Serif Bold"/>
          <w:b w:val="true"/>
          <w:i w:val="false"/>
          <w:color w:val="000000"/>
          <w:spacing w:val="0"/>
          <w:sz w:val="22"/>
          <w:u w:val="single"/>
          <w:shd w:fill="auto" w:val="clear" w:color="auto"/>
        </w:rPr>
        <w:t>1.1 Project Overview: Jungle Detectives - AI-Powered Image Classification of Wild Big Cats</w:t>
      </w:r>
    </w:p>
    <w:p>
      <w:pPr>
        <w:pStyle w:val="Normal"/>
        <w:pBdr/>
        <w:bidi w:val="false"/>
        <w:spacing w:after="0" w:before="122"/>
        <w:ind w:left="720"/>
        <w:jc w:val="left"/>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In the realm of conservation and wildlife exploration, the project "Jungle Detectives" stands as a beacon of technological innovation. This initiative, titled "Jungle Detectives: AI-Powered Image Classification of Wild Big Cats," harnesses the power of advanced machine learning and computer vision to safeguard the majestic big cat species that roam our planet.</w:t>
      </w:r>
    </w:p>
    <w:p>
      <w:pPr>
        <w:pStyle w:val="Normal"/>
        <w:pBdr/>
        <w:bidi w:val="false"/>
        <w:spacing w:after="0" w:before="122"/>
        <w:ind w:left="720"/>
        <w:jc w:val="left"/>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Project Vision:</w:t>
      </w:r>
    </w:p>
    <w:p>
      <w:pPr>
        <w:pStyle w:val="Normal"/>
        <w:pBdr/>
        <w:bidi w:val="false"/>
        <w:spacing w:after="0" w:before="122"/>
        <w:ind w:left="720"/>
        <w:jc w:val="left"/>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Our vision is to revolutionize wildlife monitoring and conservation efforts by employing cutting-edge AI techniques. By focusing on big cats – from the iconic Bengal tiger to the elusive snow leopard – our project seeks to enhance the understanding, appreciation, and protection of these magnificent creatures.</w:t>
      </w:r>
    </w:p>
    <w:p>
      <w:pPr>
        <w:pStyle w:val="Normal"/>
        <w:pBdr/>
        <w:bidi w:val="false"/>
        <w:spacing w:after="0" w:before="122"/>
        <w:ind w:left="720"/>
        <w:jc w:val="left"/>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Project Features:</w:t>
      </w:r>
    </w:p>
    <w:p>
      <w:pPr>
        <w:pStyle w:val="Normal"/>
        <w:pBdr/>
        <w:bidi w:val="false"/>
        <w:spacing w:after="0" w:before="122"/>
        <w:ind w:left="720"/>
        <w:jc w:val="left"/>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 Intelligent Image Classification: Using state-of-the-art deep learning algorithms, the project enables accurate identification and classification of ten distinct big cat species from images.</w:t>
      </w:r>
    </w:p>
    <w:p>
      <w:pPr>
        <w:pStyle w:val="Normal"/>
        <w:pBdr/>
        <w:bidi w:val="false"/>
        <w:spacing w:after="0" w:before="122"/>
        <w:ind w:left="720"/>
        <w:jc w:val="left"/>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 User-Friendly Interface: The intuitive web interface allows users to effortlessly upload images, preview them, and submit for classification, ensuring a seamless experience for wildlife enthusiasts, rangers, and tourists.</w:t>
      </w:r>
    </w:p>
    <w:p>
      <w:pPr>
        <w:pStyle w:val="Normal"/>
        <w:pBdr/>
        <w:bidi w:val="false"/>
        <w:spacing w:after="0" w:before="122"/>
        <w:ind w:left="720"/>
        <w:jc w:val="left"/>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 Real-Time Predictions: Leveraging a Flask backend and a responsive frontend, the system provides real-time predictions, empowering forest rangers and safari tourists with immediate information about the big cats they encounter.</w:t>
      </w:r>
    </w:p>
    <w:p>
      <w:pPr>
        <w:pStyle w:val="Normal"/>
        <w:pBdr/>
        <w:bidi w:val="false"/>
        <w:spacing w:after="0" w:before="122"/>
        <w:ind w:left="720"/>
        <w:jc w:val="left"/>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4. Professional Design: The web application boasts a professional and visually appealing design, enhancing user engagement and ensuring a positive interaction with the AI-powered classification system.</w:t>
      </w:r>
    </w:p>
    <w:p>
      <w:pPr>
        <w:pStyle w:val="Normal"/>
        <w:pBdr/>
        <w:bidi w:val="false"/>
        <w:spacing w:after="0" w:before="122"/>
        <w:ind w:left="720"/>
        <w:jc w:val="left"/>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5. Technological Backbone: The project utilizes a three-tier architecture and microservices, combined with popular deep learning frameworks like TensorFlow and ResNet50, guaranteeing robustness, scalability, and efficiency.</w:t>
      </w:r>
    </w:p>
    <w:p>
      <w:pPr>
        <w:pStyle w:val="Normal"/>
        <w:pBdr/>
        <w:bidi w:val="false"/>
        <w:spacing w:after="0" w:before="122"/>
        <w:ind w:hanging="360" w:left="720"/>
        <w:jc w:val="left"/>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Caladea Bold" w:eastAsia="Caladea Bold" w:hAnsi="Caladea Bold" w:cs="Caladea Bold"/>
          <w:b w:val="true"/>
          <w:i w:val="false"/>
          <w:color w:val="000000"/>
          <w:spacing w:val="0"/>
          <w:sz w:val="20"/>
          <w:u w:val="single"/>
          <w:shd w:fill="auto" w:val="clear" w:color="auto"/>
        </w:rPr>
        <w:t xml:space="preserve">1.2 </w:t>
      </w:r>
      <w:r>
        <w:rPr>
          <w:rFonts w:ascii="Liberation Serif Bold" w:eastAsia="Liberation Serif Bold" w:hAnsi="Liberation Serif Bold" w:cs="Liberation Serif Bold"/>
          <w:b w:val="true"/>
          <w:i w:val="false"/>
          <w:color w:val="000000"/>
          <w:spacing w:val="0"/>
          <w:sz w:val="22"/>
          <w:u w:val="single"/>
          <w:shd w:fill="auto" w:val="clear" w:color="auto"/>
        </w:rPr>
        <w:t>Purpose:</w:t>
      </w:r>
    </w:p>
    <w:p>
      <w:pPr>
        <w:pStyle w:val="Normal"/>
        <w:pBdr/>
        <w:bidi w:val="false"/>
        <w:spacing w:after="0" w:before="122"/>
        <w:ind w:left="720"/>
        <w:jc w:val="left"/>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Social Impact:</w:t>
      </w:r>
    </w:p>
    <w:p>
      <w:pPr>
        <w:pStyle w:val="Normal"/>
        <w:pBdr/>
        <w:bidi w:val="false"/>
        <w:spacing w:after="0" w:before="122"/>
        <w:ind w:left="720"/>
        <w:jc w:val="left"/>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Wildlife Conservation: By aiding in accurate big cat identification, the project contributes significantly to wildlife conservation efforts, supporting the protection of endangered species.</w:t>
      </w:r>
    </w:p>
    <w:p>
      <w:pPr>
        <w:pStyle w:val="Normal"/>
        <w:pBdr/>
        <w:bidi w:val="false"/>
        <w:spacing w:after="0" w:before="122"/>
        <w:ind w:left="720"/>
        <w:jc w:val="left"/>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Education and Awareness: Jungle Detectives fosters awareness among safari tourists, nature enthusiasts, and the general public, promoting understanding and respect for the natural world.</w:t>
      </w:r>
    </w:p>
    <w:p>
      <w:pPr>
        <w:pStyle w:val="Normal"/>
        <w:pBdr/>
        <w:bidi w:val="false"/>
        <w:spacing w:after="0" w:before="122"/>
        <w:ind w:left="720"/>
        <w:jc w:val="left"/>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Empowering Rangers: Forest rangers equipped with this tool can ensure the safety of tourists and enhance their conservation efforts, making a substantial impact on preserving biodiversit</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y.</w:t>
      </w:r>
    </w:p>
    <w:p>
      <w:pPr>
        <w:pStyle w:val="Normal"/>
        <w:pBdr/>
        <w:bidi w:val="false"/>
        <w:spacing w:after="0" w:before="122"/>
        <w:ind w:left="720"/>
        <w:jc w:val="left"/>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p>
      <w:pPr>
        <w:pBdr/>
        <w:spacing w:line="240" w:lineRule="auto"/>
        <w:ind w:left="0"/>
        <w:jc w:val="left"/>
      </w:pPr>
      <w:r>
        <w:rPr>
          <w:rFonts w:ascii="Caladea Bold" w:eastAsia="Caladea Bold" w:hAnsi="Caladea Bold" w:cs="Caladea Bold"/>
          <w:b w:val="true"/>
          <w:i w:val="false"/>
          <w:strike w:val="false"/>
          <w:color w:val="000000"/>
          <w:spacing w:val="0"/>
          <w:sz w:val="20"/>
          <w:u w:val="none"/>
          <w:shd w:fill="auto" w:val="clear" w:color="auto"/>
        </w:rPr>
        <w:t xml:space="preserve">2. </w:t>
      </w:r>
      <w:r>
        <w:rPr>
          <w:rFonts w:ascii="Liberation Serif Bold" w:eastAsia="Liberation Serif Bold" w:hAnsi="Liberation Serif Bold" w:cs="Liberation Serif Bold"/>
          <w:b w:val="true"/>
          <w:i w:val="false"/>
          <w:strike w:val="false"/>
          <w:color w:val="000000"/>
          <w:spacing w:val="0"/>
          <w:sz w:val="22"/>
          <w:u w:val="none"/>
          <w:shd w:fill="auto" w:val="clear" w:color="auto"/>
        </w:rPr>
        <w:t>LITERATURE SURVEY:</w:t>
      </w:r>
    </w:p>
    <w:p>
      <w:pPr>
        <w:pBdr/>
        <w:spacing w:line="240" w:lineRule="auto"/>
        <w:ind w:firstLine="180" w:left="360"/>
        <w:jc w:val="left"/>
        <w:rPr>
          <w:rFonts w:ascii="Liberation Serif Bold" w:eastAsia="Liberation Serif Bold" w:hAnsi="Liberation Serif Bold" w:cs="Liberation Serif Bold"/>
          <w:b w:val="true"/>
          <w:i w:val="false"/>
          <w:strike w:val="false"/>
          <w:color w:val="000000"/>
          <w:spacing w:val="0"/>
          <w:sz w:val="22"/>
          <w:u w:val="none"/>
          <w:shd w:fill="auto" w:val="clear" w:color="auto"/>
        </w:rPr>
      </w:pPr>
      <w:r>
        <w:rPr>
          <w:rFonts w:ascii="Liberation Serif Bold" w:eastAsia="Liberation Serif Bold" w:hAnsi="Liberation Serif Bold" w:cs="Liberation Serif Bold"/>
          <w:b w:val="true"/>
          <w:i w:val="false"/>
          <w:color w:val="000000"/>
          <w:spacing w:val="0"/>
          <w:sz w:val="22"/>
          <w:u w:val="single"/>
          <w:shd w:fill="auto" w:val="clear" w:color="auto"/>
        </w:rPr>
        <w:t>2.1 Existing problem:</w:t>
      </w:r>
    </w:p>
    <w:p>
      <w:pPr>
        <w:pStyle w:val="Normal"/>
        <w:pBdr/>
        <w:spacing w:line="240" w:lineRule="auto"/>
        <w:ind w:firstLine="180" w:left="360"/>
        <w:jc w:val="left"/>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"Inaccurate Big Cat Species Identification: A Challenge for Forest Rangers and Safari Tourists."</w:t>
      </w:r>
    </w:p>
    <w:p>
      <w:pPr>
        <w:pStyle w:val="Normal"/>
        <w:pBdr/>
        <w:spacing w:line="240" w:lineRule="auto"/>
        <w:ind w:firstLine="180" w:left="360"/>
        <w:jc w:val="left"/>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Bold" w:eastAsia="Liberation Serif Bold" w:hAnsi="Liberation Serif Bold" w:cs="Liberation Serif Bold"/>
          <w:b w:val="true"/>
          <w:i w:val="false"/>
          <w:color w:val="000000"/>
          <w:spacing w:val="0"/>
          <w:sz w:val="22"/>
          <w:u w:val="single"/>
          <w:shd w:fill="auto" w:val="clear" w:color="auto"/>
        </w:rPr>
        <w:t>2.2 References:</w:t>
      </w:r>
    </w:p>
    <w:p>
      <w:pPr>
        <w:pStyle w:val="Normal"/>
        <w:numPr>
          <w:ilvl w:val="0"/>
          <w:numId w:val="5"/>
        </w:numPr>
        <w:bidi w:val="false"/>
        <w:spacing w:after="0"/>
        <w:ind w:hanging="360" w:left="1440"/>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color w:val="000000"/>
          <w:sz w:val="22"/>
        </w:rPr>
        <w:t>When researchers enter an unknown location/forest, they have difficulty in identifying the native wild specie of that area.</w:t>
      </w:r>
    </w:p>
    <w:p>
      <w:pPr>
        <w:pStyle w:val="Normal"/>
        <w:numPr>
          <w:ilvl w:val="0"/>
          <w:numId w:val="5"/>
        </w:numPr>
        <w:bidi w:val="false"/>
        <w:spacing w:after="0"/>
        <w:ind w:hanging="360" w:left="1440"/>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People on treks and safaris often don't know the wildlife species that they have encountered and hence have no knowledge on how to act around it.</w:t>
      </w:r>
    </w:p>
    <w:p>
      <w:pPr>
        <w:pStyle w:val="Normal"/>
        <w:numPr>
          <w:ilvl w:val="0"/>
          <w:numId w:val="5"/>
        </w:numPr>
        <w:bidi w:val="false"/>
        <w:spacing w:after="0"/>
        <w:ind w:hanging="360" w:left="1440"/>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Forest rangers have to mannually travel, locate and identify species living in that area.</w:t>
      </w:r>
    </w:p>
    <w:p>
      <w:pPr>
        <w:pStyle w:val="Normal"/>
        <w:numPr>
          <w:ilvl w:val="0"/>
          <w:numId w:val="5"/>
        </w:numPr>
        <w:bidi w:val="false"/>
        <w:spacing w:after="0"/>
        <w:ind w:hanging="360" w:left="1440"/>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Hear of people getting attacked when they encounter animals and approach them without having knowledge of the species.</w:t>
      </w:r>
    </w:p>
    <w:p>
      <w:pPr>
        <w:pStyle w:val="Normal"/>
        <w:numPr>
          <w:ilvl w:val="0"/>
          <w:numId w:val="5"/>
        </w:numPr>
        <w:bidi w:val="false"/>
        <w:spacing w:after="0"/>
        <w:ind w:hanging="360" w:left="1440"/>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Hear of scientists and researchers having to plan another expedition as they missed to identify a new species and mistook it for an existing one.</w:t>
      </w:r>
      <w:r>
        <w:rPr>
          <w:rFonts w:ascii="Liberation Serif Regular" w:eastAsia="Liberation Serif Regular" w:hAnsi="Liberation Serif Regular" w:cs="Liberation Serif Regular"/>
          <w:color w:val="000000"/>
          <w:sz w:val="22"/>
        </w:rPr>
        <w:t>.</w:t>
      </w:r>
    </w:p>
    <w:p>
      <w:pPr>
        <w:pStyle w:val="Normal"/>
        <w:numPr>
          <w:ilvl w:val="0"/>
          <w:numId w:val="5"/>
        </w:numPr>
        <w:bidi w:val="false"/>
        <w:spacing w:after="0"/>
        <w:ind w:hanging="360" w:left="1440"/>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Hear of forest rangers going on rounds to identify species physically despite the weather conditions</w:t>
      </w:r>
    </w:p>
    <w:p>
      <w:pPr>
        <w:pStyle w:val="Normal"/>
        <w:pBdr/>
        <w:spacing w:line="240" w:lineRule="auto"/>
        <w:ind w:firstLine="180" w:left="360"/>
        <w:jc w:val="left"/>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Caladea Bold" w:eastAsia="Caladea Bold" w:hAnsi="Caladea Bold" w:cs="Caladea Bold"/>
          <w:b w:val="true"/>
          <w:i w:val="false"/>
          <w:color w:val="000000"/>
          <w:spacing w:val="0"/>
          <w:sz w:val="20"/>
          <w:u w:val="single"/>
          <w:shd w:fill="auto" w:val="clear" w:color="auto"/>
        </w:rPr>
        <w:t xml:space="preserve">2.3 </w:t>
      </w:r>
      <w:r>
        <w:rPr>
          <w:rFonts w:ascii="Liberation Serif Bold" w:eastAsia="Liberation Serif Bold" w:hAnsi="Liberation Serif Bold" w:cs="Liberation Serif Bold"/>
          <w:b w:val="true"/>
          <w:i w:val="false"/>
          <w:color w:val="000000"/>
          <w:spacing w:val="0"/>
          <w:sz w:val="22"/>
          <w:u w:val="single"/>
          <w:shd w:fill="auto" w:val="clear" w:color="auto"/>
        </w:rPr>
        <w:t xml:space="preserve">Problem Statement Definition </w:t>
      </w:r>
    </w:p>
    <w:p>
      <w:pPr>
        <w:pStyle w:val="Normal"/>
        <w:pBdr/>
        <w:spacing w:line="240" w:lineRule="auto"/>
        <w:ind w:hanging="0" w:left="540"/>
        <w:jc w:val="left"/>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Forest rangers and safari tourists often encounter wild big cats during their expeditions. Accurate identification of these species is crucial for both the safety of tourists and the conservation efforts of rangers. However, the current methods of identifying big cat species, particularly in the wild and diverse environments of natural habitats, are often error-prone and time-consuming. Rangers need a quick and reliable way to identify species to ensure the safety of tourists and to document wildlife for conservation purposes. Similarly, tourists seek an immersive experience but lack the means to confidently identify the species they encounter.</w:t>
      </w:r>
    </w:p>
    <w:p>
      <w:pPr>
        <w:pStyle w:val="Normal"/>
        <w:pBdr/>
        <w:spacing w:line="240" w:lineRule="auto"/>
        <w:ind w:firstLine="180" w:left="360"/>
        <w:jc w:val="left"/>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p>
      <w:pPr>
        <w:pStyle w:val="Normal"/>
        <w:pBdr/>
        <w:spacing w:line="240" w:lineRule="auto"/>
        <w:ind w:firstLine="180" w:left="720"/>
        <w:jc w:val="left"/>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Objectives</w:t>
      </w:r>
      <w:r>
        <w:rPr>
          <w:rFonts w:ascii="Liberation Serif Bold" w:eastAsia="Liberation Serif Bold" w:hAnsi="Liberation Serif Bold" w:cs="Liberation Serif Bold"/>
          <w:b w:val="true"/>
          <w:i w:val="false"/>
          <w:strike w:val="false"/>
          <w:color w:val="000000"/>
          <w:spacing w:val="0"/>
          <w:sz w:val="22"/>
          <w:u w:val="none"/>
          <w:shd w:fill="auto" w:val="clear" w:color="auto"/>
        </w:rPr>
        <w:t>:</w:t>
      </w:r>
    </w:p>
    <w:p>
      <w:pPr>
        <w:pStyle w:val="Normal"/>
        <w:pBdr/>
        <w:spacing w:line="240" w:lineRule="auto"/>
        <w:ind w:firstLine="180" w:left="720"/>
        <w:jc w:val="left"/>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 Real-time Identification: Develop a system capable of real-time big cat species identification from images or video footage captured during forest expeditions and safari tours.</w:t>
      </w:r>
    </w:p>
    <w:p>
      <w:pPr>
        <w:pStyle w:val="Normal"/>
        <w:pBdr/>
        <w:spacing w:line="240" w:lineRule="auto"/>
        <w:ind w:firstLine="180" w:left="720"/>
        <w:jc w:val="left"/>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 Accuracy and Reliability: Ensure the system provides highly accurate and reliable identification results, allowing forest rangers to make informed decisions regarding safety protocols and tourists to engage more deeply with the wildlife experience.</w:t>
      </w:r>
    </w:p>
    <w:p>
      <w:pPr>
        <w:pStyle w:val="Normal"/>
        <w:pBdr/>
        <w:spacing w:line="240" w:lineRule="auto"/>
        <w:ind w:firstLine="180" w:left="720"/>
        <w:jc w:val="left"/>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 User-Friendly Interface: Create a user-friendly mobile application or device that is intuitive and accessible for both forest rangers and safari tourists, enabling them to easily capture and identify big cat species.</w:t>
      </w:r>
    </w:p>
    <w:p>
      <w:pPr>
        <w:pStyle w:val="Normal"/>
        <w:pBdr/>
        <w:spacing w:line="240" w:lineRule="auto"/>
        <w:ind w:firstLine="180" w:left="720"/>
        <w:jc w:val="left"/>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4. Offline Capabilities: Design the system to work offline, considering that many natural habitats lack consistent internet connectivity, ensuring its functionality even in remote locations.</w:t>
      </w:r>
    </w:p>
    <w:p>
      <w:pPr>
        <w:pStyle w:val="Normal"/>
        <w:pBdr/>
        <w:spacing w:line="240" w:lineRule="auto"/>
        <w:ind w:firstLine="180" w:left="720"/>
        <w:jc w:val="left"/>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5. Educational Integration: Integrate educational features within the application to provide tourists with informative content about the identified species, enhancing their understanding</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and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appreciation of wildlife.</w:t>
      </w:r>
    </w:p>
    <w:p>
      <w:pPr>
        <w:pStyle w:val="Normal"/>
        <w:pBdr/>
        <w:spacing w:line="240" w:lineRule="auto"/>
        <w:ind w:firstLine="180" w:left="720"/>
        <w:jc w:val="left"/>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6. Collaborative Data Collection: Enable forest rangers to contribute to conservation efforts by allowing them to upload identified species data to a centralized database, aiding wildlife researchers in their studies.</w:t>
      </w:r>
    </w:p>
    <w:p>
      <w:pPr>
        <w:pBdr/>
        <w:spacing w:line="240" w:lineRule="auto"/>
        <w:ind w:firstLine="180" w:left="720"/>
        <w:jc w:val="left"/>
        <w:rPr>
          <w:rFonts w:ascii="Liberation Serif Bold" w:eastAsia="Liberation Serif Bold" w:hAnsi="Liberation Serif Bold" w:cs="Liberation Serif Bold"/>
          <w:b w:val="true"/>
          <w:i w:val="false"/>
          <w:color w:val="000000"/>
          <w:spacing w:val="0"/>
          <w:sz w:val="22"/>
          <w:u w:val="singl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By addressing these objectives, the project aims to empower forest rangers and safari tourists with a reliable and user-friendly tool for quick, accurate, and educational big cat species identification. This solution not only enhances the safety of tourists but also contributes valuable data to ongoing conservation initiatives, fostering a deeper connection between humans and the wildlife they encounter.</w:t>
      </w:r>
    </w:p>
    <w:p>
      <w:pPr>
        <w:pStyle w:val="Normal"/>
        <w:bidi w:val="false"/>
        <w:spacing w:after="0" w:before="34"/>
        <w:ind w:left="0"/>
        <w:rPr>
          <w:color w:val="000000"/>
          <w:sz w:val="24"/>
        </w:rPr>
      </w:pPr>
      <w:r>
        <w:rPr>
          <w:rFonts w:ascii="Caladea Bold" w:eastAsia="Caladea Bold" w:hAnsi="Caladea Bold" w:cs="Caladea Bold"/>
          <w:b w:val="true"/>
          <w:color w:val="000000"/>
          <w:sz w:val="20"/>
        </w:rPr>
        <w:t xml:space="preserve">3. </w:t>
      </w:r>
      <w:r>
        <w:rPr>
          <w:rFonts w:ascii="Liberation Serif Bold" w:eastAsia="Liberation Serif Bold" w:hAnsi="Liberation Serif Bold" w:cs="Liberation Serif Bold"/>
          <w:b w:val="true"/>
          <w:color w:val="000000"/>
          <w:sz w:val="22"/>
        </w:rPr>
        <w:t xml:space="preserve">IDEATION &amp; PROPOSED SOLUTION </w:t>
      </w:r>
    </w:p>
    <w:p>
      <w:pPr>
        <w:pStyle w:val="Normal"/>
        <w:bidi w:val="false"/>
        <w:spacing w:after="0" w:before="34"/>
        <w:ind w:left="540"/>
        <w:rPr>
          <w:b w:val="true"/>
          <w:color w:val="000000"/>
          <w:sz w:val="24"/>
          <w:u w:val="single"/>
        </w:rPr>
      </w:pPr>
      <w:r>
        <w:rPr>
          <w:rFonts w:ascii="Liberation Serif Bold" w:eastAsia="Liberation Serif Bold" w:hAnsi="Liberation Serif Bold" w:cs="Liberation Serif Bold"/>
          <w:b w:val="true"/>
          <w:color w:val="000000"/>
          <w:sz w:val="22"/>
          <w:u w:val="single"/>
        </w:rPr>
        <w:t>3.1 Empathy Map Canvas:</w:t>
      </w:r>
    </w:p>
    <w:p>
      <w:pPr>
        <w:pStyle w:val="Normal"/>
        <w:bidi w:val="false"/>
        <w:spacing w:after="0" w:before="34"/>
        <w:ind w:left="540"/>
        <w:rPr>
          <w:rFonts w:ascii="Liberation Serif Bold" w:eastAsia="Liberation Serif Bold" w:hAnsi="Liberation Serif Bold" w:cs="Liberation Serif Bold"/>
          <w:b w:val="true"/>
          <w:color w:val="000000"/>
          <w:sz w:val="22"/>
          <w:u w:val="single"/>
        </w:rPr>
      </w:pPr>
      <w:r>
        <w:drawing>
          <wp:inline distT="0" distR="0" distB="0" distL="0">
            <wp:extent cx="3787967" cy="2725594"/>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3787967" cy="2725594"/>
                    </a:xfrm>
                    <a:prstGeom prst="rect">
                      <a:avLst/>
                    </a:prstGeom>
                  </pic:spPr>
                </pic:pic>
              </a:graphicData>
            </a:graphic>
          </wp:inline>
        </w:drawing>
      </w:r>
    </w:p>
    <w:p>
      <w:pPr>
        <w:pStyle w:val="Normal"/>
        <w:bidi w:val="false"/>
        <w:spacing w:after="0" w:before="34"/>
        <w:ind w:left="540"/>
        <w:rPr>
          <w:color w:val="000000"/>
          <w:sz w:val="24"/>
        </w:rPr>
      </w:pPr>
      <w:r>
        <w:rPr>
          <w:rFonts w:ascii="Liberation Serif Bold" w:eastAsia="Liberation Serif Bold" w:hAnsi="Liberation Serif Bold" w:cs="Liberation Serif Bold"/>
          <w:b w:val="true"/>
          <w:i w:val="false"/>
          <w:color w:val="000000"/>
          <w:spacing w:val="0"/>
          <w:sz w:val="22"/>
          <w:u w:val="single"/>
          <w:shd w:fill="auto" w:val="clear" w:color="auto"/>
        </w:rPr>
        <w:t>3.2 Ideation &amp; Brainstorming:</w:t>
      </w:r>
    </w:p>
    <w:p>
      <w:pPr>
        <w:pStyle w:val="Normal"/>
        <w:bidi w:val="false"/>
        <w:spacing w:after="0" w:before="34"/>
        <w:ind w:left="540"/>
        <w:rPr>
          <w:rFonts w:ascii="Liberation Serif Bold" w:eastAsia="Liberation Serif Bold" w:hAnsi="Liberation Serif Bold" w:cs="Liberation Serif Bold"/>
          <w:b w:val="true"/>
          <w:i w:val="false"/>
          <w:color w:val="000000"/>
          <w:spacing w:val="0"/>
          <w:sz w:val="22"/>
          <w:u w:val="single"/>
          <w:shd w:fill="auto" w:val="clear" w:color="auto"/>
        </w:rPr>
      </w:pPr>
      <w:r>
        <w:drawing>
          <wp:inline distT="0" distR="0" distB="0" distL="0">
            <wp:extent cx="5253038" cy="3670463"/>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253038" cy="3670463"/>
                    </a:xfrm>
                    <a:prstGeom prst="rect">
                      <a:avLst/>
                    </a:prstGeom>
                  </pic:spPr>
                </pic:pic>
              </a:graphicData>
            </a:graphic>
          </wp:inline>
        </w:drawing>
      </w:r>
    </w:p>
    <w:p>
      <w:pPr>
        <w:pStyle w:val="Normal"/>
        <w:bidi w:val="false"/>
        <w:spacing w:after="0" w:before="34"/>
        <w:ind w:left="540"/>
        <w:rPr>
          <w:rFonts w:ascii="Liberation Serif Bold" w:eastAsia="Liberation Serif Bold" w:hAnsi="Liberation Serif Bold" w:cs="Liberation Serif Bold"/>
          <w:b w:val="true"/>
          <w:i w:val="false"/>
          <w:color w:val="000000"/>
          <w:spacing w:val="0"/>
          <w:sz w:val="22"/>
          <w:u w:val="single"/>
          <w:shd w:fill="auto" w:val="clear" w:color="auto"/>
        </w:rPr>
      </w:pPr>
      <w:r>
        <w:drawing>
          <wp:inline distT="0" distR="0" distB="0" distL="0">
            <wp:extent cx="4641308" cy="4182405"/>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4641308" cy="4182405"/>
                    </a:xfrm>
                    <a:prstGeom prst="rect">
                      <a:avLst/>
                    </a:prstGeom>
                  </pic:spPr>
                </pic:pic>
              </a:graphicData>
            </a:graphic>
          </wp:inline>
        </w:drawing>
      </w:r>
    </w:p>
    <w:p>
      <w:pPr>
        <w:pStyle w:val="Normal"/>
        <w:bidi w:val="false"/>
        <w:spacing w:after="0" w:before="34"/>
        <w:ind w:left="0"/>
        <w:rPr>
          <w:color w:val="000000"/>
          <w:sz w:val="24"/>
        </w:rPr>
      </w:pPr>
      <w:r>
        <w:rPr>
          <w:rFonts w:ascii="Liberation Serif Bold" w:eastAsia="Liberation Serif Bold" w:hAnsi="Liberation Serif Bold" w:cs="Liberation Serif Bold"/>
          <w:b w:val="true"/>
          <w:color w:val="000000"/>
          <w:sz w:val="22"/>
        </w:rPr>
        <w:t>4.</w:t>
      </w:r>
      <w:r>
        <w:rPr>
          <w:rFonts w:ascii="Liberation Serif Regular" w:eastAsia="Liberation Serif Regular" w:hAnsi="Liberation Serif Regular" w:cs="Liberation Serif Regular"/>
          <w:color w:val="000000"/>
          <w:sz w:val="22"/>
        </w:rPr>
        <w:t xml:space="preserve"> </w:t>
      </w:r>
      <w:r>
        <w:rPr>
          <w:rFonts w:ascii="Liberation Serif Bold" w:eastAsia="Liberation Serif Bold" w:hAnsi="Liberation Serif Bold" w:cs="Liberation Serif Bold"/>
          <w:b w:val="true"/>
          <w:color w:val="000000"/>
          <w:sz w:val="22"/>
        </w:rPr>
        <w:t xml:space="preserve">REQUIREMENT ANALYSIS </w:t>
      </w:r>
    </w:p>
    <w:p>
      <w:pPr>
        <w:pStyle w:val="Normal"/>
        <w:bidi w:val="false"/>
        <w:spacing w:after="0" w:before="122"/>
        <w:ind w:left="540"/>
        <w:rPr>
          <w:b w:val="true"/>
          <w:color w:val="000000"/>
          <w:sz w:val="24"/>
          <w:u w:val="single"/>
        </w:rPr>
      </w:pPr>
      <w:r>
        <w:rPr>
          <w:rFonts w:ascii="Liberation Serif Bold" w:eastAsia="Liberation Serif Bold" w:hAnsi="Liberation Serif Bold" w:cs="Liberation Serif Bold"/>
          <w:b w:val="true"/>
          <w:color w:val="000000"/>
          <w:sz w:val="22"/>
          <w:u w:val="single"/>
        </w:rPr>
        <w:t>4.1 Functional requirement:</w:t>
      </w:r>
    </w:p>
    <w:p>
      <w:pPr>
        <w:pStyle w:val="Normal"/>
        <w:numPr>
          <w:ilvl w:val="0"/>
          <w:numId w:val="1"/>
        </w:numPr>
        <w:bidi w:val="false"/>
        <w:spacing w:after="0" w:before="122"/>
        <w:ind w:hanging="360" w:left="1440"/>
        <w:rPr>
          <w:rFonts w:ascii="Liberation Serif Regular" w:eastAsia="Liberation Serif Regular" w:hAnsi="Liberation Serif Regular" w:cs="Liberation Serif Regular"/>
          <w:b w:val="false"/>
          <w:strike w:val="false"/>
          <w:color w:val="000000"/>
          <w:sz w:val="22"/>
          <w:u w:val="none"/>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HTML, CSS, JavaScript</w:t>
      </w:r>
    </w:p>
    <w:p>
      <w:pPr>
        <w:pStyle w:val="Normal"/>
        <w:numPr>
          <w:ilvl w:val="0"/>
          <w:numId w:val="1"/>
        </w:numPr>
        <w:bidi w:val="false"/>
        <w:spacing w:after="0" w:before="122"/>
        <w:ind w:hanging="360" w:left="1440"/>
        <w:rPr>
          <w:rFonts w:ascii="Liberation Serif Regular" w:eastAsia="Liberation Serif Regular" w:hAnsi="Liberation Serif Regular" w:cs="Liberation Serif Regular"/>
          <w:b w:val="false"/>
          <w:strike w:val="false"/>
          <w:color w:val="000000"/>
          <w:sz w:val="22"/>
          <w:u w:val="none"/>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Python  Application and its Libraries</w:t>
      </w:r>
    </w:p>
    <w:p>
      <w:pPr>
        <w:pStyle w:val="Normal"/>
        <w:numPr>
          <w:ilvl w:val="0"/>
          <w:numId w:val="1"/>
        </w:numPr>
        <w:bidi w:val="false"/>
        <w:spacing w:after="0" w:before="122"/>
        <w:ind w:hanging="360" w:left="1440"/>
        <w:rPr>
          <w:rFonts w:ascii="Liberation Serif Regular" w:eastAsia="Liberation Serif Regular" w:hAnsi="Liberation Serif Regular" w:cs="Liberation Serif Regular"/>
          <w:b w:val="false"/>
          <w:strike w:val="false"/>
          <w:color w:val="000000"/>
          <w:sz w:val="22"/>
          <w:u w:val="none"/>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Kaggle</w:t>
      </w:r>
    </w:p>
    <w:p>
      <w:pPr>
        <w:pStyle w:val="Normal"/>
        <w:numPr>
          <w:ilvl w:val="0"/>
          <w:numId w:val="1"/>
        </w:numPr>
        <w:bidi w:val="false"/>
        <w:spacing w:after="0" w:before="122"/>
        <w:ind w:hanging="360" w:left="1440"/>
        <w:rPr>
          <w:rFonts w:ascii="Liberation Serif Regular" w:eastAsia="Liberation Serif Regular" w:hAnsi="Liberation Serif Regular" w:cs="Liberation Serif Regular"/>
          <w:b w:val="false"/>
          <w:strike w:val="false"/>
          <w:color w:val="000000"/>
          <w:sz w:val="22"/>
          <w:u w:val="none"/>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Image Recognition Model</w:t>
      </w:r>
    </w:p>
    <w:p>
      <w:pPr>
        <w:pStyle w:val="Normal"/>
        <w:numPr>
          <w:ilvl w:val="0"/>
          <w:numId w:val="1"/>
        </w:numPr>
        <w:bidi w:val="false"/>
        <w:spacing w:after="0" w:before="122"/>
        <w:ind w:hanging="360" w:left="1440"/>
        <w:rPr>
          <w:rFonts w:ascii="Liberation Serif Regular" w:eastAsia="Liberation Serif Regular" w:hAnsi="Liberation Serif Regular" w:cs="Liberation Serif Regular"/>
          <w:b w:val="false"/>
          <w:strike w:val="false"/>
          <w:color w:val="000000"/>
          <w:sz w:val="22"/>
          <w:u w:val="none"/>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ResNet50</w:t>
      </w:r>
    </w:p>
    <w:p>
      <w:pPr>
        <w:pStyle w:val="Normal"/>
        <w:numPr>
          <w:ilvl w:val="0"/>
          <w:numId w:val="1"/>
        </w:numPr>
        <w:bidi w:val="false"/>
        <w:spacing w:after="0" w:before="122"/>
        <w:ind w:hanging="360" w:left="1440"/>
        <w:rPr>
          <w:rFonts w:ascii="Liberation Serif Regular" w:eastAsia="Liberation Serif Regular" w:hAnsi="Liberation Serif Regular" w:cs="Liberation Serif Regular"/>
          <w:b w:val="false"/>
          <w:strike w:val="false"/>
          <w:color w:val="000000"/>
          <w:sz w:val="22"/>
          <w:u w:val="none"/>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TensorFlow</w:t>
      </w:r>
    </w:p>
    <w:p>
      <w:pPr>
        <w:pStyle w:val="Normal"/>
        <w:numPr>
          <w:ilvl w:val="0"/>
          <w:numId w:val="1"/>
        </w:numPr>
        <w:bidi w:val="false"/>
        <w:spacing w:after="0" w:before="122"/>
        <w:ind w:hanging="360" w:left="1440"/>
        <w:rPr>
          <w:rFonts w:ascii="Liberation Serif Regular" w:eastAsia="Liberation Serif Regular" w:hAnsi="Liberation Serif Regular" w:cs="Liberation Serif Regular"/>
          <w:b w:val="false"/>
          <w:strike w:val="false"/>
          <w:color w:val="000000"/>
          <w:sz w:val="22"/>
          <w:u w:val="none"/>
        </w:rPr>
      </w:pPr>
      <w:r>
        <w:rPr>
          <w:rFonts w:ascii="Liberation Serif Regular" w:eastAsia="Liberation Serif Regular" w:hAnsi="Liberation Serif Regular" w:cs="Liberation Serif Regular"/>
          <w:b w:val="false"/>
          <w:strike w:val="false"/>
          <w:color w:val="000000"/>
          <w:sz w:val="22"/>
          <w:u w:val="none"/>
        </w:rPr>
        <w:t>Flask</w:t>
      </w:r>
    </w:p>
    <w:p>
      <w:pPr>
        <w:pStyle w:val="Normal"/>
        <w:numPr>
          <w:ilvl w:val="0"/>
          <w:numId w:val="1"/>
        </w:numPr>
        <w:bidi w:val="false"/>
        <w:spacing w:after="0" w:before="122"/>
        <w:ind w:hanging="360" w:left="1440"/>
        <w:rPr>
          <w:rFonts w:ascii="Liberation Serif Regular" w:eastAsia="Liberation Serif Regular" w:hAnsi="Liberation Serif Regular" w:cs="Liberation Serif Regular"/>
          <w:b w:val="false"/>
          <w:color w:val="000000"/>
          <w:sz w:val="22"/>
          <w:u w:val="single"/>
        </w:rPr>
      </w:pPr>
      <w:r>
        <w:rPr>
          <w:rFonts w:ascii="Liberation Serif Regular" w:eastAsia="Liberation Serif Regular" w:hAnsi="Liberation Serif Regular" w:cs="Liberation Serif Regular"/>
          <w:b w:val="false"/>
          <w:strike w:val="false"/>
          <w:color w:val="000000"/>
          <w:sz w:val="22"/>
          <w:u w:val="none"/>
        </w:rPr>
        <w:t>VGG16</w:t>
      </w:r>
    </w:p>
    <w:p>
      <w:pPr>
        <w:pStyle w:val="Normal"/>
        <w:bidi w:val="false"/>
        <w:spacing w:after="0" w:before="34"/>
        <w:ind w:left="540"/>
        <w:rPr>
          <w:rFonts w:ascii="Liberation Serif Bold" w:eastAsia="Liberation Serif Bold" w:hAnsi="Liberation Serif Bold" w:cs="Liberation Serif Bold"/>
          <w:b w:val="true"/>
          <w:i w:val="false"/>
          <w:color w:val="000000"/>
          <w:spacing w:val="0"/>
          <w:sz w:val="22"/>
          <w:u w:val="single"/>
          <w:shd w:fill="auto" w:val="clear" w:color="auto"/>
        </w:rPr>
      </w:pPr>
      <w:r>
        <w:rPr>
          <w:rFonts w:ascii="Liberation Serif Bold" w:eastAsia="Liberation Serif Bold" w:hAnsi="Liberation Serif Bold" w:cs="Liberation Serif Bold"/>
          <w:b w:val="true"/>
          <w:i w:val="false"/>
          <w:color w:val="000000"/>
          <w:spacing w:val="0"/>
          <w:sz w:val="22"/>
          <w:u w:val="single"/>
          <w:shd w:fill="auto" w:val="clear" w:color="auto"/>
        </w:rPr>
        <w:t>4.2 Non-Functional requirements:</w:t>
      </w:r>
    </w:p>
    <w:p>
      <w:pPr>
        <w:pStyle w:val="Normal"/>
        <w:numPr>
          <w:ilvl w:val="0"/>
          <w:numId w:val="2"/>
        </w:numPr>
        <w:bidi w:val="false"/>
        <w:spacing w:after="0" w:before="34"/>
        <w:ind w:hanging="360" w:left="1440"/>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Performance: The system must provide quick and accurate classifications, ensuring low latency in processing user requests.</w:t>
      </w:r>
    </w:p>
    <w:p>
      <w:pPr>
        <w:pStyle w:val="Normal"/>
        <w:numPr>
          <w:ilvl w:val="0"/>
          <w:numId w:val="2"/>
        </w:numPr>
        <w:bidi w:val="false"/>
        <w:spacing w:after="0" w:before="34"/>
        <w:ind w:hanging="360" w:left="1440"/>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Usability: The user interface must be intuitive and easy to navigate, catering to users with varying levels of technical expertise.</w:t>
      </w:r>
    </w:p>
    <w:p>
      <w:pPr>
        <w:pStyle w:val="Normal"/>
        <w:numPr>
          <w:ilvl w:val="0"/>
          <w:numId w:val="2"/>
        </w:numPr>
        <w:bidi w:val="false"/>
        <w:spacing w:after="0" w:before="34"/>
        <w:ind w:hanging="360" w:left="1440"/>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Reliability: The system should be available 24/7, with minimal downtime for maintenance or updates.</w:t>
      </w:r>
    </w:p>
    <w:p>
      <w:pPr>
        <w:pStyle w:val="Normal"/>
        <w:numPr>
          <w:ilvl w:val="0"/>
          <w:numId w:val="2"/>
        </w:numPr>
        <w:bidi w:val="false"/>
        <w:spacing w:after="0" w:before="34"/>
        <w:ind w:hanging="360" w:left="1440"/>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Scalability: The architecture and algorithms must be scalable to accommodate an increasing number of users and images over time.</w:t>
      </w:r>
    </w:p>
    <w:p>
      <w:pPr>
        <w:pStyle w:val="Normal"/>
        <w:numPr>
          <w:ilvl w:val="0"/>
          <w:numId w:val="2"/>
        </w:numPr>
        <w:bidi w:val="false"/>
        <w:spacing w:after="0" w:before="34"/>
        <w:ind w:hanging="360" w:left="1440"/>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Accuracy: The image classification model must achieve a high accuracy rate in identifying big cat species.</w:t>
      </w:r>
    </w:p>
    <w:p>
      <w:pPr>
        <w:pStyle w:val="Normal"/>
        <w:numPr>
          <w:ilvl w:val="0"/>
          <w:numId w:val="2"/>
        </w:numPr>
        <w:bidi w:val="false"/>
        <w:spacing w:after="0" w:before="34"/>
        <w:ind w:hanging="360" w:left="1440"/>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Security: The system must employ robust security measures to protect user data, uploaded images, and prevent unauthorized access.</w:t>
      </w:r>
    </w:p>
    <w:p>
      <w:pPr>
        <w:pStyle w:val="Normal"/>
        <w:numPr>
          <w:ilvl w:val="0"/>
          <w:numId w:val="2"/>
        </w:numPr>
        <w:bidi w:val="false"/>
        <w:spacing w:after="0" w:before="34"/>
        <w:ind w:hanging="360" w:left="1440"/>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Compliance: The project must adhere to legal and ethical standards related to data privacy and wildlife conservation regulations.</w:t>
      </w:r>
    </w:p>
    <w:p>
      <w:pPr>
        <w:pStyle w:val="Normal"/>
        <w:numPr>
          <w:ilvl w:val="0"/>
          <w:numId w:val="2"/>
        </w:numPr>
        <w:bidi w:val="false"/>
        <w:spacing w:after="0" w:before="34"/>
        <w:ind w:hanging="360" w:left="1440"/>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Documentation: Comprehensive documentation, including user guides and technical manuals, must be available for users and developers.</w:t>
      </w:r>
    </w:p>
    <w:p>
      <w:pPr>
        <w:pStyle w:val="Normal"/>
        <w:numPr>
          <w:ilvl w:val="0"/>
          <w:numId w:val="2"/>
        </w:numPr>
        <w:bidi w:val="false"/>
        <w:spacing w:after="0" w:before="34"/>
        <w:ind w:hanging="360" w:left="1440"/>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Interoperability: The system should be compatible with various web browsers and devices, ensuring a seamless experience for users across platforms.</w:t>
      </w:r>
    </w:p>
    <w:p>
      <w:pPr>
        <w:pStyle w:val="Normal"/>
        <w:numPr>
          <w:ilvl w:val="0"/>
          <w:numId w:val="2"/>
        </w:numPr>
        <w:bidi w:val="false"/>
        <w:spacing w:after="0" w:before="34"/>
        <w:ind w:hanging="360" w:left="1440"/>
        <w:rPr>
          <w:rFonts w:ascii="Liberation Serif Bold" w:eastAsia="Liberation Serif Bold" w:hAnsi="Liberation Serif Bold" w:cs="Liberation Serif Bold"/>
          <w:b w:val="true"/>
          <w:i w:val="false"/>
          <w:color w:val="000000"/>
          <w:spacing w:val="0"/>
          <w:sz w:val="22"/>
          <w:u w:val="singl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Maintainability: The codebase and infrastructure should be well-organized, allowing for easy maintenance, updates, and future enhancements.</w:t>
      </w:r>
    </w:p>
    <w:p>
      <w:pPr>
        <w:pStyle w:val="Normal"/>
        <w:bidi w:val="false"/>
        <w:spacing w:after="0" w:before="34"/>
        <w:ind w:left="0"/>
        <w:rPr>
          <w:color w:val="000000"/>
          <w:sz w:val="22"/>
        </w:rPr>
      </w:pPr>
      <w:r>
        <w:rPr>
          <w:rFonts w:ascii="Liberation Serif Bold" w:eastAsia="Liberation Serif Bold" w:hAnsi="Liberation Serif Bold" w:cs="Liberation Serif Bold"/>
          <w:b w:val="true"/>
          <w:color w:val="000000"/>
          <w:sz w:val="22"/>
        </w:rPr>
        <w:t>5. PROJECT DESIGN:</w:t>
      </w:r>
    </w:p>
    <w:p>
      <w:pPr>
        <w:pStyle w:val="Normal"/>
        <w:bidi w:val="false"/>
        <w:spacing w:after="0" w:before="34"/>
        <w:ind w:left="540"/>
        <w:rPr>
          <w:rFonts w:ascii="Liberation Serif Bold" w:eastAsia="Liberation Serif Bold" w:hAnsi="Liberation Serif Bold" w:cs="Liberation Serif Bold"/>
          <w:b w:val="true"/>
          <w:color w:val="000000"/>
          <w:sz w:val="22"/>
        </w:rPr>
      </w:pPr>
      <w:r>
        <w:rPr>
          <w:rFonts w:ascii="Liberation Serif Bold" w:eastAsia="Liberation Serif Bold" w:hAnsi="Liberation Serif Bold" w:cs="Liberation Serif Bold"/>
          <w:b w:val="true"/>
          <w:i w:val="false"/>
          <w:color w:val="000000"/>
          <w:spacing w:val="0"/>
          <w:sz w:val="22"/>
          <w:u w:val="single"/>
          <w:shd w:fill="auto" w:val="clear" w:color="auto"/>
        </w:rPr>
        <w:t>5.1 Data Flow Diagrams &amp; User Stories</w:t>
      </w:r>
    </w:p>
    <w:p>
      <w:pPr>
        <w:pStyle w:val="Normal"/>
        <w:bidi w:val="false"/>
        <w:spacing w:after="0" w:before="34"/>
        <w:ind w:left="540"/>
        <w:rPr>
          <w:rFonts w:ascii="Liberation Serif Bold" w:eastAsia="Liberation Serif Bold" w:hAnsi="Liberation Serif Bold" w:cs="Liberation Serif Bold"/>
          <w:b w:val="true"/>
          <w:i w:val="false"/>
          <w:color w:val="000000"/>
          <w:spacing w:val="0"/>
          <w:sz w:val="22"/>
          <w:u w:val="single"/>
          <w:shd w:fill="auto" w:val="clear" w:color="auto"/>
        </w:rPr>
      </w:pPr>
      <w:r>
        <w:drawing>
          <wp:inline distT="0" distR="0" distB="0" distL="0">
            <wp:extent cx="4648200" cy="365760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4648200" cy="3657600"/>
                    </a:xfrm>
                    <a:prstGeom prst="rect">
                      <a:avLst/>
                    </a:prstGeom>
                  </pic:spPr>
                </pic:pic>
              </a:graphicData>
            </a:graphic>
          </wp:inline>
        </w:drawing>
      </w:r>
    </w:p>
    <w:p>
      <w:pPr>
        <w:pStyle w:val="Normal"/>
        <w:bidi w:val="false"/>
        <w:spacing w:after="0" w:before="34"/>
        <w:ind w:left="540"/>
        <w:rPr>
          <w:rFonts w:ascii="Liberation Serif Bold" w:eastAsia="Liberation Serif Bold" w:hAnsi="Liberation Serif Bold" w:cs="Liberation Serif Bold"/>
          <w:b w:val="true"/>
          <w:i w:val="false"/>
          <w:color w:val="000000"/>
          <w:spacing w:val="0"/>
          <w:sz w:val="22"/>
          <w:u w:val="single"/>
          <w:shd w:fill="auto" w:val="clear" w:color="auto"/>
        </w:rPr>
      </w:pPr>
    </w:p>
    <w:p>
      <w:pPr>
        <w:pStyle w:val="Normal"/>
        <w:bidi w:val="false"/>
        <w:spacing w:after="0" w:before="34"/>
        <w:ind w:left="0"/>
        <w:rPr>
          <w:rFonts w:ascii="Liberation Serif Bold" w:eastAsia="Liberation Serif Bold" w:hAnsi="Liberation Serif Bold" w:cs="Liberation Serif Bold"/>
          <w:b w:val="true"/>
          <w:i w:val="false"/>
          <w:color w:val="000000"/>
          <w:spacing w:val="0"/>
          <w:sz w:val="22"/>
          <w:u w:val="single"/>
          <w:shd w:fill="auto" w:val="clear" w:color="auto"/>
        </w:rPr>
      </w:pPr>
    </w:p>
    <w:tbl>
      <w:tblPr>
        <w:tblStyle w:val="12536"/>
        <w:tblW w:w="11856" w:type="dxa"/>
        <w:jc w:val="left"/>
        <w:tblInd w:w="-1049" w:type="dxa"/>
        <w:tblLayout w:type="fixed"/>
        <w:tblLook w:val="0600"/>
      </w:tblPr>
      <w:tblGrid>
        <w:gridCol w:w="2014"/>
        <w:gridCol w:w="1428"/>
        <w:gridCol w:w="1038"/>
        <w:gridCol w:w="2626"/>
        <w:gridCol w:w="2642"/>
        <w:gridCol w:w="1054"/>
        <w:gridCol w:w="1052"/>
      </w:tblGrid>
      <w:tr>
        <w:trPr>
          <w:trHeight w:val="720"/>
        </w:trPr>
        <w:tc>
          <w:tcPr>
            <w:tcW w:w="2014" w:type="dxa"/>
            <w:tcBorders>
              <w:top w:color="000000" w:val="single" w:sz="6" w:space="0"/>
              <w:left w:color="000000" w:val="single" w:sz="6"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Bold" w:eastAsia="Arimo Bold" w:hAnsi="Arimo Bold" w:cs="Arimo Bold"/>
                <w:b w:val="true"/>
                <w:color w:val="000000"/>
                <w:sz w:val="20"/>
              </w:rPr>
              <w:t xml:space="preserve">User Type </w:t>
            </w:r>
          </w:p>
        </w:tc>
        <w:tc>
          <w:tcPr>
            <w:tcW w:w="1428" w:type="dxa"/>
            <w:tcBorders>
              <w:top w:color="000000" w:val="single" w:sz="6"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Bold" w:eastAsia="Arimo Bold" w:hAnsi="Arimo Bold" w:cs="Arimo Bold"/>
                <w:b w:val="true"/>
                <w:color w:val="000000"/>
                <w:sz w:val="20"/>
              </w:rPr>
              <w:t xml:space="preserve">Functional </w:t>
            </w:r>
          </w:p>
          <w:p>
            <w:pPr>
              <w:pStyle w:val="Normal"/>
              <w:bidi w:val="false"/>
              <w:spacing w:after="0"/>
              <w:rPr>
                <w:color w:val="000000"/>
                <w:sz w:val="22"/>
              </w:rPr>
            </w:pPr>
            <w:r>
              <w:rPr>
                <w:rFonts w:ascii="Arimo Bold" w:eastAsia="Arimo Bold" w:hAnsi="Arimo Bold" w:cs="Arimo Bold"/>
                <w:b w:val="true"/>
                <w:color w:val="000000"/>
                <w:sz w:val="20"/>
              </w:rPr>
              <w:t xml:space="preserve">Requirement (Epic) </w:t>
            </w:r>
          </w:p>
        </w:tc>
        <w:tc>
          <w:tcPr>
            <w:tcW w:w="1038" w:type="dxa"/>
            <w:tcBorders>
              <w:top w:color="000000" w:val="single" w:sz="6"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Bold" w:eastAsia="Arimo Bold" w:hAnsi="Arimo Bold" w:cs="Arimo Bold"/>
                <w:b w:val="true"/>
                <w:color w:val="000000"/>
                <w:sz w:val="20"/>
              </w:rPr>
              <w:t xml:space="preserve">User Story </w:t>
            </w:r>
          </w:p>
          <w:p>
            <w:pPr>
              <w:pStyle w:val="Normal"/>
              <w:bidi w:val="false"/>
              <w:spacing w:after="0"/>
              <w:rPr>
                <w:color w:val="000000"/>
                <w:sz w:val="22"/>
              </w:rPr>
            </w:pPr>
            <w:r>
              <w:rPr>
                <w:rFonts w:ascii="Arimo Bold" w:eastAsia="Arimo Bold" w:hAnsi="Arimo Bold" w:cs="Arimo Bold"/>
                <w:b w:val="true"/>
                <w:color w:val="000000"/>
                <w:sz w:val="20"/>
              </w:rPr>
              <w:t xml:space="preserve">Number </w:t>
            </w:r>
          </w:p>
        </w:tc>
        <w:tc>
          <w:tcPr>
            <w:tcW w:w="2626" w:type="dxa"/>
            <w:tcBorders>
              <w:top w:color="000000" w:val="single" w:sz="6"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Bold" w:eastAsia="Arimo Bold" w:hAnsi="Arimo Bold" w:cs="Arimo Bold"/>
                <w:b w:val="true"/>
                <w:color w:val="000000"/>
                <w:sz w:val="20"/>
              </w:rPr>
              <w:t xml:space="preserve">User Story / Task </w:t>
            </w:r>
          </w:p>
        </w:tc>
        <w:tc>
          <w:tcPr>
            <w:tcW w:w="2642" w:type="dxa"/>
            <w:tcBorders>
              <w:top w:color="000000" w:val="single" w:sz="6"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Bold" w:eastAsia="Arimo Bold" w:hAnsi="Arimo Bold" w:cs="Arimo Bold"/>
                <w:b w:val="true"/>
                <w:color w:val="000000"/>
                <w:sz w:val="20"/>
              </w:rPr>
              <w:t xml:space="preserve">Acceptance criteria  </w:t>
            </w:r>
          </w:p>
        </w:tc>
        <w:tc>
          <w:tcPr>
            <w:tcW w:w="1054" w:type="dxa"/>
            <w:tcBorders>
              <w:top w:color="000000" w:val="single" w:sz="6"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Bold" w:eastAsia="Arimo Bold" w:hAnsi="Arimo Bold" w:cs="Arimo Bold"/>
                <w:b w:val="true"/>
                <w:color w:val="000000"/>
                <w:sz w:val="20"/>
              </w:rPr>
              <w:t xml:space="preserve">Priority </w:t>
            </w:r>
          </w:p>
        </w:tc>
        <w:tc>
          <w:tcPr>
            <w:tcW w:w="1052" w:type="dxa"/>
            <w:tcBorders>
              <w:top w:color="000000" w:val="single" w:sz="6"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Bold" w:eastAsia="Arimo Bold" w:hAnsi="Arimo Bold" w:cs="Arimo Bold"/>
                <w:b w:val="true"/>
                <w:color w:val="000000"/>
                <w:sz w:val="20"/>
              </w:rPr>
              <w:t xml:space="preserve">Release </w:t>
            </w:r>
          </w:p>
        </w:tc>
      </w:tr>
      <w:tr>
        <w:trPr>
          <w:trHeight w:val="720"/>
        </w:trPr>
        <w:tc>
          <w:tcPr>
            <w:tcW w:w="2014" w:type="dxa"/>
            <w:tcBorders>
              <w:top w:color="000000" w:val="none" w:sz="0" w:space="0"/>
              <w:left w:color="000000" w:val="single" w:sz="6"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Customer </w:t>
            </w:r>
          </w:p>
          <w:p>
            <w:pPr>
              <w:pStyle w:val="Normal"/>
              <w:bidi w:val="false"/>
              <w:spacing w:after="0"/>
              <w:rPr>
                <w:color w:val="000000"/>
                <w:sz w:val="22"/>
              </w:rPr>
            </w:pPr>
            <w:r>
              <w:rPr>
                <w:rFonts w:ascii="Arimo Regular" w:eastAsia="Arimo Regular" w:hAnsi="Arimo Regular" w:cs="Arimo Regular"/>
                <w:color w:val="000000"/>
                <w:sz w:val="20"/>
              </w:rPr>
              <w:t xml:space="preserve">(Mobile App user) </w:t>
            </w:r>
          </w:p>
        </w:tc>
        <w:tc>
          <w:tcPr>
            <w:tcW w:w="142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Registration </w:t>
            </w:r>
          </w:p>
        </w:tc>
        <w:tc>
          <w:tcPr>
            <w:tcW w:w="103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USN-1 </w:t>
            </w:r>
          </w:p>
        </w:tc>
        <w:tc>
          <w:tcPr>
            <w:tcW w:w="2626"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As a user, I can register for the application by entering my email, password, and confirming my password. </w:t>
            </w:r>
          </w:p>
        </w:tc>
        <w:tc>
          <w:tcPr>
            <w:tcW w:w="264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I can access my account / dashboard </w:t>
            </w:r>
          </w:p>
        </w:tc>
        <w:tc>
          <w:tcPr>
            <w:tcW w:w="1054"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High </w:t>
            </w:r>
          </w:p>
        </w:tc>
        <w:tc>
          <w:tcPr>
            <w:tcW w:w="105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Sprint-1 </w:t>
            </w:r>
          </w:p>
        </w:tc>
      </w:tr>
      <w:tr>
        <w:trPr>
          <w:trHeight w:val="479"/>
        </w:trPr>
        <w:tc>
          <w:tcPr>
            <w:tcW w:w="2014" w:type="dxa"/>
            <w:tcBorders>
              <w:top w:color="000000" w:val="none" w:sz="0" w:space="0"/>
              <w:left w:color="000000" w:val="single" w:sz="6"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 </w:t>
            </w:r>
          </w:p>
        </w:tc>
        <w:tc>
          <w:tcPr>
            <w:tcW w:w="142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 </w:t>
            </w:r>
          </w:p>
        </w:tc>
        <w:tc>
          <w:tcPr>
            <w:tcW w:w="103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USN-2 </w:t>
            </w:r>
          </w:p>
        </w:tc>
        <w:tc>
          <w:tcPr>
            <w:tcW w:w="2626"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As a user, I will receive confirmation email once I have registered for the application </w:t>
            </w:r>
          </w:p>
        </w:tc>
        <w:tc>
          <w:tcPr>
            <w:tcW w:w="264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I can receive confirmation email &amp; click confirm </w:t>
            </w:r>
          </w:p>
        </w:tc>
        <w:tc>
          <w:tcPr>
            <w:tcW w:w="1054"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High </w:t>
            </w:r>
          </w:p>
        </w:tc>
        <w:tc>
          <w:tcPr>
            <w:tcW w:w="105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Sprint-1 </w:t>
            </w:r>
          </w:p>
        </w:tc>
      </w:tr>
      <w:tr>
        <w:trPr>
          <w:trHeight w:val="720"/>
        </w:trPr>
        <w:tc>
          <w:tcPr>
            <w:tcW w:w="2014" w:type="dxa"/>
            <w:tcBorders>
              <w:top w:color="000000" w:val="none" w:sz="0" w:space="0"/>
              <w:left w:color="000000" w:val="single" w:sz="6"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 </w:t>
            </w:r>
          </w:p>
        </w:tc>
        <w:tc>
          <w:tcPr>
            <w:tcW w:w="142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 </w:t>
            </w:r>
          </w:p>
        </w:tc>
        <w:tc>
          <w:tcPr>
            <w:tcW w:w="103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USN-3 </w:t>
            </w:r>
          </w:p>
        </w:tc>
        <w:tc>
          <w:tcPr>
            <w:tcW w:w="2626"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As a user, I can register for the application through Facebook </w:t>
            </w:r>
          </w:p>
        </w:tc>
        <w:tc>
          <w:tcPr>
            <w:tcW w:w="264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I can register &amp; access the dashboard with Facebook Login </w:t>
            </w:r>
          </w:p>
        </w:tc>
        <w:tc>
          <w:tcPr>
            <w:tcW w:w="1054"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Low </w:t>
            </w:r>
          </w:p>
        </w:tc>
        <w:tc>
          <w:tcPr>
            <w:tcW w:w="105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Sprint-2 </w:t>
            </w:r>
          </w:p>
        </w:tc>
      </w:tr>
      <w:tr>
        <w:trPr>
          <w:trHeight w:val="720"/>
        </w:trPr>
        <w:tc>
          <w:tcPr>
            <w:tcW w:w="2014" w:type="dxa"/>
            <w:tcBorders>
              <w:top w:color="000000" w:val="none" w:sz="0" w:space="0"/>
              <w:left w:color="000000" w:val="single" w:sz="6"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 </w:t>
            </w:r>
          </w:p>
        </w:tc>
        <w:tc>
          <w:tcPr>
            <w:tcW w:w="142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Login </w:t>
            </w:r>
          </w:p>
        </w:tc>
        <w:tc>
          <w:tcPr>
            <w:tcW w:w="103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USN-4</w:t>
            </w:r>
          </w:p>
        </w:tc>
        <w:tc>
          <w:tcPr>
            <w:tcW w:w="2626"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As a user, I can log into the application by entering email &amp; password </w:t>
            </w:r>
          </w:p>
        </w:tc>
        <w:tc>
          <w:tcPr>
            <w:tcW w:w="264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I can access my account / dashboard and upload image.</w:t>
            </w:r>
          </w:p>
        </w:tc>
        <w:tc>
          <w:tcPr>
            <w:tcW w:w="1054"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High </w:t>
            </w:r>
          </w:p>
        </w:tc>
        <w:tc>
          <w:tcPr>
            <w:tcW w:w="105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Sprint-1 </w:t>
            </w:r>
          </w:p>
        </w:tc>
      </w:tr>
      <w:tr>
        <w:trPr>
          <w:trHeight w:val="479"/>
        </w:trPr>
        <w:tc>
          <w:tcPr>
            <w:tcW w:w="2014" w:type="dxa"/>
            <w:tcBorders>
              <w:top w:color="000000" w:val="none" w:sz="0" w:space="0"/>
              <w:left w:color="000000" w:val="single" w:sz="6"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 </w:t>
            </w:r>
          </w:p>
        </w:tc>
        <w:tc>
          <w:tcPr>
            <w:tcW w:w="142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Dashboard </w:t>
            </w:r>
          </w:p>
        </w:tc>
        <w:tc>
          <w:tcPr>
            <w:tcW w:w="103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USN-5</w:t>
            </w:r>
          </w:p>
        </w:tc>
        <w:tc>
          <w:tcPr>
            <w:tcW w:w="2626"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As a user, I can capture an image and upload it in the application.</w:t>
            </w:r>
          </w:p>
        </w:tc>
        <w:tc>
          <w:tcPr>
            <w:tcW w:w="264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I can get the identification of the animal in the image.</w:t>
            </w:r>
          </w:p>
        </w:tc>
        <w:tc>
          <w:tcPr>
            <w:tcW w:w="1054"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High</w:t>
            </w:r>
          </w:p>
        </w:tc>
        <w:tc>
          <w:tcPr>
            <w:tcW w:w="105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Sprint-1</w:t>
            </w:r>
          </w:p>
        </w:tc>
      </w:tr>
      <w:tr>
        <w:trPr>
          <w:trHeight w:val="479"/>
        </w:trPr>
        <w:tc>
          <w:tcPr>
            <w:tcW w:w="2014" w:type="dxa"/>
            <w:tcBorders>
              <w:top w:color="000000" w:val="none" w:sz="0" w:space="0"/>
              <w:left w:color="000000" w:val="single" w:sz="6"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 </w:t>
            </w:r>
          </w:p>
        </w:tc>
        <w:tc>
          <w:tcPr>
            <w:tcW w:w="142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Carlito Regular" w:eastAsia="Carlito Regular" w:hAnsi="Carlito Regular" w:cs="Carlito Regular"/>
                <w:color w:val="000000"/>
                <w:sz w:val="22"/>
              </w:rPr>
              <w:t xml:space="preserve"> </w:t>
            </w:r>
          </w:p>
        </w:tc>
        <w:tc>
          <w:tcPr>
            <w:tcW w:w="103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USN-6</w:t>
            </w:r>
          </w:p>
        </w:tc>
        <w:tc>
          <w:tcPr>
            <w:tcW w:w="2626"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As a user, I can select an image from gallery and upload it in the application.</w:t>
            </w:r>
          </w:p>
        </w:tc>
        <w:tc>
          <w:tcPr>
            <w:tcW w:w="264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I can get the identification of the animal in the image.</w:t>
            </w:r>
          </w:p>
        </w:tc>
        <w:tc>
          <w:tcPr>
            <w:tcW w:w="1054"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High</w:t>
            </w:r>
          </w:p>
        </w:tc>
        <w:tc>
          <w:tcPr>
            <w:tcW w:w="105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Sprint-2</w:t>
            </w:r>
          </w:p>
        </w:tc>
      </w:tr>
      <w:tr>
        <w:trPr>
          <w:trHeight w:val="720"/>
        </w:trPr>
        <w:tc>
          <w:tcPr>
            <w:tcW w:w="2014" w:type="dxa"/>
            <w:tcBorders>
              <w:top w:color="000000" w:val="none" w:sz="0" w:space="0"/>
              <w:left w:color="000000" w:val="single" w:sz="6"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 </w:t>
            </w:r>
          </w:p>
        </w:tc>
        <w:tc>
          <w:tcPr>
            <w:tcW w:w="142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Carlito Regular" w:eastAsia="Carlito Regular" w:hAnsi="Carlito Regular" w:cs="Carlito Regular"/>
                <w:color w:val="000000"/>
                <w:sz w:val="22"/>
              </w:rPr>
              <w:t>Inference</w:t>
            </w:r>
          </w:p>
        </w:tc>
        <w:tc>
          <w:tcPr>
            <w:tcW w:w="103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USN-7</w:t>
            </w:r>
          </w:p>
        </w:tc>
        <w:tc>
          <w:tcPr>
            <w:tcW w:w="2626"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As a user, I can see the name of the animal in the picture after identification is done.</w:t>
            </w:r>
          </w:p>
        </w:tc>
        <w:tc>
          <w:tcPr>
            <w:tcW w:w="264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I can fill the feedback form or upload another image.</w:t>
            </w:r>
          </w:p>
        </w:tc>
        <w:tc>
          <w:tcPr>
            <w:tcW w:w="1054"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High</w:t>
            </w:r>
          </w:p>
        </w:tc>
        <w:tc>
          <w:tcPr>
            <w:tcW w:w="105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Sprint-1</w:t>
            </w:r>
          </w:p>
        </w:tc>
      </w:tr>
      <w:tr>
        <w:trPr>
          <w:trHeight w:val="720"/>
        </w:trPr>
        <w:tc>
          <w:tcPr>
            <w:tcW w:w="2014" w:type="dxa"/>
            <w:tcBorders>
              <w:top w:color="000000" w:val="none" w:sz="0" w:space="0"/>
              <w:left w:color="000000" w:val="single" w:sz="6"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 </w:t>
            </w:r>
          </w:p>
        </w:tc>
        <w:tc>
          <w:tcPr>
            <w:tcW w:w="142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Carlito Regular" w:eastAsia="Carlito Regular" w:hAnsi="Carlito Regular" w:cs="Carlito Regular"/>
                <w:color w:val="000000"/>
                <w:sz w:val="22"/>
              </w:rPr>
              <w:t xml:space="preserve"> </w:t>
            </w:r>
          </w:p>
        </w:tc>
        <w:tc>
          <w:tcPr>
            <w:tcW w:w="103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USN-8</w:t>
            </w:r>
          </w:p>
        </w:tc>
        <w:tc>
          <w:tcPr>
            <w:tcW w:w="2626"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As a user, I can see the information about the animal in the picture after identification is done.</w:t>
            </w:r>
          </w:p>
        </w:tc>
        <w:tc>
          <w:tcPr>
            <w:tcW w:w="264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I can fill the feedback form or upload another image.</w:t>
            </w:r>
          </w:p>
        </w:tc>
        <w:tc>
          <w:tcPr>
            <w:tcW w:w="1054"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Medium</w:t>
            </w:r>
          </w:p>
        </w:tc>
        <w:tc>
          <w:tcPr>
            <w:tcW w:w="105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Sprint-2</w:t>
            </w:r>
          </w:p>
        </w:tc>
      </w:tr>
      <w:tr>
        <w:trPr>
          <w:trHeight w:val="391"/>
        </w:trPr>
        <w:tc>
          <w:tcPr>
            <w:tcW w:w="2014" w:type="dxa"/>
            <w:gridSpan w:val="7"/>
            <w:tcBorders>
              <w:top w:color="000000" w:val="none" w:sz="0" w:space="0"/>
              <w:left w:color="000000" w:val="single" w:sz="6"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4"/>
              </w:rPr>
            </w:pPr>
            <w:r>
              <w:rPr>
                <w:rFonts w:ascii="Arimo Regular" w:eastAsia="Arimo Regular" w:hAnsi="Arimo Regular" w:cs="Arimo Regular"/>
                <w:color w:val="000000"/>
                <w:sz w:val="20"/>
              </w:rPr>
              <w:t xml:space="preserve"> </w:t>
            </w:r>
          </w:p>
        </w:tc>
      </w:tr>
      <w:tr>
        <w:trPr>
          <w:trHeight w:val="720"/>
        </w:trPr>
        <w:tc>
          <w:tcPr>
            <w:tcW w:w="2014" w:type="dxa"/>
            <w:tcBorders>
              <w:top w:color="000000" w:val="none" w:sz="0" w:space="0"/>
              <w:left w:color="000000" w:val="single" w:sz="6"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Customer (Web App user) </w:t>
            </w:r>
          </w:p>
        </w:tc>
        <w:tc>
          <w:tcPr>
            <w:tcW w:w="142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Registration </w:t>
            </w:r>
          </w:p>
        </w:tc>
        <w:tc>
          <w:tcPr>
            <w:tcW w:w="103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USN-1 </w:t>
            </w:r>
          </w:p>
        </w:tc>
        <w:tc>
          <w:tcPr>
            <w:tcW w:w="2626"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As a user, I can register for the application by entering my email, password, and confirming my password. </w:t>
            </w:r>
          </w:p>
        </w:tc>
        <w:tc>
          <w:tcPr>
            <w:tcW w:w="264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I can access my account / dashboard </w:t>
            </w:r>
          </w:p>
        </w:tc>
        <w:tc>
          <w:tcPr>
            <w:tcW w:w="1054"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High </w:t>
            </w:r>
          </w:p>
        </w:tc>
        <w:tc>
          <w:tcPr>
            <w:tcW w:w="105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Sprint-1 </w:t>
            </w:r>
          </w:p>
        </w:tc>
      </w:tr>
      <w:tr>
        <w:trPr>
          <w:trHeight w:val="479"/>
        </w:trPr>
        <w:tc>
          <w:tcPr>
            <w:tcW w:w="2014" w:type="dxa"/>
            <w:tcBorders>
              <w:top w:color="000000" w:val="none" w:sz="0" w:space="0"/>
              <w:left w:color="000000" w:val="single" w:sz="6"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 </w:t>
            </w:r>
          </w:p>
        </w:tc>
        <w:tc>
          <w:tcPr>
            <w:tcW w:w="142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 </w:t>
            </w:r>
          </w:p>
        </w:tc>
        <w:tc>
          <w:tcPr>
            <w:tcW w:w="103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USN-2 </w:t>
            </w:r>
          </w:p>
        </w:tc>
        <w:tc>
          <w:tcPr>
            <w:tcW w:w="2626"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As a user, I will receive confirmation email once I have registered for the application </w:t>
            </w:r>
          </w:p>
        </w:tc>
        <w:tc>
          <w:tcPr>
            <w:tcW w:w="264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I can receive confirmation email &amp; click confirm </w:t>
            </w:r>
          </w:p>
        </w:tc>
        <w:tc>
          <w:tcPr>
            <w:tcW w:w="1054"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High </w:t>
            </w:r>
          </w:p>
        </w:tc>
        <w:tc>
          <w:tcPr>
            <w:tcW w:w="105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Sprint-1 </w:t>
            </w:r>
          </w:p>
        </w:tc>
      </w:tr>
      <w:tr>
        <w:trPr>
          <w:trHeight w:val="720"/>
        </w:trPr>
        <w:tc>
          <w:tcPr>
            <w:tcW w:w="2014" w:type="dxa"/>
            <w:tcBorders>
              <w:top w:color="000000" w:val="none" w:sz="0" w:space="0"/>
              <w:left w:color="000000" w:val="single" w:sz="6"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 </w:t>
            </w:r>
          </w:p>
        </w:tc>
        <w:tc>
          <w:tcPr>
            <w:tcW w:w="142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 </w:t>
            </w:r>
          </w:p>
        </w:tc>
        <w:tc>
          <w:tcPr>
            <w:tcW w:w="103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USN-3 </w:t>
            </w:r>
          </w:p>
        </w:tc>
        <w:tc>
          <w:tcPr>
            <w:tcW w:w="2626"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As a user, I can register for the application through Facebook </w:t>
            </w:r>
          </w:p>
        </w:tc>
        <w:tc>
          <w:tcPr>
            <w:tcW w:w="264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I can register &amp; access the dashboard with Facebook Login </w:t>
            </w:r>
          </w:p>
        </w:tc>
        <w:tc>
          <w:tcPr>
            <w:tcW w:w="1054"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Low </w:t>
            </w:r>
          </w:p>
        </w:tc>
        <w:tc>
          <w:tcPr>
            <w:tcW w:w="105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Sprint-2 </w:t>
            </w:r>
          </w:p>
        </w:tc>
      </w:tr>
      <w:tr>
        <w:trPr>
          <w:trHeight w:val="720"/>
        </w:trPr>
        <w:tc>
          <w:tcPr>
            <w:tcW w:w="2014" w:type="dxa"/>
            <w:tcBorders>
              <w:top w:color="000000" w:val="none" w:sz="0" w:space="0"/>
              <w:left w:color="000000" w:val="single" w:sz="6"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 </w:t>
            </w:r>
          </w:p>
        </w:tc>
        <w:tc>
          <w:tcPr>
            <w:tcW w:w="142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Login </w:t>
            </w:r>
          </w:p>
        </w:tc>
        <w:tc>
          <w:tcPr>
            <w:tcW w:w="103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USN-4</w:t>
            </w:r>
          </w:p>
        </w:tc>
        <w:tc>
          <w:tcPr>
            <w:tcW w:w="2626"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As a user, I can log into the application by entering email &amp; password </w:t>
            </w:r>
          </w:p>
        </w:tc>
        <w:tc>
          <w:tcPr>
            <w:tcW w:w="264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I can access my account / dashboard and upload image.</w:t>
            </w:r>
          </w:p>
        </w:tc>
        <w:tc>
          <w:tcPr>
            <w:tcW w:w="1054"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High </w:t>
            </w:r>
          </w:p>
        </w:tc>
        <w:tc>
          <w:tcPr>
            <w:tcW w:w="105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Sprint-1 </w:t>
            </w:r>
          </w:p>
        </w:tc>
      </w:tr>
      <w:tr>
        <w:trPr>
          <w:trHeight w:val="479"/>
        </w:trPr>
        <w:tc>
          <w:tcPr>
            <w:tcW w:w="2014" w:type="dxa"/>
            <w:tcBorders>
              <w:top w:color="000000" w:val="none" w:sz="0" w:space="0"/>
              <w:left w:color="000000" w:val="single" w:sz="6"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 </w:t>
            </w:r>
          </w:p>
        </w:tc>
        <w:tc>
          <w:tcPr>
            <w:tcW w:w="142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Dashboard </w:t>
            </w:r>
          </w:p>
        </w:tc>
        <w:tc>
          <w:tcPr>
            <w:tcW w:w="103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USN-5</w:t>
            </w:r>
          </w:p>
        </w:tc>
        <w:tc>
          <w:tcPr>
            <w:tcW w:w="2626"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As a user, I can select an image from gallery and upload it in the application.</w:t>
            </w:r>
          </w:p>
        </w:tc>
        <w:tc>
          <w:tcPr>
            <w:tcW w:w="264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I can get the identification of the animal in the image.</w:t>
            </w:r>
          </w:p>
        </w:tc>
        <w:tc>
          <w:tcPr>
            <w:tcW w:w="1054"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High</w:t>
            </w:r>
          </w:p>
        </w:tc>
        <w:tc>
          <w:tcPr>
            <w:tcW w:w="105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Sprint-1</w:t>
            </w:r>
          </w:p>
        </w:tc>
      </w:tr>
      <w:tr>
        <w:trPr>
          <w:trHeight w:val="720"/>
        </w:trPr>
        <w:tc>
          <w:tcPr>
            <w:tcW w:w="2014" w:type="dxa"/>
            <w:tcBorders>
              <w:top w:color="000000" w:val="none" w:sz="0" w:space="0"/>
              <w:left w:color="000000" w:val="single" w:sz="6"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 </w:t>
            </w:r>
          </w:p>
        </w:tc>
        <w:tc>
          <w:tcPr>
            <w:tcW w:w="142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Carlito Regular" w:eastAsia="Carlito Regular" w:hAnsi="Carlito Regular" w:cs="Carlito Regular"/>
                <w:color w:val="000000"/>
                <w:sz w:val="22"/>
              </w:rPr>
              <w:t>Inference</w:t>
            </w:r>
          </w:p>
        </w:tc>
        <w:tc>
          <w:tcPr>
            <w:tcW w:w="103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USN-6</w:t>
            </w:r>
          </w:p>
        </w:tc>
        <w:tc>
          <w:tcPr>
            <w:tcW w:w="2626"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As a user, I can see the name of the animal in the picture after identification is done.</w:t>
            </w:r>
          </w:p>
        </w:tc>
        <w:tc>
          <w:tcPr>
            <w:tcW w:w="264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I can fill the feedback form or upload another image.</w:t>
            </w:r>
          </w:p>
        </w:tc>
        <w:tc>
          <w:tcPr>
            <w:tcW w:w="1054"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High</w:t>
            </w:r>
          </w:p>
        </w:tc>
        <w:tc>
          <w:tcPr>
            <w:tcW w:w="105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Sprint-1</w:t>
            </w:r>
          </w:p>
        </w:tc>
      </w:tr>
      <w:tr>
        <w:trPr>
          <w:trHeight w:val="720"/>
        </w:trPr>
        <w:tc>
          <w:tcPr>
            <w:tcW w:w="2014" w:type="dxa"/>
            <w:tcBorders>
              <w:top w:color="000000" w:val="none" w:sz="0" w:space="0"/>
              <w:left w:color="000000" w:val="single" w:sz="6"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 </w:t>
            </w:r>
          </w:p>
        </w:tc>
        <w:tc>
          <w:tcPr>
            <w:tcW w:w="142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Carlito Regular" w:eastAsia="Carlito Regular" w:hAnsi="Carlito Regular" w:cs="Carlito Regular"/>
                <w:color w:val="000000"/>
                <w:sz w:val="22"/>
              </w:rPr>
              <w:t xml:space="preserve"> </w:t>
            </w:r>
          </w:p>
        </w:tc>
        <w:tc>
          <w:tcPr>
            <w:tcW w:w="103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USN-7</w:t>
            </w:r>
          </w:p>
        </w:tc>
        <w:tc>
          <w:tcPr>
            <w:tcW w:w="2626"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As a user, I can see the information about the animal in the picture after identification is done.</w:t>
            </w:r>
          </w:p>
        </w:tc>
        <w:tc>
          <w:tcPr>
            <w:tcW w:w="264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I can fill the feedback form or upload another image.</w:t>
            </w:r>
          </w:p>
        </w:tc>
        <w:tc>
          <w:tcPr>
            <w:tcW w:w="1054"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Medium</w:t>
            </w:r>
          </w:p>
        </w:tc>
        <w:tc>
          <w:tcPr>
            <w:tcW w:w="105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Sprint-2</w:t>
            </w:r>
          </w:p>
        </w:tc>
      </w:tr>
      <w:tr>
        <w:trPr>
          <w:trHeight w:val="446"/>
        </w:trPr>
        <w:tc>
          <w:tcPr>
            <w:tcW w:w="2014" w:type="dxa"/>
            <w:gridSpan w:val="7"/>
            <w:tcBorders>
              <w:top w:color="000000" w:val="none" w:sz="0" w:space="0"/>
              <w:left w:color="000000" w:val="single" w:sz="6"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4"/>
              </w:rPr>
            </w:pPr>
            <w:r>
              <w:rPr>
                <w:rFonts w:ascii="Arimo Regular" w:eastAsia="Arimo Regular" w:hAnsi="Arimo Regular" w:cs="Arimo Regular"/>
                <w:color w:val="000000"/>
                <w:sz w:val="20"/>
              </w:rPr>
              <w:t xml:space="preserve"> </w:t>
            </w:r>
          </w:p>
        </w:tc>
      </w:tr>
      <w:tr>
        <w:trPr>
          <w:trHeight w:val="720"/>
        </w:trPr>
        <w:tc>
          <w:tcPr>
            <w:tcW w:w="2014" w:type="dxa"/>
            <w:tcBorders>
              <w:top w:color="000000" w:val="none" w:sz="0" w:space="0"/>
              <w:left w:color="000000" w:val="single" w:sz="6"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Customer Care Executive </w:t>
            </w:r>
          </w:p>
        </w:tc>
        <w:tc>
          <w:tcPr>
            <w:tcW w:w="142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Registration </w:t>
            </w:r>
          </w:p>
        </w:tc>
        <w:tc>
          <w:tcPr>
            <w:tcW w:w="103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USN-1 </w:t>
            </w:r>
          </w:p>
        </w:tc>
        <w:tc>
          <w:tcPr>
            <w:tcW w:w="2626"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As a CCE, I can register for the application by entering my email, password, and confirming my password. </w:t>
            </w:r>
          </w:p>
        </w:tc>
        <w:tc>
          <w:tcPr>
            <w:tcW w:w="264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I can access my account / dashboard </w:t>
            </w:r>
          </w:p>
        </w:tc>
        <w:tc>
          <w:tcPr>
            <w:tcW w:w="1054"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High </w:t>
            </w:r>
          </w:p>
        </w:tc>
        <w:tc>
          <w:tcPr>
            <w:tcW w:w="105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Sprint-1 </w:t>
            </w:r>
          </w:p>
        </w:tc>
      </w:tr>
      <w:tr>
        <w:trPr>
          <w:trHeight w:val="720"/>
        </w:trPr>
        <w:tc>
          <w:tcPr>
            <w:tcW w:w="2014" w:type="dxa"/>
            <w:tcBorders>
              <w:top w:color="000000" w:val="none" w:sz="0" w:space="0"/>
              <w:left w:color="000000" w:val="single" w:sz="6"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 </w:t>
            </w:r>
          </w:p>
        </w:tc>
        <w:tc>
          <w:tcPr>
            <w:tcW w:w="142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 </w:t>
            </w:r>
          </w:p>
        </w:tc>
        <w:tc>
          <w:tcPr>
            <w:tcW w:w="103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USN-2 </w:t>
            </w:r>
          </w:p>
        </w:tc>
        <w:tc>
          <w:tcPr>
            <w:tcW w:w="2626"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As a CCE, I will receive confirmation email once I have registered for the application </w:t>
            </w:r>
          </w:p>
        </w:tc>
        <w:tc>
          <w:tcPr>
            <w:tcW w:w="264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I can receive confirmation email &amp; click confirm </w:t>
            </w:r>
          </w:p>
        </w:tc>
        <w:tc>
          <w:tcPr>
            <w:tcW w:w="1054"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High </w:t>
            </w:r>
          </w:p>
        </w:tc>
        <w:tc>
          <w:tcPr>
            <w:tcW w:w="105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Sprint-1 </w:t>
            </w:r>
          </w:p>
        </w:tc>
      </w:tr>
      <w:tr>
        <w:trPr>
          <w:trHeight w:val="720"/>
        </w:trPr>
        <w:tc>
          <w:tcPr>
            <w:tcW w:w="2014" w:type="dxa"/>
            <w:tcBorders>
              <w:top w:color="000000" w:val="none" w:sz="0" w:space="0"/>
              <w:left w:color="000000" w:val="single" w:sz="6"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 </w:t>
            </w:r>
          </w:p>
        </w:tc>
        <w:tc>
          <w:tcPr>
            <w:tcW w:w="142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Login </w:t>
            </w:r>
          </w:p>
        </w:tc>
        <w:tc>
          <w:tcPr>
            <w:tcW w:w="103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USN-3</w:t>
            </w:r>
          </w:p>
        </w:tc>
        <w:tc>
          <w:tcPr>
            <w:tcW w:w="2626"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As a CCE, I can log into the application by entering email &amp; password </w:t>
            </w:r>
          </w:p>
        </w:tc>
        <w:tc>
          <w:tcPr>
            <w:tcW w:w="264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I can access my account / dashboard and upload image.</w:t>
            </w:r>
          </w:p>
        </w:tc>
        <w:tc>
          <w:tcPr>
            <w:tcW w:w="1054"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High </w:t>
            </w:r>
          </w:p>
        </w:tc>
        <w:tc>
          <w:tcPr>
            <w:tcW w:w="105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Sprint-1 </w:t>
            </w:r>
          </w:p>
        </w:tc>
      </w:tr>
      <w:tr>
        <w:trPr>
          <w:trHeight w:val="720"/>
        </w:trPr>
        <w:tc>
          <w:tcPr>
            <w:tcW w:w="2014" w:type="dxa"/>
            <w:tcBorders>
              <w:top w:color="000000" w:val="none" w:sz="0" w:space="0"/>
              <w:left w:color="000000" w:val="single" w:sz="6"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 </w:t>
            </w:r>
          </w:p>
        </w:tc>
        <w:tc>
          <w:tcPr>
            <w:tcW w:w="142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Dashboard </w:t>
            </w:r>
          </w:p>
        </w:tc>
        <w:tc>
          <w:tcPr>
            <w:tcW w:w="103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USN-4</w:t>
            </w:r>
          </w:p>
        </w:tc>
        <w:tc>
          <w:tcPr>
            <w:tcW w:w="2626"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As a CCE, I can review the feedbacks submitted by the users.</w:t>
            </w:r>
          </w:p>
        </w:tc>
        <w:tc>
          <w:tcPr>
            <w:tcW w:w="264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I can view the feedback and take necessary actions.</w:t>
            </w:r>
          </w:p>
        </w:tc>
        <w:tc>
          <w:tcPr>
            <w:tcW w:w="1054"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Medium</w:t>
            </w:r>
          </w:p>
        </w:tc>
        <w:tc>
          <w:tcPr>
            <w:tcW w:w="105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Sprint-2</w:t>
            </w:r>
          </w:p>
        </w:tc>
      </w:tr>
      <w:tr>
        <w:trPr>
          <w:trHeight w:val="443"/>
        </w:trPr>
        <w:tc>
          <w:tcPr>
            <w:tcW w:w="2014" w:type="dxa"/>
            <w:gridSpan w:val="7"/>
            <w:tcBorders>
              <w:top w:color="000000" w:val="none" w:sz="0" w:space="0"/>
              <w:left w:color="000000" w:val="single" w:sz="6"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4"/>
              </w:rPr>
            </w:pPr>
            <w:r>
              <w:rPr>
                <w:rFonts w:ascii="Arimo Regular" w:eastAsia="Arimo Regular" w:hAnsi="Arimo Regular" w:cs="Arimo Regular"/>
                <w:color w:val="000000"/>
                <w:sz w:val="20"/>
              </w:rPr>
              <w:t xml:space="preserve"> </w:t>
            </w:r>
          </w:p>
        </w:tc>
      </w:tr>
      <w:tr>
        <w:trPr>
          <w:trHeight w:val="720"/>
        </w:trPr>
        <w:tc>
          <w:tcPr>
            <w:tcW w:w="2014" w:type="dxa"/>
            <w:tcBorders>
              <w:top w:color="000000" w:val="none" w:sz="0" w:space="0"/>
              <w:left w:color="000000" w:val="single" w:sz="6"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Administrator </w:t>
            </w:r>
          </w:p>
        </w:tc>
        <w:tc>
          <w:tcPr>
            <w:tcW w:w="142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Registration </w:t>
            </w:r>
          </w:p>
        </w:tc>
        <w:tc>
          <w:tcPr>
            <w:tcW w:w="103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USN-1 </w:t>
            </w:r>
          </w:p>
        </w:tc>
        <w:tc>
          <w:tcPr>
            <w:tcW w:w="2626"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As an Admin, I can register for the application by entering my email, password, and confirming my password. </w:t>
            </w:r>
          </w:p>
        </w:tc>
        <w:tc>
          <w:tcPr>
            <w:tcW w:w="264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I can access my account / dashboard </w:t>
            </w:r>
          </w:p>
        </w:tc>
        <w:tc>
          <w:tcPr>
            <w:tcW w:w="1054"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High </w:t>
            </w:r>
          </w:p>
        </w:tc>
        <w:tc>
          <w:tcPr>
            <w:tcW w:w="105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Sprint-1 </w:t>
            </w:r>
          </w:p>
        </w:tc>
      </w:tr>
      <w:tr>
        <w:trPr>
          <w:trHeight w:val="720"/>
        </w:trPr>
        <w:tc>
          <w:tcPr>
            <w:tcW w:w="2014" w:type="dxa"/>
            <w:tcBorders>
              <w:top w:color="000000" w:val="none" w:sz="0" w:space="0"/>
              <w:left w:color="000000" w:val="single" w:sz="6"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 </w:t>
            </w:r>
          </w:p>
        </w:tc>
        <w:tc>
          <w:tcPr>
            <w:tcW w:w="142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 </w:t>
            </w:r>
          </w:p>
        </w:tc>
        <w:tc>
          <w:tcPr>
            <w:tcW w:w="103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USN-2 </w:t>
            </w:r>
          </w:p>
        </w:tc>
        <w:tc>
          <w:tcPr>
            <w:tcW w:w="2626"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As an Admin, I will receive confirmation email once I have registered for the application </w:t>
            </w:r>
          </w:p>
        </w:tc>
        <w:tc>
          <w:tcPr>
            <w:tcW w:w="264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I can receive confirmation email &amp; click confirm </w:t>
            </w:r>
          </w:p>
        </w:tc>
        <w:tc>
          <w:tcPr>
            <w:tcW w:w="1054"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High </w:t>
            </w:r>
          </w:p>
        </w:tc>
        <w:tc>
          <w:tcPr>
            <w:tcW w:w="105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Sprint-1 </w:t>
            </w:r>
          </w:p>
        </w:tc>
      </w:tr>
      <w:tr>
        <w:trPr>
          <w:trHeight w:val="720"/>
        </w:trPr>
        <w:tc>
          <w:tcPr>
            <w:tcW w:w="2014" w:type="dxa"/>
            <w:tcBorders>
              <w:top w:color="000000" w:val="none" w:sz="0" w:space="0"/>
              <w:left w:color="000000" w:val="single" w:sz="6"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 </w:t>
            </w:r>
          </w:p>
        </w:tc>
        <w:tc>
          <w:tcPr>
            <w:tcW w:w="142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Login </w:t>
            </w:r>
          </w:p>
        </w:tc>
        <w:tc>
          <w:tcPr>
            <w:tcW w:w="103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USN-3</w:t>
            </w:r>
          </w:p>
        </w:tc>
        <w:tc>
          <w:tcPr>
            <w:tcW w:w="2626"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As an Admin, I can log into the application by entering email &amp; password </w:t>
            </w:r>
          </w:p>
        </w:tc>
        <w:tc>
          <w:tcPr>
            <w:tcW w:w="264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I can access my account / dashboard and upload image.</w:t>
            </w:r>
          </w:p>
        </w:tc>
        <w:tc>
          <w:tcPr>
            <w:tcW w:w="1054"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High </w:t>
            </w:r>
          </w:p>
        </w:tc>
        <w:tc>
          <w:tcPr>
            <w:tcW w:w="105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Sprint-1 </w:t>
            </w:r>
          </w:p>
        </w:tc>
      </w:tr>
      <w:tr>
        <w:trPr>
          <w:trHeight w:val="720"/>
        </w:trPr>
        <w:tc>
          <w:tcPr>
            <w:tcW w:w="2014" w:type="dxa"/>
            <w:tcBorders>
              <w:top w:color="000000" w:val="none" w:sz="0" w:space="0"/>
              <w:left w:color="000000" w:val="single" w:sz="6"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 </w:t>
            </w:r>
          </w:p>
        </w:tc>
        <w:tc>
          <w:tcPr>
            <w:tcW w:w="142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Dashboard</w:t>
            </w:r>
          </w:p>
        </w:tc>
        <w:tc>
          <w:tcPr>
            <w:tcW w:w="103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USN-4</w:t>
            </w:r>
          </w:p>
        </w:tc>
        <w:tc>
          <w:tcPr>
            <w:tcW w:w="2626"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As an Admin, I can access the datasets present.</w:t>
            </w:r>
          </w:p>
        </w:tc>
        <w:tc>
          <w:tcPr>
            <w:tcW w:w="264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I can update/change the dataset, for scaling the usage.</w:t>
            </w:r>
          </w:p>
        </w:tc>
        <w:tc>
          <w:tcPr>
            <w:tcW w:w="1054"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Medium</w:t>
            </w:r>
          </w:p>
        </w:tc>
        <w:tc>
          <w:tcPr>
            <w:tcW w:w="105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Sprint-2</w:t>
            </w:r>
          </w:p>
        </w:tc>
      </w:tr>
      <w:tr>
        <w:trPr>
          <w:trHeight w:val="720"/>
        </w:trPr>
        <w:tc>
          <w:tcPr>
            <w:tcW w:w="2014" w:type="dxa"/>
            <w:tcBorders>
              <w:top w:color="000000" w:val="none" w:sz="0" w:space="0"/>
              <w:left w:color="000000" w:val="single" w:sz="6"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 </w:t>
            </w:r>
          </w:p>
        </w:tc>
        <w:tc>
          <w:tcPr>
            <w:tcW w:w="142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 </w:t>
            </w:r>
          </w:p>
        </w:tc>
        <w:tc>
          <w:tcPr>
            <w:tcW w:w="103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USN-5</w:t>
            </w:r>
          </w:p>
        </w:tc>
        <w:tc>
          <w:tcPr>
            <w:tcW w:w="2626"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As an Admin, I can see the Employee and customer details.</w:t>
            </w:r>
          </w:p>
        </w:tc>
        <w:tc>
          <w:tcPr>
            <w:tcW w:w="264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I can see the customer and employee activities on the app. </w:t>
            </w:r>
          </w:p>
        </w:tc>
        <w:tc>
          <w:tcPr>
            <w:tcW w:w="1054"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Medium</w:t>
            </w:r>
          </w:p>
        </w:tc>
        <w:tc>
          <w:tcPr>
            <w:tcW w:w="105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Sprint-2</w:t>
            </w:r>
          </w:p>
        </w:tc>
      </w:tr>
      <w:tr>
        <w:trPr>
          <w:trHeight w:val="720"/>
        </w:trPr>
        <w:tc>
          <w:tcPr>
            <w:tcW w:w="2014" w:type="dxa"/>
            <w:tcBorders>
              <w:top w:color="000000" w:val="none" w:sz="0" w:space="0"/>
              <w:left w:color="000000" w:val="single" w:sz="6"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 </w:t>
            </w:r>
          </w:p>
        </w:tc>
        <w:tc>
          <w:tcPr>
            <w:tcW w:w="142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 </w:t>
            </w:r>
          </w:p>
        </w:tc>
        <w:tc>
          <w:tcPr>
            <w:tcW w:w="103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USN-6</w:t>
            </w:r>
          </w:p>
        </w:tc>
        <w:tc>
          <w:tcPr>
            <w:tcW w:w="2626"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As an Admin, I can alter the ML model of the system.</w:t>
            </w:r>
          </w:p>
        </w:tc>
        <w:tc>
          <w:tcPr>
            <w:tcW w:w="264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I can access and change the internal code of the app.</w:t>
            </w:r>
          </w:p>
        </w:tc>
        <w:tc>
          <w:tcPr>
            <w:tcW w:w="1054"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Medium</w:t>
            </w:r>
          </w:p>
        </w:tc>
        <w:tc>
          <w:tcPr>
            <w:tcW w:w="105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79" w:type="dxa"/>
            </w:tcMar>
            <w:vAlign w:val="top"/>
          </w:tcPr>
          <w:p>
            <w:pPr>
              <w:pStyle w:val="Normal"/>
              <w:bidi w:val="false"/>
              <w:spacing w:after="0"/>
              <w:rPr>
                <w:color w:val="000000"/>
                <w:sz w:val="22"/>
              </w:rPr>
            </w:pPr>
            <w:r>
              <w:rPr>
                <w:rFonts w:ascii="Arimo Regular" w:eastAsia="Arimo Regular" w:hAnsi="Arimo Regular" w:cs="Arimo Regular"/>
                <w:color w:val="000000"/>
                <w:sz w:val="20"/>
              </w:rPr>
              <w:t>Sprint-2</w:t>
            </w:r>
          </w:p>
        </w:tc>
      </w:tr>
    </w:tbl>
    <w:p>
      <w:pPr>
        <w:pStyle w:val="Normal"/>
        <w:bidi w:val="false"/>
        <w:spacing w:after="0" w:before="122"/>
        <w:ind w:left="0"/>
        <w:rPr>
          <w:rFonts w:ascii="Liberation Serif Bold" w:eastAsia="Liberation Serif Bold" w:hAnsi="Liberation Serif Bold" w:cs="Liberation Serif Bold"/>
          <w:b w:val="true"/>
          <w:color w:val="000000"/>
          <w:sz w:val="22"/>
          <w:u w:val="single"/>
        </w:rPr>
      </w:pPr>
    </w:p>
    <w:p>
      <w:pPr>
        <w:pStyle w:val="Normal"/>
        <w:bidi w:val="false"/>
        <w:spacing w:before="34"/>
        <w:ind w:hanging="0" w:left="540"/>
        <w:rPr>
          <w:rFonts w:ascii="Liberation Serif Bold" w:eastAsia="Liberation Serif Bold" w:hAnsi="Liberation Serif Bold" w:cs="Liberation Serif Bold"/>
          <w:b w:val="true"/>
          <w:i w:val="false"/>
          <w:color w:val="000000"/>
          <w:spacing w:val="0"/>
          <w:sz w:val="22"/>
          <w:u w:val="single"/>
          <w:shd w:fill="auto" w:val="clear" w:color="auto"/>
        </w:rPr>
      </w:pPr>
      <w:r>
        <w:rPr>
          <w:rFonts w:ascii="Liberation Serif Bold" w:eastAsia="Liberation Serif Bold" w:hAnsi="Liberation Serif Bold" w:cs="Liberation Serif Bold"/>
          <w:b w:val="true"/>
          <w:i w:val="false"/>
          <w:color w:val="000000"/>
          <w:spacing w:val="0"/>
          <w:sz w:val="22"/>
          <w:u w:val="single"/>
          <w:shd w:fill="auto" w:val="clear" w:color="auto"/>
        </w:rPr>
        <w:t>5.2 Solution Architecture:</w:t>
      </w:r>
    </w:p>
    <w:p>
      <w:pPr>
        <w:pStyle w:val="Normal"/>
        <w:bidi w:val="false"/>
        <w:spacing w:before="34"/>
        <w:ind w:hanging="0" w:left="540"/>
        <w:rPr>
          <w:rFonts w:ascii="Liberation Serif Bold" w:eastAsia="Liberation Serif Bold" w:hAnsi="Liberation Serif Bold" w:cs="Liberation Serif Bold"/>
          <w:b w:val="true"/>
          <w:i w:val="false"/>
          <w:color w:val="000000"/>
          <w:spacing w:val="0"/>
          <w:sz w:val="22"/>
          <w:u w:val="single"/>
          <w:shd w:fill="auto" w:val="clear" w:color="auto"/>
        </w:rPr>
      </w:pPr>
      <w:r>
        <w:drawing>
          <wp:inline distT="0" distR="0" distB="0" distL="0">
            <wp:extent cx="5943600" cy="3350406"/>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43600" cy="3350406"/>
                    </a:xfrm>
                    <a:prstGeom prst="rect">
                      <a:avLst/>
                    </a:prstGeom>
                  </pic:spPr>
                </pic:pic>
              </a:graphicData>
            </a:graphic>
          </wp:inline>
        </w:drawing>
      </w:r>
    </w:p>
    <w:p>
      <w:pPr>
        <w:pStyle w:val="Normal"/>
        <w:bidi w:val="false"/>
        <w:spacing w:after="0" w:before="34"/>
        <w:ind w:left="0"/>
        <w:rPr>
          <w:color w:val="000000"/>
          <w:sz w:val="24"/>
        </w:rPr>
      </w:pPr>
      <w:r>
        <w:rPr>
          <w:rFonts w:ascii="Liberation Serif Bold" w:eastAsia="Liberation Serif Bold" w:hAnsi="Liberation Serif Bold" w:cs="Liberation Serif Bold"/>
          <w:b w:val="true"/>
          <w:color w:val="000000"/>
          <w:sz w:val="22"/>
        </w:rPr>
        <w:t xml:space="preserve">6. PROJECT PLANNING &amp; SCHEDULING </w:t>
      </w:r>
    </w:p>
    <w:p>
      <w:pPr>
        <w:pStyle w:val="Normal"/>
        <w:bidi w:val="false"/>
        <w:spacing w:after="0" w:before="122"/>
        <w:ind w:left="540"/>
        <w:rPr>
          <w:b w:val="true"/>
          <w:color w:val="000000"/>
          <w:sz w:val="24"/>
          <w:u w:val="single"/>
        </w:rPr>
      </w:pPr>
      <w:r>
        <w:rPr>
          <w:rFonts w:ascii="Liberation Serif Bold" w:eastAsia="Liberation Serif Bold" w:hAnsi="Liberation Serif Bold" w:cs="Liberation Serif Bold"/>
          <w:b w:val="true"/>
          <w:color w:val="000000"/>
          <w:sz w:val="22"/>
          <w:u w:val="single"/>
        </w:rPr>
        <w:t>6.1 Technical Architecture:</w:t>
      </w:r>
    </w:p>
    <w:p>
      <w:pPr>
        <w:pStyle w:val="Normal"/>
        <w:bidi w:val="false"/>
        <w:spacing w:after="0" w:before="122"/>
        <w:ind w:left="540"/>
        <w:rPr>
          <w:rFonts w:ascii="Liberation Serif Bold" w:eastAsia="Liberation Serif Bold" w:hAnsi="Liberation Serif Bold" w:cs="Liberation Serif Bold"/>
          <w:b w:val="true"/>
          <w:color w:val="000000"/>
          <w:sz w:val="22"/>
          <w:u w:val="single"/>
        </w:rPr>
      </w:pPr>
      <w:r>
        <w:drawing>
          <wp:inline distT="0" distR="0" distB="0" distL="0">
            <wp:extent cx="3078219" cy="1735372"/>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3078219" cy="1735372"/>
                    </a:xfrm>
                    <a:prstGeom prst="rect">
                      <a:avLst/>
                    </a:prstGeom>
                  </pic:spPr>
                </pic:pic>
              </a:graphicData>
            </a:graphic>
          </wp:inline>
        </w:drawing>
      </w:r>
    </w:p>
    <w:p>
      <w:pPr>
        <w:pStyle w:val="Normal"/>
        <w:bidi w:val="false"/>
        <w:spacing w:after="0" w:before="34"/>
        <w:ind w:left="540"/>
        <w:rPr>
          <w:rFonts w:ascii="Liberation Serif Bold" w:eastAsia="Liberation Serif Bold" w:hAnsi="Liberation Serif Bold" w:cs="Liberation Serif Bold"/>
          <w:b w:val="true"/>
          <w:color w:val="000000"/>
          <w:sz w:val="22"/>
          <w:u w:val="single"/>
        </w:rPr>
      </w:pPr>
    </w:p>
    <w:p>
      <w:pPr>
        <w:pStyle w:val="Normal"/>
        <w:bidi w:val="false"/>
        <w:spacing w:after="0" w:before="34"/>
        <w:ind w:left="540"/>
        <w:rPr>
          <w:b w:val="true"/>
          <w:color w:val="000000"/>
          <w:sz w:val="24"/>
          <w:u w:val="single"/>
        </w:rPr>
      </w:pPr>
      <w:r>
        <w:rPr>
          <w:rFonts w:ascii="Liberation Serif Bold" w:eastAsia="Liberation Serif Bold" w:hAnsi="Liberation Serif Bold" w:cs="Liberation Serif Bold"/>
          <w:b w:val="true"/>
          <w:color w:val="000000"/>
          <w:sz w:val="22"/>
          <w:u w:val="single"/>
        </w:rPr>
        <w:t>6.2 Sprint Planning &amp; Estimation:</w:t>
      </w:r>
    </w:p>
    <w:tbl>
      <w:tblPr>
        <w:tblStyle w:val="93730"/>
        <w:tblW w:w="9982" w:type="dxa"/>
        <w:jc w:val="left"/>
        <w:tblInd w:w="-254" w:type="dxa"/>
        <w:tblLayout w:type="fixed"/>
        <w:tblLook w:val="0600"/>
      </w:tblPr>
      <w:tblGrid>
        <w:gridCol w:w="1791"/>
        <w:gridCol w:w="1487"/>
        <w:gridCol w:w="1352"/>
        <w:gridCol w:w="1938"/>
        <w:gridCol w:w="1382"/>
        <w:gridCol w:w="947"/>
        <w:gridCol w:w="1082"/>
      </w:tblGrid>
      <w:tr>
        <w:trPr>
          <w:trHeight w:val="479"/>
        </w:trPr>
        <w:tc>
          <w:tcPr>
            <w:tcW w:w="1791" w:type="dxa"/>
            <w:tcBorders>
              <w:top w:color="000000" w:val="single" w:sz="6" w:space="0"/>
              <w:left w:color="000000" w:val="single" w:sz="6"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ind w:left="1"/>
              <w:rPr>
                <w:color w:val="000000"/>
                <w:sz w:val="22"/>
              </w:rPr>
            </w:pPr>
            <w:r>
              <w:rPr>
                <w:rFonts w:ascii="Arimo Bold" w:eastAsia="Arimo Bold" w:hAnsi="Arimo Bold" w:cs="Arimo Bold"/>
                <w:b w:val="true"/>
                <w:color w:val="000000"/>
                <w:sz w:val="20"/>
              </w:rPr>
              <w:t xml:space="preserve">Sprint </w:t>
            </w:r>
          </w:p>
        </w:tc>
        <w:tc>
          <w:tcPr>
            <w:tcW w:w="1487" w:type="dxa"/>
            <w:tcBorders>
              <w:top w:color="000000" w:val="single" w:sz="6"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Bold" w:eastAsia="Arimo Bold" w:hAnsi="Arimo Bold" w:cs="Arimo Bold"/>
                <w:b w:val="true"/>
                <w:color w:val="000000"/>
                <w:sz w:val="20"/>
              </w:rPr>
              <w:t xml:space="preserve">Functional </w:t>
            </w:r>
          </w:p>
          <w:p>
            <w:pPr>
              <w:pStyle w:val="Normal"/>
              <w:bidi w:val="false"/>
              <w:spacing w:after="0"/>
              <w:rPr>
                <w:color w:val="000000"/>
                <w:sz w:val="22"/>
              </w:rPr>
            </w:pPr>
            <w:r>
              <w:rPr>
                <w:rFonts w:ascii="Arimo Bold" w:eastAsia="Arimo Bold" w:hAnsi="Arimo Bold" w:cs="Arimo Bold"/>
                <w:b w:val="true"/>
                <w:color w:val="000000"/>
                <w:sz w:val="20"/>
              </w:rPr>
              <w:t xml:space="preserve">Requirement (Epic) </w:t>
            </w:r>
          </w:p>
        </w:tc>
        <w:tc>
          <w:tcPr>
            <w:tcW w:w="1352" w:type="dxa"/>
            <w:tcBorders>
              <w:top w:color="000000" w:val="single" w:sz="6"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ind w:left="1"/>
              <w:rPr>
                <w:color w:val="000000"/>
                <w:sz w:val="22"/>
              </w:rPr>
            </w:pPr>
            <w:r>
              <w:rPr>
                <w:rFonts w:ascii="Arimo Bold" w:eastAsia="Arimo Bold" w:hAnsi="Arimo Bold" w:cs="Arimo Bold"/>
                <w:b w:val="true"/>
                <w:color w:val="000000"/>
                <w:sz w:val="20"/>
              </w:rPr>
              <w:t xml:space="preserve">User Story </w:t>
            </w:r>
          </w:p>
          <w:p>
            <w:pPr>
              <w:pStyle w:val="Normal"/>
              <w:bidi w:val="false"/>
              <w:spacing w:after="0"/>
              <w:ind w:left="1"/>
              <w:rPr>
                <w:color w:val="000000"/>
                <w:sz w:val="22"/>
              </w:rPr>
            </w:pPr>
            <w:r>
              <w:rPr>
                <w:rFonts w:ascii="Arimo Bold" w:eastAsia="Arimo Bold" w:hAnsi="Arimo Bold" w:cs="Arimo Bold"/>
                <w:b w:val="true"/>
                <w:color w:val="000000"/>
                <w:sz w:val="20"/>
              </w:rPr>
              <w:t xml:space="preserve">Number </w:t>
            </w:r>
          </w:p>
        </w:tc>
        <w:tc>
          <w:tcPr>
            <w:tcW w:w="1938" w:type="dxa"/>
            <w:tcBorders>
              <w:top w:color="000000" w:val="single" w:sz="6"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ind w:left="1"/>
              <w:rPr>
                <w:color w:val="000000"/>
                <w:sz w:val="22"/>
              </w:rPr>
            </w:pPr>
            <w:r>
              <w:rPr>
                <w:rFonts w:ascii="Arimo Bold" w:eastAsia="Arimo Bold" w:hAnsi="Arimo Bold" w:cs="Arimo Bold"/>
                <w:b w:val="true"/>
                <w:color w:val="000000"/>
                <w:sz w:val="20"/>
              </w:rPr>
              <w:t xml:space="preserve">User Story / Task </w:t>
            </w:r>
          </w:p>
        </w:tc>
        <w:tc>
          <w:tcPr>
            <w:tcW w:w="1382" w:type="dxa"/>
            <w:tcBorders>
              <w:top w:color="000000" w:val="single" w:sz="6"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ind w:left="1"/>
              <w:rPr>
                <w:color w:val="000000"/>
                <w:sz w:val="22"/>
              </w:rPr>
            </w:pPr>
            <w:r>
              <w:rPr>
                <w:rFonts w:ascii="Arimo Bold" w:eastAsia="Arimo Bold" w:hAnsi="Arimo Bold" w:cs="Arimo Bold"/>
                <w:b w:val="true"/>
                <w:color w:val="000000"/>
                <w:sz w:val="20"/>
              </w:rPr>
              <w:t xml:space="preserve">Story Points </w:t>
            </w:r>
          </w:p>
        </w:tc>
        <w:tc>
          <w:tcPr>
            <w:tcW w:w="947" w:type="dxa"/>
            <w:tcBorders>
              <w:top w:color="000000" w:val="single" w:sz="6"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Bold" w:eastAsia="Arimo Bold" w:hAnsi="Arimo Bold" w:cs="Arimo Bold"/>
                <w:b w:val="true"/>
                <w:color w:val="000000"/>
                <w:sz w:val="20"/>
              </w:rPr>
              <w:t xml:space="preserve">Priority </w:t>
            </w:r>
          </w:p>
        </w:tc>
        <w:tc>
          <w:tcPr>
            <w:tcW w:w="1082" w:type="dxa"/>
            <w:tcBorders>
              <w:top w:color="000000" w:val="single" w:sz="6"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ind w:left="1"/>
              <w:rPr>
                <w:color w:val="000000"/>
                <w:sz w:val="22"/>
              </w:rPr>
            </w:pPr>
            <w:r>
              <w:rPr>
                <w:rFonts w:ascii="Arimo Bold" w:eastAsia="Arimo Bold" w:hAnsi="Arimo Bold" w:cs="Arimo Bold"/>
                <w:b w:val="true"/>
                <w:color w:val="000000"/>
                <w:sz w:val="20"/>
              </w:rPr>
              <w:t xml:space="preserve">Team </w:t>
            </w:r>
          </w:p>
          <w:p>
            <w:pPr>
              <w:pStyle w:val="Normal"/>
              <w:bidi w:val="false"/>
              <w:spacing w:after="0"/>
              <w:ind w:left="1"/>
              <w:rPr>
                <w:color w:val="000000"/>
                <w:sz w:val="22"/>
              </w:rPr>
            </w:pPr>
            <w:r>
              <w:rPr>
                <w:rFonts w:ascii="Arimo Bold" w:eastAsia="Arimo Bold" w:hAnsi="Arimo Bold" w:cs="Arimo Bold"/>
                <w:b w:val="true"/>
                <w:color w:val="000000"/>
                <w:sz w:val="20"/>
              </w:rPr>
              <w:t xml:space="preserve">Members </w:t>
            </w:r>
          </w:p>
        </w:tc>
      </w:tr>
      <w:tr>
        <w:trPr>
          <w:trHeight w:val="446"/>
        </w:trPr>
        <w:tc>
          <w:tcPr>
            <w:tcW w:w="1791" w:type="dxa"/>
            <w:gridSpan w:val="7"/>
            <w:tcBorders>
              <w:top w:color="000000" w:val="none" w:sz="0" w:space="0"/>
              <w:left w:color="000000" w:val="single" w:sz="6" w:space="0"/>
              <w:bottom w:color="000000" w:val="single" w:sz="6" w:space="0"/>
              <w:right w:color="000000" w:val="single" w:sz="6" w:space="0"/>
            </w:tcBorders>
            <w:tcMar>
              <w:top w:w="11" w:type="dxa"/>
              <w:left w:w="106" w:type="dxa"/>
              <w:bottom w:w="0" w:type="dxa"/>
              <w:right w:w="115" w:type="dxa"/>
            </w:tcMar>
            <w:vAlign w:val="top"/>
          </w:tcPr>
          <w:p>
            <w:pPr>
              <w:pStyle w:val="Normal"/>
              <w:pBdr/>
              <w:bidi w:val="false"/>
              <w:spacing w:after="0"/>
              <w:jc w:val="center"/>
              <w:rPr>
                <w:color w:val="000000"/>
                <w:sz w:val="24"/>
              </w:rPr>
            </w:pPr>
            <w:r>
              <w:rPr>
                <w:rFonts w:ascii="Arimo Bold" w:eastAsia="Arimo Bold" w:hAnsi="Arimo Bold" w:cs="Arimo Bold"/>
                <w:b w:val="true"/>
                <w:color w:val="000000"/>
                <w:sz w:val="20"/>
              </w:rPr>
              <w:t>Customer (Mobile App user)</w:t>
            </w:r>
          </w:p>
        </w:tc>
      </w:tr>
      <w:tr>
        <w:trPr>
          <w:trHeight w:val="720"/>
        </w:trPr>
        <w:tc>
          <w:tcPr>
            <w:tcW w:w="1791" w:type="dxa"/>
            <w:tcBorders>
              <w:top w:color="000000" w:val="none" w:sz="0" w:space="0"/>
              <w:left w:color="000000" w:val="single" w:sz="6"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Sprint-1 </w:t>
            </w:r>
          </w:p>
        </w:tc>
        <w:tc>
          <w:tcPr>
            <w:tcW w:w="148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Registration </w:t>
            </w:r>
          </w:p>
        </w:tc>
        <w:tc>
          <w:tcPr>
            <w:tcW w:w="135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USN-1 </w:t>
            </w:r>
          </w:p>
        </w:tc>
        <w:tc>
          <w:tcPr>
            <w:tcW w:w="1938"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As a user, I can register for the application by entering my email, password, and confirming my password. </w:t>
            </w:r>
          </w:p>
        </w:tc>
        <w:tc>
          <w:tcPr>
            <w:tcW w:w="13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Carlito Regular" w:eastAsia="Carlito Regular" w:hAnsi="Carlito Regular" w:cs="Carlito Regular"/>
                <w:color w:val="000000"/>
                <w:sz w:val="22"/>
              </w:rPr>
              <w:t>5</w:t>
            </w:r>
          </w:p>
        </w:tc>
        <w:tc>
          <w:tcPr>
            <w:tcW w:w="94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High </w:t>
            </w:r>
          </w:p>
        </w:tc>
        <w:tc>
          <w:tcPr>
            <w:tcW w:w="10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ind w:left="1"/>
              <w:rPr>
                <w:color w:val="000000"/>
                <w:sz w:val="22"/>
              </w:rPr>
            </w:pPr>
            <w:r>
              <w:rPr>
                <w:rFonts w:ascii="Arimo Regular" w:eastAsia="Arimo Regular" w:hAnsi="Arimo Regular" w:cs="Arimo Regular"/>
                <w:color w:val="000000"/>
                <w:sz w:val="20"/>
              </w:rPr>
              <w:t xml:space="preserve"> </w:t>
            </w:r>
          </w:p>
        </w:tc>
      </w:tr>
      <w:tr>
        <w:trPr>
          <w:trHeight w:val="479"/>
        </w:trPr>
        <w:tc>
          <w:tcPr>
            <w:tcW w:w="1791" w:type="dxa"/>
            <w:tcBorders>
              <w:top w:color="000000" w:val="none" w:sz="0" w:space="0"/>
              <w:left w:color="000000" w:val="single" w:sz="6"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Sprint-1 </w:t>
            </w:r>
          </w:p>
        </w:tc>
        <w:tc>
          <w:tcPr>
            <w:tcW w:w="148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 </w:t>
            </w:r>
          </w:p>
        </w:tc>
        <w:tc>
          <w:tcPr>
            <w:tcW w:w="135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USN-2 </w:t>
            </w:r>
          </w:p>
        </w:tc>
        <w:tc>
          <w:tcPr>
            <w:tcW w:w="1938"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As a user, I will receive confirmation email once I have registered for the application </w:t>
            </w:r>
          </w:p>
        </w:tc>
        <w:tc>
          <w:tcPr>
            <w:tcW w:w="13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Carlito Regular" w:eastAsia="Carlito Regular" w:hAnsi="Carlito Regular" w:cs="Carlito Regular"/>
                <w:color w:val="000000"/>
                <w:sz w:val="22"/>
              </w:rPr>
              <w:t>4</w:t>
            </w:r>
          </w:p>
        </w:tc>
        <w:tc>
          <w:tcPr>
            <w:tcW w:w="94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High </w:t>
            </w:r>
          </w:p>
        </w:tc>
        <w:tc>
          <w:tcPr>
            <w:tcW w:w="10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ind w:left="1"/>
              <w:rPr>
                <w:color w:val="000000"/>
                <w:sz w:val="22"/>
              </w:rPr>
            </w:pPr>
            <w:r>
              <w:rPr>
                <w:rFonts w:ascii="Arimo Regular" w:eastAsia="Arimo Regular" w:hAnsi="Arimo Regular" w:cs="Arimo Regular"/>
                <w:color w:val="000000"/>
                <w:sz w:val="20"/>
              </w:rPr>
              <w:t xml:space="preserve"> </w:t>
            </w:r>
          </w:p>
        </w:tc>
      </w:tr>
      <w:tr>
        <w:trPr>
          <w:trHeight w:val="479"/>
        </w:trPr>
        <w:tc>
          <w:tcPr>
            <w:tcW w:w="1791" w:type="dxa"/>
            <w:tcBorders>
              <w:top w:color="000000" w:val="none" w:sz="0" w:space="0"/>
              <w:left w:color="000000" w:val="single" w:sz="6"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Sprint-2 </w:t>
            </w:r>
          </w:p>
        </w:tc>
        <w:tc>
          <w:tcPr>
            <w:tcW w:w="148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 </w:t>
            </w:r>
          </w:p>
        </w:tc>
        <w:tc>
          <w:tcPr>
            <w:tcW w:w="135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USN-3 </w:t>
            </w:r>
          </w:p>
        </w:tc>
        <w:tc>
          <w:tcPr>
            <w:tcW w:w="1938"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As a user, I can register for the application through Facebook </w:t>
            </w:r>
          </w:p>
        </w:tc>
        <w:tc>
          <w:tcPr>
            <w:tcW w:w="13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Carlito Regular" w:eastAsia="Carlito Regular" w:hAnsi="Carlito Regular" w:cs="Carlito Regular"/>
                <w:color w:val="000000"/>
                <w:sz w:val="22"/>
              </w:rPr>
              <w:t>2</w:t>
            </w:r>
          </w:p>
        </w:tc>
        <w:tc>
          <w:tcPr>
            <w:tcW w:w="94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Low </w:t>
            </w:r>
          </w:p>
        </w:tc>
        <w:tc>
          <w:tcPr>
            <w:tcW w:w="10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ind w:left="1"/>
              <w:rPr>
                <w:color w:val="000000"/>
                <w:sz w:val="22"/>
              </w:rPr>
            </w:pPr>
            <w:r>
              <w:rPr>
                <w:rFonts w:ascii="Arimo Regular" w:eastAsia="Arimo Regular" w:hAnsi="Arimo Regular" w:cs="Arimo Regular"/>
                <w:color w:val="000000"/>
                <w:sz w:val="20"/>
              </w:rPr>
              <w:t xml:space="preserve"> </w:t>
            </w:r>
          </w:p>
        </w:tc>
      </w:tr>
      <w:tr>
        <w:trPr>
          <w:trHeight w:val="479"/>
        </w:trPr>
        <w:tc>
          <w:tcPr>
            <w:tcW w:w="1791" w:type="dxa"/>
            <w:tcBorders>
              <w:top w:color="000000" w:val="none" w:sz="0" w:space="0"/>
              <w:left w:color="000000" w:val="single" w:sz="6"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Sprint-1 </w:t>
            </w:r>
          </w:p>
        </w:tc>
        <w:tc>
          <w:tcPr>
            <w:tcW w:w="148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Login </w:t>
            </w:r>
          </w:p>
        </w:tc>
        <w:tc>
          <w:tcPr>
            <w:tcW w:w="135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USN-4</w:t>
            </w:r>
          </w:p>
        </w:tc>
        <w:tc>
          <w:tcPr>
            <w:tcW w:w="1938"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As a user, I can log into the application by entering email &amp; password </w:t>
            </w:r>
          </w:p>
        </w:tc>
        <w:tc>
          <w:tcPr>
            <w:tcW w:w="13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Carlito Regular" w:eastAsia="Carlito Regular" w:hAnsi="Carlito Regular" w:cs="Carlito Regular"/>
                <w:color w:val="000000"/>
                <w:sz w:val="22"/>
              </w:rPr>
              <w:t>4</w:t>
            </w:r>
          </w:p>
        </w:tc>
        <w:tc>
          <w:tcPr>
            <w:tcW w:w="94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High </w:t>
            </w:r>
          </w:p>
        </w:tc>
        <w:tc>
          <w:tcPr>
            <w:tcW w:w="10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ind w:left="1"/>
              <w:rPr>
                <w:color w:val="000000"/>
                <w:sz w:val="22"/>
              </w:rPr>
            </w:pPr>
            <w:r>
              <w:rPr>
                <w:rFonts w:ascii="Arimo Regular" w:eastAsia="Arimo Regular" w:hAnsi="Arimo Regular" w:cs="Arimo Regular"/>
                <w:color w:val="000000"/>
                <w:sz w:val="20"/>
              </w:rPr>
              <w:t xml:space="preserve"> </w:t>
            </w:r>
          </w:p>
        </w:tc>
      </w:tr>
      <w:tr>
        <w:trPr>
          <w:trHeight w:val="479"/>
        </w:trPr>
        <w:tc>
          <w:tcPr>
            <w:tcW w:w="1791" w:type="dxa"/>
            <w:tcBorders>
              <w:top w:color="000000" w:val="none" w:sz="0" w:space="0"/>
              <w:left w:color="000000" w:val="single" w:sz="6"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Sprint-1</w:t>
            </w:r>
          </w:p>
        </w:tc>
        <w:tc>
          <w:tcPr>
            <w:tcW w:w="148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Dashboard </w:t>
            </w:r>
          </w:p>
        </w:tc>
        <w:tc>
          <w:tcPr>
            <w:tcW w:w="135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USN-5</w:t>
            </w:r>
          </w:p>
        </w:tc>
        <w:tc>
          <w:tcPr>
            <w:tcW w:w="1938"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As a user, I can capture an image and upload it in the application.</w:t>
            </w:r>
          </w:p>
        </w:tc>
        <w:tc>
          <w:tcPr>
            <w:tcW w:w="13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Carlito Regular" w:eastAsia="Carlito Regular" w:hAnsi="Carlito Regular" w:cs="Carlito Regular"/>
                <w:color w:val="000000"/>
                <w:sz w:val="22"/>
              </w:rPr>
              <w:t>5</w:t>
            </w:r>
          </w:p>
        </w:tc>
        <w:tc>
          <w:tcPr>
            <w:tcW w:w="94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High</w:t>
            </w:r>
          </w:p>
        </w:tc>
        <w:tc>
          <w:tcPr>
            <w:tcW w:w="10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ind w:left="1"/>
              <w:rPr>
                <w:color w:val="000000"/>
                <w:sz w:val="22"/>
              </w:rPr>
            </w:pPr>
            <w:r>
              <w:rPr>
                <w:rFonts w:ascii="Arimo Regular" w:eastAsia="Arimo Regular" w:hAnsi="Arimo Regular" w:cs="Arimo Regular"/>
                <w:color w:val="000000"/>
                <w:sz w:val="20"/>
              </w:rPr>
              <w:t xml:space="preserve"> </w:t>
            </w:r>
          </w:p>
        </w:tc>
      </w:tr>
      <w:tr>
        <w:trPr>
          <w:trHeight w:val="479"/>
        </w:trPr>
        <w:tc>
          <w:tcPr>
            <w:tcW w:w="1791" w:type="dxa"/>
            <w:tcBorders>
              <w:top w:color="000000" w:val="none" w:sz="0" w:space="0"/>
              <w:left w:color="000000" w:val="single" w:sz="6"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Sprint-2</w:t>
            </w:r>
          </w:p>
        </w:tc>
        <w:tc>
          <w:tcPr>
            <w:tcW w:w="148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Carlito Regular" w:eastAsia="Carlito Regular" w:hAnsi="Carlito Regular" w:cs="Carlito Regular"/>
                <w:color w:val="000000"/>
                <w:sz w:val="22"/>
              </w:rPr>
              <w:t xml:space="preserve"> </w:t>
            </w:r>
          </w:p>
        </w:tc>
        <w:tc>
          <w:tcPr>
            <w:tcW w:w="135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USN-6</w:t>
            </w:r>
          </w:p>
        </w:tc>
        <w:tc>
          <w:tcPr>
            <w:tcW w:w="1938"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As a user, I can select an image from gallery and upload it in the application.</w:t>
            </w:r>
          </w:p>
        </w:tc>
        <w:tc>
          <w:tcPr>
            <w:tcW w:w="13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Carlito Regular" w:eastAsia="Carlito Regular" w:hAnsi="Carlito Regular" w:cs="Carlito Regular"/>
                <w:color w:val="000000"/>
                <w:sz w:val="22"/>
              </w:rPr>
              <w:t>5</w:t>
            </w:r>
          </w:p>
        </w:tc>
        <w:tc>
          <w:tcPr>
            <w:tcW w:w="94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High</w:t>
            </w:r>
          </w:p>
        </w:tc>
        <w:tc>
          <w:tcPr>
            <w:tcW w:w="10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ind w:left="1"/>
              <w:rPr>
                <w:color w:val="000000"/>
                <w:sz w:val="22"/>
              </w:rPr>
            </w:pPr>
            <w:r>
              <w:rPr>
                <w:rFonts w:ascii="Arimo Regular" w:eastAsia="Arimo Regular" w:hAnsi="Arimo Regular" w:cs="Arimo Regular"/>
                <w:color w:val="000000"/>
                <w:sz w:val="20"/>
              </w:rPr>
              <w:t xml:space="preserve"> </w:t>
            </w:r>
          </w:p>
        </w:tc>
      </w:tr>
      <w:tr>
        <w:trPr>
          <w:trHeight w:val="479"/>
        </w:trPr>
        <w:tc>
          <w:tcPr>
            <w:tcW w:w="1791" w:type="dxa"/>
            <w:tcBorders>
              <w:top w:color="000000" w:val="none" w:sz="0" w:space="0"/>
              <w:left w:color="000000" w:val="single" w:sz="6"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Sprint-1</w:t>
            </w:r>
          </w:p>
        </w:tc>
        <w:tc>
          <w:tcPr>
            <w:tcW w:w="148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Carlito Regular" w:eastAsia="Carlito Regular" w:hAnsi="Carlito Regular" w:cs="Carlito Regular"/>
                <w:color w:val="000000"/>
                <w:sz w:val="22"/>
              </w:rPr>
              <w:t>Inference</w:t>
            </w:r>
          </w:p>
        </w:tc>
        <w:tc>
          <w:tcPr>
            <w:tcW w:w="135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USN-7</w:t>
            </w:r>
          </w:p>
        </w:tc>
        <w:tc>
          <w:tcPr>
            <w:tcW w:w="1938"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As a user, I can see the name of the animal in the picture after identification is done.</w:t>
            </w:r>
          </w:p>
        </w:tc>
        <w:tc>
          <w:tcPr>
            <w:tcW w:w="13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5</w:t>
            </w:r>
          </w:p>
        </w:tc>
        <w:tc>
          <w:tcPr>
            <w:tcW w:w="94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High</w:t>
            </w:r>
          </w:p>
        </w:tc>
        <w:tc>
          <w:tcPr>
            <w:tcW w:w="10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ind w:left="1"/>
              <w:rPr>
                <w:color w:val="000000"/>
                <w:sz w:val="22"/>
              </w:rPr>
            </w:pPr>
            <w:r>
              <w:rPr>
                <w:rFonts w:ascii="Arimo Regular" w:eastAsia="Arimo Regular" w:hAnsi="Arimo Regular" w:cs="Arimo Regular"/>
                <w:color w:val="000000"/>
                <w:sz w:val="20"/>
              </w:rPr>
              <w:t xml:space="preserve"> </w:t>
            </w:r>
          </w:p>
        </w:tc>
      </w:tr>
      <w:tr>
        <w:trPr>
          <w:trHeight w:val="720"/>
        </w:trPr>
        <w:tc>
          <w:tcPr>
            <w:tcW w:w="1791" w:type="dxa"/>
            <w:tcBorders>
              <w:top w:color="000000" w:val="none" w:sz="0" w:space="0"/>
              <w:left w:color="000000" w:val="single" w:sz="6"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Sprint -2</w:t>
            </w:r>
          </w:p>
        </w:tc>
        <w:tc>
          <w:tcPr>
            <w:tcW w:w="148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Carlito Regular" w:eastAsia="Carlito Regular" w:hAnsi="Carlito Regular" w:cs="Carlito Regular"/>
                <w:color w:val="000000"/>
                <w:sz w:val="22"/>
              </w:rPr>
              <w:t xml:space="preserve"> </w:t>
            </w:r>
          </w:p>
        </w:tc>
        <w:tc>
          <w:tcPr>
            <w:tcW w:w="135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USN-8</w:t>
            </w:r>
          </w:p>
        </w:tc>
        <w:tc>
          <w:tcPr>
            <w:tcW w:w="1938"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As a user, I can see the information about the animal in the picture after identification is done.</w:t>
            </w:r>
          </w:p>
        </w:tc>
        <w:tc>
          <w:tcPr>
            <w:tcW w:w="13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4</w:t>
            </w:r>
          </w:p>
        </w:tc>
        <w:tc>
          <w:tcPr>
            <w:tcW w:w="94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Medium</w:t>
            </w:r>
          </w:p>
        </w:tc>
        <w:tc>
          <w:tcPr>
            <w:tcW w:w="10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ind w:left="1"/>
              <w:rPr>
                <w:color w:val="000000"/>
                <w:sz w:val="22"/>
              </w:rPr>
            </w:pPr>
            <w:r>
              <w:rPr>
                <w:rFonts w:ascii="Arimo Regular" w:eastAsia="Arimo Regular" w:hAnsi="Arimo Regular" w:cs="Arimo Regular"/>
                <w:color w:val="000000"/>
                <w:sz w:val="20"/>
              </w:rPr>
              <w:t xml:space="preserve"> </w:t>
            </w:r>
          </w:p>
        </w:tc>
      </w:tr>
      <w:tr>
        <w:trPr>
          <w:trHeight w:val="479"/>
        </w:trPr>
        <w:tc>
          <w:tcPr>
            <w:tcW w:w="1791" w:type="dxa"/>
            <w:tcBorders>
              <w:top w:color="000000" w:val="none" w:sz="0" w:space="0"/>
              <w:left w:color="000000" w:val="single" w:sz="6"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Sprint-3</w:t>
            </w:r>
          </w:p>
        </w:tc>
        <w:tc>
          <w:tcPr>
            <w:tcW w:w="148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Carlito Regular" w:eastAsia="Carlito Regular" w:hAnsi="Carlito Regular" w:cs="Carlito Regular"/>
                <w:color w:val="000000"/>
                <w:sz w:val="22"/>
              </w:rPr>
              <w:t>Feedback</w:t>
            </w:r>
          </w:p>
        </w:tc>
        <w:tc>
          <w:tcPr>
            <w:tcW w:w="135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USN-9</w:t>
            </w:r>
          </w:p>
        </w:tc>
        <w:tc>
          <w:tcPr>
            <w:tcW w:w="1938"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As a user, I can submit my feedback for the application.</w:t>
            </w:r>
          </w:p>
        </w:tc>
        <w:tc>
          <w:tcPr>
            <w:tcW w:w="13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3</w:t>
            </w:r>
          </w:p>
        </w:tc>
        <w:tc>
          <w:tcPr>
            <w:tcW w:w="94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Low</w:t>
            </w:r>
          </w:p>
        </w:tc>
        <w:tc>
          <w:tcPr>
            <w:tcW w:w="10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ind w:left="1"/>
              <w:rPr>
                <w:color w:val="000000"/>
                <w:sz w:val="22"/>
              </w:rPr>
            </w:pPr>
            <w:r>
              <w:rPr>
                <w:rFonts w:ascii="Arimo Regular" w:eastAsia="Arimo Regular" w:hAnsi="Arimo Regular" w:cs="Arimo Regular"/>
                <w:color w:val="000000"/>
                <w:sz w:val="20"/>
              </w:rPr>
              <w:t xml:space="preserve"> </w:t>
            </w:r>
          </w:p>
        </w:tc>
      </w:tr>
      <w:tr>
        <w:trPr>
          <w:trHeight w:val="378"/>
        </w:trPr>
        <w:tc>
          <w:tcPr>
            <w:tcW w:w="1791" w:type="dxa"/>
            <w:gridSpan w:val="7"/>
            <w:tcBorders>
              <w:top w:color="000000" w:val="none" w:sz="0" w:space="0"/>
              <w:left w:color="000000" w:val="single" w:sz="6" w:space="0"/>
              <w:bottom w:color="000000" w:val="single" w:sz="6" w:space="0"/>
              <w:right w:color="000000" w:val="single" w:sz="6" w:space="0"/>
            </w:tcBorders>
            <w:tcMar>
              <w:top w:w="11" w:type="dxa"/>
              <w:left w:w="106" w:type="dxa"/>
              <w:bottom w:w="0" w:type="dxa"/>
              <w:right w:w="115" w:type="dxa"/>
            </w:tcMar>
            <w:vAlign w:val="top"/>
          </w:tcPr>
          <w:p>
            <w:pPr>
              <w:pStyle w:val="Normal"/>
              <w:pBdr/>
              <w:bidi w:val="false"/>
              <w:spacing w:after="0"/>
              <w:ind w:left="1"/>
              <w:jc w:val="center"/>
              <w:rPr>
                <w:color w:val="000000"/>
                <w:sz w:val="24"/>
              </w:rPr>
            </w:pPr>
            <w:r>
              <w:rPr>
                <w:rFonts w:ascii="Arimo Bold" w:eastAsia="Arimo Bold" w:hAnsi="Arimo Bold" w:cs="Arimo Bold"/>
                <w:b w:val="true"/>
                <w:color w:val="000000"/>
                <w:sz w:val="20"/>
              </w:rPr>
              <w:t>Customer (Web App user)</w:t>
            </w:r>
          </w:p>
        </w:tc>
      </w:tr>
      <w:tr>
        <w:trPr>
          <w:trHeight w:val="720"/>
        </w:trPr>
        <w:tc>
          <w:tcPr>
            <w:tcW w:w="1791" w:type="dxa"/>
            <w:tcBorders>
              <w:top w:color="000000" w:val="none" w:sz="0" w:space="0"/>
              <w:left w:color="000000" w:val="single" w:sz="6"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Sprint-1 </w:t>
            </w:r>
          </w:p>
        </w:tc>
        <w:tc>
          <w:tcPr>
            <w:tcW w:w="148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Registration </w:t>
            </w:r>
          </w:p>
        </w:tc>
        <w:tc>
          <w:tcPr>
            <w:tcW w:w="135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USN-1 </w:t>
            </w:r>
          </w:p>
        </w:tc>
        <w:tc>
          <w:tcPr>
            <w:tcW w:w="1938"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As a user, I can register for the application by entering my email, password, and confirming my password. </w:t>
            </w:r>
          </w:p>
        </w:tc>
        <w:tc>
          <w:tcPr>
            <w:tcW w:w="13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Carlito Regular" w:eastAsia="Carlito Regular" w:hAnsi="Carlito Regular" w:cs="Carlito Regular"/>
                <w:color w:val="000000"/>
                <w:sz w:val="22"/>
              </w:rPr>
              <w:t>5</w:t>
            </w:r>
          </w:p>
        </w:tc>
        <w:tc>
          <w:tcPr>
            <w:tcW w:w="94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High </w:t>
            </w:r>
          </w:p>
        </w:tc>
        <w:tc>
          <w:tcPr>
            <w:tcW w:w="10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ind w:left="1"/>
              <w:rPr>
                <w:color w:val="000000"/>
                <w:sz w:val="22"/>
              </w:rPr>
            </w:pPr>
            <w:r>
              <w:rPr>
                <w:rFonts w:ascii="Arimo Regular" w:eastAsia="Arimo Regular" w:hAnsi="Arimo Regular" w:cs="Arimo Regular"/>
                <w:color w:val="000000"/>
                <w:sz w:val="20"/>
              </w:rPr>
              <w:t xml:space="preserve"> </w:t>
            </w:r>
          </w:p>
        </w:tc>
      </w:tr>
      <w:tr>
        <w:trPr>
          <w:trHeight w:val="479"/>
        </w:trPr>
        <w:tc>
          <w:tcPr>
            <w:tcW w:w="1791" w:type="dxa"/>
            <w:tcBorders>
              <w:top w:color="000000" w:val="none" w:sz="0" w:space="0"/>
              <w:left w:color="000000" w:val="single" w:sz="6"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Sprint-1 </w:t>
            </w:r>
          </w:p>
        </w:tc>
        <w:tc>
          <w:tcPr>
            <w:tcW w:w="148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 </w:t>
            </w:r>
          </w:p>
        </w:tc>
        <w:tc>
          <w:tcPr>
            <w:tcW w:w="135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USN-2 </w:t>
            </w:r>
          </w:p>
        </w:tc>
        <w:tc>
          <w:tcPr>
            <w:tcW w:w="1938"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As a user, I will receive confirmation email once I have registered for the application </w:t>
            </w:r>
          </w:p>
        </w:tc>
        <w:tc>
          <w:tcPr>
            <w:tcW w:w="13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Carlito Regular" w:eastAsia="Carlito Regular" w:hAnsi="Carlito Regular" w:cs="Carlito Regular"/>
                <w:color w:val="000000"/>
                <w:sz w:val="22"/>
              </w:rPr>
              <w:t>4</w:t>
            </w:r>
          </w:p>
        </w:tc>
        <w:tc>
          <w:tcPr>
            <w:tcW w:w="94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High </w:t>
            </w:r>
          </w:p>
        </w:tc>
        <w:tc>
          <w:tcPr>
            <w:tcW w:w="10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ind w:left="1"/>
              <w:rPr>
                <w:color w:val="000000"/>
                <w:sz w:val="22"/>
              </w:rPr>
            </w:pPr>
            <w:r>
              <w:rPr>
                <w:rFonts w:ascii="Arimo Regular" w:eastAsia="Arimo Regular" w:hAnsi="Arimo Regular" w:cs="Arimo Regular"/>
                <w:color w:val="000000"/>
                <w:sz w:val="20"/>
              </w:rPr>
              <w:t xml:space="preserve"> </w:t>
            </w:r>
          </w:p>
        </w:tc>
      </w:tr>
      <w:tr>
        <w:trPr>
          <w:trHeight w:val="479"/>
        </w:trPr>
        <w:tc>
          <w:tcPr>
            <w:tcW w:w="1791" w:type="dxa"/>
            <w:tcBorders>
              <w:top w:color="000000" w:val="none" w:sz="0" w:space="0"/>
              <w:left w:color="000000" w:val="single" w:sz="6"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Sprint-2 </w:t>
            </w:r>
          </w:p>
        </w:tc>
        <w:tc>
          <w:tcPr>
            <w:tcW w:w="148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 </w:t>
            </w:r>
          </w:p>
        </w:tc>
        <w:tc>
          <w:tcPr>
            <w:tcW w:w="135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USN-3 </w:t>
            </w:r>
          </w:p>
        </w:tc>
        <w:tc>
          <w:tcPr>
            <w:tcW w:w="1938"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As a user, I can register for the application through Facebook </w:t>
            </w:r>
          </w:p>
        </w:tc>
        <w:tc>
          <w:tcPr>
            <w:tcW w:w="13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Carlito Regular" w:eastAsia="Carlito Regular" w:hAnsi="Carlito Regular" w:cs="Carlito Regular"/>
                <w:color w:val="000000"/>
                <w:sz w:val="22"/>
              </w:rPr>
              <w:t>2</w:t>
            </w:r>
          </w:p>
        </w:tc>
        <w:tc>
          <w:tcPr>
            <w:tcW w:w="94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Low </w:t>
            </w:r>
          </w:p>
        </w:tc>
        <w:tc>
          <w:tcPr>
            <w:tcW w:w="10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ind w:left="1"/>
              <w:rPr>
                <w:color w:val="000000"/>
                <w:sz w:val="22"/>
              </w:rPr>
            </w:pPr>
            <w:r>
              <w:rPr>
                <w:rFonts w:ascii="Arimo Regular" w:eastAsia="Arimo Regular" w:hAnsi="Arimo Regular" w:cs="Arimo Regular"/>
                <w:color w:val="000000"/>
                <w:sz w:val="20"/>
              </w:rPr>
              <w:t xml:space="preserve"> </w:t>
            </w:r>
          </w:p>
        </w:tc>
      </w:tr>
      <w:tr>
        <w:trPr>
          <w:trHeight w:val="479"/>
        </w:trPr>
        <w:tc>
          <w:tcPr>
            <w:tcW w:w="1791" w:type="dxa"/>
            <w:tcBorders>
              <w:top w:color="000000" w:val="none" w:sz="0" w:space="0"/>
              <w:left w:color="000000" w:val="single" w:sz="6"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Sprint-1 </w:t>
            </w:r>
          </w:p>
        </w:tc>
        <w:tc>
          <w:tcPr>
            <w:tcW w:w="148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Login </w:t>
            </w:r>
          </w:p>
        </w:tc>
        <w:tc>
          <w:tcPr>
            <w:tcW w:w="135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USN-4</w:t>
            </w:r>
          </w:p>
        </w:tc>
        <w:tc>
          <w:tcPr>
            <w:tcW w:w="1938"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As a user, I can log into the application by entering email &amp; password </w:t>
            </w:r>
          </w:p>
        </w:tc>
        <w:tc>
          <w:tcPr>
            <w:tcW w:w="13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Carlito Regular" w:eastAsia="Carlito Regular" w:hAnsi="Carlito Regular" w:cs="Carlito Regular"/>
                <w:color w:val="000000"/>
                <w:sz w:val="22"/>
              </w:rPr>
              <w:t>4</w:t>
            </w:r>
          </w:p>
        </w:tc>
        <w:tc>
          <w:tcPr>
            <w:tcW w:w="94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High </w:t>
            </w:r>
          </w:p>
        </w:tc>
        <w:tc>
          <w:tcPr>
            <w:tcW w:w="10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ind w:left="1"/>
              <w:rPr>
                <w:color w:val="000000"/>
                <w:sz w:val="22"/>
              </w:rPr>
            </w:pPr>
            <w:r>
              <w:rPr>
                <w:rFonts w:ascii="Arimo Regular" w:eastAsia="Arimo Regular" w:hAnsi="Arimo Regular" w:cs="Arimo Regular"/>
                <w:color w:val="000000"/>
                <w:sz w:val="20"/>
              </w:rPr>
              <w:t xml:space="preserve"> </w:t>
            </w:r>
          </w:p>
        </w:tc>
      </w:tr>
      <w:tr>
        <w:trPr>
          <w:trHeight w:val="479"/>
        </w:trPr>
        <w:tc>
          <w:tcPr>
            <w:tcW w:w="1791" w:type="dxa"/>
            <w:tcBorders>
              <w:top w:color="000000" w:val="none" w:sz="0" w:space="0"/>
              <w:left w:color="000000" w:val="single" w:sz="6"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Sprint-1</w:t>
            </w:r>
          </w:p>
        </w:tc>
        <w:tc>
          <w:tcPr>
            <w:tcW w:w="148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Dashboard </w:t>
            </w:r>
          </w:p>
        </w:tc>
        <w:tc>
          <w:tcPr>
            <w:tcW w:w="135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USN-5</w:t>
            </w:r>
          </w:p>
        </w:tc>
        <w:tc>
          <w:tcPr>
            <w:tcW w:w="1938"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As a user, I can select an image from gallery and upload it in the application.</w:t>
            </w:r>
          </w:p>
        </w:tc>
        <w:tc>
          <w:tcPr>
            <w:tcW w:w="13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Carlito Regular" w:eastAsia="Carlito Regular" w:hAnsi="Carlito Regular" w:cs="Carlito Regular"/>
                <w:color w:val="000000"/>
                <w:sz w:val="22"/>
              </w:rPr>
              <w:t>5</w:t>
            </w:r>
          </w:p>
        </w:tc>
        <w:tc>
          <w:tcPr>
            <w:tcW w:w="94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High</w:t>
            </w:r>
          </w:p>
        </w:tc>
        <w:tc>
          <w:tcPr>
            <w:tcW w:w="10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ind w:left="1"/>
              <w:rPr>
                <w:color w:val="000000"/>
                <w:sz w:val="22"/>
              </w:rPr>
            </w:pPr>
            <w:r>
              <w:rPr>
                <w:rFonts w:ascii="Arimo Regular" w:eastAsia="Arimo Regular" w:hAnsi="Arimo Regular" w:cs="Arimo Regular"/>
                <w:color w:val="000000"/>
                <w:sz w:val="20"/>
              </w:rPr>
              <w:t xml:space="preserve"> </w:t>
            </w:r>
          </w:p>
        </w:tc>
      </w:tr>
      <w:tr>
        <w:trPr>
          <w:trHeight w:val="479"/>
        </w:trPr>
        <w:tc>
          <w:tcPr>
            <w:tcW w:w="1791" w:type="dxa"/>
            <w:tcBorders>
              <w:top w:color="000000" w:val="none" w:sz="0" w:space="0"/>
              <w:left w:color="000000" w:val="single" w:sz="6"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Sprint-1</w:t>
            </w:r>
          </w:p>
        </w:tc>
        <w:tc>
          <w:tcPr>
            <w:tcW w:w="148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Carlito Regular" w:eastAsia="Carlito Regular" w:hAnsi="Carlito Regular" w:cs="Carlito Regular"/>
                <w:color w:val="000000"/>
                <w:sz w:val="22"/>
              </w:rPr>
              <w:t>Inference</w:t>
            </w:r>
          </w:p>
        </w:tc>
        <w:tc>
          <w:tcPr>
            <w:tcW w:w="135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USN-6</w:t>
            </w:r>
          </w:p>
        </w:tc>
        <w:tc>
          <w:tcPr>
            <w:tcW w:w="1938"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As a user, I can see the name of the animal in the picture after identification is done.</w:t>
            </w:r>
          </w:p>
        </w:tc>
        <w:tc>
          <w:tcPr>
            <w:tcW w:w="13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5</w:t>
            </w:r>
          </w:p>
        </w:tc>
        <w:tc>
          <w:tcPr>
            <w:tcW w:w="94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High</w:t>
            </w:r>
          </w:p>
        </w:tc>
        <w:tc>
          <w:tcPr>
            <w:tcW w:w="10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ind w:left="1"/>
              <w:rPr>
                <w:color w:val="000000"/>
                <w:sz w:val="22"/>
              </w:rPr>
            </w:pPr>
            <w:r>
              <w:rPr>
                <w:rFonts w:ascii="Arimo Regular" w:eastAsia="Arimo Regular" w:hAnsi="Arimo Regular" w:cs="Arimo Regular"/>
                <w:color w:val="000000"/>
                <w:sz w:val="20"/>
              </w:rPr>
              <w:t xml:space="preserve"> </w:t>
            </w:r>
          </w:p>
        </w:tc>
      </w:tr>
      <w:tr>
        <w:trPr>
          <w:trHeight w:val="720"/>
        </w:trPr>
        <w:tc>
          <w:tcPr>
            <w:tcW w:w="1791" w:type="dxa"/>
            <w:tcBorders>
              <w:top w:color="000000" w:val="none" w:sz="0" w:space="0"/>
              <w:left w:color="000000" w:val="single" w:sz="6"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Sprint-2</w:t>
            </w:r>
          </w:p>
        </w:tc>
        <w:tc>
          <w:tcPr>
            <w:tcW w:w="148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Carlito Regular" w:eastAsia="Carlito Regular" w:hAnsi="Carlito Regular" w:cs="Carlito Regular"/>
                <w:color w:val="000000"/>
                <w:sz w:val="22"/>
              </w:rPr>
              <w:t xml:space="preserve"> </w:t>
            </w:r>
          </w:p>
        </w:tc>
        <w:tc>
          <w:tcPr>
            <w:tcW w:w="135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USN-7</w:t>
            </w:r>
          </w:p>
        </w:tc>
        <w:tc>
          <w:tcPr>
            <w:tcW w:w="1938"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As a user, I can see the information about the animal in the picture after identification is done.</w:t>
            </w:r>
          </w:p>
        </w:tc>
        <w:tc>
          <w:tcPr>
            <w:tcW w:w="13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4</w:t>
            </w:r>
          </w:p>
        </w:tc>
        <w:tc>
          <w:tcPr>
            <w:tcW w:w="94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Medium</w:t>
            </w:r>
          </w:p>
        </w:tc>
        <w:tc>
          <w:tcPr>
            <w:tcW w:w="10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ind w:left="1"/>
              <w:rPr>
                <w:color w:val="000000"/>
                <w:sz w:val="22"/>
              </w:rPr>
            </w:pPr>
            <w:r>
              <w:rPr>
                <w:rFonts w:ascii="Arimo Regular" w:eastAsia="Arimo Regular" w:hAnsi="Arimo Regular" w:cs="Arimo Regular"/>
                <w:color w:val="000000"/>
                <w:sz w:val="20"/>
              </w:rPr>
              <w:t xml:space="preserve"> </w:t>
            </w:r>
          </w:p>
        </w:tc>
      </w:tr>
      <w:tr>
        <w:trPr>
          <w:trHeight w:val="479"/>
        </w:trPr>
        <w:tc>
          <w:tcPr>
            <w:tcW w:w="1791" w:type="dxa"/>
            <w:tcBorders>
              <w:top w:color="000000" w:val="none" w:sz="0" w:space="0"/>
              <w:left w:color="000000" w:val="single" w:sz="6"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Sprint-3</w:t>
            </w:r>
          </w:p>
        </w:tc>
        <w:tc>
          <w:tcPr>
            <w:tcW w:w="148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Carlito Regular" w:eastAsia="Carlito Regular" w:hAnsi="Carlito Regular" w:cs="Carlito Regular"/>
                <w:color w:val="000000"/>
                <w:sz w:val="22"/>
              </w:rPr>
              <w:t>Feedback</w:t>
            </w:r>
          </w:p>
        </w:tc>
        <w:tc>
          <w:tcPr>
            <w:tcW w:w="135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USN-8</w:t>
            </w:r>
          </w:p>
        </w:tc>
        <w:tc>
          <w:tcPr>
            <w:tcW w:w="1938"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As a user, I can submit my feedback for the application.</w:t>
            </w:r>
          </w:p>
        </w:tc>
        <w:tc>
          <w:tcPr>
            <w:tcW w:w="13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3</w:t>
            </w:r>
          </w:p>
        </w:tc>
        <w:tc>
          <w:tcPr>
            <w:tcW w:w="94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Low</w:t>
            </w:r>
          </w:p>
        </w:tc>
        <w:tc>
          <w:tcPr>
            <w:tcW w:w="10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ind w:left="1"/>
              <w:rPr>
                <w:color w:val="000000"/>
                <w:sz w:val="22"/>
              </w:rPr>
            </w:pPr>
            <w:r>
              <w:rPr>
                <w:rFonts w:ascii="Arimo Regular" w:eastAsia="Arimo Regular" w:hAnsi="Arimo Regular" w:cs="Arimo Regular"/>
                <w:color w:val="000000"/>
                <w:sz w:val="20"/>
              </w:rPr>
              <w:t xml:space="preserve"> </w:t>
            </w:r>
          </w:p>
        </w:tc>
      </w:tr>
      <w:tr>
        <w:trPr>
          <w:trHeight w:val="378"/>
        </w:trPr>
        <w:tc>
          <w:tcPr>
            <w:tcW w:w="1791" w:type="dxa"/>
            <w:gridSpan w:val="7"/>
            <w:tcBorders>
              <w:top w:color="000000" w:val="none" w:sz="0" w:space="0"/>
              <w:left w:color="000000" w:val="single" w:sz="6" w:space="0"/>
              <w:bottom w:color="000000" w:val="single" w:sz="6" w:space="0"/>
              <w:right w:color="000000" w:val="single" w:sz="6" w:space="0"/>
            </w:tcBorders>
            <w:tcMar>
              <w:top w:w="11" w:type="dxa"/>
              <w:left w:w="106" w:type="dxa"/>
              <w:bottom w:w="0" w:type="dxa"/>
              <w:right w:w="115" w:type="dxa"/>
            </w:tcMar>
            <w:vAlign w:val="top"/>
          </w:tcPr>
          <w:p>
            <w:pPr>
              <w:pStyle w:val="Normal"/>
              <w:pBdr/>
              <w:bidi w:val="false"/>
              <w:spacing w:after="0"/>
              <w:ind w:left="1"/>
              <w:jc w:val="center"/>
              <w:rPr>
                <w:color w:val="000000"/>
                <w:sz w:val="24"/>
              </w:rPr>
            </w:pPr>
            <w:r>
              <w:rPr>
                <w:rFonts w:ascii="Arimo Bold" w:eastAsia="Arimo Bold" w:hAnsi="Arimo Bold" w:cs="Arimo Bold"/>
                <w:b w:val="true"/>
                <w:color w:val="000000"/>
                <w:sz w:val="20"/>
              </w:rPr>
              <w:t>Customer Care Executive</w:t>
            </w:r>
          </w:p>
        </w:tc>
      </w:tr>
      <w:tr>
        <w:trPr>
          <w:trHeight w:val="720"/>
        </w:trPr>
        <w:tc>
          <w:tcPr>
            <w:tcW w:w="1791" w:type="dxa"/>
            <w:tcBorders>
              <w:top w:color="000000" w:val="none" w:sz="0" w:space="0"/>
              <w:left w:color="000000" w:val="single" w:sz="6"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Sprint-2 </w:t>
            </w:r>
          </w:p>
        </w:tc>
        <w:tc>
          <w:tcPr>
            <w:tcW w:w="148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Registration </w:t>
            </w:r>
          </w:p>
        </w:tc>
        <w:tc>
          <w:tcPr>
            <w:tcW w:w="135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USN-1 </w:t>
            </w:r>
          </w:p>
        </w:tc>
        <w:tc>
          <w:tcPr>
            <w:tcW w:w="1938"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As a CCE, I can register for the application by entering my email, password, and confirming my password. </w:t>
            </w:r>
          </w:p>
        </w:tc>
        <w:tc>
          <w:tcPr>
            <w:tcW w:w="13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Carlito Regular" w:eastAsia="Carlito Regular" w:hAnsi="Carlito Regular" w:cs="Carlito Regular"/>
                <w:color w:val="000000"/>
                <w:sz w:val="22"/>
              </w:rPr>
              <w:t>5</w:t>
            </w:r>
          </w:p>
        </w:tc>
        <w:tc>
          <w:tcPr>
            <w:tcW w:w="94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High </w:t>
            </w:r>
          </w:p>
        </w:tc>
        <w:tc>
          <w:tcPr>
            <w:tcW w:w="10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ind w:left="1"/>
              <w:rPr>
                <w:color w:val="000000"/>
                <w:sz w:val="22"/>
              </w:rPr>
            </w:pPr>
            <w:r>
              <w:rPr>
                <w:rFonts w:ascii="Arimo Regular" w:eastAsia="Arimo Regular" w:hAnsi="Arimo Regular" w:cs="Arimo Regular"/>
                <w:color w:val="000000"/>
                <w:sz w:val="20"/>
              </w:rPr>
              <w:t xml:space="preserve"> </w:t>
            </w:r>
          </w:p>
        </w:tc>
      </w:tr>
      <w:tr>
        <w:trPr>
          <w:trHeight w:val="479"/>
        </w:trPr>
        <w:tc>
          <w:tcPr>
            <w:tcW w:w="1791" w:type="dxa"/>
            <w:tcBorders>
              <w:top w:color="000000" w:val="none" w:sz="0" w:space="0"/>
              <w:left w:color="000000" w:val="single" w:sz="6"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Sprint-2 </w:t>
            </w:r>
          </w:p>
        </w:tc>
        <w:tc>
          <w:tcPr>
            <w:tcW w:w="148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 </w:t>
            </w:r>
          </w:p>
        </w:tc>
        <w:tc>
          <w:tcPr>
            <w:tcW w:w="135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USN-2 </w:t>
            </w:r>
          </w:p>
        </w:tc>
        <w:tc>
          <w:tcPr>
            <w:tcW w:w="1938"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As a CCE, I will receive confirmation email once I have registered for the application </w:t>
            </w:r>
          </w:p>
        </w:tc>
        <w:tc>
          <w:tcPr>
            <w:tcW w:w="13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Carlito Regular" w:eastAsia="Carlito Regular" w:hAnsi="Carlito Regular" w:cs="Carlito Regular"/>
                <w:color w:val="000000"/>
                <w:sz w:val="22"/>
              </w:rPr>
              <w:t>3</w:t>
            </w:r>
          </w:p>
        </w:tc>
        <w:tc>
          <w:tcPr>
            <w:tcW w:w="94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High </w:t>
            </w:r>
          </w:p>
        </w:tc>
        <w:tc>
          <w:tcPr>
            <w:tcW w:w="10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ind w:left="1"/>
              <w:rPr>
                <w:color w:val="000000"/>
                <w:sz w:val="22"/>
              </w:rPr>
            </w:pPr>
            <w:r>
              <w:rPr>
                <w:rFonts w:ascii="Arimo Regular" w:eastAsia="Arimo Regular" w:hAnsi="Arimo Regular" w:cs="Arimo Regular"/>
                <w:color w:val="000000"/>
                <w:sz w:val="20"/>
              </w:rPr>
              <w:t xml:space="preserve"> </w:t>
            </w:r>
          </w:p>
        </w:tc>
      </w:tr>
      <w:tr>
        <w:trPr>
          <w:trHeight w:val="479"/>
        </w:trPr>
        <w:tc>
          <w:tcPr>
            <w:tcW w:w="1791" w:type="dxa"/>
            <w:tcBorders>
              <w:top w:color="000000" w:val="none" w:sz="0" w:space="0"/>
              <w:left w:color="000000" w:val="single" w:sz="6"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Sprint-2 </w:t>
            </w:r>
          </w:p>
        </w:tc>
        <w:tc>
          <w:tcPr>
            <w:tcW w:w="148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Login </w:t>
            </w:r>
          </w:p>
        </w:tc>
        <w:tc>
          <w:tcPr>
            <w:tcW w:w="135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USN-3</w:t>
            </w:r>
          </w:p>
        </w:tc>
        <w:tc>
          <w:tcPr>
            <w:tcW w:w="1938"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As a CCE, I can log into the application by entering email &amp; password </w:t>
            </w:r>
          </w:p>
        </w:tc>
        <w:tc>
          <w:tcPr>
            <w:tcW w:w="13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Carlito Regular" w:eastAsia="Carlito Regular" w:hAnsi="Carlito Regular" w:cs="Carlito Regular"/>
                <w:color w:val="000000"/>
                <w:sz w:val="22"/>
              </w:rPr>
              <w:t>5</w:t>
            </w:r>
          </w:p>
        </w:tc>
        <w:tc>
          <w:tcPr>
            <w:tcW w:w="94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High </w:t>
            </w:r>
          </w:p>
        </w:tc>
        <w:tc>
          <w:tcPr>
            <w:tcW w:w="10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ind w:left="1"/>
              <w:rPr>
                <w:color w:val="000000"/>
                <w:sz w:val="22"/>
              </w:rPr>
            </w:pPr>
            <w:r>
              <w:rPr>
                <w:rFonts w:ascii="Arimo Regular" w:eastAsia="Arimo Regular" w:hAnsi="Arimo Regular" w:cs="Arimo Regular"/>
                <w:color w:val="000000"/>
                <w:sz w:val="20"/>
              </w:rPr>
              <w:t xml:space="preserve"> </w:t>
            </w:r>
          </w:p>
        </w:tc>
      </w:tr>
      <w:tr>
        <w:trPr>
          <w:trHeight w:val="1224"/>
        </w:trPr>
        <w:tc>
          <w:tcPr>
            <w:tcW w:w="1791" w:type="dxa"/>
            <w:tcBorders>
              <w:top w:color="000000" w:val="none" w:sz="0" w:space="0"/>
              <w:left w:color="000000" w:val="single" w:sz="6"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Sprint-3</w:t>
            </w:r>
          </w:p>
        </w:tc>
        <w:tc>
          <w:tcPr>
            <w:tcW w:w="148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Dashboard </w:t>
            </w:r>
          </w:p>
        </w:tc>
        <w:tc>
          <w:tcPr>
            <w:tcW w:w="135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USN-4</w:t>
            </w:r>
          </w:p>
        </w:tc>
        <w:tc>
          <w:tcPr>
            <w:tcW w:w="1938"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As a CCE, I can review the feedbacks submitted by the users.</w:t>
            </w:r>
          </w:p>
        </w:tc>
        <w:tc>
          <w:tcPr>
            <w:tcW w:w="13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3</w:t>
            </w:r>
          </w:p>
        </w:tc>
        <w:tc>
          <w:tcPr>
            <w:tcW w:w="94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Low</w:t>
            </w:r>
          </w:p>
        </w:tc>
        <w:tc>
          <w:tcPr>
            <w:tcW w:w="10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ind w:left="1"/>
              <w:rPr>
                <w:color w:val="000000"/>
                <w:sz w:val="22"/>
              </w:rPr>
            </w:pPr>
            <w:r>
              <w:rPr>
                <w:rFonts w:ascii="Arimo Regular" w:eastAsia="Arimo Regular" w:hAnsi="Arimo Regular" w:cs="Arimo Regular"/>
                <w:color w:val="000000"/>
                <w:sz w:val="20"/>
              </w:rPr>
              <w:t xml:space="preserve"> </w:t>
            </w:r>
          </w:p>
        </w:tc>
      </w:tr>
      <w:tr>
        <w:trPr>
          <w:trHeight w:val="378"/>
        </w:trPr>
        <w:tc>
          <w:tcPr>
            <w:tcW w:w="1791" w:type="dxa"/>
            <w:gridSpan w:val="7"/>
            <w:tcBorders>
              <w:top w:color="000000" w:val="none" w:sz="0" w:space="0"/>
              <w:left w:color="000000" w:val="single" w:sz="6" w:space="0"/>
              <w:bottom w:color="000000" w:val="single" w:sz="6" w:space="0"/>
              <w:right w:color="000000" w:val="single" w:sz="6" w:space="0"/>
            </w:tcBorders>
            <w:tcMar>
              <w:top w:w="11" w:type="dxa"/>
              <w:left w:w="106" w:type="dxa"/>
              <w:bottom w:w="0" w:type="dxa"/>
              <w:right w:w="115" w:type="dxa"/>
            </w:tcMar>
            <w:vAlign w:val="top"/>
          </w:tcPr>
          <w:p>
            <w:pPr>
              <w:pStyle w:val="Normal"/>
              <w:pBdr/>
              <w:bidi w:val="false"/>
              <w:spacing w:after="0"/>
              <w:jc w:val="center"/>
              <w:rPr>
                <w:color w:val="000000"/>
                <w:sz w:val="24"/>
              </w:rPr>
            </w:pPr>
            <w:r>
              <w:rPr>
                <w:rFonts w:ascii="Arimo Bold" w:eastAsia="Arimo Bold" w:hAnsi="Arimo Bold" w:cs="Arimo Bold"/>
                <w:b w:val="true"/>
                <w:color w:val="000000"/>
                <w:sz w:val="20"/>
              </w:rPr>
              <w:t>Administrator</w:t>
            </w:r>
          </w:p>
        </w:tc>
      </w:tr>
      <w:tr>
        <w:trPr>
          <w:trHeight w:val="720"/>
        </w:trPr>
        <w:tc>
          <w:tcPr>
            <w:tcW w:w="1791" w:type="dxa"/>
            <w:tcBorders>
              <w:top w:color="000000" w:val="none" w:sz="0" w:space="0"/>
              <w:left w:color="000000" w:val="single" w:sz="6"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Sprint-1 </w:t>
            </w:r>
          </w:p>
        </w:tc>
        <w:tc>
          <w:tcPr>
            <w:tcW w:w="148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Registration </w:t>
            </w:r>
          </w:p>
        </w:tc>
        <w:tc>
          <w:tcPr>
            <w:tcW w:w="135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USN-1 </w:t>
            </w:r>
          </w:p>
        </w:tc>
        <w:tc>
          <w:tcPr>
            <w:tcW w:w="1938"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As an Admin, I can register for the application by entering my email, password, and confirming my password. </w:t>
            </w:r>
          </w:p>
        </w:tc>
        <w:tc>
          <w:tcPr>
            <w:tcW w:w="13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Carlito Regular" w:eastAsia="Carlito Regular" w:hAnsi="Carlito Regular" w:cs="Carlito Regular"/>
                <w:color w:val="000000"/>
                <w:sz w:val="22"/>
              </w:rPr>
              <w:t>5</w:t>
            </w:r>
          </w:p>
        </w:tc>
        <w:tc>
          <w:tcPr>
            <w:tcW w:w="94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High </w:t>
            </w:r>
          </w:p>
        </w:tc>
        <w:tc>
          <w:tcPr>
            <w:tcW w:w="10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ind w:left="1"/>
              <w:rPr>
                <w:color w:val="000000"/>
                <w:sz w:val="22"/>
              </w:rPr>
            </w:pPr>
            <w:r>
              <w:rPr>
                <w:rFonts w:ascii="Arimo Regular" w:eastAsia="Arimo Regular" w:hAnsi="Arimo Regular" w:cs="Arimo Regular"/>
                <w:color w:val="000000"/>
                <w:sz w:val="20"/>
              </w:rPr>
              <w:t xml:space="preserve"> </w:t>
            </w:r>
          </w:p>
        </w:tc>
      </w:tr>
      <w:tr>
        <w:trPr>
          <w:trHeight w:val="720"/>
        </w:trPr>
        <w:tc>
          <w:tcPr>
            <w:tcW w:w="1791" w:type="dxa"/>
            <w:tcBorders>
              <w:top w:color="000000" w:val="none" w:sz="0" w:space="0"/>
              <w:left w:color="000000" w:val="single" w:sz="6"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Sprint-2 </w:t>
            </w:r>
          </w:p>
        </w:tc>
        <w:tc>
          <w:tcPr>
            <w:tcW w:w="148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 </w:t>
            </w:r>
          </w:p>
        </w:tc>
        <w:tc>
          <w:tcPr>
            <w:tcW w:w="135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USN-2 </w:t>
            </w:r>
          </w:p>
        </w:tc>
        <w:tc>
          <w:tcPr>
            <w:tcW w:w="1938"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As an Admin, I will receive confirmation email once I have registered for the application </w:t>
            </w:r>
          </w:p>
        </w:tc>
        <w:tc>
          <w:tcPr>
            <w:tcW w:w="13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Carlito Regular" w:eastAsia="Carlito Regular" w:hAnsi="Carlito Regular" w:cs="Carlito Regular"/>
                <w:color w:val="000000"/>
                <w:sz w:val="22"/>
              </w:rPr>
              <w:t>4</w:t>
            </w:r>
          </w:p>
        </w:tc>
        <w:tc>
          <w:tcPr>
            <w:tcW w:w="94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High </w:t>
            </w:r>
          </w:p>
        </w:tc>
        <w:tc>
          <w:tcPr>
            <w:tcW w:w="10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ind w:left="1"/>
              <w:rPr>
                <w:color w:val="000000"/>
                <w:sz w:val="22"/>
              </w:rPr>
            </w:pPr>
            <w:r>
              <w:rPr>
                <w:rFonts w:ascii="Arimo Regular" w:eastAsia="Arimo Regular" w:hAnsi="Arimo Regular" w:cs="Arimo Regular"/>
                <w:color w:val="000000"/>
                <w:sz w:val="20"/>
              </w:rPr>
              <w:t xml:space="preserve"> </w:t>
            </w:r>
          </w:p>
        </w:tc>
      </w:tr>
      <w:tr>
        <w:trPr>
          <w:trHeight w:val="479"/>
        </w:trPr>
        <w:tc>
          <w:tcPr>
            <w:tcW w:w="1791" w:type="dxa"/>
            <w:tcBorders>
              <w:top w:color="000000" w:val="none" w:sz="0" w:space="0"/>
              <w:left w:color="000000" w:val="single" w:sz="6"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Sprint-1 </w:t>
            </w:r>
          </w:p>
        </w:tc>
        <w:tc>
          <w:tcPr>
            <w:tcW w:w="148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Login </w:t>
            </w:r>
          </w:p>
        </w:tc>
        <w:tc>
          <w:tcPr>
            <w:tcW w:w="135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USN-3</w:t>
            </w:r>
          </w:p>
        </w:tc>
        <w:tc>
          <w:tcPr>
            <w:tcW w:w="1938"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As an Admin, I can log into the application by entering email &amp; password </w:t>
            </w:r>
          </w:p>
        </w:tc>
        <w:tc>
          <w:tcPr>
            <w:tcW w:w="13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Carlito Regular" w:eastAsia="Carlito Regular" w:hAnsi="Carlito Regular" w:cs="Carlito Regular"/>
                <w:color w:val="000000"/>
                <w:sz w:val="22"/>
              </w:rPr>
              <w:t>5</w:t>
            </w:r>
          </w:p>
        </w:tc>
        <w:tc>
          <w:tcPr>
            <w:tcW w:w="94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High </w:t>
            </w:r>
          </w:p>
        </w:tc>
        <w:tc>
          <w:tcPr>
            <w:tcW w:w="10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ind w:left="1"/>
              <w:rPr>
                <w:color w:val="000000"/>
                <w:sz w:val="22"/>
              </w:rPr>
            </w:pPr>
            <w:r>
              <w:rPr>
                <w:rFonts w:ascii="Arimo Regular" w:eastAsia="Arimo Regular" w:hAnsi="Arimo Regular" w:cs="Arimo Regular"/>
                <w:color w:val="000000"/>
                <w:sz w:val="20"/>
              </w:rPr>
              <w:t xml:space="preserve"> </w:t>
            </w:r>
          </w:p>
        </w:tc>
      </w:tr>
      <w:tr>
        <w:trPr>
          <w:trHeight w:val="479"/>
        </w:trPr>
        <w:tc>
          <w:tcPr>
            <w:tcW w:w="1791" w:type="dxa"/>
            <w:tcBorders>
              <w:top w:color="000000" w:val="none" w:sz="0" w:space="0"/>
              <w:left w:color="000000" w:val="single" w:sz="6"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Sprint-2</w:t>
            </w:r>
          </w:p>
        </w:tc>
        <w:tc>
          <w:tcPr>
            <w:tcW w:w="148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Dashboard</w:t>
            </w:r>
          </w:p>
        </w:tc>
        <w:tc>
          <w:tcPr>
            <w:tcW w:w="135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USN-4</w:t>
            </w:r>
          </w:p>
        </w:tc>
        <w:tc>
          <w:tcPr>
            <w:tcW w:w="1938"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As an Admin, I can access the datasets present.</w:t>
            </w:r>
          </w:p>
        </w:tc>
        <w:tc>
          <w:tcPr>
            <w:tcW w:w="13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4</w:t>
            </w:r>
          </w:p>
        </w:tc>
        <w:tc>
          <w:tcPr>
            <w:tcW w:w="94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Medium</w:t>
            </w:r>
          </w:p>
        </w:tc>
        <w:tc>
          <w:tcPr>
            <w:tcW w:w="10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ind w:left="1"/>
              <w:rPr>
                <w:color w:val="000000"/>
                <w:sz w:val="22"/>
              </w:rPr>
            </w:pPr>
            <w:r>
              <w:rPr>
                <w:rFonts w:ascii="Arimo Regular" w:eastAsia="Arimo Regular" w:hAnsi="Arimo Regular" w:cs="Arimo Regular"/>
                <w:color w:val="000000"/>
                <w:sz w:val="20"/>
              </w:rPr>
              <w:t xml:space="preserve"> </w:t>
            </w:r>
          </w:p>
        </w:tc>
      </w:tr>
      <w:tr>
        <w:trPr>
          <w:trHeight w:val="479"/>
        </w:trPr>
        <w:tc>
          <w:tcPr>
            <w:tcW w:w="1791" w:type="dxa"/>
            <w:tcBorders>
              <w:top w:color="000000" w:val="none" w:sz="0" w:space="0"/>
              <w:left w:color="000000" w:val="single" w:sz="6"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Sprint-3</w:t>
            </w:r>
          </w:p>
        </w:tc>
        <w:tc>
          <w:tcPr>
            <w:tcW w:w="148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 </w:t>
            </w:r>
          </w:p>
        </w:tc>
        <w:tc>
          <w:tcPr>
            <w:tcW w:w="135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USN-5</w:t>
            </w:r>
          </w:p>
        </w:tc>
        <w:tc>
          <w:tcPr>
            <w:tcW w:w="1938"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As an Admin, I can see the Employee and customer details.</w:t>
            </w:r>
          </w:p>
        </w:tc>
        <w:tc>
          <w:tcPr>
            <w:tcW w:w="13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3</w:t>
            </w:r>
          </w:p>
        </w:tc>
        <w:tc>
          <w:tcPr>
            <w:tcW w:w="94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Medium</w:t>
            </w:r>
          </w:p>
        </w:tc>
        <w:tc>
          <w:tcPr>
            <w:tcW w:w="10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ind w:left="1"/>
              <w:rPr>
                <w:color w:val="000000"/>
                <w:sz w:val="22"/>
              </w:rPr>
            </w:pPr>
            <w:r>
              <w:rPr>
                <w:rFonts w:ascii="Arimo Regular" w:eastAsia="Arimo Regular" w:hAnsi="Arimo Regular" w:cs="Arimo Regular"/>
                <w:color w:val="000000"/>
                <w:sz w:val="20"/>
              </w:rPr>
              <w:t xml:space="preserve"> </w:t>
            </w:r>
          </w:p>
        </w:tc>
      </w:tr>
      <w:tr>
        <w:trPr>
          <w:trHeight w:val="479"/>
        </w:trPr>
        <w:tc>
          <w:tcPr>
            <w:tcW w:w="1791" w:type="dxa"/>
            <w:tcBorders>
              <w:top w:color="000000" w:val="none" w:sz="0" w:space="0"/>
              <w:left w:color="000000" w:val="single" w:sz="6"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Sprint-3</w:t>
            </w:r>
          </w:p>
        </w:tc>
        <w:tc>
          <w:tcPr>
            <w:tcW w:w="148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 </w:t>
            </w:r>
          </w:p>
        </w:tc>
        <w:tc>
          <w:tcPr>
            <w:tcW w:w="135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USN-6</w:t>
            </w:r>
          </w:p>
        </w:tc>
        <w:tc>
          <w:tcPr>
            <w:tcW w:w="1938"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As an Admin, I can alter the ML model of the system.</w:t>
            </w:r>
          </w:p>
        </w:tc>
        <w:tc>
          <w:tcPr>
            <w:tcW w:w="13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4</w:t>
            </w:r>
          </w:p>
        </w:tc>
        <w:tc>
          <w:tcPr>
            <w:tcW w:w="947"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Medium</w:t>
            </w:r>
          </w:p>
        </w:tc>
        <w:tc>
          <w:tcPr>
            <w:tcW w:w="1082" w:type="dxa"/>
            <w:tcBorders>
              <w:top w:color="000000" w:val="none" w:sz="0" w:space="0"/>
              <w:left w:color="000000" w:val="none" w:sz="0" w:space="0"/>
              <w:bottom w:color="000000" w:val="single" w:sz="6" w:space="0"/>
              <w:right w:color="000000" w:val="single" w:sz="6" w:space="0"/>
            </w:tcBorders>
            <w:tcMar>
              <w:top w:w="11" w:type="dxa"/>
              <w:left w:w="106" w:type="dxa"/>
              <w:bottom w:w="0" w:type="dxa"/>
              <w:right w:w="115" w:type="dxa"/>
            </w:tcMar>
            <w:vAlign w:val="top"/>
          </w:tcPr>
          <w:p>
            <w:pPr>
              <w:pStyle w:val="Normal"/>
              <w:bidi w:val="false"/>
              <w:spacing w:after="0"/>
              <w:ind w:left="1"/>
              <w:rPr>
                <w:color w:val="000000"/>
                <w:sz w:val="22"/>
              </w:rPr>
            </w:pPr>
            <w:r>
              <w:rPr>
                <w:rFonts w:ascii="Arimo Regular" w:eastAsia="Arimo Regular" w:hAnsi="Arimo Regular" w:cs="Arimo Regular"/>
                <w:color w:val="000000"/>
                <w:sz w:val="20"/>
              </w:rPr>
              <w:t xml:space="preserve"> </w:t>
            </w:r>
          </w:p>
        </w:tc>
      </w:tr>
    </w:tbl>
    <w:p>
      <w:pPr>
        <w:pStyle w:val="Normal"/>
        <w:bidi w:val="false"/>
        <w:spacing w:after="0" w:before="34"/>
        <w:ind w:left="0"/>
        <w:rPr>
          <w:rFonts w:ascii="Liberation Serif Bold" w:eastAsia="Liberation Serif Bold" w:hAnsi="Liberation Serif Bold" w:cs="Liberation Serif Bold"/>
          <w:b w:val="true"/>
          <w:color w:val="000000"/>
          <w:sz w:val="22"/>
          <w:u w:val="single"/>
        </w:rPr>
      </w:pPr>
    </w:p>
    <w:p>
      <w:pPr>
        <w:pStyle w:val="Normal"/>
        <w:bidi w:val="false"/>
        <w:spacing w:before="34"/>
        <w:ind w:hanging="0" w:left="540"/>
        <w:rPr>
          <w:rFonts w:ascii="Liberation Serif Bold" w:eastAsia="Liberation Serif Bold" w:hAnsi="Liberation Serif Bold" w:cs="Liberation Serif Bold"/>
          <w:b w:val="true"/>
          <w:i w:val="false"/>
          <w:color w:val="000000"/>
          <w:spacing w:val="0"/>
          <w:sz w:val="22"/>
          <w:u w:val="single"/>
          <w:shd w:fill="auto" w:val="clear" w:color="auto"/>
        </w:rPr>
      </w:pPr>
      <w:r>
        <w:rPr>
          <w:rFonts w:ascii="Liberation Serif Bold" w:eastAsia="Liberation Serif Bold" w:hAnsi="Liberation Serif Bold" w:cs="Liberation Serif Bold"/>
          <w:b w:val="true"/>
          <w:i w:val="false"/>
          <w:color w:val="000000"/>
          <w:spacing w:val="0"/>
          <w:sz w:val="22"/>
          <w:u w:val="single"/>
          <w:shd w:fill="auto" w:val="clear" w:color="auto"/>
        </w:rPr>
        <w:t>6.3 Sprint Delivery Schedule:</w:t>
      </w:r>
    </w:p>
    <w:tbl>
      <w:tblPr>
        <w:tblStyle w:val="413177"/>
        <w:tblW w:w="11090" w:type="dxa"/>
        <w:jc w:val="left"/>
        <w:tblInd w:w="-720" w:type="dxa"/>
        <w:tblLayout w:type="fixed"/>
        <w:tblLook w:val="0600"/>
      </w:tblPr>
      <w:tblGrid>
        <w:gridCol w:w="1100"/>
        <w:gridCol w:w="1952"/>
        <w:gridCol w:w="1172"/>
        <w:gridCol w:w="1863"/>
        <w:gridCol w:w="1802"/>
        <w:gridCol w:w="1411"/>
        <w:gridCol w:w="1788"/>
      </w:tblGrid>
      <w:tr>
        <w:trPr>
          <w:trHeight w:val="720"/>
        </w:trPr>
        <w:tc>
          <w:tcPr>
            <w:tcW w:w="1100" w:type="dxa"/>
            <w:tcBorders>
              <w:top w:color="000000" w:val="single" w:sz="6" w:space="0"/>
              <w:left w:color="000000" w:val="single" w:sz="6" w:space="0"/>
              <w:bottom w:color="000000" w:val="single" w:sz="6" w:space="0"/>
              <w:right w:color="000000" w:val="single" w:sz="6" w:space="0"/>
            </w:tcBorders>
            <w:tcMar>
              <w:top w:w="11" w:type="dxa"/>
              <w:left w:w="108" w:type="dxa"/>
              <w:bottom w:w="0" w:type="dxa"/>
              <w:right w:w="115" w:type="dxa"/>
            </w:tcMar>
            <w:vAlign w:val="top"/>
          </w:tcPr>
          <w:p>
            <w:pPr>
              <w:pStyle w:val="Normal"/>
              <w:bidi w:val="false"/>
              <w:spacing w:after="0"/>
              <w:rPr>
                <w:color w:val="000000"/>
                <w:sz w:val="22"/>
              </w:rPr>
            </w:pPr>
            <w:r>
              <w:rPr>
                <w:rFonts w:ascii="Arimo Bold" w:eastAsia="Arimo Bold" w:hAnsi="Arimo Bold" w:cs="Arimo Bold"/>
                <w:b w:val="true"/>
                <w:color w:val="000000"/>
                <w:sz w:val="20"/>
              </w:rPr>
              <w:t xml:space="preserve">Sprint </w:t>
            </w:r>
          </w:p>
        </w:tc>
        <w:tc>
          <w:tcPr>
            <w:tcW w:w="1952" w:type="dxa"/>
            <w:tcBorders>
              <w:top w:color="000000" w:val="single" w:sz="6"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bidi w:val="false"/>
              <w:spacing w:after="0"/>
              <w:rPr>
                <w:color w:val="000000"/>
                <w:sz w:val="22"/>
              </w:rPr>
            </w:pPr>
            <w:r>
              <w:rPr>
                <w:rFonts w:ascii="Arimo Bold" w:eastAsia="Arimo Bold" w:hAnsi="Arimo Bold" w:cs="Arimo Bold"/>
                <w:b w:val="true"/>
                <w:color w:val="000000"/>
                <w:sz w:val="20"/>
              </w:rPr>
              <w:t xml:space="preserve">Total Story Points </w:t>
            </w:r>
          </w:p>
        </w:tc>
        <w:tc>
          <w:tcPr>
            <w:tcW w:w="1172" w:type="dxa"/>
            <w:tcBorders>
              <w:top w:color="000000" w:val="single" w:sz="6"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bidi w:val="false"/>
              <w:spacing w:after="0"/>
              <w:ind w:left="1"/>
              <w:rPr>
                <w:color w:val="000000"/>
                <w:sz w:val="22"/>
              </w:rPr>
            </w:pPr>
            <w:r>
              <w:rPr>
                <w:rFonts w:ascii="Arimo Bold" w:eastAsia="Arimo Bold" w:hAnsi="Arimo Bold" w:cs="Arimo Bold"/>
                <w:b w:val="true"/>
                <w:color w:val="000000"/>
                <w:sz w:val="20"/>
              </w:rPr>
              <w:t xml:space="preserve">Duration </w:t>
            </w:r>
          </w:p>
        </w:tc>
        <w:tc>
          <w:tcPr>
            <w:tcW w:w="1863" w:type="dxa"/>
            <w:tcBorders>
              <w:top w:color="000000" w:val="single" w:sz="6"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bidi w:val="false"/>
              <w:spacing w:after="0"/>
              <w:rPr>
                <w:color w:val="000000"/>
                <w:sz w:val="22"/>
              </w:rPr>
            </w:pPr>
            <w:r>
              <w:rPr>
                <w:rFonts w:ascii="Arimo Bold" w:eastAsia="Arimo Bold" w:hAnsi="Arimo Bold" w:cs="Arimo Bold"/>
                <w:b w:val="true"/>
                <w:color w:val="000000"/>
                <w:sz w:val="20"/>
              </w:rPr>
              <w:t xml:space="preserve">Sprint Start Date </w:t>
            </w:r>
          </w:p>
        </w:tc>
        <w:tc>
          <w:tcPr>
            <w:tcW w:w="1802" w:type="dxa"/>
            <w:tcBorders>
              <w:top w:color="000000" w:val="single" w:sz="6"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bidi w:val="false"/>
              <w:spacing w:after="0"/>
              <w:rPr>
                <w:color w:val="000000"/>
                <w:sz w:val="22"/>
              </w:rPr>
            </w:pPr>
            <w:r>
              <w:rPr>
                <w:rFonts w:ascii="Arimo Bold" w:eastAsia="Arimo Bold" w:hAnsi="Arimo Bold" w:cs="Arimo Bold"/>
                <w:b w:val="true"/>
                <w:color w:val="000000"/>
                <w:sz w:val="20"/>
              </w:rPr>
              <w:t xml:space="preserve">Sprint End Date (Planned) </w:t>
            </w:r>
          </w:p>
        </w:tc>
        <w:tc>
          <w:tcPr>
            <w:tcW w:w="1411" w:type="dxa"/>
            <w:tcBorders>
              <w:top w:color="000000" w:val="single" w:sz="6"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bidi w:val="false"/>
              <w:spacing w:after="0"/>
              <w:rPr>
                <w:color w:val="000000"/>
                <w:sz w:val="22"/>
              </w:rPr>
            </w:pPr>
            <w:r>
              <w:rPr>
                <w:rFonts w:ascii="Arimo Bold" w:eastAsia="Arimo Bold" w:hAnsi="Arimo Bold" w:cs="Arimo Bold"/>
                <w:b w:val="true"/>
                <w:color w:val="000000"/>
                <w:sz w:val="20"/>
              </w:rPr>
              <w:t xml:space="preserve">Story Points </w:t>
            </w:r>
          </w:p>
          <w:p>
            <w:pPr>
              <w:pStyle w:val="Normal"/>
              <w:bidi w:val="false"/>
              <w:spacing w:after="0"/>
              <w:rPr>
                <w:color w:val="000000"/>
                <w:sz w:val="22"/>
              </w:rPr>
            </w:pPr>
            <w:r>
              <w:rPr>
                <w:rFonts w:ascii="Arimo Bold" w:eastAsia="Arimo Bold" w:hAnsi="Arimo Bold" w:cs="Arimo Bold"/>
                <w:b w:val="true"/>
                <w:color w:val="000000"/>
                <w:sz w:val="20"/>
              </w:rPr>
              <w:t xml:space="preserve">Completed (as on </w:t>
            </w:r>
          </w:p>
          <w:p>
            <w:pPr>
              <w:pStyle w:val="Normal"/>
              <w:bidi w:val="false"/>
              <w:spacing w:after="0"/>
              <w:rPr>
                <w:color w:val="000000"/>
                <w:sz w:val="22"/>
              </w:rPr>
            </w:pPr>
            <w:r>
              <w:rPr>
                <w:rFonts w:ascii="Arimo Bold" w:eastAsia="Arimo Bold" w:hAnsi="Arimo Bold" w:cs="Arimo Bold"/>
                <w:b w:val="true"/>
                <w:color w:val="000000"/>
                <w:sz w:val="20"/>
              </w:rPr>
              <w:t xml:space="preserve">Planned End Date) </w:t>
            </w:r>
          </w:p>
        </w:tc>
        <w:tc>
          <w:tcPr>
            <w:tcW w:w="1788" w:type="dxa"/>
            <w:tcBorders>
              <w:top w:color="000000" w:val="single" w:sz="6"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bidi w:val="false"/>
              <w:spacing w:after="0"/>
              <w:rPr>
                <w:color w:val="000000"/>
                <w:sz w:val="22"/>
              </w:rPr>
            </w:pPr>
            <w:r>
              <w:rPr>
                <w:rFonts w:ascii="Arimo Bold" w:eastAsia="Arimo Bold" w:hAnsi="Arimo Bold" w:cs="Arimo Bold"/>
                <w:b w:val="true"/>
                <w:color w:val="000000"/>
                <w:sz w:val="20"/>
              </w:rPr>
              <w:t xml:space="preserve">Sprint Release Date (Actual) </w:t>
            </w:r>
          </w:p>
        </w:tc>
      </w:tr>
      <w:tr>
        <w:trPr>
          <w:trHeight w:val="352"/>
        </w:trPr>
        <w:tc>
          <w:tcPr>
            <w:tcW w:w="1100" w:type="dxa"/>
            <w:tcBorders>
              <w:top w:color="000000" w:val="none" w:sz="0" w:space="0"/>
              <w:left w:color="000000" w:val="single" w:sz="6" w:space="0"/>
              <w:bottom w:color="000000" w:val="single" w:sz="6" w:space="0"/>
              <w:right w:color="000000" w:val="single" w:sz="6" w:space="0"/>
            </w:tcBorders>
            <w:tcMar>
              <w:top w:w="11" w:type="dxa"/>
              <w:left w:w="108"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Sprint-1 </w:t>
            </w:r>
          </w:p>
        </w:tc>
        <w:tc>
          <w:tcPr>
            <w:tcW w:w="195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56</w:t>
            </w:r>
          </w:p>
        </w:tc>
        <w:tc>
          <w:tcPr>
            <w:tcW w:w="117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bidi w:val="false"/>
              <w:spacing w:after="0"/>
              <w:ind w:left="1"/>
              <w:rPr>
                <w:color w:val="000000"/>
                <w:sz w:val="22"/>
              </w:rPr>
            </w:pPr>
            <w:r>
              <w:rPr>
                <w:rFonts w:ascii="Arimo Regular" w:eastAsia="Arimo Regular" w:hAnsi="Arimo Regular" w:cs="Arimo Regular"/>
                <w:color w:val="000000"/>
                <w:sz w:val="20"/>
              </w:rPr>
              <w:t xml:space="preserve">9 Days </w:t>
            </w:r>
          </w:p>
        </w:tc>
        <w:tc>
          <w:tcPr>
            <w:tcW w:w="1863"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17 Oct 2023</w:t>
            </w:r>
          </w:p>
        </w:tc>
        <w:tc>
          <w:tcPr>
            <w:tcW w:w="180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25 Oct 2023</w:t>
            </w:r>
          </w:p>
        </w:tc>
        <w:tc>
          <w:tcPr>
            <w:tcW w:w="1411"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bidi w:val="false"/>
              <w:spacing w:after="0"/>
              <w:rPr>
                <w:color w:val="000000"/>
                <w:sz w:val="22"/>
              </w:rPr>
            </w:pPr>
            <w:r>
              <w:rPr>
                <w:rFonts w:ascii="Carlito Regular" w:eastAsia="Carlito Regular" w:hAnsi="Carlito Regular" w:cs="Carlito Regular"/>
                <w:color w:val="000000"/>
                <w:sz w:val="22"/>
              </w:rPr>
              <w:t>52</w:t>
            </w:r>
          </w:p>
        </w:tc>
        <w:tc>
          <w:tcPr>
            <w:tcW w:w="178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26 Oct 2022 </w:t>
            </w:r>
          </w:p>
        </w:tc>
      </w:tr>
      <w:tr>
        <w:trPr>
          <w:trHeight w:val="352"/>
        </w:trPr>
        <w:tc>
          <w:tcPr>
            <w:tcW w:w="1100" w:type="dxa"/>
            <w:tcBorders>
              <w:top w:color="000000" w:val="none" w:sz="0" w:space="0"/>
              <w:left w:color="000000" w:val="single" w:sz="6" w:space="0"/>
              <w:bottom w:color="000000" w:val="single" w:sz="6" w:space="0"/>
              <w:right w:color="000000" w:val="single" w:sz="6" w:space="0"/>
            </w:tcBorders>
            <w:tcMar>
              <w:top w:w="11" w:type="dxa"/>
              <w:left w:w="108"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Sprint-2 </w:t>
            </w:r>
          </w:p>
        </w:tc>
        <w:tc>
          <w:tcPr>
            <w:tcW w:w="195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38 </w:t>
            </w:r>
          </w:p>
        </w:tc>
        <w:tc>
          <w:tcPr>
            <w:tcW w:w="117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bidi w:val="false"/>
              <w:spacing w:after="0"/>
              <w:ind w:left="1"/>
              <w:rPr>
                <w:color w:val="000000"/>
                <w:sz w:val="22"/>
              </w:rPr>
            </w:pPr>
            <w:r>
              <w:rPr>
                <w:rFonts w:ascii="Arimo Regular" w:eastAsia="Arimo Regular" w:hAnsi="Arimo Regular" w:cs="Arimo Regular"/>
                <w:color w:val="000000"/>
                <w:sz w:val="20"/>
              </w:rPr>
              <w:t xml:space="preserve">9 Days </w:t>
            </w:r>
          </w:p>
        </w:tc>
        <w:tc>
          <w:tcPr>
            <w:tcW w:w="1863"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22 Oct 2023 </w:t>
            </w:r>
          </w:p>
        </w:tc>
        <w:tc>
          <w:tcPr>
            <w:tcW w:w="180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30 Oct 2023 </w:t>
            </w:r>
          </w:p>
        </w:tc>
        <w:tc>
          <w:tcPr>
            <w:tcW w:w="1411"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bidi w:val="false"/>
              <w:spacing w:after="0"/>
              <w:rPr>
                <w:color w:val="000000"/>
                <w:sz w:val="22"/>
              </w:rPr>
            </w:pPr>
            <w:r>
              <w:rPr>
                <w:rFonts w:ascii="Carlito Regular" w:eastAsia="Carlito Regular" w:hAnsi="Carlito Regular" w:cs="Carlito Regular"/>
                <w:color w:val="000000"/>
                <w:sz w:val="22"/>
              </w:rPr>
              <w:t>32</w:t>
            </w:r>
          </w:p>
        </w:tc>
        <w:tc>
          <w:tcPr>
            <w:tcW w:w="178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29 Oct 2022</w:t>
            </w:r>
          </w:p>
        </w:tc>
      </w:tr>
      <w:tr>
        <w:trPr>
          <w:trHeight w:val="349"/>
        </w:trPr>
        <w:tc>
          <w:tcPr>
            <w:tcW w:w="1100" w:type="dxa"/>
            <w:tcBorders>
              <w:top w:color="000000" w:val="none" w:sz="0" w:space="0"/>
              <w:left w:color="000000" w:val="single" w:sz="6" w:space="0"/>
              <w:bottom w:color="000000" w:val="single" w:sz="6" w:space="0"/>
              <w:right w:color="000000" w:val="single" w:sz="6" w:space="0"/>
            </w:tcBorders>
            <w:tcMar>
              <w:top w:w="11" w:type="dxa"/>
              <w:left w:w="108"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Sprint-3 </w:t>
            </w:r>
          </w:p>
        </w:tc>
        <w:tc>
          <w:tcPr>
            <w:tcW w:w="195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bidi w:val="false"/>
              <w:spacing w:after="0"/>
              <w:rPr>
                <w:color w:val="000000"/>
                <w:sz w:val="22"/>
              </w:rPr>
            </w:pPr>
            <w:r>
              <w:rPr>
                <w:rFonts w:ascii="Carlito Regular" w:eastAsia="Carlito Regular" w:hAnsi="Carlito Regular" w:cs="Carlito Regular"/>
                <w:color w:val="000000"/>
                <w:sz w:val="22"/>
              </w:rPr>
              <w:t>16</w:t>
            </w:r>
          </w:p>
        </w:tc>
        <w:tc>
          <w:tcPr>
            <w:tcW w:w="117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bidi w:val="false"/>
              <w:spacing w:after="0"/>
              <w:ind w:left="1"/>
              <w:rPr>
                <w:color w:val="000000"/>
                <w:sz w:val="22"/>
              </w:rPr>
            </w:pPr>
            <w:r>
              <w:rPr>
                <w:rFonts w:ascii="Arimo Regular" w:eastAsia="Arimo Regular" w:hAnsi="Arimo Regular" w:cs="Arimo Regular"/>
                <w:color w:val="000000"/>
                <w:sz w:val="20"/>
              </w:rPr>
              <w:t xml:space="preserve">8 Days </w:t>
            </w:r>
          </w:p>
        </w:tc>
        <w:tc>
          <w:tcPr>
            <w:tcW w:w="1863"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 xml:space="preserve">31 Oct 2023 </w:t>
            </w:r>
          </w:p>
        </w:tc>
        <w:tc>
          <w:tcPr>
            <w:tcW w:w="1802"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7 Nov 2023</w:t>
            </w:r>
          </w:p>
        </w:tc>
        <w:tc>
          <w:tcPr>
            <w:tcW w:w="1411"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bidi w:val="false"/>
              <w:spacing w:after="0"/>
              <w:rPr>
                <w:color w:val="000000"/>
                <w:sz w:val="22"/>
              </w:rPr>
            </w:pPr>
            <w:r>
              <w:rPr>
                <w:rFonts w:ascii="Carlito Regular" w:eastAsia="Carlito Regular" w:hAnsi="Carlito Regular" w:cs="Carlito Regular"/>
                <w:color w:val="000000"/>
                <w:sz w:val="22"/>
              </w:rPr>
              <w:t>-</w:t>
            </w:r>
          </w:p>
        </w:tc>
        <w:tc>
          <w:tcPr>
            <w:tcW w:w="1788"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bidi w:val="false"/>
              <w:spacing w:after="0"/>
              <w:rPr>
                <w:color w:val="000000"/>
                <w:sz w:val="22"/>
              </w:rPr>
            </w:pPr>
            <w:r>
              <w:rPr>
                <w:rFonts w:ascii="Arimo Regular" w:eastAsia="Arimo Regular" w:hAnsi="Arimo Regular" w:cs="Arimo Regular"/>
                <w:color w:val="000000"/>
                <w:sz w:val="20"/>
              </w:rPr>
              <w:t>Tentative</w:t>
            </w:r>
          </w:p>
        </w:tc>
      </w:tr>
    </w:tbl>
    <w:p>
      <w:pPr/>
    </w:p>
    <w:p>
      <w:pPr>
        <w:pStyle w:val="Normal"/>
        <w:bidi w:val="false"/>
        <w:spacing w:line="264" w:after="506"/>
        <w:rPr>
          <w:color w:val="000000"/>
          <w:sz w:val="22"/>
        </w:rPr>
      </w:pPr>
      <w:r>
        <w:rPr>
          <w:rFonts w:ascii="Arimo Bold" w:eastAsia="Arimo Bold" w:hAnsi="Arimo Bold" w:cs="Arimo Bold"/>
          <w:b w:val="true"/>
          <w:color w:val="172B4D"/>
          <w:sz w:val="22"/>
        </w:rPr>
        <w:t xml:space="preserve">                              </w:t>
      </w:r>
      <w:r>
        <w:rPr>
          <w:rFonts w:ascii="Arimo Bold" w:eastAsia="Arimo Bold" w:hAnsi="Arimo Bold" w:cs="Arimo Bold"/>
          <w:b w:val="true"/>
          <w:color w:val="172B4D"/>
          <w:sz w:val="28"/>
        </w:rPr>
        <w:t xml:space="preserve">  AV =</w:t>
      </w:r>
      <w:r>
        <w:rPr>
          <w:rFonts w:ascii="Arimo Bold" w:eastAsia="Arimo Bold" w:hAnsi="Arimo Bold" w:cs="Arimo Bold"/>
          <w:b w:val="true"/>
          <w:color w:val="172B4D"/>
          <w:sz w:val="28"/>
        </w:rPr>
        <w:t xml:space="preserve"> </w:t>
      </w:r>
      <w:r>
        <w:drawing>
          <wp:inline distT="0" distR="0" distB="0" distL="0">
            <wp:extent cx="2114550" cy="504825"/>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2114550" cy="504825"/>
                    </a:xfrm>
                    <a:prstGeom prst="rect">
                      <a:avLst/>
                    </a:prstGeom>
                  </pic:spPr>
                </pic:pic>
              </a:graphicData>
            </a:graphic>
          </wp:inline>
        </w:drawing>
      </w:r>
      <w:r>
        <w:rPr>
          <w:rFonts w:ascii="Arimo Bold" w:eastAsia="Arimo Bold" w:hAnsi="Arimo Bold" w:cs="Arimo Bold"/>
          <w:b w:val="true"/>
          <w:color w:val="172B4D"/>
          <w:sz w:val="28"/>
        </w:rPr>
        <w:t xml:space="preserve"> = 1.42 = 1.5 (approx)</w:t>
      </w:r>
    </w:p>
    <w:p>
      <w:pPr/>
    </w:p>
    <w:p>
      <w:pPr>
        <w:pStyle w:val="Normal"/>
        <w:bidi w:val="false"/>
        <w:spacing w:after="0" w:before="34"/>
        <w:ind w:hanging="1440" w:left="1440"/>
        <w:rPr>
          <w:rFonts w:ascii="Liberation Serif Bold" w:eastAsia="Liberation Serif Bold" w:hAnsi="Liberation Serif Bold" w:cs="Liberation Serif Bold"/>
          <w:b w:val="true"/>
          <w:color w:val="000000"/>
          <w:sz w:val="22"/>
        </w:rPr>
      </w:pPr>
    </w:p>
    <w:p>
      <w:pPr>
        <w:pStyle w:val="Normal"/>
        <w:bidi w:val="false"/>
        <w:spacing w:after="0" w:before="34"/>
        <w:ind w:hanging="1440" w:left="1440"/>
        <w:rPr>
          <w:rFonts w:ascii="Liberation Serif Bold" w:eastAsia="Liberation Serif Bold" w:hAnsi="Liberation Serif Bold" w:cs="Liberation Serif Bold"/>
          <w:b w:val="true"/>
          <w:color w:val="000000"/>
          <w:sz w:val="22"/>
        </w:rPr>
      </w:pPr>
    </w:p>
    <w:p>
      <w:pPr>
        <w:pStyle w:val="Normal"/>
        <w:bidi w:val="false"/>
        <w:spacing w:after="0" w:before="34"/>
        <w:ind w:hanging="0" w:left="1440"/>
        <w:rPr>
          <w:rFonts w:ascii="Liberation Serif Bold" w:eastAsia="Liberation Serif Bold" w:hAnsi="Liberation Serif Bold" w:cs="Liberation Serif Bold"/>
          <w:b w:val="true"/>
          <w:color w:val="000000"/>
          <w:sz w:val="22"/>
        </w:rPr>
      </w:pPr>
    </w:p>
    <w:p>
      <w:pPr>
        <w:pStyle w:val="Normal"/>
        <w:bidi w:val="false"/>
        <w:spacing w:after="0" w:before="34"/>
        <w:ind w:hanging="1440" w:left="1440"/>
        <w:rPr>
          <w:color w:val="000000"/>
          <w:sz w:val="24"/>
        </w:rPr>
      </w:pPr>
      <w:r>
        <w:rPr>
          <w:rFonts w:ascii="Liberation Serif Bold" w:eastAsia="Liberation Serif Bold" w:hAnsi="Liberation Serif Bold" w:cs="Liberation Serif Bold"/>
          <w:b w:val="true"/>
          <w:color w:val="000000"/>
          <w:sz w:val="22"/>
        </w:rPr>
        <w:t xml:space="preserve">7. CODING &amp; SOLUTIONING (Explain the features added in the project along with code) </w:t>
      </w:r>
    </w:p>
    <w:p>
      <w:pPr>
        <w:pStyle w:val="Normal"/>
        <w:bidi w:val="false"/>
        <w:spacing w:after="0" w:before="122"/>
        <w:ind w:left="540"/>
        <w:rPr>
          <w:b w:val="true"/>
          <w:color w:val="000000"/>
          <w:sz w:val="24"/>
          <w:u w:val="single"/>
        </w:rPr>
      </w:pPr>
      <w:r>
        <w:rPr>
          <w:rFonts w:ascii="Liberation Serif Bold" w:eastAsia="Liberation Serif Bold" w:hAnsi="Liberation Serif Bold" w:cs="Liberation Serif Bold"/>
          <w:b w:val="true"/>
          <w:color w:val="000000"/>
          <w:sz w:val="22"/>
          <w:u w:val="single"/>
        </w:rPr>
        <w:t>7.1 Predicting Uploaded image:</w:t>
      </w:r>
    </w:p>
    <w:p>
      <w:pPr>
        <w:pStyle w:val="Normal"/>
        <w:bidi w:val="false"/>
        <w:spacing w:line="240" w:lineRule="auto" w:after="0"/>
        <w:rPr>
          <w:color w:val="FFFFFF"/>
          <w:sz w:val="21"/>
        </w:rPr>
      </w:pPr>
      <w:r>
        <w:rPr>
          <w:rFonts w:ascii="TeXGyreCursor Regular" w:eastAsia="TeXGyreCursor Regular" w:hAnsi="TeXGyreCursor Regular" w:cs="TeXGyreCursor Regular"/>
          <w:color w:val="FF9D00"/>
          <w:sz w:val="21"/>
          <w:shd w:fill="193549" w:val="clear" w:color="auto"/>
        </w:rPr>
        <w:t>def</w:t>
      </w:r>
      <w:r>
        <w:rPr>
          <w:rFonts w:ascii="TeXGyreCursor Regular" w:eastAsia="TeXGyreCursor Regular" w:hAnsi="TeXGyreCursor Regular" w:cs="TeXGyreCursor Regular"/>
          <w:color w:val="9EFFFF"/>
          <w:sz w:val="21"/>
          <w:shd w:fill="193549" w:val="clear" w:color="auto"/>
        </w:rPr>
        <w:t xml:space="preserve"> </w:t>
      </w:r>
      <w:r>
        <w:rPr>
          <w:rFonts w:ascii="TeXGyreCursor Regular" w:eastAsia="TeXGyreCursor Regular" w:hAnsi="TeXGyreCursor Regular" w:cs="TeXGyreCursor Regular"/>
          <w:color w:val="FFC600"/>
          <w:sz w:val="21"/>
          <w:shd w:fill="193549" w:val="clear" w:color="auto"/>
        </w:rPr>
        <w:t>upload</w:t>
      </w:r>
      <w:r>
        <w:rPr>
          <w:rFonts w:ascii="TeXGyreCursor Regular" w:eastAsia="TeXGyreCursor Regular" w:hAnsi="TeXGyreCursor Regular" w:cs="TeXGyreCursor Regular"/>
          <w:color w:val="FFEE80"/>
          <w:sz w:val="21"/>
          <w:shd w:fill="193549" w:val="clear" w:color="auto"/>
        </w:rPr>
        <w:t>()</w:t>
      </w:r>
      <w:r>
        <w:rPr>
          <w:rFonts w:ascii="TeXGyreCursor Regular" w:eastAsia="TeXGyreCursor Regular" w:hAnsi="TeXGyreCursor Regular" w:cs="TeXGyreCursor Regular"/>
          <w:color w:val="E1EFFF"/>
          <w:sz w:val="21"/>
          <w:shd w:fill="193549" w:val="clear" w:color="auto"/>
        </w:rPr>
        <w:t>:</w:t>
      </w:r>
    </w:p>
    <w:p>
      <w:pPr>
        <w:pStyle w:val="Normal"/>
        <w:bidi w:val="false"/>
        <w:spacing w:line="240" w:lineRule="auto" w:after="0"/>
        <w:rPr>
          <w:color w:val="FFFFFF"/>
          <w:sz w:val="21"/>
        </w:rPr>
      </w:pPr>
      <w:r>
        <w:rPr>
          <w:rFonts w:ascii="TeXGyreCursor Regular" w:eastAsia="TeXGyreCursor Regular" w:hAnsi="TeXGyreCursor Regular" w:cs="TeXGyreCursor Regular"/>
          <w:color w:val="FFFFFF"/>
          <w:sz w:val="21"/>
          <w:shd w:fill="193549" w:val="clear" w:color="auto"/>
        </w:rPr>
        <w:t xml:space="preserve">    </w:t>
      </w:r>
      <w:r>
        <w:rPr>
          <w:rFonts w:ascii="TeXGyreCursor Regular" w:eastAsia="TeXGyreCursor Regular" w:hAnsi="TeXGyreCursor Regular" w:cs="TeXGyreCursor Regular"/>
          <w:color w:val="FF9D00"/>
          <w:sz w:val="21"/>
          <w:shd w:fill="193549" w:val="clear" w:color="auto"/>
        </w:rPr>
        <w:t>if</w:t>
      </w:r>
      <w:r>
        <w:rPr>
          <w:rFonts w:ascii="TeXGyreCursor Regular" w:eastAsia="TeXGyreCursor Regular" w:hAnsi="TeXGyreCursor Regular" w:cs="TeXGyreCursor Regular"/>
          <w:color w:val="FFFFFF"/>
          <w:sz w:val="21"/>
          <w:shd w:fill="193549" w:val="clear" w:color="auto"/>
        </w:rPr>
        <w:t xml:space="preserve"> request</w:t>
      </w:r>
      <w:r>
        <w:rPr>
          <w:rFonts w:ascii="TeXGyreCursor Regular" w:eastAsia="TeXGyreCursor Regular" w:hAnsi="TeXGyreCursor Regular" w:cs="TeXGyreCursor Regular"/>
          <w:color w:val="E1EFFF"/>
          <w:sz w:val="21"/>
          <w:shd w:fill="193549" w:val="clear" w:color="auto"/>
        </w:rPr>
        <w:t>.</w:t>
      </w:r>
      <w:r>
        <w:rPr>
          <w:rFonts w:ascii="TeXGyreCursor Regular" w:eastAsia="TeXGyreCursor Regular" w:hAnsi="TeXGyreCursor Regular" w:cs="TeXGyreCursor Regular"/>
          <w:color w:val="9EFFFF"/>
          <w:sz w:val="21"/>
          <w:shd w:fill="193549" w:val="clear" w:color="auto"/>
        </w:rPr>
        <w:t>method</w:t>
      </w:r>
      <w:r>
        <w:rPr>
          <w:rFonts w:ascii="TeXGyreCursor Regular" w:eastAsia="TeXGyreCursor Regular" w:hAnsi="TeXGyreCursor Regular" w:cs="TeXGyreCursor Regular"/>
          <w:color w:val="FFFFFF"/>
          <w:sz w:val="21"/>
          <w:shd w:fill="193549" w:val="clear" w:color="auto"/>
        </w:rPr>
        <w:t xml:space="preserve"> </w:t>
      </w:r>
      <w:r>
        <w:rPr>
          <w:rFonts w:ascii="TeXGyreCursor Regular" w:eastAsia="TeXGyreCursor Regular" w:hAnsi="TeXGyreCursor Regular" w:cs="TeXGyreCursor Regular"/>
          <w:color w:val="FF9D00"/>
          <w:sz w:val="21"/>
          <w:shd w:fill="193549" w:val="clear" w:color="auto"/>
        </w:rPr>
        <w:t>==</w:t>
      </w:r>
      <w:r>
        <w:rPr>
          <w:rFonts w:ascii="TeXGyreCursor Regular" w:eastAsia="TeXGyreCursor Regular" w:hAnsi="TeXGyreCursor Regular" w:cs="TeXGyreCursor Regular"/>
          <w:color w:val="FFFFFF"/>
          <w:sz w:val="21"/>
          <w:shd w:fill="193549" w:val="clear" w:color="auto"/>
        </w:rPr>
        <w:t xml:space="preserve"> </w:t>
      </w:r>
      <w:r>
        <w:rPr>
          <w:rFonts w:ascii="TeXGyreCursor Regular" w:eastAsia="TeXGyreCursor Regular" w:hAnsi="TeXGyreCursor Regular" w:cs="TeXGyreCursor Regular"/>
          <w:color w:val="92FC79"/>
          <w:sz w:val="21"/>
          <w:shd w:fill="193549" w:val="clear" w:color="auto"/>
        </w:rPr>
        <w:t>'</w:t>
      </w:r>
      <w:r>
        <w:rPr>
          <w:rFonts w:ascii="TeXGyreCursor Regular" w:eastAsia="TeXGyreCursor Regular" w:hAnsi="TeXGyreCursor Regular" w:cs="TeXGyreCursor Regular"/>
          <w:color w:val="A5FF90"/>
          <w:sz w:val="21"/>
          <w:shd w:fill="193549" w:val="clear" w:color="auto"/>
        </w:rPr>
        <w:t>POST</w:t>
      </w:r>
      <w:r>
        <w:rPr>
          <w:rFonts w:ascii="TeXGyreCursor Regular" w:eastAsia="TeXGyreCursor Regular" w:hAnsi="TeXGyreCursor Regular" w:cs="TeXGyreCursor Regular"/>
          <w:color w:val="92FC79"/>
          <w:sz w:val="21"/>
          <w:shd w:fill="193549" w:val="clear" w:color="auto"/>
        </w:rPr>
        <w:t>'</w:t>
      </w:r>
      <w:r>
        <w:rPr>
          <w:rFonts w:ascii="TeXGyreCursor Regular" w:eastAsia="TeXGyreCursor Regular" w:hAnsi="TeXGyreCursor Regular" w:cs="TeXGyreCursor Regular"/>
          <w:color w:val="E1EFFF"/>
          <w:sz w:val="21"/>
          <w:shd w:fill="193549" w:val="clear" w:color="auto"/>
        </w:rPr>
        <w:t>:</w:t>
      </w:r>
    </w:p>
    <w:p>
      <w:pPr>
        <w:pStyle w:val="Normal"/>
        <w:bidi w:val="false"/>
        <w:spacing w:line="240" w:lineRule="auto" w:after="0"/>
        <w:rPr>
          <w:color w:val="FFFFFF"/>
          <w:sz w:val="21"/>
        </w:rPr>
      </w:pPr>
      <w:r>
        <w:rPr>
          <w:rFonts w:ascii="TeXGyreCursor Regular" w:eastAsia="TeXGyreCursor Regular" w:hAnsi="TeXGyreCursor Regular" w:cs="TeXGyreCursor Regular"/>
          <w:color w:val="FFFFFF"/>
          <w:sz w:val="21"/>
          <w:shd w:fill="193549" w:val="clear" w:color="auto"/>
        </w:rPr>
        <w:t xml:space="preserve">        </w:t>
      </w:r>
      <w:r>
        <w:rPr>
          <w:rFonts w:ascii="TeXGyreCursor Regular" w:eastAsia="TeXGyreCursor Regular" w:hAnsi="TeXGyreCursor Regular" w:cs="TeXGyreCursor Regular"/>
          <w:i w:val="true"/>
          <w:color w:val="0088FF"/>
          <w:sz w:val="21"/>
          <w:shd w:fill="193549" w:val="clear" w:color="auto"/>
        </w:rPr>
        <w:t># Get the file from post request</w:t>
      </w:r>
    </w:p>
    <w:p>
      <w:pPr>
        <w:pStyle w:val="Normal"/>
        <w:bidi w:val="false"/>
        <w:spacing w:line="240" w:lineRule="auto" w:after="0"/>
        <w:rPr>
          <w:color w:val="FFFFFF"/>
          <w:sz w:val="21"/>
        </w:rPr>
      </w:pPr>
      <w:r>
        <w:rPr>
          <w:rFonts w:ascii="TeXGyreCursor Regular" w:eastAsia="TeXGyreCursor Regular" w:hAnsi="TeXGyreCursor Regular" w:cs="TeXGyreCursor Regular"/>
          <w:color w:val="FFFFFF"/>
          <w:sz w:val="21"/>
          <w:shd w:fill="193549" w:val="clear" w:color="auto"/>
        </w:rPr>
        <w:t xml:space="preserve">        f </w:t>
      </w:r>
      <w:r>
        <w:rPr>
          <w:rFonts w:ascii="TeXGyreCursor Regular" w:eastAsia="TeXGyreCursor Regular" w:hAnsi="TeXGyreCursor Regular" w:cs="TeXGyreCursor Regular"/>
          <w:color w:val="FF9D00"/>
          <w:sz w:val="21"/>
          <w:shd w:fill="193549" w:val="clear" w:color="auto"/>
        </w:rPr>
        <w:t>=</w:t>
      </w:r>
      <w:r>
        <w:rPr>
          <w:rFonts w:ascii="TeXGyreCursor Regular" w:eastAsia="TeXGyreCursor Regular" w:hAnsi="TeXGyreCursor Regular" w:cs="TeXGyreCursor Regular"/>
          <w:color w:val="FFFFFF"/>
          <w:sz w:val="21"/>
          <w:shd w:fill="193549" w:val="clear" w:color="auto"/>
        </w:rPr>
        <w:t xml:space="preserve"> request</w:t>
      </w:r>
      <w:r>
        <w:rPr>
          <w:rFonts w:ascii="TeXGyreCursor Regular" w:eastAsia="TeXGyreCursor Regular" w:hAnsi="TeXGyreCursor Regular" w:cs="TeXGyreCursor Regular"/>
          <w:color w:val="E1EFFF"/>
          <w:sz w:val="21"/>
          <w:shd w:fill="193549" w:val="clear" w:color="auto"/>
        </w:rPr>
        <w:t>.</w:t>
      </w:r>
      <w:r>
        <w:rPr>
          <w:rFonts w:ascii="TeXGyreCursor Regular" w:eastAsia="TeXGyreCursor Regular" w:hAnsi="TeXGyreCursor Regular" w:cs="TeXGyreCursor Regular"/>
          <w:color w:val="9EFFFF"/>
          <w:sz w:val="21"/>
          <w:shd w:fill="193549" w:val="clear" w:color="auto"/>
        </w:rPr>
        <w:t>files</w:t>
      </w:r>
      <w:r>
        <w:rPr>
          <w:rFonts w:ascii="TeXGyreCursor Regular" w:eastAsia="TeXGyreCursor Regular" w:hAnsi="TeXGyreCursor Regular" w:cs="TeXGyreCursor Regular"/>
          <w:color w:val="E1EFFF"/>
          <w:sz w:val="21"/>
          <w:shd w:fill="193549" w:val="clear" w:color="auto"/>
        </w:rPr>
        <w:t>[</w:t>
      </w:r>
      <w:r>
        <w:rPr>
          <w:rFonts w:ascii="TeXGyreCursor Regular" w:eastAsia="TeXGyreCursor Regular" w:hAnsi="TeXGyreCursor Regular" w:cs="TeXGyreCursor Regular"/>
          <w:color w:val="92FC79"/>
          <w:sz w:val="21"/>
          <w:shd w:fill="193549" w:val="clear" w:color="auto"/>
        </w:rPr>
        <w:t>'</w:t>
      </w:r>
      <w:r>
        <w:rPr>
          <w:rFonts w:ascii="TeXGyreCursor Regular" w:eastAsia="TeXGyreCursor Regular" w:hAnsi="TeXGyreCursor Regular" w:cs="TeXGyreCursor Regular"/>
          <w:color w:val="A5FF90"/>
          <w:sz w:val="21"/>
          <w:shd w:fill="193549" w:val="clear" w:color="auto"/>
        </w:rPr>
        <w:t>image</w:t>
      </w:r>
      <w:r>
        <w:rPr>
          <w:rFonts w:ascii="TeXGyreCursor Regular" w:eastAsia="TeXGyreCursor Regular" w:hAnsi="TeXGyreCursor Regular" w:cs="TeXGyreCursor Regular"/>
          <w:color w:val="92FC79"/>
          <w:sz w:val="21"/>
          <w:shd w:fill="193549" w:val="clear" w:color="auto"/>
        </w:rPr>
        <w:t>'</w:t>
      </w:r>
      <w:r>
        <w:rPr>
          <w:rFonts w:ascii="TeXGyreCursor Regular" w:eastAsia="TeXGyreCursor Regular" w:hAnsi="TeXGyreCursor Regular" w:cs="TeXGyreCursor Regular"/>
          <w:color w:val="E1EFFF"/>
          <w:sz w:val="21"/>
          <w:shd w:fill="193549" w:val="clear" w:color="auto"/>
        </w:rPr>
        <w:t>]</w:t>
      </w:r>
    </w:p>
    <w:p>
      <w:pPr>
        <w:pStyle w:val="Normal"/>
        <w:bidi w:val="false"/>
        <w:spacing w:line="240" w:lineRule="auto" w:after="0"/>
        <w:rPr>
          <w:color w:val="FFFFFF"/>
          <w:sz w:val="21"/>
        </w:rPr>
      </w:pPr>
      <w:r>
        <w:rPr>
          <w:rFonts w:ascii="TeXGyreCursor Regular" w:eastAsia="TeXGyreCursor Regular" w:hAnsi="TeXGyreCursor Regular" w:cs="TeXGyreCursor Regular"/>
          <w:color w:val="FFFFFF"/>
          <w:sz w:val="21"/>
          <w:shd w:fill="193549" w:val="clear" w:color="auto"/>
        </w:rPr>
        <w:t xml:space="preserve">        basepath </w:t>
      </w:r>
      <w:r>
        <w:rPr>
          <w:rFonts w:ascii="TeXGyreCursor Regular" w:eastAsia="TeXGyreCursor Regular" w:hAnsi="TeXGyreCursor Regular" w:cs="TeXGyreCursor Regular"/>
          <w:color w:val="FF9D00"/>
          <w:sz w:val="21"/>
          <w:shd w:fill="193549" w:val="clear" w:color="auto"/>
        </w:rPr>
        <w:t>=</w:t>
      </w:r>
      <w:r>
        <w:rPr>
          <w:rFonts w:ascii="TeXGyreCursor Regular" w:eastAsia="TeXGyreCursor Regular" w:hAnsi="TeXGyreCursor Regular" w:cs="TeXGyreCursor Regular"/>
          <w:color w:val="FFFFFF"/>
          <w:sz w:val="21"/>
          <w:shd w:fill="193549" w:val="clear" w:color="auto"/>
        </w:rPr>
        <w:t xml:space="preserve"> </w:t>
      </w:r>
      <w:r>
        <w:rPr>
          <w:rFonts w:ascii="TeXGyreCursor Regular" w:eastAsia="TeXGyreCursor Regular" w:hAnsi="TeXGyreCursor Regular" w:cs="TeXGyreCursor Regular"/>
          <w:color w:val="FFC600"/>
          <w:sz w:val="21"/>
          <w:shd w:fill="193549" w:val="clear" w:color="auto"/>
        </w:rPr>
        <w:t>os</w:t>
      </w:r>
      <w:r>
        <w:rPr>
          <w:rFonts w:ascii="TeXGyreCursor Regular" w:eastAsia="TeXGyreCursor Regular" w:hAnsi="TeXGyreCursor Regular" w:cs="TeXGyreCursor Regular"/>
          <w:color w:val="E1EFFF"/>
          <w:sz w:val="21"/>
          <w:shd w:fill="193549" w:val="clear" w:color="auto"/>
        </w:rPr>
        <w:t>.</w:t>
      </w:r>
      <w:r>
        <w:rPr>
          <w:rFonts w:ascii="TeXGyreCursor Regular" w:eastAsia="TeXGyreCursor Regular" w:hAnsi="TeXGyreCursor Regular" w:cs="TeXGyreCursor Regular"/>
          <w:color w:val="9EFFFF"/>
          <w:sz w:val="21"/>
          <w:shd w:fill="193549" w:val="clear" w:color="auto"/>
        </w:rPr>
        <w:t>path</w:t>
      </w:r>
      <w:r>
        <w:rPr>
          <w:rFonts w:ascii="TeXGyreCursor Regular" w:eastAsia="TeXGyreCursor Regular" w:hAnsi="TeXGyreCursor Regular" w:cs="TeXGyreCursor Regular"/>
          <w:color w:val="E1EFFF"/>
          <w:sz w:val="21"/>
          <w:shd w:fill="193549" w:val="clear" w:color="auto"/>
        </w:rPr>
        <w:t>.</w:t>
      </w:r>
      <w:r>
        <w:rPr>
          <w:rFonts w:ascii="TeXGyreCursor Regular" w:eastAsia="TeXGyreCursor Regular" w:hAnsi="TeXGyreCursor Regular" w:cs="TeXGyreCursor Regular"/>
          <w:color w:val="FFC600"/>
          <w:sz w:val="21"/>
          <w:shd w:fill="193549" w:val="clear" w:color="auto"/>
        </w:rPr>
        <w:t>dirname</w:t>
      </w:r>
      <w:r>
        <w:rPr>
          <w:rFonts w:ascii="TeXGyreCursor Regular" w:eastAsia="TeXGyreCursor Regular" w:hAnsi="TeXGyreCursor Regular" w:cs="TeXGyreCursor Regular"/>
          <w:color w:val="E1EFFF"/>
          <w:sz w:val="21"/>
          <w:shd w:fill="193549" w:val="clear" w:color="auto"/>
        </w:rPr>
        <w:t>(</w:t>
      </w:r>
      <w:r>
        <w:rPr>
          <w:rFonts w:ascii="TeXGyreCursor Regular" w:eastAsia="TeXGyreCursor Regular" w:hAnsi="TeXGyreCursor Regular" w:cs="TeXGyreCursor Regular"/>
          <w:color w:val="FFFFFF"/>
          <w:sz w:val="21"/>
          <w:shd w:fill="193549" w:val="clear" w:color="auto"/>
        </w:rPr>
        <w:t>__file__</w:t>
      </w:r>
      <w:r>
        <w:rPr>
          <w:rFonts w:ascii="TeXGyreCursor Regular" w:eastAsia="TeXGyreCursor Regular" w:hAnsi="TeXGyreCursor Regular" w:cs="TeXGyreCursor Regular"/>
          <w:color w:val="E1EFFF"/>
          <w:sz w:val="21"/>
          <w:shd w:fill="193549" w:val="clear" w:color="auto"/>
        </w:rPr>
        <w:t>)</w:t>
      </w:r>
    </w:p>
    <w:p>
      <w:pPr>
        <w:pStyle w:val="Normal"/>
        <w:bidi w:val="false"/>
        <w:spacing w:line="240" w:lineRule="auto" w:after="0"/>
        <w:rPr>
          <w:color w:val="FFFFFF"/>
          <w:sz w:val="21"/>
        </w:rPr>
      </w:pPr>
      <w:r>
        <w:rPr>
          <w:rFonts w:ascii="TeXGyreCursor Regular" w:eastAsia="TeXGyreCursor Regular" w:hAnsi="TeXGyreCursor Regular" w:cs="TeXGyreCursor Regular"/>
          <w:color w:val="FFFFFF"/>
          <w:sz w:val="21"/>
          <w:shd w:fill="193549" w:val="clear" w:color="auto"/>
        </w:rPr>
        <w:t xml:space="preserve">        filepath </w:t>
      </w:r>
      <w:r>
        <w:rPr>
          <w:rFonts w:ascii="TeXGyreCursor Regular" w:eastAsia="TeXGyreCursor Regular" w:hAnsi="TeXGyreCursor Regular" w:cs="TeXGyreCursor Regular"/>
          <w:color w:val="FF9D00"/>
          <w:sz w:val="21"/>
          <w:shd w:fill="193549" w:val="clear" w:color="auto"/>
        </w:rPr>
        <w:t>=</w:t>
      </w:r>
      <w:r>
        <w:rPr>
          <w:rFonts w:ascii="TeXGyreCursor Regular" w:eastAsia="TeXGyreCursor Regular" w:hAnsi="TeXGyreCursor Regular" w:cs="TeXGyreCursor Regular"/>
          <w:color w:val="FFFFFF"/>
          <w:sz w:val="21"/>
          <w:shd w:fill="193549" w:val="clear" w:color="auto"/>
        </w:rPr>
        <w:t xml:space="preserve"> </w:t>
      </w:r>
      <w:r>
        <w:rPr>
          <w:rFonts w:ascii="TeXGyreCursor Regular" w:eastAsia="TeXGyreCursor Regular" w:hAnsi="TeXGyreCursor Regular" w:cs="TeXGyreCursor Regular"/>
          <w:color w:val="FFC600"/>
          <w:sz w:val="21"/>
          <w:shd w:fill="193549" w:val="clear" w:color="auto"/>
        </w:rPr>
        <w:t>os</w:t>
      </w:r>
      <w:r>
        <w:rPr>
          <w:rFonts w:ascii="TeXGyreCursor Regular" w:eastAsia="TeXGyreCursor Regular" w:hAnsi="TeXGyreCursor Regular" w:cs="TeXGyreCursor Regular"/>
          <w:color w:val="E1EFFF"/>
          <w:sz w:val="21"/>
          <w:shd w:fill="193549" w:val="clear" w:color="auto"/>
        </w:rPr>
        <w:t>.</w:t>
      </w:r>
      <w:r>
        <w:rPr>
          <w:rFonts w:ascii="TeXGyreCursor Regular" w:eastAsia="TeXGyreCursor Regular" w:hAnsi="TeXGyreCursor Regular" w:cs="TeXGyreCursor Regular"/>
          <w:color w:val="9EFFFF"/>
          <w:sz w:val="21"/>
          <w:shd w:fill="193549" w:val="clear" w:color="auto"/>
        </w:rPr>
        <w:t>path</w:t>
      </w:r>
      <w:r>
        <w:rPr>
          <w:rFonts w:ascii="TeXGyreCursor Regular" w:eastAsia="TeXGyreCursor Regular" w:hAnsi="TeXGyreCursor Regular" w:cs="TeXGyreCursor Regular"/>
          <w:color w:val="E1EFFF"/>
          <w:sz w:val="21"/>
          <w:shd w:fill="193549" w:val="clear" w:color="auto"/>
        </w:rPr>
        <w:t>.</w:t>
      </w:r>
      <w:r>
        <w:rPr>
          <w:rFonts w:ascii="TeXGyreCursor Regular" w:eastAsia="TeXGyreCursor Regular" w:hAnsi="TeXGyreCursor Regular" w:cs="TeXGyreCursor Regular"/>
          <w:color w:val="FFC600"/>
          <w:sz w:val="21"/>
          <w:shd w:fill="193549" w:val="clear" w:color="auto"/>
        </w:rPr>
        <w:t>join</w:t>
      </w:r>
      <w:r>
        <w:rPr>
          <w:rFonts w:ascii="TeXGyreCursor Regular" w:eastAsia="TeXGyreCursor Regular" w:hAnsi="TeXGyreCursor Regular" w:cs="TeXGyreCursor Regular"/>
          <w:color w:val="E1EFFF"/>
          <w:sz w:val="21"/>
          <w:shd w:fill="193549" w:val="clear" w:color="auto"/>
        </w:rPr>
        <w:t>(</w:t>
      </w:r>
    </w:p>
    <w:p>
      <w:pPr>
        <w:pStyle w:val="Normal"/>
        <w:bidi w:val="false"/>
        <w:spacing w:line="240" w:lineRule="auto" w:after="0"/>
        <w:rPr>
          <w:color w:val="FFFFFF"/>
          <w:sz w:val="21"/>
        </w:rPr>
      </w:pPr>
      <w:r>
        <w:rPr>
          <w:rFonts w:ascii="TeXGyreCursor Regular" w:eastAsia="TeXGyreCursor Regular" w:hAnsi="TeXGyreCursor Regular" w:cs="TeXGyreCursor Regular"/>
          <w:color w:val="FB94FF"/>
          <w:sz w:val="21"/>
          <w:shd w:fill="193549" w:val="clear" w:color="auto"/>
        </w:rPr>
        <w:t xml:space="preserve">            </w:t>
      </w:r>
      <w:r>
        <w:rPr>
          <w:rFonts w:ascii="TeXGyreCursor Regular" w:eastAsia="TeXGyreCursor Regular" w:hAnsi="TeXGyreCursor Regular" w:cs="TeXGyreCursor Regular"/>
          <w:color w:val="FFFFFF"/>
          <w:sz w:val="21"/>
          <w:shd w:fill="193549" w:val="clear" w:color="auto"/>
        </w:rPr>
        <w:t>basepath</w:t>
      </w:r>
      <w:r>
        <w:rPr>
          <w:rFonts w:ascii="TeXGyreCursor Regular" w:eastAsia="TeXGyreCursor Regular" w:hAnsi="TeXGyreCursor Regular" w:cs="TeXGyreCursor Regular"/>
          <w:color w:val="E1EFFF"/>
          <w:sz w:val="21"/>
          <w:shd w:fill="193549" w:val="clear" w:color="auto"/>
        </w:rPr>
        <w:t>,</w:t>
      </w:r>
      <w:r>
        <w:rPr>
          <w:rFonts w:ascii="TeXGyreCursor Regular" w:eastAsia="TeXGyreCursor Regular" w:hAnsi="TeXGyreCursor Regular" w:cs="TeXGyreCursor Regular"/>
          <w:color w:val="FB94FF"/>
          <w:sz w:val="21"/>
          <w:shd w:fill="193549" w:val="clear" w:color="auto"/>
        </w:rPr>
        <w:t xml:space="preserve"> </w:t>
      </w:r>
      <w:r>
        <w:rPr>
          <w:rFonts w:ascii="TeXGyreCursor Regular" w:eastAsia="TeXGyreCursor Regular" w:hAnsi="TeXGyreCursor Regular" w:cs="TeXGyreCursor Regular"/>
          <w:color w:val="92FC79"/>
          <w:sz w:val="21"/>
          <w:shd w:fill="193549" w:val="clear" w:color="auto"/>
        </w:rPr>
        <w:t>'</w:t>
      </w:r>
      <w:r>
        <w:rPr>
          <w:rFonts w:ascii="TeXGyreCursor Regular" w:eastAsia="TeXGyreCursor Regular" w:hAnsi="TeXGyreCursor Regular" w:cs="TeXGyreCursor Regular"/>
          <w:color w:val="A5FF90"/>
          <w:sz w:val="21"/>
          <w:shd w:fill="193549" w:val="clear" w:color="auto"/>
        </w:rPr>
        <w:t>uploads</w:t>
      </w:r>
      <w:r>
        <w:rPr>
          <w:rFonts w:ascii="TeXGyreCursor Regular" w:eastAsia="TeXGyreCursor Regular" w:hAnsi="TeXGyreCursor Regular" w:cs="TeXGyreCursor Regular"/>
          <w:color w:val="92FC79"/>
          <w:sz w:val="21"/>
          <w:shd w:fill="193549" w:val="clear" w:color="auto"/>
        </w:rPr>
        <w:t>'</w:t>
      </w:r>
      <w:r>
        <w:rPr>
          <w:rFonts w:ascii="TeXGyreCursor Regular" w:eastAsia="TeXGyreCursor Regular" w:hAnsi="TeXGyreCursor Regular" w:cs="TeXGyreCursor Regular"/>
          <w:color w:val="E1EFFF"/>
          <w:sz w:val="21"/>
          <w:shd w:fill="193549" w:val="clear" w:color="auto"/>
        </w:rPr>
        <w:t>,</w:t>
      </w:r>
      <w:r>
        <w:rPr>
          <w:rFonts w:ascii="TeXGyreCursor Regular" w:eastAsia="TeXGyreCursor Regular" w:hAnsi="TeXGyreCursor Regular" w:cs="TeXGyreCursor Regular"/>
          <w:color w:val="FB94FF"/>
          <w:sz w:val="21"/>
          <w:shd w:fill="193549" w:val="clear" w:color="auto"/>
        </w:rPr>
        <w:t xml:space="preserve"> </w:t>
      </w:r>
      <w:r>
        <w:rPr>
          <w:rFonts w:ascii="TeXGyreCursor Regular" w:eastAsia="TeXGyreCursor Regular" w:hAnsi="TeXGyreCursor Regular" w:cs="TeXGyreCursor Regular"/>
          <w:color w:val="9EFFFF"/>
          <w:sz w:val="21"/>
          <w:shd w:fill="193549" w:val="clear" w:color="auto"/>
        </w:rPr>
        <w:t>secure_filename</w:t>
      </w:r>
      <w:r>
        <w:rPr>
          <w:rFonts w:ascii="TeXGyreCursor Regular" w:eastAsia="TeXGyreCursor Regular" w:hAnsi="TeXGyreCursor Regular" w:cs="TeXGyreCursor Regular"/>
          <w:color w:val="E1EFFF"/>
          <w:sz w:val="21"/>
          <w:shd w:fill="193549" w:val="clear" w:color="auto"/>
        </w:rPr>
        <w:t>(</w:t>
      </w:r>
      <w:r>
        <w:rPr>
          <w:rFonts w:ascii="TeXGyreCursor Regular" w:eastAsia="TeXGyreCursor Regular" w:hAnsi="TeXGyreCursor Regular" w:cs="TeXGyreCursor Regular"/>
          <w:color w:val="FFFFFF"/>
          <w:sz w:val="21"/>
          <w:shd w:fill="193549" w:val="clear" w:color="auto"/>
        </w:rPr>
        <w:t>f</w:t>
      </w:r>
      <w:r>
        <w:rPr>
          <w:rFonts w:ascii="TeXGyreCursor Regular" w:eastAsia="TeXGyreCursor Regular" w:hAnsi="TeXGyreCursor Regular" w:cs="TeXGyreCursor Regular"/>
          <w:color w:val="E1EFFF"/>
          <w:sz w:val="21"/>
          <w:shd w:fill="193549" w:val="clear" w:color="auto"/>
        </w:rPr>
        <w:t>.</w:t>
      </w:r>
      <w:r>
        <w:rPr>
          <w:rFonts w:ascii="TeXGyreCursor Regular" w:eastAsia="TeXGyreCursor Regular" w:hAnsi="TeXGyreCursor Regular" w:cs="TeXGyreCursor Regular"/>
          <w:color w:val="9EFFFF"/>
          <w:sz w:val="21"/>
          <w:shd w:fill="193549" w:val="clear" w:color="auto"/>
        </w:rPr>
        <w:t>filename</w:t>
      </w:r>
      <w:r>
        <w:rPr>
          <w:rFonts w:ascii="TeXGyreCursor Regular" w:eastAsia="TeXGyreCursor Regular" w:hAnsi="TeXGyreCursor Regular" w:cs="TeXGyreCursor Regular"/>
          <w:color w:val="E1EFFF"/>
          <w:sz w:val="21"/>
          <w:shd w:fill="193549" w:val="clear" w:color="auto"/>
        </w:rPr>
        <w:t>))</w:t>
      </w:r>
    </w:p>
    <w:p>
      <w:pPr>
        <w:pStyle w:val="Normal"/>
        <w:bidi w:val="false"/>
        <w:spacing w:line="240" w:lineRule="auto" w:after="0"/>
        <w:rPr>
          <w:color w:val="FFFFFF"/>
          <w:sz w:val="21"/>
        </w:rPr>
      </w:pPr>
      <w:r>
        <w:rPr>
          <w:rFonts w:ascii="TeXGyreCursor Regular" w:eastAsia="TeXGyreCursor Regular" w:hAnsi="TeXGyreCursor Regular" w:cs="TeXGyreCursor Regular"/>
          <w:color w:val="FFFFFF"/>
          <w:sz w:val="21"/>
          <w:shd w:fill="193549" w:val="clear" w:color="auto"/>
        </w:rPr>
        <w:t xml:space="preserve">        f</w:t>
      </w:r>
      <w:r>
        <w:rPr>
          <w:rFonts w:ascii="TeXGyreCursor Regular" w:eastAsia="TeXGyreCursor Regular" w:hAnsi="TeXGyreCursor Regular" w:cs="TeXGyreCursor Regular"/>
          <w:color w:val="E1EFFF"/>
          <w:sz w:val="21"/>
          <w:shd w:fill="193549" w:val="clear" w:color="auto"/>
        </w:rPr>
        <w:t>.</w:t>
      </w:r>
      <w:r>
        <w:rPr>
          <w:rFonts w:ascii="TeXGyreCursor Regular" w:eastAsia="TeXGyreCursor Regular" w:hAnsi="TeXGyreCursor Regular" w:cs="TeXGyreCursor Regular"/>
          <w:color w:val="9EFFFF"/>
          <w:sz w:val="21"/>
          <w:shd w:fill="193549" w:val="clear" w:color="auto"/>
        </w:rPr>
        <w:t>save</w:t>
      </w:r>
      <w:r>
        <w:rPr>
          <w:rFonts w:ascii="TeXGyreCursor Regular" w:eastAsia="TeXGyreCursor Regular" w:hAnsi="TeXGyreCursor Regular" w:cs="TeXGyreCursor Regular"/>
          <w:color w:val="E1EFFF"/>
          <w:sz w:val="21"/>
          <w:shd w:fill="193549" w:val="clear" w:color="auto"/>
        </w:rPr>
        <w:t>(</w:t>
      </w:r>
      <w:r>
        <w:rPr>
          <w:rFonts w:ascii="TeXGyreCursor Regular" w:eastAsia="TeXGyreCursor Regular" w:hAnsi="TeXGyreCursor Regular" w:cs="TeXGyreCursor Regular"/>
          <w:color w:val="FFFFFF"/>
          <w:sz w:val="21"/>
          <w:shd w:fill="193549" w:val="clear" w:color="auto"/>
        </w:rPr>
        <w:t>filepath</w:t>
      </w:r>
      <w:r>
        <w:rPr>
          <w:rFonts w:ascii="TeXGyreCursor Regular" w:eastAsia="TeXGyreCursor Regular" w:hAnsi="TeXGyreCursor Regular" w:cs="TeXGyreCursor Regular"/>
          <w:color w:val="E1EFFF"/>
          <w:sz w:val="21"/>
          <w:shd w:fill="193549" w:val="clear" w:color="auto"/>
        </w:rPr>
        <w:t>)</w:t>
      </w:r>
    </w:p>
    <w:p>
      <w:pPr>
        <w:pStyle w:val="Normal"/>
        <w:shd w:fill="193549" w:val="clear" w:color="auto"/>
        <w:bidi w:val="false"/>
        <w:spacing w:line="240" w:lineRule="auto" w:after="0"/>
        <w:rPr>
          <w:color w:val="FFFFFF"/>
          <w:sz w:val="21"/>
        </w:rPr>
      </w:pPr>
    </w:p>
    <w:p>
      <w:pPr>
        <w:pStyle w:val="Normal"/>
        <w:bidi w:val="false"/>
        <w:spacing w:line="240" w:lineRule="auto" w:after="0"/>
        <w:rPr>
          <w:color w:val="FFFFFF"/>
          <w:sz w:val="21"/>
        </w:rPr>
      </w:pPr>
      <w:r>
        <w:rPr>
          <w:rFonts w:ascii="TeXGyreCursor Regular" w:eastAsia="TeXGyreCursor Regular" w:hAnsi="TeXGyreCursor Regular" w:cs="TeXGyreCursor Regular"/>
          <w:color w:val="9EFFFF"/>
          <w:sz w:val="21"/>
          <w:shd w:fill="193549" w:val="clear" w:color="auto"/>
        </w:rPr>
        <w:t xml:space="preserve">        </w:t>
      </w:r>
      <w:r>
        <w:rPr>
          <w:rFonts w:ascii="TeXGyreCursor Regular" w:eastAsia="TeXGyreCursor Regular" w:hAnsi="TeXGyreCursor Regular" w:cs="TeXGyreCursor Regular"/>
          <w:color w:val="FF9D00"/>
          <w:sz w:val="21"/>
          <w:shd w:fill="193549" w:val="clear" w:color="auto"/>
        </w:rPr>
        <w:t>def</w:t>
      </w:r>
      <w:r>
        <w:rPr>
          <w:rFonts w:ascii="TeXGyreCursor Regular" w:eastAsia="TeXGyreCursor Regular" w:hAnsi="TeXGyreCursor Regular" w:cs="TeXGyreCursor Regular"/>
          <w:color w:val="9EFFFF"/>
          <w:sz w:val="21"/>
          <w:shd w:fill="193549" w:val="clear" w:color="auto"/>
        </w:rPr>
        <w:t xml:space="preserve"> </w:t>
      </w:r>
      <w:r>
        <w:rPr>
          <w:rFonts w:ascii="TeXGyreCursor Regular" w:eastAsia="TeXGyreCursor Regular" w:hAnsi="TeXGyreCursor Regular" w:cs="TeXGyreCursor Regular"/>
          <w:color w:val="FFC600"/>
          <w:sz w:val="21"/>
          <w:shd w:fill="193549" w:val="clear" w:color="auto"/>
        </w:rPr>
        <w:t>model_predict</w:t>
      </w:r>
      <w:r>
        <w:rPr>
          <w:rFonts w:ascii="TeXGyreCursor Regular" w:eastAsia="TeXGyreCursor Regular" w:hAnsi="TeXGyreCursor Regular" w:cs="TeXGyreCursor Regular"/>
          <w:color w:val="FFEE80"/>
          <w:sz w:val="21"/>
          <w:shd w:fill="193549" w:val="clear" w:color="auto"/>
        </w:rPr>
        <w:t>(</w:t>
      </w:r>
      <w:r>
        <w:rPr>
          <w:rFonts w:ascii="TeXGyreCursor Regular" w:eastAsia="TeXGyreCursor Regular" w:hAnsi="TeXGyreCursor Regular" w:cs="TeXGyreCursor Regular"/>
          <w:color w:val="E1EFFF"/>
          <w:sz w:val="21"/>
          <w:shd w:fill="193549" w:val="clear" w:color="auto"/>
        </w:rPr>
        <w:t>img_path,</w:t>
      </w:r>
      <w:r>
        <w:rPr>
          <w:rFonts w:ascii="TeXGyreCursor Regular" w:eastAsia="TeXGyreCursor Regular" w:hAnsi="TeXGyreCursor Regular" w:cs="TeXGyreCursor Regular"/>
          <w:color w:val="9EFFFF"/>
          <w:sz w:val="21"/>
          <w:shd w:fill="193549" w:val="clear" w:color="auto"/>
        </w:rPr>
        <w:t xml:space="preserve"> </w:t>
      </w:r>
      <w:r>
        <w:rPr>
          <w:rFonts w:ascii="TeXGyreCursor Regular" w:eastAsia="TeXGyreCursor Regular" w:hAnsi="TeXGyreCursor Regular" w:cs="TeXGyreCursor Regular"/>
          <w:color w:val="E1EFFF"/>
          <w:sz w:val="21"/>
          <w:shd w:fill="193549" w:val="clear" w:color="auto"/>
        </w:rPr>
        <w:t>model</w:t>
      </w:r>
      <w:r>
        <w:rPr>
          <w:rFonts w:ascii="TeXGyreCursor Regular" w:eastAsia="TeXGyreCursor Regular" w:hAnsi="TeXGyreCursor Regular" w:cs="TeXGyreCursor Regular"/>
          <w:color w:val="FFEE80"/>
          <w:sz w:val="21"/>
          <w:shd w:fill="193549" w:val="clear" w:color="auto"/>
        </w:rPr>
        <w:t>)</w:t>
      </w:r>
      <w:r>
        <w:rPr>
          <w:rFonts w:ascii="TeXGyreCursor Regular" w:eastAsia="TeXGyreCursor Regular" w:hAnsi="TeXGyreCursor Regular" w:cs="TeXGyreCursor Regular"/>
          <w:color w:val="E1EFFF"/>
          <w:sz w:val="21"/>
          <w:shd w:fill="193549" w:val="clear" w:color="auto"/>
        </w:rPr>
        <w:t>:</w:t>
      </w:r>
    </w:p>
    <w:p>
      <w:pPr>
        <w:pStyle w:val="Normal"/>
        <w:bidi w:val="false"/>
        <w:spacing w:line="240" w:lineRule="auto" w:after="0"/>
        <w:rPr>
          <w:color w:val="FFFFFF"/>
          <w:sz w:val="21"/>
        </w:rPr>
      </w:pPr>
      <w:r>
        <w:rPr>
          <w:rFonts w:ascii="TeXGyreCursor Regular" w:eastAsia="TeXGyreCursor Regular" w:hAnsi="TeXGyreCursor Regular" w:cs="TeXGyreCursor Regular"/>
          <w:color w:val="FFFFFF"/>
          <w:sz w:val="21"/>
          <w:shd w:fill="193549" w:val="clear" w:color="auto"/>
        </w:rPr>
        <w:t xml:space="preserve">            img </w:t>
      </w:r>
      <w:r>
        <w:rPr>
          <w:rFonts w:ascii="TeXGyreCursor Regular" w:eastAsia="TeXGyreCursor Regular" w:hAnsi="TeXGyreCursor Regular" w:cs="TeXGyreCursor Regular"/>
          <w:color w:val="FF9D00"/>
          <w:sz w:val="21"/>
          <w:shd w:fill="193549" w:val="clear" w:color="auto"/>
        </w:rPr>
        <w:t>=</w:t>
      </w:r>
      <w:r>
        <w:rPr>
          <w:rFonts w:ascii="TeXGyreCursor Regular" w:eastAsia="TeXGyreCursor Regular" w:hAnsi="TeXGyreCursor Regular" w:cs="TeXGyreCursor Regular"/>
          <w:color w:val="FFFFFF"/>
          <w:sz w:val="21"/>
          <w:shd w:fill="193549" w:val="clear" w:color="auto"/>
        </w:rPr>
        <w:t xml:space="preserve"> image</w:t>
      </w:r>
      <w:r>
        <w:rPr>
          <w:rFonts w:ascii="TeXGyreCursor Regular" w:eastAsia="TeXGyreCursor Regular" w:hAnsi="TeXGyreCursor Regular" w:cs="TeXGyreCursor Regular"/>
          <w:color w:val="E1EFFF"/>
          <w:sz w:val="21"/>
          <w:shd w:fill="193549" w:val="clear" w:color="auto"/>
        </w:rPr>
        <w:t>.</w:t>
      </w:r>
      <w:r>
        <w:rPr>
          <w:rFonts w:ascii="TeXGyreCursor Regular" w:eastAsia="TeXGyreCursor Regular" w:hAnsi="TeXGyreCursor Regular" w:cs="TeXGyreCursor Regular"/>
          <w:color w:val="9EFFFF"/>
          <w:sz w:val="21"/>
          <w:shd w:fill="193549" w:val="clear" w:color="auto"/>
        </w:rPr>
        <w:t>load_img</w:t>
      </w:r>
      <w:r>
        <w:rPr>
          <w:rFonts w:ascii="TeXGyreCursor Regular" w:eastAsia="TeXGyreCursor Regular" w:hAnsi="TeXGyreCursor Regular" w:cs="TeXGyreCursor Regular"/>
          <w:color w:val="E1EFFF"/>
          <w:sz w:val="21"/>
          <w:shd w:fill="193549" w:val="clear" w:color="auto"/>
        </w:rPr>
        <w:t>(img_path,</w:t>
      </w:r>
      <w:r>
        <w:rPr>
          <w:rFonts w:ascii="TeXGyreCursor Regular" w:eastAsia="TeXGyreCursor Regular" w:hAnsi="TeXGyreCursor Regular" w:cs="TeXGyreCursor Regular"/>
          <w:color w:val="FB94FF"/>
          <w:sz w:val="21"/>
          <w:shd w:fill="193549" w:val="clear" w:color="auto"/>
        </w:rPr>
        <w:t xml:space="preserve"> </w:t>
      </w:r>
      <w:r>
        <w:rPr>
          <w:rFonts w:ascii="TeXGyreCursor Regular" w:eastAsia="TeXGyreCursor Regular" w:hAnsi="TeXGyreCursor Regular" w:cs="TeXGyreCursor Regular"/>
          <w:color w:val="E1EFFF"/>
          <w:sz w:val="21"/>
          <w:shd w:fill="193549" w:val="clear" w:color="auto"/>
        </w:rPr>
        <w:t>target_size</w:t>
      </w:r>
      <w:r>
        <w:rPr>
          <w:rFonts w:ascii="TeXGyreCursor Regular" w:eastAsia="TeXGyreCursor Regular" w:hAnsi="TeXGyreCursor Regular" w:cs="TeXGyreCursor Regular"/>
          <w:color w:val="FF9D00"/>
          <w:sz w:val="21"/>
          <w:shd w:fill="193549" w:val="clear" w:color="auto"/>
        </w:rPr>
        <w:t>=</w:t>
      </w:r>
      <w:r>
        <w:rPr>
          <w:rFonts w:ascii="TeXGyreCursor Regular" w:eastAsia="TeXGyreCursor Regular" w:hAnsi="TeXGyreCursor Regular" w:cs="TeXGyreCursor Regular"/>
          <w:color w:val="E1EFFF"/>
          <w:sz w:val="21"/>
          <w:shd w:fill="193549" w:val="clear" w:color="auto"/>
        </w:rPr>
        <w:t>(</w:t>
      </w:r>
      <w:r>
        <w:rPr>
          <w:rFonts w:ascii="TeXGyreCursor Regular" w:eastAsia="TeXGyreCursor Regular" w:hAnsi="TeXGyreCursor Regular" w:cs="TeXGyreCursor Regular"/>
          <w:color w:val="FF628C"/>
          <w:sz w:val="21"/>
          <w:shd w:fill="193549" w:val="clear" w:color="auto"/>
        </w:rPr>
        <w:t>224</w:t>
      </w:r>
      <w:r>
        <w:rPr>
          <w:rFonts w:ascii="TeXGyreCursor Regular" w:eastAsia="TeXGyreCursor Regular" w:hAnsi="TeXGyreCursor Regular" w:cs="TeXGyreCursor Regular"/>
          <w:color w:val="E1EFFF"/>
          <w:sz w:val="21"/>
          <w:shd w:fill="193549" w:val="clear" w:color="auto"/>
        </w:rPr>
        <w:t>,</w:t>
      </w:r>
      <w:r>
        <w:rPr>
          <w:rFonts w:ascii="TeXGyreCursor Regular" w:eastAsia="TeXGyreCursor Regular" w:hAnsi="TeXGyreCursor Regular" w:cs="TeXGyreCursor Regular"/>
          <w:color w:val="FB94FF"/>
          <w:sz w:val="21"/>
          <w:shd w:fill="193549" w:val="clear" w:color="auto"/>
        </w:rPr>
        <w:t xml:space="preserve"> </w:t>
      </w:r>
      <w:r>
        <w:rPr>
          <w:rFonts w:ascii="TeXGyreCursor Regular" w:eastAsia="TeXGyreCursor Regular" w:hAnsi="TeXGyreCursor Regular" w:cs="TeXGyreCursor Regular"/>
          <w:color w:val="FF628C"/>
          <w:sz w:val="21"/>
          <w:shd w:fill="193549" w:val="clear" w:color="auto"/>
        </w:rPr>
        <w:t>224</w:t>
      </w:r>
      <w:r>
        <w:rPr>
          <w:rFonts w:ascii="TeXGyreCursor Regular" w:eastAsia="TeXGyreCursor Regular" w:hAnsi="TeXGyreCursor Regular" w:cs="TeXGyreCursor Regular"/>
          <w:color w:val="E1EFFF"/>
          <w:sz w:val="21"/>
          <w:shd w:fill="193549" w:val="clear" w:color="auto"/>
        </w:rPr>
        <w:t>))</w:t>
      </w:r>
    </w:p>
    <w:p>
      <w:pPr>
        <w:pStyle w:val="Normal"/>
        <w:shd w:fill="193549" w:val="clear" w:color="auto"/>
        <w:bidi w:val="false"/>
        <w:spacing w:line="240" w:lineRule="auto" w:after="0"/>
        <w:rPr>
          <w:color w:val="FFFFFF"/>
          <w:sz w:val="21"/>
        </w:rPr>
      </w:pPr>
    </w:p>
    <w:p>
      <w:pPr>
        <w:pStyle w:val="Normal"/>
        <w:bidi w:val="false"/>
        <w:spacing w:line="240" w:lineRule="auto" w:after="0"/>
        <w:rPr>
          <w:color w:val="FFFFFF"/>
          <w:sz w:val="21"/>
        </w:rPr>
      </w:pPr>
      <w:r>
        <w:rPr>
          <w:rFonts w:ascii="TeXGyreCursor Regular" w:eastAsia="TeXGyreCursor Regular" w:hAnsi="TeXGyreCursor Regular" w:cs="TeXGyreCursor Regular"/>
          <w:color w:val="FFFFFF"/>
          <w:sz w:val="21"/>
          <w:shd w:fill="193549" w:val="clear" w:color="auto"/>
        </w:rPr>
        <w:t xml:space="preserve">            </w:t>
      </w:r>
      <w:r>
        <w:rPr>
          <w:rFonts w:ascii="TeXGyreCursor Regular" w:eastAsia="TeXGyreCursor Regular" w:hAnsi="TeXGyreCursor Regular" w:cs="TeXGyreCursor Regular"/>
          <w:i w:val="true"/>
          <w:color w:val="0088FF"/>
          <w:sz w:val="21"/>
          <w:shd w:fill="193549" w:val="clear" w:color="auto"/>
        </w:rPr>
        <w:t># Preprocessing the image</w:t>
      </w:r>
    </w:p>
    <w:p>
      <w:pPr>
        <w:pStyle w:val="Normal"/>
        <w:bidi w:val="false"/>
        <w:spacing w:line="240" w:lineRule="auto" w:after="0"/>
        <w:rPr>
          <w:color w:val="FFFFFF"/>
          <w:sz w:val="21"/>
        </w:rPr>
      </w:pPr>
      <w:r>
        <w:rPr>
          <w:rFonts w:ascii="TeXGyreCursor Regular" w:eastAsia="TeXGyreCursor Regular" w:hAnsi="TeXGyreCursor Regular" w:cs="TeXGyreCursor Regular"/>
          <w:color w:val="FFFFFF"/>
          <w:sz w:val="21"/>
          <w:shd w:fill="193549" w:val="clear" w:color="auto"/>
        </w:rPr>
        <w:t xml:space="preserve">            x </w:t>
      </w:r>
      <w:r>
        <w:rPr>
          <w:rFonts w:ascii="TeXGyreCursor Regular" w:eastAsia="TeXGyreCursor Regular" w:hAnsi="TeXGyreCursor Regular" w:cs="TeXGyreCursor Regular"/>
          <w:color w:val="FF9D00"/>
          <w:sz w:val="21"/>
          <w:shd w:fill="193549" w:val="clear" w:color="auto"/>
        </w:rPr>
        <w:t>=</w:t>
      </w:r>
      <w:r>
        <w:rPr>
          <w:rFonts w:ascii="TeXGyreCursor Regular" w:eastAsia="TeXGyreCursor Regular" w:hAnsi="TeXGyreCursor Regular" w:cs="TeXGyreCursor Regular"/>
          <w:color w:val="FFFFFF"/>
          <w:sz w:val="21"/>
          <w:shd w:fill="193549" w:val="clear" w:color="auto"/>
        </w:rPr>
        <w:t xml:space="preserve"> image</w:t>
      </w:r>
      <w:r>
        <w:rPr>
          <w:rFonts w:ascii="TeXGyreCursor Regular" w:eastAsia="TeXGyreCursor Regular" w:hAnsi="TeXGyreCursor Regular" w:cs="TeXGyreCursor Regular"/>
          <w:color w:val="E1EFFF"/>
          <w:sz w:val="21"/>
          <w:shd w:fill="193549" w:val="clear" w:color="auto"/>
        </w:rPr>
        <w:t>.</w:t>
      </w:r>
      <w:r>
        <w:rPr>
          <w:rFonts w:ascii="TeXGyreCursor Regular" w:eastAsia="TeXGyreCursor Regular" w:hAnsi="TeXGyreCursor Regular" w:cs="TeXGyreCursor Regular"/>
          <w:color w:val="9EFFFF"/>
          <w:sz w:val="21"/>
          <w:shd w:fill="193549" w:val="clear" w:color="auto"/>
        </w:rPr>
        <w:t>img_to_array</w:t>
      </w:r>
      <w:r>
        <w:rPr>
          <w:rFonts w:ascii="TeXGyreCursor Regular" w:eastAsia="TeXGyreCursor Regular" w:hAnsi="TeXGyreCursor Regular" w:cs="TeXGyreCursor Regular"/>
          <w:color w:val="E1EFFF"/>
          <w:sz w:val="21"/>
          <w:shd w:fill="193549" w:val="clear" w:color="auto"/>
        </w:rPr>
        <w:t>(</w:t>
      </w:r>
      <w:r>
        <w:rPr>
          <w:rFonts w:ascii="TeXGyreCursor Regular" w:eastAsia="TeXGyreCursor Regular" w:hAnsi="TeXGyreCursor Regular" w:cs="TeXGyreCursor Regular"/>
          <w:color w:val="FFFFFF"/>
          <w:sz w:val="21"/>
          <w:shd w:fill="193549" w:val="clear" w:color="auto"/>
        </w:rPr>
        <w:t>img</w:t>
      </w:r>
      <w:r>
        <w:rPr>
          <w:rFonts w:ascii="TeXGyreCursor Regular" w:eastAsia="TeXGyreCursor Regular" w:hAnsi="TeXGyreCursor Regular" w:cs="TeXGyreCursor Regular"/>
          <w:color w:val="E1EFFF"/>
          <w:sz w:val="21"/>
          <w:shd w:fill="193549" w:val="clear" w:color="auto"/>
        </w:rPr>
        <w:t>)</w:t>
      </w:r>
    </w:p>
    <w:p>
      <w:pPr>
        <w:pStyle w:val="Normal"/>
        <w:bidi w:val="false"/>
        <w:spacing w:line="240" w:lineRule="auto" w:after="0"/>
        <w:rPr>
          <w:color w:val="FFFFFF"/>
          <w:sz w:val="21"/>
        </w:rPr>
      </w:pPr>
      <w:r>
        <w:rPr>
          <w:rFonts w:ascii="TeXGyreCursor Regular" w:eastAsia="TeXGyreCursor Regular" w:hAnsi="TeXGyreCursor Regular" w:cs="TeXGyreCursor Regular"/>
          <w:color w:val="FFFFFF"/>
          <w:sz w:val="21"/>
          <w:shd w:fill="193549" w:val="clear" w:color="auto"/>
        </w:rPr>
        <w:t xml:space="preserve">            </w:t>
      </w:r>
      <w:r>
        <w:rPr>
          <w:rFonts w:ascii="TeXGyreCursor Regular" w:eastAsia="TeXGyreCursor Regular" w:hAnsi="TeXGyreCursor Regular" w:cs="TeXGyreCursor Regular"/>
          <w:i w:val="true"/>
          <w:color w:val="0088FF"/>
          <w:sz w:val="21"/>
          <w:shd w:fill="193549" w:val="clear" w:color="auto"/>
        </w:rPr>
        <w:t># x = np.true_divide(x, 255)</w:t>
      </w:r>
    </w:p>
    <w:p>
      <w:pPr>
        <w:pStyle w:val="Normal"/>
        <w:bidi w:val="false"/>
        <w:spacing w:line="240" w:lineRule="auto" w:after="0"/>
        <w:rPr>
          <w:color w:val="FFFFFF"/>
          <w:sz w:val="21"/>
        </w:rPr>
      </w:pPr>
      <w:r>
        <w:rPr>
          <w:rFonts w:ascii="TeXGyreCursor Regular" w:eastAsia="TeXGyreCursor Regular" w:hAnsi="TeXGyreCursor Regular" w:cs="TeXGyreCursor Regular"/>
          <w:color w:val="FFFFFF"/>
          <w:sz w:val="21"/>
          <w:shd w:fill="193549" w:val="clear" w:color="auto"/>
        </w:rPr>
        <w:t xml:space="preserve">            x </w:t>
      </w:r>
      <w:r>
        <w:rPr>
          <w:rFonts w:ascii="TeXGyreCursor Regular" w:eastAsia="TeXGyreCursor Regular" w:hAnsi="TeXGyreCursor Regular" w:cs="TeXGyreCursor Regular"/>
          <w:color w:val="FF9D00"/>
          <w:sz w:val="21"/>
          <w:shd w:fill="193549" w:val="clear" w:color="auto"/>
        </w:rPr>
        <w:t>=</w:t>
      </w:r>
      <w:r>
        <w:rPr>
          <w:rFonts w:ascii="TeXGyreCursor Regular" w:eastAsia="TeXGyreCursor Regular" w:hAnsi="TeXGyreCursor Regular" w:cs="TeXGyreCursor Regular"/>
          <w:color w:val="FFFFFF"/>
          <w:sz w:val="21"/>
          <w:shd w:fill="193549" w:val="clear" w:color="auto"/>
        </w:rPr>
        <w:t xml:space="preserve"> </w:t>
      </w:r>
      <w:r>
        <w:rPr>
          <w:rFonts w:ascii="TeXGyreCursor Regular" w:eastAsia="TeXGyreCursor Regular" w:hAnsi="TeXGyreCursor Regular" w:cs="TeXGyreCursor Regular"/>
          <w:color w:val="FFC600"/>
          <w:sz w:val="21"/>
          <w:shd w:fill="193549" w:val="clear" w:color="auto"/>
        </w:rPr>
        <w:t>np</w:t>
      </w:r>
      <w:r>
        <w:rPr>
          <w:rFonts w:ascii="TeXGyreCursor Regular" w:eastAsia="TeXGyreCursor Regular" w:hAnsi="TeXGyreCursor Regular" w:cs="TeXGyreCursor Regular"/>
          <w:color w:val="E1EFFF"/>
          <w:sz w:val="21"/>
          <w:shd w:fill="193549" w:val="clear" w:color="auto"/>
        </w:rPr>
        <w:t>.</w:t>
      </w:r>
      <w:r>
        <w:rPr>
          <w:rFonts w:ascii="TeXGyreCursor Regular" w:eastAsia="TeXGyreCursor Regular" w:hAnsi="TeXGyreCursor Regular" w:cs="TeXGyreCursor Regular"/>
          <w:color w:val="9EFFFF"/>
          <w:sz w:val="21"/>
          <w:shd w:fill="193549" w:val="clear" w:color="auto"/>
        </w:rPr>
        <w:t>expand_dims</w:t>
      </w:r>
      <w:r>
        <w:rPr>
          <w:rFonts w:ascii="TeXGyreCursor Regular" w:eastAsia="TeXGyreCursor Regular" w:hAnsi="TeXGyreCursor Regular" w:cs="TeXGyreCursor Regular"/>
          <w:color w:val="E1EFFF"/>
          <w:sz w:val="21"/>
          <w:shd w:fill="193549" w:val="clear" w:color="auto"/>
        </w:rPr>
        <w:t>(</w:t>
      </w:r>
      <w:r>
        <w:rPr>
          <w:rFonts w:ascii="TeXGyreCursor Regular" w:eastAsia="TeXGyreCursor Regular" w:hAnsi="TeXGyreCursor Regular" w:cs="TeXGyreCursor Regular"/>
          <w:color w:val="FFFFFF"/>
          <w:sz w:val="21"/>
          <w:shd w:fill="193549" w:val="clear" w:color="auto"/>
        </w:rPr>
        <w:t>x</w:t>
      </w:r>
      <w:r>
        <w:rPr>
          <w:rFonts w:ascii="TeXGyreCursor Regular" w:eastAsia="TeXGyreCursor Regular" w:hAnsi="TeXGyreCursor Regular" w:cs="TeXGyreCursor Regular"/>
          <w:color w:val="E1EFFF"/>
          <w:sz w:val="21"/>
          <w:shd w:fill="193549" w:val="clear" w:color="auto"/>
        </w:rPr>
        <w:t>,</w:t>
      </w:r>
      <w:r>
        <w:rPr>
          <w:rFonts w:ascii="TeXGyreCursor Regular" w:eastAsia="TeXGyreCursor Regular" w:hAnsi="TeXGyreCursor Regular" w:cs="TeXGyreCursor Regular"/>
          <w:color w:val="FB94FF"/>
          <w:sz w:val="21"/>
          <w:shd w:fill="193549" w:val="clear" w:color="auto"/>
        </w:rPr>
        <w:t xml:space="preserve"> </w:t>
      </w:r>
      <w:r>
        <w:rPr>
          <w:rFonts w:ascii="TeXGyreCursor Regular" w:eastAsia="TeXGyreCursor Regular" w:hAnsi="TeXGyreCursor Regular" w:cs="TeXGyreCursor Regular"/>
          <w:color w:val="E1EFFF"/>
          <w:sz w:val="21"/>
          <w:shd w:fill="193549" w:val="clear" w:color="auto"/>
        </w:rPr>
        <w:t>axis</w:t>
      </w:r>
      <w:r>
        <w:rPr>
          <w:rFonts w:ascii="TeXGyreCursor Regular" w:eastAsia="TeXGyreCursor Regular" w:hAnsi="TeXGyreCursor Regular" w:cs="TeXGyreCursor Regular"/>
          <w:color w:val="FF9D00"/>
          <w:sz w:val="21"/>
          <w:shd w:fill="193549" w:val="clear" w:color="auto"/>
        </w:rPr>
        <w:t>=</w:t>
      </w:r>
      <w:r>
        <w:rPr>
          <w:rFonts w:ascii="TeXGyreCursor Regular" w:eastAsia="TeXGyreCursor Regular" w:hAnsi="TeXGyreCursor Regular" w:cs="TeXGyreCursor Regular"/>
          <w:color w:val="FF628C"/>
          <w:sz w:val="21"/>
          <w:shd w:fill="193549" w:val="clear" w:color="auto"/>
        </w:rPr>
        <w:t>0</w:t>
      </w:r>
      <w:r>
        <w:rPr>
          <w:rFonts w:ascii="TeXGyreCursor Regular" w:eastAsia="TeXGyreCursor Regular" w:hAnsi="TeXGyreCursor Regular" w:cs="TeXGyreCursor Regular"/>
          <w:color w:val="E1EFFF"/>
          <w:sz w:val="21"/>
          <w:shd w:fill="193549" w:val="clear" w:color="auto"/>
        </w:rPr>
        <w:t>)</w:t>
      </w:r>
    </w:p>
    <w:p>
      <w:pPr>
        <w:pStyle w:val="Normal"/>
        <w:bidi w:val="false"/>
        <w:spacing w:line="240" w:lineRule="auto" w:after="0"/>
        <w:rPr>
          <w:color w:val="FFFFFF"/>
          <w:sz w:val="21"/>
        </w:rPr>
      </w:pPr>
      <w:r>
        <w:rPr>
          <w:rFonts w:ascii="TeXGyreCursor Regular" w:eastAsia="TeXGyreCursor Regular" w:hAnsi="TeXGyreCursor Regular" w:cs="TeXGyreCursor Regular"/>
          <w:color w:val="FFFFFF"/>
          <w:sz w:val="21"/>
          <w:shd w:fill="193549" w:val="clear" w:color="auto"/>
        </w:rPr>
        <w:t xml:space="preserve">        </w:t>
      </w:r>
    </w:p>
    <w:p>
      <w:pPr>
        <w:pStyle w:val="Normal"/>
        <w:bidi w:val="false"/>
        <w:spacing w:line="240" w:lineRule="auto" w:after="0"/>
        <w:rPr>
          <w:color w:val="FFFFFF"/>
          <w:sz w:val="21"/>
        </w:rPr>
      </w:pPr>
      <w:r>
        <w:rPr>
          <w:rFonts w:ascii="TeXGyreCursor Regular" w:eastAsia="TeXGyreCursor Regular" w:hAnsi="TeXGyreCursor Regular" w:cs="TeXGyreCursor Regular"/>
          <w:color w:val="FFFFFF"/>
          <w:sz w:val="21"/>
          <w:shd w:fill="193549" w:val="clear" w:color="auto"/>
        </w:rPr>
        <w:t xml:space="preserve">            </w:t>
      </w:r>
      <w:r>
        <w:rPr>
          <w:rFonts w:ascii="TeXGyreCursor Regular" w:eastAsia="TeXGyreCursor Regular" w:hAnsi="TeXGyreCursor Regular" w:cs="TeXGyreCursor Regular"/>
          <w:i w:val="true"/>
          <w:color w:val="0088FF"/>
          <w:sz w:val="21"/>
          <w:shd w:fill="193549" w:val="clear" w:color="auto"/>
        </w:rPr>
        <w:t># Be careful how your trained model deals with the input</w:t>
      </w:r>
    </w:p>
    <w:p>
      <w:pPr>
        <w:pStyle w:val="Normal"/>
        <w:bidi w:val="false"/>
        <w:spacing w:line="240" w:lineRule="auto" w:after="0"/>
        <w:rPr>
          <w:color w:val="FFFFFF"/>
          <w:sz w:val="21"/>
        </w:rPr>
      </w:pPr>
      <w:r>
        <w:rPr>
          <w:rFonts w:ascii="TeXGyreCursor Regular" w:eastAsia="TeXGyreCursor Regular" w:hAnsi="TeXGyreCursor Regular" w:cs="TeXGyreCursor Regular"/>
          <w:color w:val="FFFFFF"/>
          <w:sz w:val="21"/>
          <w:shd w:fill="193549" w:val="clear" w:color="auto"/>
        </w:rPr>
        <w:t xml:space="preserve">            </w:t>
      </w:r>
      <w:r>
        <w:rPr>
          <w:rFonts w:ascii="TeXGyreCursor Regular" w:eastAsia="TeXGyreCursor Regular" w:hAnsi="TeXGyreCursor Regular" w:cs="TeXGyreCursor Regular"/>
          <w:i w:val="true"/>
          <w:color w:val="0088FF"/>
          <w:sz w:val="21"/>
          <w:shd w:fill="193549" w:val="clear" w:color="auto"/>
        </w:rPr>
        <w:t># otherwise, it won't make correct prediction!</w:t>
      </w:r>
    </w:p>
    <w:p>
      <w:pPr>
        <w:pStyle w:val="Normal"/>
        <w:bidi w:val="false"/>
        <w:spacing w:line="240" w:lineRule="auto" w:after="0"/>
        <w:rPr>
          <w:color w:val="FFFFFF"/>
          <w:sz w:val="21"/>
        </w:rPr>
      </w:pPr>
      <w:r>
        <w:rPr>
          <w:rFonts w:ascii="TeXGyreCursor Regular" w:eastAsia="TeXGyreCursor Regular" w:hAnsi="TeXGyreCursor Regular" w:cs="TeXGyreCursor Regular"/>
          <w:color w:val="FFFFFF"/>
          <w:sz w:val="21"/>
          <w:shd w:fill="193549" w:val="clear" w:color="auto"/>
        </w:rPr>
        <w:t xml:space="preserve">            x </w:t>
      </w:r>
      <w:r>
        <w:rPr>
          <w:rFonts w:ascii="TeXGyreCursor Regular" w:eastAsia="TeXGyreCursor Regular" w:hAnsi="TeXGyreCursor Regular" w:cs="TeXGyreCursor Regular"/>
          <w:color w:val="FF9D00"/>
          <w:sz w:val="21"/>
          <w:shd w:fill="193549" w:val="clear" w:color="auto"/>
        </w:rPr>
        <w:t>=</w:t>
      </w:r>
      <w:r>
        <w:rPr>
          <w:rFonts w:ascii="TeXGyreCursor Regular" w:eastAsia="TeXGyreCursor Regular" w:hAnsi="TeXGyreCursor Regular" w:cs="TeXGyreCursor Regular"/>
          <w:color w:val="FFFFFF"/>
          <w:sz w:val="21"/>
          <w:shd w:fill="193549" w:val="clear" w:color="auto"/>
        </w:rPr>
        <w:t xml:space="preserve"> </w:t>
      </w:r>
      <w:r>
        <w:rPr>
          <w:rFonts w:ascii="TeXGyreCursor Regular" w:eastAsia="TeXGyreCursor Regular" w:hAnsi="TeXGyreCursor Regular" w:cs="TeXGyreCursor Regular"/>
          <w:color w:val="9EFFFF"/>
          <w:sz w:val="21"/>
          <w:shd w:fill="193549" w:val="clear" w:color="auto"/>
        </w:rPr>
        <w:t>preprocess_input</w:t>
      </w:r>
      <w:r>
        <w:rPr>
          <w:rFonts w:ascii="TeXGyreCursor Regular" w:eastAsia="TeXGyreCursor Regular" w:hAnsi="TeXGyreCursor Regular" w:cs="TeXGyreCursor Regular"/>
          <w:color w:val="E1EFFF"/>
          <w:sz w:val="21"/>
          <w:shd w:fill="193549" w:val="clear" w:color="auto"/>
        </w:rPr>
        <w:t>(</w:t>
      </w:r>
      <w:r>
        <w:rPr>
          <w:rFonts w:ascii="TeXGyreCursor Regular" w:eastAsia="TeXGyreCursor Regular" w:hAnsi="TeXGyreCursor Regular" w:cs="TeXGyreCursor Regular"/>
          <w:color w:val="FFFFFF"/>
          <w:sz w:val="21"/>
          <w:shd w:fill="193549" w:val="clear" w:color="auto"/>
        </w:rPr>
        <w:t>x</w:t>
      </w:r>
      <w:r>
        <w:rPr>
          <w:rFonts w:ascii="TeXGyreCursor Regular" w:eastAsia="TeXGyreCursor Regular" w:hAnsi="TeXGyreCursor Regular" w:cs="TeXGyreCursor Regular"/>
          <w:color w:val="E1EFFF"/>
          <w:sz w:val="21"/>
          <w:shd w:fill="193549" w:val="clear" w:color="auto"/>
        </w:rPr>
        <w:t>,</w:t>
      </w:r>
      <w:r>
        <w:rPr>
          <w:rFonts w:ascii="TeXGyreCursor Regular" w:eastAsia="TeXGyreCursor Regular" w:hAnsi="TeXGyreCursor Regular" w:cs="TeXGyreCursor Regular"/>
          <w:color w:val="FB94FF"/>
          <w:sz w:val="21"/>
          <w:shd w:fill="193549" w:val="clear" w:color="auto"/>
        </w:rPr>
        <w:t xml:space="preserve"> </w:t>
      </w:r>
      <w:r>
        <w:rPr>
          <w:rFonts w:ascii="TeXGyreCursor Regular" w:eastAsia="TeXGyreCursor Regular" w:hAnsi="TeXGyreCursor Regular" w:cs="TeXGyreCursor Regular"/>
          <w:color w:val="E1EFFF"/>
          <w:sz w:val="21"/>
          <w:shd w:fill="193549" w:val="clear" w:color="auto"/>
        </w:rPr>
        <w:t>mode</w:t>
      </w:r>
      <w:r>
        <w:rPr>
          <w:rFonts w:ascii="TeXGyreCursor Regular" w:eastAsia="TeXGyreCursor Regular" w:hAnsi="TeXGyreCursor Regular" w:cs="TeXGyreCursor Regular"/>
          <w:color w:val="FF9D00"/>
          <w:sz w:val="21"/>
          <w:shd w:fill="193549" w:val="clear" w:color="auto"/>
        </w:rPr>
        <w:t>=</w:t>
      </w:r>
      <w:r>
        <w:rPr>
          <w:rFonts w:ascii="TeXGyreCursor Regular" w:eastAsia="TeXGyreCursor Regular" w:hAnsi="TeXGyreCursor Regular" w:cs="TeXGyreCursor Regular"/>
          <w:color w:val="92FC79"/>
          <w:sz w:val="21"/>
          <w:shd w:fill="193549" w:val="clear" w:color="auto"/>
        </w:rPr>
        <w:t>'</w:t>
      </w:r>
      <w:r>
        <w:rPr>
          <w:rFonts w:ascii="TeXGyreCursor Regular" w:eastAsia="TeXGyreCursor Regular" w:hAnsi="TeXGyreCursor Regular" w:cs="TeXGyreCursor Regular"/>
          <w:color w:val="A5FF90"/>
          <w:sz w:val="21"/>
          <w:shd w:fill="193549" w:val="clear" w:color="auto"/>
        </w:rPr>
        <w:t>caffe</w:t>
      </w:r>
      <w:r>
        <w:rPr>
          <w:rFonts w:ascii="TeXGyreCursor Regular" w:eastAsia="TeXGyreCursor Regular" w:hAnsi="TeXGyreCursor Regular" w:cs="TeXGyreCursor Regular"/>
          <w:color w:val="92FC79"/>
          <w:sz w:val="21"/>
          <w:shd w:fill="193549" w:val="clear" w:color="auto"/>
        </w:rPr>
        <w:t>'</w:t>
      </w:r>
      <w:r>
        <w:rPr>
          <w:rFonts w:ascii="TeXGyreCursor Regular" w:eastAsia="TeXGyreCursor Regular" w:hAnsi="TeXGyreCursor Regular" w:cs="TeXGyreCursor Regular"/>
          <w:color w:val="E1EFFF"/>
          <w:sz w:val="21"/>
          <w:shd w:fill="193549" w:val="clear" w:color="auto"/>
        </w:rPr>
        <w:t>)</w:t>
      </w:r>
    </w:p>
    <w:p>
      <w:pPr>
        <w:pStyle w:val="Normal"/>
        <w:shd w:fill="193549" w:val="clear" w:color="auto"/>
        <w:bidi w:val="false"/>
        <w:spacing w:line="240" w:lineRule="auto" w:after="0"/>
        <w:rPr>
          <w:color w:val="FFFFFF"/>
          <w:sz w:val="21"/>
        </w:rPr>
      </w:pPr>
    </w:p>
    <w:p>
      <w:pPr>
        <w:pStyle w:val="Normal"/>
        <w:bidi w:val="false"/>
        <w:spacing w:line="240" w:lineRule="auto" w:after="0"/>
        <w:rPr>
          <w:color w:val="FFFFFF"/>
          <w:sz w:val="21"/>
        </w:rPr>
      </w:pPr>
      <w:r>
        <w:rPr>
          <w:rFonts w:ascii="TeXGyreCursor Regular" w:eastAsia="TeXGyreCursor Regular" w:hAnsi="TeXGyreCursor Regular" w:cs="TeXGyreCursor Regular"/>
          <w:color w:val="FFFFFF"/>
          <w:sz w:val="21"/>
          <w:shd w:fill="193549" w:val="clear" w:color="auto"/>
        </w:rPr>
        <w:t xml:space="preserve">            index </w:t>
      </w:r>
      <w:r>
        <w:rPr>
          <w:rFonts w:ascii="TeXGyreCursor Regular" w:eastAsia="TeXGyreCursor Regular" w:hAnsi="TeXGyreCursor Regular" w:cs="TeXGyreCursor Regular"/>
          <w:color w:val="FF9D00"/>
          <w:sz w:val="21"/>
          <w:shd w:fill="193549" w:val="clear" w:color="auto"/>
        </w:rPr>
        <w:t>=</w:t>
      </w:r>
      <w:r>
        <w:rPr>
          <w:rFonts w:ascii="TeXGyreCursor Regular" w:eastAsia="TeXGyreCursor Regular" w:hAnsi="TeXGyreCursor Regular" w:cs="TeXGyreCursor Regular"/>
          <w:color w:val="E1EFFF"/>
          <w:sz w:val="21"/>
          <w:shd w:fill="193549" w:val="clear" w:color="auto"/>
        </w:rPr>
        <w:t>[</w:t>
      </w:r>
      <w:r>
        <w:rPr>
          <w:rFonts w:ascii="TeXGyreCursor Regular" w:eastAsia="TeXGyreCursor Regular" w:hAnsi="TeXGyreCursor Regular" w:cs="TeXGyreCursor Regular"/>
          <w:color w:val="92FC79"/>
          <w:sz w:val="21"/>
          <w:shd w:fill="193549" w:val="clear" w:color="auto"/>
        </w:rPr>
        <w:t>'</w:t>
      </w:r>
      <w:r>
        <w:rPr>
          <w:rFonts w:ascii="TeXGyreCursor Regular" w:eastAsia="TeXGyreCursor Regular" w:hAnsi="TeXGyreCursor Regular" w:cs="TeXGyreCursor Regular"/>
          <w:color w:val="A5FF90"/>
          <w:sz w:val="21"/>
          <w:shd w:fill="193549" w:val="clear" w:color="auto"/>
        </w:rPr>
        <w:t>AFRICAN LEOPARD</w:t>
      </w:r>
      <w:r>
        <w:rPr>
          <w:rFonts w:ascii="TeXGyreCursor Regular" w:eastAsia="TeXGyreCursor Regular" w:hAnsi="TeXGyreCursor Regular" w:cs="TeXGyreCursor Regular"/>
          <w:color w:val="92FC79"/>
          <w:sz w:val="21"/>
          <w:shd w:fill="193549" w:val="clear" w:color="auto"/>
        </w:rPr>
        <w:t>'</w:t>
      </w:r>
      <w:r>
        <w:rPr>
          <w:rFonts w:ascii="TeXGyreCursor Regular" w:eastAsia="TeXGyreCursor Regular" w:hAnsi="TeXGyreCursor Regular" w:cs="TeXGyreCursor Regular"/>
          <w:color w:val="E1EFFF"/>
          <w:sz w:val="21"/>
          <w:shd w:fill="193549" w:val="clear" w:color="auto"/>
        </w:rPr>
        <w:t>,</w:t>
      </w:r>
      <w:r>
        <w:rPr>
          <w:rFonts w:ascii="TeXGyreCursor Regular" w:eastAsia="TeXGyreCursor Regular" w:hAnsi="TeXGyreCursor Regular" w:cs="TeXGyreCursor Regular"/>
          <w:color w:val="92FC79"/>
          <w:sz w:val="21"/>
          <w:shd w:fill="193549" w:val="clear" w:color="auto"/>
        </w:rPr>
        <w:t>'</w:t>
      </w:r>
      <w:r>
        <w:rPr>
          <w:rFonts w:ascii="TeXGyreCursor Regular" w:eastAsia="TeXGyreCursor Regular" w:hAnsi="TeXGyreCursor Regular" w:cs="TeXGyreCursor Regular"/>
          <w:color w:val="A5FF90"/>
          <w:sz w:val="21"/>
          <w:shd w:fill="193549" w:val="clear" w:color="auto"/>
        </w:rPr>
        <w:t>CARACAL</w:t>
      </w:r>
      <w:r>
        <w:rPr>
          <w:rFonts w:ascii="TeXGyreCursor Regular" w:eastAsia="TeXGyreCursor Regular" w:hAnsi="TeXGyreCursor Regular" w:cs="TeXGyreCursor Regular"/>
          <w:color w:val="92FC79"/>
          <w:sz w:val="21"/>
          <w:shd w:fill="193549" w:val="clear" w:color="auto"/>
        </w:rPr>
        <w:t>'</w:t>
      </w:r>
      <w:r>
        <w:rPr>
          <w:rFonts w:ascii="TeXGyreCursor Regular" w:eastAsia="TeXGyreCursor Regular" w:hAnsi="TeXGyreCursor Regular" w:cs="TeXGyreCursor Regular"/>
          <w:color w:val="E1EFFF"/>
          <w:sz w:val="21"/>
          <w:shd w:fill="193549" w:val="clear" w:color="auto"/>
        </w:rPr>
        <w:t>,</w:t>
      </w:r>
      <w:r>
        <w:rPr>
          <w:rFonts w:ascii="TeXGyreCursor Regular" w:eastAsia="TeXGyreCursor Regular" w:hAnsi="TeXGyreCursor Regular" w:cs="TeXGyreCursor Regular"/>
          <w:color w:val="92FC79"/>
          <w:sz w:val="21"/>
          <w:shd w:fill="193549" w:val="clear" w:color="auto"/>
        </w:rPr>
        <w:t>'</w:t>
      </w:r>
      <w:r>
        <w:rPr>
          <w:rFonts w:ascii="TeXGyreCursor Regular" w:eastAsia="TeXGyreCursor Regular" w:hAnsi="TeXGyreCursor Regular" w:cs="TeXGyreCursor Regular"/>
          <w:color w:val="A5FF90"/>
          <w:sz w:val="21"/>
          <w:shd w:fill="193549" w:val="clear" w:color="auto"/>
        </w:rPr>
        <w:t>CHEETAH</w:t>
      </w:r>
      <w:r>
        <w:rPr>
          <w:rFonts w:ascii="TeXGyreCursor Regular" w:eastAsia="TeXGyreCursor Regular" w:hAnsi="TeXGyreCursor Regular" w:cs="TeXGyreCursor Regular"/>
          <w:color w:val="92FC79"/>
          <w:sz w:val="21"/>
          <w:shd w:fill="193549" w:val="clear" w:color="auto"/>
        </w:rPr>
        <w:t>'</w:t>
      </w:r>
      <w:r>
        <w:rPr>
          <w:rFonts w:ascii="TeXGyreCursor Regular" w:eastAsia="TeXGyreCursor Regular" w:hAnsi="TeXGyreCursor Regular" w:cs="TeXGyreCursor Regular"/>
          <w:color w:val="E1EFFF"/>
          <w:sz w:val="21"/>
          <w:shd w:fill="193549" w:val="clear" w:color="auto"/>
        </w:rPr>
        <w:t>,</w:t>
      </w:r>
      <w:r>
        <w:rPr>
          <w:rFonts w:ascii="TeXGyreCursor Regular" w:eastAsia="TeXGyreCursor Regular" w:hAnsi="TeXGyreCursor Regular" w:cs="TeXGyreCursor Regular"/>
          <w:color w:val="92FC79"/>
          <w:sz w:val="21"/>
          <w:shd w:fill="193549" w:val="clear" w:color="auto"/>
        </w:rPr>
        <w:t>'</w:t>
      </w:r>
      <w:r>
        <w:rPr>
          <w:rFonts w:ascii="TeXGyreCursor Regular" w:eastAsia="TeXGyreCursor Regular" w:hAnsi="TeXGyreCursor Regular" w:cs="TeXGyreCursor Regular"/>
          <w:color w:val="A5FF90"/>
          <w:sz w:val="21"/>
          <w:shd w:fill="193549" w:val="clear" w:color="auto"/>
        </w:rPr>
        <w:t>CLOUDED LEOPARD</w:t>
      </w:r>
      <w:r>
        <w:rPr>
          <w:rFonts w:ascii="TeXGyreCursor Regular" w:eastAsia="TeXGyreCursor Regular" w:hAnsi="TeXGyreCursor Regular" w:cs="TeXGyreCursor Regular"/>
          <w:color w:val="92FC79"/>
          <w:sz w:val="21"/>
          <w:shd w:fill="193549" w:val="clear" w:color="auto"/>
        </w:rPr>
        <w:t>'</w:t>
      </w:r>
      <w:r>
        <w:rPr>
          <w:rFonts w:ascii="TeXGyreCursor Regular" w:eastAsia="TeXGyreCursor Regular" w:hAnsi="TeXGyreCursor Regular" w:cs="TeXGyreCursor Regular"/>
          <w:color w:val="E1EFFF"/>
          <w:sz w:val="21"/>
          <w:shd w:fill="193549" w:val="clear" w:color="auto"/>
        </w:rPr>
        <w:t>,</w:t>
      </w:r>
      <w:r>
        <w:rPr>
          <w:rFonts w:ascii="TeXGyreCursor Regular" w:eastAsia="TeXGyreCursor Regular" w:hAnsi="TeXGyreCursor Regular" w:cs="TeXGyreCursor Regular"/>
          <w:color w:val="92FC79"/>
          <w:sz w:val="21"/>
          <w:shd w:fill="193549" w:val="clear" w:color="auto"/>
        </w:rPr>
        <w:t>'</w:t>
      </w:r>
      <w:r>
        <w:rPr>
          <w:rFonts w:ascii="TeXGyreCursor Regular" w:eastAsia="TeXGyreCursor Regular" w:hAnsi="TeXGyreCursor Regular" w:cs="TeXGyreCursor Regular"/>
          <w:color w:val="A5FF90"/>
          <w:sz w:val="21"/>
          <w:shd w:fill="193549" w:val="clear" w:color="auto"/>
        </w:rPr>
        <w:t>JAGUAR</w:t>
      </w:r>
      <w:r>
        <w:rPr>
          <w:rFonts w:ascii="TeXGyreCursor Regular" w:eastAsia="TeXGyreCursor Regular" w:hAnsi="TeXGyreCursor Regular" w:cs="TeXGyreCursor Regular"/>
          <w:color w:val="92FC79"/>
          <w:sz w:val="21"/>
          <w:shd w:fill="193549" w:val="clear" w:color="auto"/>
        </w:rPr>
        <w:t>'</w:t>
      </w:r>
      <w:r>
        <w:rPr>
          <w:rFonts w:ascii="TeXGyreCursor Regular" w:eastAsia="TeXGyreCursor Regular" w:hAnsi="TeXGyreCursor Regular" w:cs="TeXGyreCursor Regular"/>
          <w:color w:val="E1EFFF"/>
          <w:sz w:val="21"/>
          <w:shd w:fill="193549" w:val="clear" w:color="auto"/>
        </w:rPr>
        <w:t>,</w:t>
      </w:r>
      <w:r>
        <w:rPr>
          <w:rFonts w:ascii="TeXGyreCursor Regular" w:eastAsia="TeXGyreCursor Regular" w:hAnsi="TeXGyreCursor Regular" w:cs="TeXGyreCursor Regular"/>
          <w:color w:val="92FC79"/>
          <w:sz w:val="21"/>
          <w:shd w:fill="193549" w:val="clear" w:color="auto"/>
        </w:rPr>
        <w:t>'</w:t>
      </w:r>
      <w:r>
        <w:rPr>
          <w:rFonts w:ascii="TeXGyreCursor Regular" w:eastAsia="TeXGyreCursor Regular" w:hAnsi="TeXGyreCursor Regular" w:cs="TeXGyreCursor Regular"/>
          <w:color w:val="A5FF90"/>
          <w:sz w:val="21"/>
          <w:shd w:fill="193549" w:val="clear" w:color="auto"/>
        </w:rPr>
        <w:t>LIONS</w:t>
      </w:r>
      <w:r>
        <w:rPr>
          <w:rFonts w:ascii="TeXGyreCursor Regular" w:eastAsia="TeXGyreCursor Regular" w:hAnsi="TeXGyreCursor Regular" w:cs="TeXGyreCursor Regular"/>
          <w:color w:val="92FC79"/>
          <w:sz w:val="21"/>
          <w:shd w:fill="193549" w:val="clear" w:color="auto"/>
        </w:rPr>
        <w:t>'</w:t>
      </w:r>
      <w:r>
        <w:rPr>
          <w:rFonts w:ascii="TeXGyreCursor Regular" w:eastAsia="TeXGyreCursor Regular" w:hAnsi="TeXGyreCursor Regular" w:cs="TeXGyreCursor Regular"/>
          <w:color w:val="E1EFFF"/>
          <w:sz w:val="21"/>
          <w:shd w:fill="193549" w:val="clear" w:color="auto"/>
        </w:rPr>
        <w:t>,</w:t>
      </w:r>
      <w:r>
        <w:rPr>
          <w:rFonts w:ascii="TeXGyreCursor Regular" w:eastAsia="TeXGyreCursor Regular" w:hAnsi="TeXGyreCursor Regular" w:cs="TeXGyreCursor Regular"/>
          <w:color w:val="92FC79"/>
          <w:sz w:val="21"/>
          <w:shd w:fill="193549" w:val="clear" w:color="auto"/>
        </w:rPr>
        <w:t>'</w:t>
      </w:r>
      <w:r>
        <w:rPr>
          <w:rFonts w:ascii="TeXGyreCursor Regular" w:eastAsia="TeXGyreCursor Regular" w:hAnsi="TeXGyreCursor Regular" w:cs="TeXGyreCursor Regular"/>
          <w:color w:val="A5FF90"/>
          <w:sz w:val="21"/>
          <w:shd w:fill="193549" w:val="clear" w:color="auto"/>
        </w:rPr>
        <w:t>OCELOT</w:t>
      </w:r>
      <w:r>
        <w:rPr>
          <w:rFonts w:ascii="TeXGyreCursor Regular" w:eastAsia="TeXGyreCursor Regular" w:hAnsi="TeXGyreCursor Regular" w:cs="TeXGyreCursor Regular"/>
          <w:color w:val="92FC79"/>
          <w:sz w:val="21"/>
          <w:shd w:fill="193549" w:val="clear" w:color="auto"/>
        </w:rPr>
        <w:t>'</w:t>
      </w:r>
      <w:r>
        <w:rPr>
          <w:rFonts w:ascii="TeXGyreCursor Regular" w:eastAsia="TeXGyreCursor Regular" w:hAnsi="TeXGyreCursor Regular" w:cs="TeXGyreCursor Regular"/>
          <w:color w:val="E1EFFF"/>
          <w:sz w:val="21"/>
          <w:shd w:fill="193549" w:val="clear" w:color="auto"/>
        </w:rPr>
        <w:t>,</w:t>
      </w:r>
      <w:r>
        <w:rPr>
          <w:rFonts w:ascii="TeXGyreCursor Regular" w:eastAsia="TeXGyreCursor Regular" w:hAnsi="TeXGyreCursor Regular" w:cs="TeXGyreCursor Regular"/>
          <w:color w:val="92FC79"/>
          <w:sz w:val="21"/>
          <w:shd w:fill="193549" w:val="clear" w:color="auto"/>
        </w:rPr>
        <w:t>'</w:t>
      </w:r>
      <w:r>
        <w:rPr>
          <w:rFonts w:ascii="TeXGyreCursor Regular" w:eastAsia="TeXGyreCursor Regular" w:hAnsi="TeXGyreCursor Regular" w:cs="TeXGyreCursor Regular"/>
          <w:color w:val="A5FF90"/>
          <w:sz w:val="21"/>
          <w:shd w:fill="193549" w:val="clear" w:color="auto"/>
        </w:rPr>
        <w:t>PUMA</w:t>
      </w:r>
      <w:r>
        <w:rPr>
          <w:rFonts w:ascii="TeXGyreCursor Regular" w:eastAsia="TeXGyreCursor Regular" w:hAnsi="TeXGyreCursor Regular" w:cs="TeXGyreCursor Regular"/>
          <w:color w:val="92FC79"/>
          <w:sz w:val="21"/>
          <w:shd w:fill="193549" w:val="clear" w:color="auto"/>
        </w:rPr>
        <w:t>'</w:t>
      </w:r>
      <w:r>
        <w:rPr>
          <w:rFonts w:ascii="TeXGyreCursor Regular" w:eastAsia="TeXGyreCursor Regular" w:hAnsi="TeXGyreCursor Regular" w:cs="TeXGyreCursor Regular"/>
          <w:color w:val="E1EFFF"/>
          <w:sz w:val="21"/>
          <w:shd w:fill="193549" w:val="clear" w:color="auto"/>
        </w:rPr>
        <w:t>,</w:t>
      </w:r>
      <w:r>
        <w:rPr>
          <w:rFonts w:ascii="TeXGyreCursor Regular" w:eastAsia="TeXGyreCursor Regular" w:hAnsi="TeXGyreCursor Regular" w:cs="TeXGyreCursor Regular"/>
          <w:color w:val="92FC79"/>
          <w:sz w:val="21"/>
          <w:shd w:fill="193549" w:val="clear" w:color="auto"/>
        </w:rPr>
        <w:t>'</w:t>
      </w:r>
      <w:r>
        <w:rPr>
          <w:rFonts w:ascii="TeXGyreCursor Regular" w:eastAsia="TeXGyreCursor Regular" w:hAnsi="TeXGyreCursor Regular" w:cs="TeXGyreCursor Regular"/>
          <w:color w:val="A5FF90"/>
          <w:sz w:val="21"/>
          <w:shd w:fill="193549" w:val="clear" w:color="auto"/>
        </w:rPr>
        <w:t>SNOW LEOPARD</w:t>
      </w:r>
      <w:r>
        <w:rPr>
          <w:rFonts w:ascii="TeXGyreCursor Regular" w:eastAsia="TeXGyreCursor Regular" w:hAnsi="TeXGyreCursor Regular" w:cs="TeXGyreCursor Regular"/>
          <w:color w:val="92FC79"/>
          <w:sz w:val="21"/>
          <w:shd w:fill="193549" w:val="clear" w:color="auto"/>
        </w:rPr>
        <w:t>'</w:t>
      </w:r>
      <w:r>
        <w:rPr>
          <w:rFonts w:ascii="TeXGyreCursor Regular" w:eastAsia="TeXGyreCursor Regular" w:hAnsi="TeXGyreCursor Regular" w:cs="TeXGyreCursor Regular"/>
          <w:color w:val="E1EFFF"/>
          <w:sz w:val="21"/>
          <w:shd w:fill="193549" w:val="clear" w:color="auto"/>
        </w:rPr>
        <w:t>,</w:t>
      </w:r>
      <w:r>
        <w:rPr>
          <w:rFonts w:ascii="TeXGyreCursor Regular" w:eastAsia="TeXGyreCursor Regular" w:hAnsi="TeXGyreCursor Regular" w:cs="TeXGyreCursor Regular"/>
          <w:color w:val="92FC79"/>
          <w:sz w:val="21"/>
          <w:shd w:fill="193549" w:val="clear" w:color="auto"/>
        </w:rPr>
        <w:t>'</w:t>
      </w:r>
      <w:r>
        <w:rPr>
          <w:rFonts w:ascii="TeXGyreCursor Regular" w:eastAsia="TeXGyreCursor Regular" w:hAnsi="TeXGyreCursor Regular" w:cs="TeXGyreCursor Regular"/>
          <w:color w:val="A5FF90"/>
          <w:sz w:val="21"/>
          <w:shd w:fill="193549" w:val="clear" w:color="auto"/>
        </w:rPr>
        <w:t>TIGER</w:t>
      </w:r>
      <w:r>
        <w:rPr>
          <w:rFonts w:ascii="TeXGyreCursor Regular" w:eastAsia="TeXGyreCursor Regular" w:hAnsi="TeXGyreCursor Regular" w:cs="TeXGyreCursor Regular"/>
          <w:color w:val="92FC79"/>
          <w:sz w:val="21"/>
          <w:shd w:fill="193549" w:val="clear" w:color="auto"/>
        </w:rPr>
        <w:t>'</w:t>
      </w:r>
      <w:r>
        <w:rPr>
          <w:rFonts w:ascii="TeXGyreCursor Regular" w:eastAsia="TeXGyreCursor Regular" w:hAnsi="TeXGyreCursor Regular" w:cs="TeXGyreCursor Regular"/>
          <w:color w:val="E1EFFF"/>
          <w:sz w:val="21"/>
          <w:shd w:fill="193549" w:val="clear" w:color="auto"/>
        </w:rPr>
        <w:t>]</w:t>
      </w:r>
    </w:p>
    <w:p>
      <w:pPr>
        <w:pStyle w:val="Normal"/>
        <w:bidi w:val="false"/>
        <w:spacing w:line="240" w:lineRule="auto" w:after="0"/>
        <w:rPr>
          <w:color w:val="FFFFFF"/>
          <w:sz w:val="21"/>
        </w:rPr>
      </w:pPr>
      <w:r>
        <w:rPr>
          <w:rFonts w:ascii="TeXGyreCursor Regular" w:eastAsia="TeXGyreCursor Regular" w:hAnsi="TeXGyreCursor Regular" w:cs="TeXGyreCursor Regular"/>
          <w:color w:val="FFFFFF"/>
          <w:sz w:val="21"/>
          <w:shd w:fill="193549" w:val="clear" w:color="auto"/>
        </w:rPr>
        <w:t xml:space="preserve">            preds </w:t>
      </w:r>
      <w:r>
        <w:rPr>
          <w:rFonts w:ascii="TeXGyreCursor Regular" w:eastAsia="TeXGyreCursor Regular" w:hAnsi="TeXGyreCursor Regular" w:cs="TeXGyreCursor Regular"/>
          <w:color w:val="FF9D00"/>
          <w:sz w:val="21"/>
          <w:shd w:fill="193549" w:val="clear" w:color="auto"/>
        </w:rPr>
        <w:t>=</w:t>
      </w:r>
      <w:r>
        <w:rPr>
          <w:rFonts w:ascii="TeXGyreCursor Regular" w:eastAsia="TeXGyreCursor Regular" w:hAnsi="TeXGyreCursor Regular" w:cs="TeXGyreCursor Regular"/>
          <w:color w:val="FFFFFF"/>
          <w:sz w:val="21"/>
          <w:shd w:fill="193549" w:val="clear" w:color="auto"/>
        </w:rPr>
        <w:t xml:space="preserve"> </w:t>
      </w:r>
      <w:r>
        <w:rPr>
          <w:rFonts w:ascii="TeXGyreCursor Regular" w:eastAsia="TeXGyreCursor Regular" w:hAnsi="TeXGyreCursor Regular" w:cs="TeXGyreCursor Regular"/>
          <w:color w:val="FFC600"/>
          <w:sz w:val="21"/>
          <w:shd w:fill="193549" w:val="clear" w:color="auto"/>
        </w:rPr>
        <w:t>np</w:t>
      </w:r>
      <w:r>
        <w:rPr>
          <w:rFonts w:ascii="TeXGyreCursor Regular" w:eastAsia="TeXGyreCursor Regular" w:hAnsi="TeXGyreCursor Regular" w:cs="TeXGyreCursor Regular"/>
          <w:color w:val="E1EFFF"/>
          <w:sz w:val="21"/>
          <w:shd w:fill="193549" w:val="clear" w:color="auto"/>
        </w:rPr>
        <w:t>.</w:t>
      </w:r>
      <w:r>
        <w:rPr>
          <w:rFonts w:ascii="TeXGyreCursor Regular" w:eastAsia="TeXGyreCursor Regular" w:hAnsi="TeXGyreCursor Regular" w:cs="TeXGyreCursor Regular"/>
          <w:color w:val="9EFFFF"/>
          <w:sz w:val="21"/>
          <w:shd w:fill="193549" w:val="clear" w:color="auto"/>
        </w:rPr>
        <w:t>argmax</w:t>
      </w:r>
      <w:r>
        <w:rPr>
          <w:rFonts w:ascii="TeXGyreCursor Regular" w:eastAsia="TeXGyreCursor Regular" w:hAnsi="TeXGyreCursor Regular" w:cs="TeXGyreCursor Regular"/>
          <w:color w:val="E1EFFF"/>
          <w:sz w:val="21"/>
          <w:shd w:fill="193549" w:val="clear" w:color="auto"/>
        </w:rPr>
        <w:t>(</w:t>
      </w:r>
      <w:r>
        <w:rPr>
          <w:rFonts w:ascii="TeXGyreCursor Regular" w:eastAsia="TeXGyreCursor Regular" w:hAnsi="TeXGyreCursor Regular" w:cs="TeXGyreCursor Regular"/>
          <w:color w:val="FFFFFF"/>
          <w:sz w:val="21"/>
          <w:shd w:fill="193549" w:val="clear" w:color="auto"/>
        </w:rPr>
        <w:t>vgg16</w:t>
      </w:r>
      <w:r>
        <w:rPr>
          <w:rFonts w:ascii="TeXGyreCursor Regular" w:eastAsia="TeXGyreCursor Regular" w:hAnsi="TeXGyreCursor Regular" w:cs="TeXGyreCursor Regular"/>
          <w:color w:val="E1EFFF"/>
          <w:sz w:val="21"/>
          <w:shd w:fill="193549" w:val="clear" w:color="auto"/>
        </w:rPr>
        <w:t>.</w:t>
      </w:r>
      <w:r>
        <w:rPr>
          <w:rFonts w:ascii="TeXGyreCursor Regular" w:eastAsia="TeXGyreCursor Regular" w:hAnsi="TeXGyreCursor Regular" w:cs="TeXGyreCursor Regular"/>
          <w:color w:val="9EFFFF"/>
          <w:sz w:val="21"/>
          <w:shd w:fill="193549" w:val="clear" w:color="auto"/>
        </w:rPr>
        <w:t>predict</w:t>
      </w:r>
      <w:r>
        <w:rPr>
          <w:rFonts w:ascii="TeXGyreCursor Regular" w:eastAsia="TeXGyreCursor Regular" w:hAnsi="TeXGyreCursor Regular" w:cs="TeXGyreCursor Regular"/>
          <w:color w:val="E1EFFF"/>
          <w:sz w:val="21"/>
          <w:shd w:fill="193549" w:val="clear" w:color="auto"/>
        </w:rPr>
        <w:t>(</w:t>
      </w:r>
      <w:r>
        <w:rPr>
          <w:rFonts w:ascii="TeXGyreCursor Regular" w:eastAsia="TeXGyreCursor Regular" w:hAnsi="TeXGyreCursor Regular" w:cs="TeXGyreCursor Regular"/>
          <w:color w:val="FFFFFF"/>
          <w:sz w:val="21"/>
          <w:shd w:fill="193549" w:val="clear" w:color="auto"/>
        </w:rPr>
        <w:t>x</w:t>
      </w:r>
      <w:r>
        <w:rPr>
          <w:rFonts w:ascii="TeXGyreCursor Regular" w:eastAsia="TeXGyreCursor Regular" w:hAnsi="TeXGyreCursor Regular" w:cs="TeXGyreCursor Regular"/>
          <w:color w:val="E1EFFF"/>
          <w:sz w:val="21"/>
          <w:shd w:fill="193549" w:val="clear" w:color="auto"/>
        </w:rPr>
        <w:t>))</w:t>
      </w:r>
    </w:p>
    <w:p>
      <w:pPr>
        <w:pStyle w:val="Normal"/>
        <w:bidi w:val="false"/>
        <w:spacing w:line="240" w:lineRule="auto" w:after="0"/>
        <w:rPr>
          <w:color w:val="FFFFFF"/>
          <w:sz w:val="21"/>
        </w:rPr>
      </w:pPr>
      <w:r>
        <w:rPr>
          <w:rFonts w:ascii="TeXGyreCursor Regular" w:eastAsia="TeXGyreCursor Regular" w:hAnsi="TeXGyreCursor Regular" w:cs="TeXGyreCursor Regular"/>
          <w:color w:val="FFFFFF"/>
          <w:sz w:val="21"/>
          <w:shd w:fill="193549" w:val="clear" w:color="auto"/>
        </w:rPr>
        <w:t xml:space="preserve">            </w:t>
      </w:r>
      <w:r>
        <w:rPr>
          <w:rFonts w:ascii="TeXGyreCursor Regular" w:eastAsia="TeXGyreCursor Regular" w:hAnsi="TeXGyreCursor Regular" w:cs="TeXGyreCursor Regular"/>
          <w:color w:val="FF9D00"/>
          <w:sz w:val="21"/>
          <w:shd w:fill="193549" w:val="clear" w:color="auto"/>
        </w:rPr>
        <w:t>return</w:t>
      </w:r>
      <w:r>
        <w:rPr>
          <w:rFonts w:ascii="TeXGyreCursor Regular" w:eastAsia="TeXGyreCursor Regular" w:hAnsi="TeXGyreCursor Regular" w:cs="TeXGyreCursor Regular"/>
          <w:color w:val="FFFFFF"/>
          <w:sz w:val="21"/>
          <w:shd w:fill="193549" w:val="clear" w:color="auto"/>
        </w:rPr>
        <w:t xml:space="preserve"> index</w:t>
      </w:r>
      <w:r>
        <w:rPr>
          <w:rFonts w:ascii="TeXGyreCursor Regular" w:eastAsia="TeXGyreCursor Regular" w:hAnsi="TeXGyreCursor Regular" w:cs="TeXGyreCursor Regular"/>
          <w:color w:val="E1EFFF"/>
          <w:sz w:val="21"/>
          <w:shd w:fill="193549" w:val="clear" w:color="auto"/>
        </w:rPr>
        <w:t>[</w:t>
      </w:r>
      <w:r>
        <w:rPr>
          <w:rFonts w:ascii="TeXGyreCursor Regular" w:eastAsia="TeXGyreCursor Regular" w:hAnsi="TeXGyreCursor Regular" w:cs="TeXGyreCursor Regular"/>
          <w:color w:val="FFFFFF"/>
          <w:sz w:val="21"/>
          <w:shd w:fill="193549" w:val="clear" w:color="auto"/>
        </w:rPr>
        <w:t>preds</w:t>
      </w:r>
      <w:r>
        <w:rPr>
          <w:rFonts w:ascii="TeXGyreCursor Regular" w:eastAsia="TeXGyreCursor Regular" w:hAnsi="TeXGyreCursor Regular" w:cs="TeXGyreCursor Regular"/>
          <w:color w:val="E1EFFF"/>
          <w:sz w:val="21"/>
          <w:shd w:fill="193549" w:val="clear" w:color="auto"/>
        </w:rPr>
        <w:t>]</w:t>
      </w:r>
    </w:p>
    <w:p>
      <w:pPr>
        <w:pStyle w:val="Normal"/>
        <w:shd w:fill="193549" w:val="clear" w:color="auto"/>
        <w:bidi w:val="false"/>
        <w:spacing w:line="240" w:lineRule="auto" w:after="0"/>
        <w:rPr>
          <w:color w:val="FFFFFF"/>
          <w:sz w:val="21"/>
        </w:rPr>
      </w:pPr>
    </w:p>
    <w:p>
      <w:pPr>
        <w:pStyle w:val="Normal"/>
        <w:bidi w:val="false"/>
        <w:spacing w:line="240" w:lineRule="auto" w:after="0"/>
        <w:rPr>
          <w:color w:val="FFFFFF"/>
          <w:sz w:val="21"/>
        </w:rPr>
      </w:pPr>
      <w:r>
        <w:rPr>
          <w:rFonts w:ascii="TeXGyreCursor Regular" w:eastAsia="TeXGyreCursor Regular" w:hAnsi="TeXGyreCursor Regular" w:cs="TeXGyreCursor Regular"/>
          <w:color w:val="FFFFFF"/>
          <w:sz w:val="21"/>
          <w:shd w:fill="193549" w:val="clear" w:color="auto"/>
        </w:rPr>
        <w:t xml:space="preserve">        </w:t>
      </w:r>
      <w:r>
        <w:rPr>
          <w:rFonts w:ascii="TeXGyreCursor Regular" w:eastAsia="TeXGyreCursor Regular" w:hAnsi="TeXGyreCursor Regular" w:cs="TeXGyreCursor Regular"/>
          <w:i w:val="true"/>
          <w:color w:val="0088FF"/>
          <w:sz w:val="21"/>
          <w:shd w:fill="193549" w:val="clear" w:color="auto"/>
        </w:rPr>
        <w:t># pred =np.argmax(model.predict(x), axis=1)</w:t>
      </w:r>
    </w:p>
    <w:p>
      <w:pPr>
        <w:pStyle w:val="Normal"/>
        <w:bidi w:val="false"/>
        <w:spacing w:line="240" w:lineRule="auto" w:after="0"/>
        <w:rPr>
          <w:color w:val="FFFFFF"/>
          <w:sz w:val="21"/>
        </w:rPr>
      </w:pPr>
      <w:r>
        <w:rPr>
          <w:rFonts w:ascii="TeXGyreCursor Regular" w:eastAsia="TeXGyreCursor Regular" w:hAnsi="TeXGyreCursor Regular" w:cs="TeXGyreCursor Regular"/>
          <w:color w:val="FFFFFF"/>
          <w:sz w:val="21"/>
          <w:shd w:fill="193549" w:val="clear" w:color="auto"/>
        </w:rPr>
        <w:t xml:space="preserve">        </w:t>
      </w:r>
    </w:p>
    <w:p>
      <w:pPr>
        <w:pStyle w:val="Normal"/>
        <w:bidi w:val="false"/>
        <w:spacing w:line="240" w:lineRule="auto" w:after="0"/>
        <w:rPr>
          <w:color w:val="FFFFFF"/>
          <w:sz w:val="21"/>
        </w:rPr>
      </w:pPr>
      <w:r>
        <w:rPr>
          <w:rFonts w:ascii="TeXGyreCursor Regular" w:eastAsia="TeXGyreCursor Regular" w:hAnsi="TeXGyreCursor Regular" w:cs="TeXGyreCursor Regular"/>
          <w:color w:val="FFFFFF"/>
          <w:sz w:val="21"/>
          <w:shd w:fill="193549" w:val="clear" w:color="auto"/>
        </w:rPr>
        <w:t xml:space="preserve">        </w:t>
      </w:r>
      <w:r>
        <w:rPr>
          <w:rFonts w:ascii="TeXGyreCursor Regular" w:eastAsia="TeXGyreCursor Regular" w:hAnsi="TeXGyreCursor Regular" w:cs="TeXGyreCursor Regular"/>
          <w:i w:val="true"/>
          <w:color w:val="0088FF"/>
          <w:sz w:val="21"/>
          <w:shd w:fill="193549" w:val="clear" w:color="auto"/>
        </w:rPr>
        <w:t># Make Prediction</w:t>
      </w:r>
    </w:p>
    <w:p>
      <w:pPr>
        <w:pStyle w:val="Normal"/>
        <w:bidi w:val="false"/>
        <w:spacing w:line="240" w:lineRule="auto" w:after="0"/>
        <w:rPr>
          <w:color w:val="FFFFFF"/>
          <w:sz w:val="21"/>
        </w:rPr>
      </w:pPr>
      <w:r>
        <w:rPr>
          <w:rFonts w:ascii="TeXGyreCursor Regular" w:eastAsia="TeXGyreCursor Regular" w:hAnsi="TeXGyreCursor Regular" w:cs="TeXGyreCursor Regular"/>
          <w:color w:val="FFFFFF"/>
          <w:sz w:val="21"/>
          <w:shd w:fill="193549" w:val="clear" w:color="auto"/>
        </w:rPr>
        <w:t xml:space="preserve">        preds </w:t>
      </w:r>
      <w:r>
        <w:rPr>
          <w:rFonts w:ascii="TeXGyreCursor Regular" w:eastAsia="TeXGyreCursor Regular" w:hAnsi="TeXGyreCursor Regular" w:cs="TeXGyreCursor Regular"/>
          <w:color w:val="FF9D00"/>
          <w:sz w:val="21"/>
          <w:shd w:fill="193549" w:val="clear" w:color="auto"/>
        </w:rPr>
        <w:t>=</w:t>
      </w:r>
      <w:r>
        <w:rPr>
          <w:rFonts w:ascii="TeXGyreCursor Regular" w:eastAsia="TeXGyreCursor Regular" w:hAnsi="TeXGyreCursor Regular" w:cs="TeXGyreCursor Regular"/>
          <w:color w:val="FFFFFF"/>
          <w:sz w:val="21"/>
          <w:shd w:fill="193549" w:val="clear" w:color="auto"/>
        </w:rPr>
        <w:t xml:space="preserve"> </w:t>
      </w:r>
      <w:r>
        <w:rPr>
          <w:rFonts w:ascii="TeXGyreCursor Regular" w:eastAsia="TeXGyreCursor Regular" w:hAnsi="TeXGyreCursor Regular" w:cs="TeXGyreCursor Regular"/>
          <w:color w:val="FFC600"/>
          <w:sz w:val="21"/>
          <w:shd w:fill="193549" w:val="clear" w:color="auto"/>
        </w:rPr>
        <w:t>model_predict</w:t>
      </w:r>
      <w:r>
        <w:rPr>
          <w:rFonts w:ascii="TeXGyreCursor Regular" w:eastAsia="TeXGyreCursor Regular" w:hAnsi="TeXGyreCursor Regular" w:cs="TeXGyreCursor Regular"/>
          <w:color w:val="E1EFFF"/>
          <w:sz w:val="21"/>
          <w:shd w:fill="193549" w:val="clear" w:color="auto"/>
        </w:rPr>
        <w:t>(</w:t>
      </w:r>
      <w:r>
        <w:rPr>
          <w:rFonts w:ascii="TeXGyreCursor Regular" w:eastAsia="TeXGyreCursor Regular" w:hAnsi="TeXGyreCursor Regular" w:cs="TeXGyreCursor Regular"/>
          <w:color w:val="FFFFFF"/>
          <w:sz w:val="21"/>
          <w:shd w:fill="193549" w:val="clear" w:color="auto"/>
        </w:rPr>
        <w:t>filepath</w:t>
      </w:r>
      <w:r>
        <w:rPr>
          <w:rFonts w:ascii="TeXGyreCursor Regular" w:eastAsia="TeXGyreCursor Regular" w:hAnsi="TeXGyreCursor Regular" w:cs="TeXGyreCursor Regular"/>
          <w:color w:val="E1EFFF"/>
          <w:sz w:val="21"/>
          <w:shd w:fill="193549" w:val="clear" w:color="auto"/>
        </w:rPr>
        <w:t>,</w:t>
      </w:r>
      <w:r>
        <w:rPr>
          <w:rFonts w:ascii="TeXGyreCursor Regular" w:eastAsia="TeXGyreCursor Regular" w:hAnsi="TeXGyreCursor Regular" w:cs="TeXGyreCursor Regular"/>
          <w:color w:val="FB94FF"/>
          <w:sz w:val="21"/>
          <w:shd w:fill="193549" w:val="clear" w:color="auto"/>
        </w:rPr>
        <w:t xml:space="preserve"> </w:t>
      </w:r>
      <w:r>
        <w:rPr>
          <w:rFonts w:ascii="TeXGyreCursor Regular" w:eastAsia="TeXGyreCursor Regular" w:hAnsi="TeXGyreCursor Regular" w:cs="TeXGyreCursor Regular"/>
          <w:color w:val="FFFFFF"/>
          <w:sz w:val="21"/>
          <w:shd w:fill="193549" w:val="clear" w:color="auto"/>
        </w:rPr>
        <w:t>vgg16</w:t>
      </w:r>
      <w:r>
        <w:rPr>
          <w:rFonts w:ascii="TeXGyreCursor Regular" w:eastAsia="TeXGyreCursor Regular" w:hAnsi="TeXGyreCursor Regular" w:cs="TeXGyreCursor Regular"/>
          <w:color w:val="E1EFFF"/>
          <w:sz w:val="21"/>
          <w:shd w:fill="193549" w:val="clear" w:color="auto"/>
        </w:rPr>
        <w:t>)</w:t>
      </w:r>
    </w:p>
    <w:p>
      <w:pPr>
        <w:pStyle w:val="Normal"/>
        <w:bidi w:val="false"/>
        <w:spacing w:line="240" w:lineRule="auto" w:after="0"/>
        <w:rPr>
          <w:color w:val="FFFFFF"/>
          <w:sz w:val="21"/>
        </w:rPr>
      </w:pPr>
      <w:r>
        <w:rPr>
          <w:rFonts w:ascii="TeXGyreCursor Regular" w:eastAsia="TeXGyreCursor Regular" w:hAnsi="TeXGyreCursor Regular" w:cs="TeXGyreCursor Regular"/>
          <w:color w:val="FFFFFF"/>
          <w:sz w:val="21"/>
          <w:shd w:fill="193549" w:val="clear" w:color="auto"/>
        </w:rPr>
        <w:t xml:space="preserve">        </w:t>
      </w:r>
      <w:r>
        <w:rPr>
          <w:rFonts w:ascii="TeXGyreCursor Regular" w:eastAsia="TeXGyreCursor Regular" w:hAnsi="TeXGyreCursor Regular" w:cs="TeXGyreCursor Regular"/>
          <w:color w:val="FFC600"/>
          <w:sz w:val="21"/>
          <w:shd w:fill="193549" w:val="clear" w:color="auto"/>
        </w:rPr>
        <w:t>print</w:t>
      </w:r>
      <w:r>
        <w:rPr>
          <w:rFonts w:ascii="TeXGyreCursor Regular" w:eastAsia="TeXGyreCursor Regular" w:hAnsi="TeXGyreCursor Regular" w:cs="TeXGyreCursor Regular"/>
          <w:color w:val="E1EFFF"/>
          <w:sz w:val="21"/>
          <w:shd w:fill="193549" w:val="clear" w:color="auto"/>
        </w:rPr>
        <w:t>(</w:t>
      </w:r>
      <w:r>
        <w:rPr>
          <w:rFonts w:ascii="TeXGyreCursor Regular" w:eastAsia="TeXGyreCursor Regular" w:hAnsi="TeXGyreCursor Regular" w:cs="TeXGyreCursor Regular"/>
          <w:color w:val="FFFFFF"/>
          <w:sz w:val="21"/>
          <w:shd w:fill="193549" w:val="clear" w:color="auto"/>
        </w:rPr>
        <w:t>preds</w:t>
      </w:r>
      <w:r>
        <w:rPr>
          <w:rFonts w:ascii="TeXGyreCursor Regular" w:eastAsia="TeXGyreCursor Regular" w:hAnsi="TeXGyreCursor Regular" w:cs="TeXGyreCursor Regular"/>
          <w:color w:val="E1EFFF"/>
          <w:sz w:val="21"/>
          <w:shd w:fill="193549" w:val="clear" w:color="auto"/>
        </w:rPr>
        <w:t>)</w:t>
      </w:r>
    </w:p>
    <w:p>
      <w:pPr>
        <w:pStyle w:val="Normal"/>
        <w:bidi w:val="false"/>
        <w:spacing w:line="240" w:lineRule="auto" w:after="0"/>
        <w:rPr>
          <w:color w:val="FFFFFF"/>
          <w:sz w:val="21"/>
        </w:rPr>
      </w:pPr>
      <w:r>
        <w:rPr>
          <w:rFonts w:ascii="TeXGyreCursor Regular" w:eastAsia="TeXGyreCursor Regular" w:hAnsi="TeXGyreCursor Regular" w:cs="TeXGyreCursor Regular"/>
          <w:color w:val="FFFFFF"/>
          <w:sz w:val="21"/>
          <w:shd w:fill="193549" w:val="clear" w:color="auto"/>
        </w:rPr>
        <w:t xml:space="preserve">       </w:t>
      </w:r>
      <w:r>
        <w:rPr>
          <w:rFonts w:ascii="TeXGyreCursor Regular" w:eastAsia="TeXGyreCursor Regular" w:hAnsi="TeXGyreCursor Regular" w:cs="TeXGyreCursor Regular"/>
          <w:color w:val="FFFFFF"/>
          <w:sz w:val="21"/>
          <w:shd w:fill="193549" w:val="clear" w:color="auto"/>
        </w:rPr>
        <w:t xml:space="preserve"> </w:t>
      </w:r>
    </w:p>
    <w:p>
      <w:pPr>
        <w:pStyle w:val="Normal"/>
        <w:bidi w:val="false"/>
        <w:spacing w:line="240" w:lineRule="auto" w:after="0"/>
        <w:rPr>
          <w:rFonts w:ascii="Liberation Serif Bold" w:eastAsia="Liberation Serif Bold" w:hAnsi="Liberation Serif Bold" w:cs="Liberation Serif Bold"/>
          <w:b w:val="true"/>
          <w:color w:val="FFFFFF"/>
          <w:sz w:val="21"/>
          <w:u w:val="single"/>
        </w:rPr>
      </w:pPr>
      <w:r>
        <w:rPr>
          <w:rFonts w:ascii="TeXGyreCursor Regular" w:eastAsia="TeXGyreCursor Regular" w:hAnsi="TeXGyreCursor Regular" w:cs="TeXGyreCursor Regular"/>
          <w:color w:val="FFFFFF"/>
          <w:sz w:val="21"/>
          <w:shd w:fill="193549" w:val="clear" w:color="auto"/>
        </w:rPr>
        <w:t xml:space="preserve">        text</w:t>
      </w:r>
      <w:r>
        <w:rPr>
          <w:rFonts w:ascii="TeXGyreCursor Regular" w:eastAsia="TeXGyreCursor Regular" w:hAnsi="TeXGyreCursor Regular" w:cs="TeXGyreCursor Regular"/>
          <w:color w:val="FF9D00"/>
          <w:sz w:val="21"/>
          <w:shd w:fill="193549" w:val="clear" w:color="auto"/>
        </w:rPr>
        <w:t>=</w:t>
      </w:r>
      <w:r>
        <w:rPr>
          <w:rFonts w:ascii="TeXGyreCursor Regular" w:eastAsia="TeXGyreCursor Regular" w:hAnsi="TeXGyreCursor Regular" w:cs="TeXGyreCursor Regular"/>
          <w:color w:val="92FC79"/>
          <w:sz w:val="21"/>
          <w:shd w:fill="193549" w:val="clear" w:color="auto"/>
        </w:rPr>
        <w:t>"</w:t>
      </w:r>
      <w:r>
        <w:rPr>
          <w:rFonts w:ascii="TeXGyreCursor Regular" w:eastAsia="TeXGyreCursor Regular" w:hAnsi="TeXGyreCursor Regular" w:cs="TeXGyreCursor Regular"/>
          <w:color w:val="A5FF90"/>
          <w:sz w:val="21"/>
          <w:shd w:fill="193549" w:val="clear" w:color="auto"/>
        </w:rPr>
        <w:t xml:space="preserve">The Big cat in the Image is: </w:t>
      </w:r>
      <w:r>
        <w:rPr>
          <w:rFonts w:ascii="TeXGyreCursor Regular" w:eastAsia="TeXGyreCursor Regular" w:hAnsi="TeXGyreCursor Regular" w:cs="TeXGyreCursor Regular"/>
          <w:color w:val="92FC79"/>
          <w:sz w:val="21"/>
          <w:shd w:fill="193549" w:val="clear" w:color="auto"/>
        </w:rPr>
        <w:t>"</w:t>
      </w:r>
      <w:r>
        <w:rPr>
          <w:rFonts w:ascii="TeXGyreCursor Regular" w:eastAsia="TeXGyreCursor Regular" w:hAnsi="TeXGyreCursor Regular" w:cs="TeXGyreCursor Regular"/>
          <w:color w:val="FF9D00"/>
          <w:sz w:val="21"/>
          <w:shd w:fill="193549" w:val="clear" w:color="auto"/>
        </w:rPr>
        <w:t>+</w:t>
      </w:r>
      <w:r>
        <w:rPr>
          <w:rFonts w:ascii="TeXGyreCursor Regular" w:eastAsia="TeXGyreCursor Regular" w:hAnsi="TeXGyreCursor Regular" w:cs="TeXGyreCursor Regular"/>
          <w:color w:val="FFFFFF"/>
          <w:sz w:val="21"/>
          <w:shd w:fill="193549" w:val="clear" w:color="auto"/>
        </w:rPr>
        <w:t xml:space="preserve"> preds</w:t>
      </w:r>
    </w:p>
    <w:p>
      <w:pPr>
        <w:pStyle w:val="Normal"/>
        <w:bidi w:val="false"/>
        <w:spacing w:after="0" w:before="34"/>
        <w:ind w:left="540"/>
        <w:rPr>
          <w:rFonts w:ascii="Liberation Serif Bold" w:eastAsia="Liberation Serif Bold" w:hAnsi="Liberation Serif Bold" w:cs="Liberation Serif Bold"/>
          <w:b w:val="true"/>
          <w:color w:val="000000"/>
          <w:sz w:val="22"/>
          <w:u w:val="single"/>
        </w:rPr>
      </w:pPr>
    </w:p>
    <w:p>
      <w:pPr>
        <w:pStyle w:val="Normal"/>
        <w:bidi w:val="false"/>
        <w:spacing w:after="0" w:before="34"/>
        <w:ind w:left="540"/>
        <w:rPr>
          <w:rFonts w:ascii="Liberation Serif Bold" w:eastAsia="Liberation Serif Bold" w:hAnsi="Liberation Serif Bold" w:cs="Liberation Serif Bold"/>
          <w:b w:val="true"/>
          <w:color w:val="000000"/>
          <w:sz w:val="22"/>
          <w:u w:val="single"/>
        </w:rPr>
      </w:pPr>
    </w:p>
    <w:p>
      <w:pPr>
        <w:pStyle w:val="Normal"/>
        <w:bidi w:val="false"/>
        <w:spacing w:after="0" w:before="34"/>
        <w:ind w:left="540"/>
        <w:rPr>
          <w:rFonts w:ascii="Liberation Serif Bold" w:eastAsia="Liberation Serif Bold" w:hAnsi="Liberation Serif Bold" w:cs="Liberation Serif Bold"/>
          <w:b w:val="true"/>
          <w:color w:val="000000"/>
          <w:sz w:val="22"/>
          <w:u w:val="single"/>
        </w:rPr>
      </w:pPr>
    </w:p>
    <w:p>
      <w:pPr>
        <w:pStyle w:val="Normal"/>
        <w:bidi w:val="false"/>
        <w:spacing w:after="0" w:before="34"/>
        <w:ind w:left="540"/>
        <w:rPr>
          <w:rFonts w:ascii="Liberation Serif Bold" w:eastAsia="Liberation Serif Bold" w:hAnsi="Liberation Serif Bold" w:cs="Liberation Serif Bold"/>
          <w:b w:val="true"/>
          <w:color w:val="000000"/>
          <w:sz w:val="22"/>
          <w:u w:val="single"/>
        </w:rPr>
      </w:pPr>
    </w:p>
    <w:p>
      <w:pPr>
        <w:pStyle w:val="Normal"/>
        <w:bidi w:val="false"/>
        <w:spacing w:after="0" w:before="34"/>
        <w:ind w:left="540"/>
        <w:rPr>
          <w:rFonts w:ascii="Liberation Serif Bold" w:eastAsia="Liberation Serif Bold" w:hAnsi="Liberation Serif Bold" w:cs="Liberation Serif Bold"/>
          <w:b w:val="true"/>
          <w:color w:val="000000"/>
          <w:sz w:val="22"/>
          <w:u w:val="single"/>
        </w:rPr>
      </w:pPr>
    </w:p>
    <w:p>
      <w:pPr>
        <w:pStyle w:val="Normal"/>
        <w:bidi w:val="false"/>
        <w:spacing w:after="0" w:before="34"/>
        <w:ind w:left="540"/>
        <w:rPr>
          <w:rFonts w:ascii="Liberation Serif Bold" w:eastAsia="Liberation Serif Bold" w:hAnsi="Liberation Serif Bold" w:cs="Liberation Serif Bold"/>
          <w:b w:val="true"/>
          <w:color w:val="000000"/>
          <w:sz w:val="22"/>
          <w:u w:val="single"/>
        </w:rPr>
      </w:pPr>
    </w:p>
    <w:p>
      <w:pPr>
        <w:pStyle w:val="Normal"/>
        <w:bidi w:val="false"/>
        <w:spacing w:after="0" w:before="34"/>
        <w:ind w:left="540"/>
        <w:rPr>
          <w:rFonts w:ascii="Liberation Serif Bold" w:eastAsia="Liberation Serif Bold" w:hAnsi="Liberation Serif Bold" w:cs="Liberation Serif Bold"/>
          <w:b w:val="true"/>
          <w:color w:val="000000"/>
          <w:sz w:val="22"/>
          <w:u w:val="single"/>
        </w:rPr>
      </w:pPr>
    </w:p>
    <w:p>
      <w:pPr>
        <w:pStyle w:val="Normal"/>
        <w:bidi w:val="false"/>
        <w:spacing w:after="0" w:before="34"/>
        <w:ind w:left="540"/>
        <w:rPr>
          <w:rFonts w:ascii="Liberation Serif Bold" w:eastAsia="Liberation Serif Bold" w:hAnsi="Liberation Serif Bold" w:cs="Liberation Serif Bold"/>
          <w:b w:val="true"/>
          <w:color w:val="000000"/>
          <w:sz w:val="22"/>
          <w:u w:val="single"/>
        </w:rPr>
      </w:pPr>
    </w:p>
    <w:p>
      <w:pPr>
        <w:pStyle w:val="Normal"/>
        <w:bidi w:val="false"/>
        <w:spacing w:after="0" w:before="34"/>
        <w:ind w:left="540"/>
        <w:rPr>
          <w:rFonts w:ascii="Liberation Serif Bold" w:eastAsia="Liberation Serif Bold" w:hAnsi="Liberation Serif Bold" w:cs="Liberation Serif Bold"/>
          <w:b w:val="true"/>
          <w:color w:val="000000"/>
          <w:sz w:val="22"/>
          <w:u w:val="single"/>
        </w:rPr>
      </w:pPr>
    </w:p>
    <w:p>
      <w:pPr>
        <w:pStyle w:val="Normal"/>
        <w:bidi w:val="false"/>
        <w:spacing w:after="0" w:before="34"/>
        <w:ind w:left="540"/>
        <w:rPr>
          <w:rFonts w:ascii="Liberation Serif Bold" w:eastAsia="Liberation Serif Bold" w:hAnsi="Liberation Serif Bold" w:cs="Liberation Serif Bold"/>
          <w:b w:val="true"/>
          <w:color w:val="000000"/>
          <w:sz w:val="22"/>
          <w:u w:val="single"/>
        </w:rPr>
      </w:pPr>
    </w:p>
    <w:p>
      <w:pPr>
        <w:pStyle w:val="Normal"/>
        <w:bidi w:val="false"/>
        <w:spacing w:after="0" w:before="34"/>
        <w:ind w:left="540"/>
        <w:rPr>
          <w:b w:val="true"/>
          <w:color w:val="000000"/>
          <w:sz w:val="24"/>
          <w:u w:val="single"/>
        </w:rPr>
      </w:pPr>
      <w:r>
        <w:rPr>
          <w:rFonts w:ascii="Liberation Serif Bold" w:eastAsia="Liberation Serif Bold" w:hAnsi="Liberation Serif Bold" w:cs="Liberation Serif Bold"/>
          <w:b w:val="true"/>
          <w:color w:val="000000"/>
          <w:sz w:val="22"/>
          <w:u w:val="single"/>
        </w:rPr>
        <w:t>7.2 Information about Big Cats:</w:t>
      </w:r>
    </w:p>
    <w:p>
      <w:pPr>
        <w:pStyle w:val="Normal"/>
        <w:bidi w:val="false"/>
        <w:spacing w:line="240" w:lineRule="auto" w:after="0"/>
        <w:rPr>
          <w:color w:val="FFFFFF"/>
          <w:sz w:val="21"/>
        </w:rPr>
      </w:pPr>
      <w:r>
        <w:rPr>
          <w:rFonts w:ascii="TeXGyreCursor Regular" w:eastAsia="TeXGyreCursor Regular" w:hAnsi="TeXGyreCursor Regular" w:cs="TeXGyreCursor Regular"/>
          <w:color w:val="FFFFFF"/>
          <w:sz w:val="21"/>
          <w:shd w:fill="193549" w:val="clear" w:color="auto"/>
        </w:rPr>
        <w:t xml:space="preserve"> </w:t>
      </w:r>
      <w:r>
        <w:rPr>
          <w:rFonts w:ascii="TeXGyreCursor Regular" w:eastAsia="TeXGyreCursor Regular" w:hAnsi="TeXGyreCursor Regular" w:cs="TeXGyreCursor Regular"/>
          <w:color w:val="E1EFFF"/>
          <w:sz w:val="21"/>
          <w:shd w:fill="193549" w:val="clear" w:color="auto"/>
        </w:rPr>
        <w:t>&lt;</w:t>
      </w:r>
      <w:r>
        <w:rPr>
          <w:rFonts w:ascii="TeXGyreCursor Regular" w:eastAsia="TeXGyreCursor Regular" w:hAnsi="TeXGyreCursor Regular" w:cs="TeXGyreCursor Regular"/>
          <w:color w:val="9EFFFF"/>
          <w:sz w:val="21"/>
          <w:shd w:fill="193549" w:val="clear" w:color="auto"/>
        </w:rPr>
        <w:t xml:space="preserve">div </w:t>
      </w:r>
      <w:r>
        <w:rPr>
          <w:rFonts w:ascii="TeXGyreCursor Regular" w:eastAsia="TeXGyreCursor Regular" w:hAnsi="TeXGyreCursor Regular" w:cs="TeXGyreCursor Regular"/>
          <w:i w:val="true"/>
          <w:color w:val="FFC600"/>
          <w:sz w:val="21"/>
          <w:shd w:fill="193549" w:val="clear" w:color="auto"/>
        </w:rPr>
        <w:t>class</w:t>
      </w:r>
      <w:r>
        <w:rPr>
          <w:rFonts w:ascii="TeXGyreCursor Regular" w:eastAsia="TeXGyreCursor Regular" w:hAnsi="TeXGyreCursor Regular" w:cs="TeXGyreCursor Regular"/>
          <w:color w:val="E1EFFF"/>
          <w:sz w:val="21"/>
          <w:shd w:fill="193549" w:val="clear" w:color="auto"/>
        </w:rPr>
        <w:t>=</w:t>
      </w:r>
      <w:r>
        <w:rPr>
          <w:rFonts w:ascii="TeXGyreCursor Regular" w:eastAsia="TeXGyreCursor Regular" w:hAnsi="TeXGyreCursor Regular" w:cs="TeXGyreCursor Regular"/>
          <w:color w:val="92FC79"/>
          <w:sz w:val="21"/>
          <w:shd w:fill="193549" w:val="clear" w:color="auto"/>
        </w:rPr>
        <w:t>"</w:t>
      </w:r>
      <w:r>
        <w:rPr>
          <w:rFonts w:ascii="TeXGyreCursor Regular" w:eastAsia="TeXGyreCursor Regular" w:hAnsi="TeXGyreCursor Regular" w:cs="TeXGyreCursor Regular"/>
          <w:color w:val="A5FF90"/>
          <w:sz w:val="21"/>
          <w:shd w:fill="193549" w:val="clear" w:color="auto"/>
        </w:rPr>
        <w:t>loader</w:t>
      </w:r>
      <w:r>
        <w:rPr>
          <w:rFonts w:ascii="TeXGyreCursor Regular" w:eastAsia="TeXGyreCursor Regular" w:hAnsi="TeXGyreCursor Regular" w:cs="TeXGyreCursor Regular"/>
          <w:color w:val="92FC79"/>
          <w:sz w:val="21"/>
          <w:shd w:fill="193549" w:val="clear" w:color="auto"/>
        </w:rPr>
        <w:t>"</w:t>
      </w:r>
      <w:r>
        <w:rPr>
          <w:rFonts w:ascii="TeXGyreCursor Regular" w:eastAsia="TeXGyreCursor Regular" w:hAnsi="TeXGyreCursor Regular" w:cs="TeXGyreCursor Regular"/>
          <w:color w:val="9EFFFF"/>
          <w:sz w:val="21"/>
          <w:shd w:fill="193549" w:val="clear" w:color="auto"/>
        </w:rPr>
        <w:t xml:space="preserve"> </w:t>
      </w:r>
      <w:r>
        <w:rPr>
          <w:rFonts w:ascii="TeXGyreCursor Regular" w:eastAsia="TeXGyreCursor Regular" w:hAnsi="TeXGyreCursor Regular" w:cs="TeXGyreCursor Regular"/>
          <w:i w:val="true"/>
          <w:color w:val="FFC600"/>
          <w:sz w:val="21"/>
          <w:shd w:fill="193549" w:val="clear" w:color="auto"/>
        </w:rPr>
        <w:t>style</w:t>
      </w:r>
      <w:r>
        <w:rPr>
          <w:rFonts w:ascii="TeXGyreCursor Regular" w:eastAsia="TeXGyreCursor Regular" w:hAnsi="TeXGyreCursor Regular" w:cs="TeXGyreCursor Regular"/>
          <w:color w:val="E1EFFF"/>
          <w:sz w:val="21"/>
          <w:shd w:fill="193549" w:val="clear" w:color="auto"/>
        </w:rPr>
        <w:t>=</w:t>
      </w:r>
      <w:r>
        <w:rPr>
          <w:rFonts w:ascii="TeXGyreCursor Regular" w:eastAsia="TeXGyreCursor Regular" w:hAnsi="TeXGyreCursor Regular" w:cs="TeXGyreCursor Regular"/>
          <w:color w:val="92FC79"/>
          <w:sz w:val="21"/>
          <w:shd w:fill="193549" w:val="clear" w:color="auto"/>
        </w:rPr>
        <w:t>"</w:t>
      </w:r>
      <w:r>
        <w:rPr>
          <w:rFonts w:ascii="TeXGyreCursor Regular" w:eastAsia="TeXGyreCursor Regular" w:hAnsi="TeXGyreCursor Regular" w:cs="TeXGyreCursor Regular"/>
          <w:color w:val="A5FF90"/>
          <w:sz w:val="21"/>
          <w:shd w:fill="193549" w:val="clear" w:color="auto"/>
        </w:rPr>
        <w:t>display: none</w:t>
      </w:r>
      <w:r>
        <w:rPr>
          <w:rFonts w:ascii="TeXGyreCursor Regular" w:eastAsia="TeXGyreCursor Regular" w:hAnsi="TeXGyreCursor Regular" w:cs="TeXGyreCursor Regular"/>
          <w:color w:val="92FC79"/>
          <w:sz w:val="21"/>
          <w:shd w:fill="193549" w:val="clear" w:color="auto"/>
        </w:rPr>
        <w:t>"</w:t>
      </w:r>
      <w:r>
        <w:rPr>
          <w:rFonts w:ascii="TeXGyreCursor Regular" w:eastAsia="TeXGyreCursor Regular" w:hAnsi="TeXGyreCursor Regular" w:cs="TeXGyreCursor Regular"/>
          <w:color w:val="E1EFFF"/>
          <w:sz w:val="21"/>
          <w:shd w:fill="193549" w:val="clear" w:color="auto"/>
        </w:rPr>
        <w:t>&gt;&lt;/</w:t>
      </w:r>
      <w:r>
        <w:rPr>
          <w:rFonts w:ascii="TeXGyreCursor Regular" w:eastAsia="TeXGyreCursor Regular" w:hAnsi="TeXGyreCursor Regular" w:cs="TeXGyreCursor Regular"/>
          <w:color w:val="9EFFFF"/>
          <w:sz w:val="21"/>
          <w:shd w:fill="193549" w:val="clear" w:color="auto"/>
        </w:rPr>
        <w:t>div</w:t>
      </w:r>
      <w:r>
        <w:rPr>
          <w:rFonts w:ascii="TeXGyreCursor Regular" w:eastAsia="TeXGyreCursor Regular" w:hAnsi="TeXGyreCursor Regular" w:cs="TeXGyreCursor Regular"/>
          <w:color w:val="E1EFFF"/>
          <w:sz w:val="21"/>
          <w:shd w:fill="193549" w:val="clear" w:color="auto"/>
        </w:rPr>
        <w:t>&gt;</w:t>
      </w:r>
    </w:p>
    <w:p>
      <w:pPr>
        <w:pStyle w:val="Normal"/>
        <w:shd w:fill="193549" w:val="clear" w:color="auto"/>
        <w:bidi w:val="false"/>
        <w:spacing w:line="240" w:lineRule="auto" w:after="0"/>
        <w:rPr>
          <w:color w:val="FFFFFF"/>
          <w:sz w:val="21"/>
        </w:rPr>
      </w:pPr>
    </w:p>
    <w:p>
      <w:pPr>
        <w:pStyle w:val="Normal"/>
        <w:bidi w:val="false"/>
        <w:spacing w:line="240" w:lineRule="auto" w:after="0"/>
        <w:rPr>
          <w:color w:val="FFFFFF"/>
          <w:sz w:val="21"/>
        </w:rPr>
      </w:pPr>
      <w:r>
        <w:rPr>
          <w:rFonts w:ascii="TeXGyreCursor Regular" w:eastAsia="TeXGyreCursor Regular" w:hAnsi="TeXGyreCursor Regular" w:cs="TeXGyreCursor Regular"/>
          <w:color w:val="FFFFFF"/>
          <w:sz w:val="21"/>
          <w:shd w:fill="193549" w:val="clear" w:color="auto"/>
        </w:rPr>
        <w:t xml:space="preserve">                </w:t>
      </w:r>
      <w:r>
        <w:rPr>
          <w:rFonts w:ascii="TeXGyreCursor Regular" w:eastAsia="TeXGyreCursor Regular" w:hAnsi="TeXGyreCursor Regular" w:cs="TeXGyreCursor Regular"/>
          <w:color w:val="E1EFFF"/>
          <w:sz w:val="21"/>
          <w:shd w:fill="193549" w:val="clear" w:color="auto"/>
        </w:rPr>
        <w:t>&lt;</w:t>
      </w:r>
      <w:r>
        <w:rPr>
          <w:rFonts w:ascii="TeXGyreCursor Regular" w:eastAsia="TeXGyreCursor Regular" w:hAnsi="TeXGyreCursor Regular" w:cs="TeXGyreCursor Regular"/>
          <w:color w:val="9EFFFF"/>
          <w:sz w:val="21"/>
          <w:shd w:fill="193549" w:val="clear" w:color="auto"/>
        </w:rPr>
        <w:t>h3</w:t>
      </w:r>
      <w:r>
        <w:rPr>
          <w:rFonts w:ascii="TeXGyreCursor Regular" w:eastAsia="TeXGyreCursor Regular" w:hAnsi="TeXGyreCursor Regular" w:cs="TeXGyreCursor Regular"/>
          <w:color w:val="E1EFFF"/>
          <w:sz w:val="21"/>
          <w:shd w:fill="193549" w:val="clear" w:color="auto"/>
        </w:rPr>
        <w:t>&gt;</w:t>
      </w:r>
    </w:p>
    <w:p>
      <w:pPr>
        <w:pStyle w:val="Normal"/>
        <w:bidi w:val="false"/>
        <w:spacing w:line="240" w:lineRule="auto" w:after="0"/>
        <w:rPr>
          <w:color w:val="FFFFFF"/>
          <w:sz w:val="21"/>
        </w:rPr>
      </w:pPr>
      <w:r>
        <w:rPr>
          <w:rFonts w:ascii="TeXGyreCursor Regular" w:eastAsia="TeXGyreCursor Regular" w:hAnsi="TeXGyreCursor Regular" w:cs="TeXGyreCursor Regular"/>
          <w:color w:val="FFFFFF"/>
          <w:sz w:val="21"/>
          <w:shd w:fill="193549" w:val="clear" w:color="auto"/>
        </w:rPr>
        <w:t xml:space="preserve">                  </w:t>
      </w:r>
      <w:r>
        <w:rPr>
          <w:rFonts w:ascii="TeXGyreCursor Regular" w:eastAsia="TeXGyreCursor Regular" w:hAnsi="TeXGyreCursor Regular" w:cs="TeXGyreCursor Regular"/>
          <w:color w:val="E1EFFF"/>
          <w:sz w:val="21"/>
          <w:shd w:fill="193549" w:val="clear" w:color="auto"/>
        </w:rPr>
        <w:t>&lt;</w:t>
      </w:r>
      <w:r>
        <w:rPr>
          <w:rFonts w:ascii="TeXGyreCursor Regular" w:eastAsia="TeXGyreCursor Regular" w:hAnsi="TeXGyreCursor Regular" w:cs="TeXGyreCursor Regular"/>
          <w:color w:val="9EFFFF"/>
          <w:sz w:val="21"/>
          <w:shd w:fill="193549" w:val="clear" w:color="auto"/>
        </w:rPr>
        <w:t xml:space="preserve">span </w:t>
      </w:r>
      <w:r>
        <w:rPr>
          <w:rFonts w:ascii="TeXGyreCursor Regular" w:eastAsia="TeXGyreCursor Regular" w:hAnsi="TeXGyreCursor Regular" w:cs="TeXGyreCursor Regular"/>
          <w:i w:val="true"/>
          <w:color w:val="FFC600"/>
          <w:sz w:val="21"/>
          <w:shd w:fill="193549" w:val="clear" w:color="auto"/>
        </w:rPr>
        <w:t>id</w:t>
      </w:r>
      <w:r>
        <w:rPr>
          <w:rFonts w:ascii="TeXGyreCursor Regular" w:eastAsia="TeXGyreCursor Regular" w:hAnsi="TeXGyreCursor Regular" w:cs="TeXGyreCursor Regular"/>
          <w:color w:val="E1EFFF"/>
          <w:sz w:val="21"/>
          <w:shd w:fill="193549" w:val="clear" w:color="auto"/>
        </w:rPr>
        <w:t>=</w:t>
      </w:r>
      <w:r>
        <w:rPr>
          <w:rFonts w:ascii="TeXGyreCursor Regular" w:eastAsia="TeXGyreCursor Regular" w:hAnsi="TeXGyreCursor Regular" w:cs="TeXGyreCursor Regular"/>
          <w:color w:val="92FC79"/>
          <w:sz w:val="21"/>
          <w:shd w:fill="193549" w:val="clear" w:color="auto"/>
        </w:rPr>
        <w:t>"</w:t>
      </w:r>
      <w:r>
        <w:rPr>
          <w:rFonts w:ascii="TeXGyreCursor Regular" w:eastAsia="TeXGyreCursor Regular" w:hAnsi="TeXGyreCursor Regular" w:cs="TeXGyreCursor Regular"/>
          <w:color w:val="A5FF90"/>
          <w:sz w:val="21"/>
          <w:shd w:fill="193549" w:val="clear" w:color="auto"/>
        </w:rPr>
        <w:t>result</w:t>
      </w:r>
      <w:r>
        <w:rPr>
          <w:rFonts w:ascii="TeXGyreCursor Regular" w:eastAsia="TeXGyreCursor Regular" w:hAnsi="TeXGyreCursor Regular" w:cs="TeXGyreCursor Regular"/>
          <w:color w:val="92FC79"/>
          <w:sz w:val="21"/>
          <w:shd w:fill="193549" w:val="clear" w:color="auto"/>
        </w:rPr>
        <w:t>"</w:t>
      </w:r>
      <w:r>
        <w:rPr>
          <w:rFonts w:ascii="TeXGyreCursor Regular" w:eastAsia="TeXGyreCursor Regular" w:hAnsi="TeXGyreCursor Regular" w:cs="TeXGyreCursor Regular"/>
          <w:color w:val="E1EFFF"/>
          <w:sz w:val="21"/>
          <w:shd w:fill="193549" w:val="clear" w:color="auto"/>
        </w:rPr>
        <w:t>&gt;</w:t>
      </w:r>
      <w:r>
        <w:rPr>
          <w:rFonts w:ascii="TeXGyreCursor Regular" w:eastAsia="TeXGyreCursor Regular" w:hAnsi="TeXGyreCursor Regular" w:cs="TeXGyreCursor Regular"/>
          <w:color w:val="FFFFFF"/>
          <w:sz w:val="21"/>
          <w:shd w:fill="193549" w:val="clear" w:color="auto"/>
        </w:rPr>
        <w:t xml:space="preserve"> </w:t>
      </w:r>
      <w:r>
        <w:rPr>
          <w:rFonts w:ascii="TeXGyreCursor Regular" w:eastAsia="TeXGyreCursor Regular" w:hAnsi="TeXGyreCursor Regular" w:cs="TeXGyreCursor Regular"/>
          <w:color w:val="E1EFFF"/>
          <w:sz w:val="21"/>
          <w:shd w:fill="193549" w:val="clear" w:color="auto"/>
        </w:rPr>
        <w:t>&lt;/</w:t>
      </w:r>
      <w:r>
        <w:rPr>
          <w:rFonts w:ascii="TeXGyreCursor Regular" w:eastAsia="TeXGyreCursor Regular" w:hAnsi="TeXGyreCursor Regular" w:cs="TeXGyreCursor Regular"/>
          <w:color w:val="9EFFFF"/>
          <w:sz w:val="21"/>
          <w:shd w:fill="193549" w:val="clear" w:color="auto"/>
        </w:rPr>
        <w:t>span</w:t>
      </w:r>
      <w:r>
        <w:rPr>
          <w:rFonts w:ascii="TeXGyreCursor Regular" w:eastAsia="TeXGyreCursor Regular" w:hAnsi="TeXGyreCursor Regular" w:cs="TeXGyreCursor Regular"/>
          <w:color w:val="E1EFFF"/>
          <w:sz w:val="21"/>
          <w:shd w:fill="193549" w:val="clear" w:color="auto"/>
        </w:rPr>
        <w:t>&gt;</w:t>
      </w:r>
    </w:p>
    <w:p>
      <w:pPr>
        <w:pStyle w:val="Normal"/>
        <w:bidi w:val="false"/>
        <w:spacing w:line="240" w:lineRule="auto" w:after="0"/>
        <w:rPr>
          <w:color w:val="FFFFFF"/>
          <w:sz w:val="21"/>
        </w:rPr>
      </w:pPr>
      <w:r>
        <w:rPr>
          <w:rFonts w:ascii="TeXGyreCursor Regular" w:eastAsia="TeXGyreCursor Regular" w:hAnsi="TeXGyreCursor Regular" w:cs="TeXGyreCursor Regular"/>
          <w:color w:val="FFFFFF"/>
          <w:sz w:val="21"/>
          <w:shd w:fill="193549" w:val="clear" w:color="auto"/>
        </w:rPr>
        <w:t xml:space="preserve">                </w:t>
      </w:r>
      <w:r>
        <w:rPr>
          <w:rFonts w:ascii="TeXGyreCursor Regular" w:eastAsia="TeXGyreCursor Regular" w:hAnsi="TeXGyreCursor Regular" w:cs="TeXGyreCursor Regular"/>
          <w:color w:val="E1EFFF"/>
          <w:sz w:val="21"/>
          <w:shd w:fill="193549" w:val="clear" w:color="auto"/>
        </w:rPr>
        <w:t>&lt;/</w:t>
      </w:r>
      <w:r>
        <w:rPr>
          <w:rFonts w:ascii="TeXGyreCursor Regular" w:eastAsia="TeXGyreCursor Regular" w:hAnsi="TeXGyreCursor Regular" w:cs="TeXGyreCursor Regular"/>
          <w:color w:val="9EFFFF"/>
          <w:sz w:val="21"/>
          <w:shd w:fill="193549" w:val="clear" w:color="auto"/>
        </w:rPr>
        <w:t>h3</w:t>
      </w:r>
      <w:r>
        <w:rPr>
          <w:rFonts w:ascii="TeXGyreCursor Regular" w:eastAsia="TeXGyreCursor Regular" w:hAnsi="TeXGyreCursor Regular" w:cs="TeXGyreCursor Regular"/>
          <w:color w:val="E1EFFF"/>
          <w:sz w:val="21"/>
          <w:shd w:fill="193549" w:val="clear" w:color="auto"/>
        </w:rPr>
        <w:t>&gt;</w:t>
      </w:r>
    </w:p>
    <w:p>
      <w:pPr>
        <w:pStyle w:val="Normal"/>
        <w:bidi w:val="false"/>
        <w:spacing w:line="240" w:lineRule="auto" w:after="0"/>
        <w:rPr>
          <w:color w:val="FFFFFF"/>
          <w:sz w:val="21"/>
        </w:rPr>
      </w:pPr>
      <w:r>
        <w:rPr>
          <w:rFonts w:ascii="TeXGyreCursor Regular" w:eastAsia="TeXGyreCursor Regular" w:hAnsi="TeXGyreCursor Regular" w:cs="TeXGyreCursor Regular"/>
          <w:color w:val="FFFFFF"/>
          <w:sz w:val="21"/>
          <w:shd w:fill="193549" w:val="clear" w:color="auto"/>
        </w:rPr>
        <w:t xml:space="preserve">                </w:t>
      </w:r>
      <w:r>
        <w:rPr>
          <w:rFonts w:ascii="TeXGyreCursor Regular" w:eastAsia="TeXGyreCursor Regular" w:hAnsi="TeXGyreCursor Regular" w:cs="TeXGyreCursor Regular"/>
          <w:color w:val="E1EFFF"/>
          <w:sz w:val="21"/>
          <w:shd w:fill="193549" w:val="clear" w:color="auto"/>
        </w:rPr>
        <w:t>&lt;</w:t>
      </w:r>
      <w:r>
        <w:rPr>
          <w:rFonts w:ascii="TeXGyreCursor Regular" w:eastAsia="TeXGyreCursor Regular" w:hAnsi="TeXGyreCursor Regular" w:cs="TeXGyreCursor Regular"/>
          <w:color w:val="9EFFFF"/>
          <w:sz w:val="21"/>
          <w:shd w:fill="193549" w:val="clear" w:color="auto"/>
        </w:rPr>
        <w:t>details</w:t>
      </w:r>
      <w:r>
        <w:rPr>
          <w:rFonts w:ascii="TeXGyreCursor Regular" w:eastAsia="TeXGyreCursor Regular" w:hAnsi="TeXGyreCursor Regular" w:cs="TeXGyreCursor Regular"/>
          <w:color w:val="E1EFFF"/>
          <w:sz w:val="21"/>
          <w:shd w:fill="193549" w:val="clear" w:color="auto"/>
        </w:rPr>
        <w:t>&gt;</w:t>
      </w:r>
    </w:p>
    <w:p>
      <w:pPr>
        <w:pStyle w:val="Normal"/>
        <w:bidi w:val="false"/>
        <w:spacing w:line="240" w:lineRule="auto" w:after="0"/>
        <w:rPr>
          <w:color w:val="FFFFFF"/>
          <w:sz w:val="21"/>
        </w:rPr>
      </w:pPr>
      <w:r>
        <w:rPr>
          <w:rFonts w:ascii="TeXGyreCursor Regular" w:eastAsia="TeXGyreCursor Regular" w:hAnsi="TeXGyreCursor Regular" w:cs="TeXGyreCursor Regular"/>
          <w:color w:val="FFFFFF"/>
          <w:sz w:val="21"/>
          <w:shd w:fill="193549" w:val="clear" w:color="auto"/>
        </w:rPr>
        <w:t xml:space="preserve">                  </w:t>
      </w:r>
      <w:r>
        <w:rPr>
          <w:rFonts w:ascii="TeXGyreCursor Regular" w:eastAsia="TeXGyreCursor Regular" w:hAnsi="TeXGyreCursor Regular" w:cs="TeXGyreCursor Regular"/>
          <w:color w:val="E1EFFF"/>
          <w:sz w:val="21"/>
          <w:shd w:fill="193549" w:val="clear" w:color="auto"/>
        </w:rPr>
        <w:t>&lt;</w:t>
      </w:r>
      <w:r>
        <w:rPr>
          <w:rFonts w:ascii="TeXGyreCursor Regular" w:eastAsia="TeXGyreCursor Regular" w:hAnsi="TeXGyreCursor Regular" w:cs="TeXGyreCursor Regular"/>
          <w:color w:val="9EFFFF"/>
          <w:sz w:val="21"/>
          <w:shd w:fill="193549" w:val="clear" w:color="auto"/>
        </w:rPr>
        <w:t>summary</w:t>
      </w:r>
      <w:r>
        <w:rPr>
          <w:rFonts w:ascii="TeXGyreCursor Regular" w:eastAsia="TeXGyreCursor Regular" w:hAnsi="TeXGyreCursor Regular" w:cs="TeXGyreCursor Regular"/>
          <w:color w:val="E1EFFF"/>
          <w:sz w:val="21"/>
          <w:shd w:fill="193549" w:val="clear" w:color="auto"/>
        </w:rPr>
        <w:t>&gt;&lt;</w:t>
      </w:r>
      <w:r>
        <w:rPr>
          <w:rFonts w:ascii="TeXGyreCursor Regular" w:eastAsia="TeXGyreCursor Regular" w:hAnsi="TeXGyreCursor Regular" w:cs="TeXGyreCursor Regular"/>
          <w:color w:val="9EFFFF"/>
          <w:sz w:val="21"/>
          <w:shd w:fill="193549" w:val="clear" w:color="auto"/>
        </w:rPr>
        <w:t>b</w:t>
      </w:r>
      <w:r>
        <w:rPr>
          <w:rFonts w:ascii="TeXGyreCursor Regular" w:eastAsia="TeXGyreCursor Regular" w:hAnsi="TeXGyreCursor Regular" w:cs="TeXGyreCursor Regular"/>
          <w:color w:val="E1EFFF"/>
          <w:sz w:val="21"/>
          <w:shd w:fill="193549" w:val="clear" w:color="auto"/>
        </w:rPr>
        <w:t>&gt;</w:t>
      </w:r>
      <w:r>
        <w:rPr>
          <w:rFonts w:ascii="TeXGyreCursor Regular" w:eastAsia="TeXGyreCursor Regular" w:hAnsi="TeXGyreCursor Regular" w:cs="TeXGyreCursor Regular"/>
          <w:color w:val="FFFFFF"/>
          <w:sz w:val="21"/>
          <w:shd w:fill="193549" w:val="clear" w:color="auto"/>
        </w:rPr>
        <w:t xml:space="preserve">Cheetah </w:t>
      </w:r>
      <w:r>
        <w:rPr>
          <w:rFonts w:ascii="TeXGyreCursor Regular" w:eastAsia="TeXGyreCursor Regular" w:hAnsi="TeXGyreCursor Regular" w:cs="TeXGyreCursor Regular"/>
          <w:color w:val="E1EFFF"/>
          <w:sz w:val="21"/>
          <w:shd w:fill="193549" w:val="clear" w:color="auto"/>
        </w:rPr>
        <w:t>&lt;/</w:t>
      </w:r>
      <w:r>
        <w:rPr>
          <w:rFonts w:ascii="TeXGyreCursor Regular" w:eastAsia="TeXGyreCursor Regular" w:hAnsi="TeXGyreCursor Regular" w:cs="TeXGyreCursor Regular"/>
          <w:color w:val="9EFFFF"/>
          <w:sz w:val="21"/>
          <w:shd w:fill="193549" w:val="clear" w:color="auto"/>
        </w:rPr>
        <w:t>b</w:t>
      </w:r>
      <w:r>
        <w:rPr>
          <w:rFonts w:ascii="TeXGyreCursor Regular" w:eastAsia="TeXGyreCursor Regular" w:hAnsi="TeXGyreCursor Regular" w:cs="TeXGyreCursor Regular"/>
          <w:color w:val="E1EFFF"/>
          <w:sz w:val="21"/>
          <w:shd w:fill="193549" w:val="clear" w:color="auto"/>
        </w:rPr>
        <w:t>&gt;&lt;/</w:t>
      </w:r>
      <w:r>
        <w:rPr>
          <w:rFonts w:ascii="TeXGyreCursor Regular" w:eastAsia="TeXGyreCursor Regular" w:hAnsi="TeXGyreCursor Regular" w:cs="TeXGyreCursor Regular"/>
          <w:color w:val="9EFFFF"/>
          <w:sz w:val="21"/>
          <w:shd w:fill="193549" w:val="clear" w:color="auto"/>
        </w:rPr>
        <w:t>summary</w:t>
      </w:r>
      <w:r>
        <w:rPr>
          <w:rFonts w:ascii="TeXGyreCursor Regular" w:eastAsia="TeXGyreCursor Regular" w:hAnsi="TeXGyreCursor Regular" w:cs="TeXGyreCursor Regular"/>
          <w:color w:val="E1EFFF"/>
          <w:sz w:val="21"/>
          <w:shd w:fill="193549" w:val="clear" w:color="auto"/>
        </w:rPr>
        <w:t>&gt;</w:t>
      </w:r>
    </w:p>
    <w:p>
      <w:pPr>
        <w:pStyle w:val="Normal"/>
        <w:bidi w:val="false"/>
        <w:spacing w:line="240" w:lineRule="auto" w:after="0"/>
        <w:rPr>
          <w:color w:val="FFFFFF"/>
          <w:sz w:val="21"/>
        </w:rPr>
      </w:pPr>
      <w:r>
        <w:rPr>
          <w:rFonts w:ascii="TeXGyreCursor Regular" w:eastAsia="TeXGyreCursor Regular" w:hAnsi="TeXGyreCursor Regular" w:cs="TeXGyreCursor Regular"/>
          <w:color w:val="FFFFFF"/>
          <w:sz w:val="21"/>
          <w:shd w:fill="193549" w:val="clear" w:color="auto"/>
        </w:rPr>
        <w:t xml:space="preserve">                  </w:t>
      </w:r>
      <w:r>
        <w:rPr>
          <w:rFonts w:ascii="TeXGyreCursor Regular" w:eastAsia="TeXGyreCursor Regular" w:hAnsi="TeXGyreCursor Regular" w:cs="TeXGyreCursor Regular"/>
          <w:color w:val="E1EFFF"/>
          <w:sz w:val="21"/>
          <w:shd w:fill="193549" w:val="clear" w:color="auto"/>
        </w:rPr>
        <w:t>&lt;</w:t>
      </w:r>
      <w:r>
        <w:rPr>
          <w:rFonts w:ascii="TeXGyreCursor Regular" w:eastAsia="TeXGyreCursor Regular" w:hAnsi="TeXGyreCursor Regular" w:cs="TeXGyreCursor Regular"/>
          <w:color w:val="9EFFFF"/>
          <w:sz w:val="21"/>
          <w:shd w:fill="193549" w:val="clear" w:color="auto"/>
        </w:rPr>
        <w:t>p</w:t>
      </w:r>
      <w:r>
        <w:rPr>
          <w:rFonts w:ascii="TeXGyreCursor Regular" w:eastAsia="TeXGyreCursor Regular" w:hAnsi="TeXGyreCursor Regular" w:cs="TeXGyreCursor Regular"/>
          <w:color w:val="E1EFFF"/>
          <w:sz w:val="21"/>
          <w:shd w:fill="193549" w:val="clear" w:color="auto"/>
        </w:rPr>
        <w:t>&gt;</w:t>
      </w:r>
    </w:p>
    <w:p>
      <w:pPr>
        <w:pStyle w:val="Normal"/>
        <w:bidi w:val="false"/>
        <w:spacing w:line="240" w:lineRule="auto" w:after="0"/>
        <w:rPr>
          <w:color w:val="FFFFFF"/>
          <w:sz w:val="21"/>
        </w:rPr>
      </w:pPr>
      <w:r>
        <w:rPr>
          <w:rFonts w:ascii="TeXGyreCursor Regular" w:eastAsia="TeXGyreCursor Regular" w:hAnsi="TeXGyreCursor Regular" w:cs="TeXGyreCursor Regular"/>
          <w:color w:val="FFFFFF"/>
          <w:sz w:val="21"/>
          <w:shd w:fill="193549" w:val="clear" w:color="auto"/>
        </w:rPr>
        <w:t xml:space="preserve">                    Types: Asiatic Cheetah, South African Cheetah, Northwest</w:t>
      </w:r>
    </w:p>
    <w:p>
      <w:pPr>
        <w:pStyle w:val="Normal"/>
        <w:bidi w:val="false"/>
        <w:spacing w:line="240" w:lineRule="auto" w:after="0"/>
        <w:rPr>
          <w:color w:val="FFFFFF"/>
          <w:sz w:val="21"/>
        </w:rPr>
      </w:pPr>
      <w:r>
        <w:rPr>
          <w:rFonts w:ascii="TeXGyreCursor Regular" w:eastAsia="TeXGyreCursor Regular" w:hAnsi="TeXGyreCursor Regular" w:cs="TeXGyreCursor Regular"/>
          <w:color w:val="FFFFFF"/>
          <w:sz w:val="21"/>
          <w:shd w:fill="193549" w:val="clear" w:color="auto"/>
        </w:rPr>
        <w:t xml:space="preserve">                    African Cheetah, Acinonyx jubatus raineyii, etc. Different</w:t>
      </w:r>
    </w:p>
    <w:p>
      <w:pPr>
        <w:pStyle w:val="Normal"/>
        <w:bidi w:val="false"/>
        <w:spacing w:line="240" w:lineRule="auto" w:after="0"/>
        <w:rPr>
          <w:color w:val="FFFFFF"/>
          <w:sz w:val="21"/>
        </w:rPr>
      </w:pPr>
      <w:r>
        <w:rPr>
          <w:rFonts w:ascii="TeXGyreCursor Regular" w:eastAsia="TeXGyreCursor Regular" w:hAnsi="TeXGyreCursor Regular" w:cs="TeXGyreCursor Regular"/>
          <w:color w:val="FFFFFF"/>
          <w:sz w:val="21"/>
          <w:shd w:fill="193549" w:val="clear" w:color="auto"/>
        </w:rPr>
        <w:t xml:space="preserve">                    Species: There is one primary species of cheetah, Acinonyx</w:t>
      </w:r>
    </w:p>
    <w:p>
      <w:pPr>
        <w:pStyle w:val="Normal"/>
        <w:bidi w:val="false"/>
        <w:spacing w:line="240" w:lineRule="auto" w:after="0"/>
        <w:rPr>
          <w:color w:val="FFFFFF"/>
          <w:sz w:val="21"/>
        </w:rPr>
      </w:pPr>
      <w:r>
        <w:rPr>
          <w:rFonts w:ascii="TeXGyreCursor Regular" w:eastAsia="TeXGyreCursor Regular" w:hAnsi="TeXGyreCursor Regular" w:cs="TeXGyreCursor Regular"/>
          <w:color w:val="FFFFFF"/>
          <w:sz w:val="21"/>
          <w:shd w:fill="193549" w:val="clear" w:color="auto"/>
        </w:rPr>
        <w:t xml:space="preserve">                    jubatus. Habitat: Cheetahs are found in a variety of</w:t>
      </w:r>
    </w:p>
    <w:p>
      <w:pPr>
        <w:pStyle w:val="Normal"/>
        <w:bidi w:val="false"/>
        <w:spacing w:line="240" w:lineRule="auto" w:after="0"/>
        <w:rPr>
          <w:color w:val="FFFFFF"/>
          <w:sz w:val="21"/>
        </w:rPr>
      </w:pPr>
      <w:r>
        <w:rPr>
          <w:rFonts w:ascii="TeXGyreCursor Regular" w:eastAsia="TeXGyreCursor Regular" w:hAnsi="TeXGyreCursor Regular" w:cs="TeXGyreCursor Regular"/>
          <w:color w:val="FFFFFF"/>
          <w:sz w:val="21"/>
          <w:shd w:fill="193549" w:val="clear" w:color="auto"/>
        </w:rPr>
        <w:t xml:space="preserve">                    habitats including grasslands, savannas, and arid areas.</w:t>
      </w:r>
    </w:p>
    <w:p>
      <w:pPr>
        <w:pStyle w:val="Normal"/>
        <w:bidi w:val="false"/>
        <w:spacing w:line="240" w:lineRule="auto" w:after="0"/>
        <w:rPr>
          <w:color w:val="FFFFFF"/>
          <w:sz w:val="21"/>
        </w:rPr>
      </w:pPr>
      <w:r>
        <w:rPr>
          <w:rFonts w:ascii="TeXGyreCursor Regular" w:eastAsia="TeXGyreCursor Regular" w:hAnsi="TeXGyreCursor Regular" w:cs="TeXGyreCursor Regular"/>
          <w:color w:val="FFFFFF"/>
          <w:sz w:val="21"/>
          <w:shd w:fill="193549" w:val="clear" w:color="auto"/>
        </w:rPr>
        <w:t xml:space="preserve">                    Endangered: Vulnerable (Not Endangered) Where Found: Mainly</w:t>
      </w:r>
    </w:p>
    <w:p>
      <w:pPr>
        <w:pStyle w:val="Normal"/>
        <w:bidi w:val="false"/>
        <w:spacing w:line="240" w:lineRule="auto" w:after="0"/>
        <w:rPr>
          <w:color w:val="FFFFFF"/>
          <w:sz w:val="21"/>
        </w:rPr>
      </w:pPr>
      <w:r>
        <w:rPr>
          <w:rFonts w:ascii="TeXGyreCursor Regular" w:eastAsia="TeXGyreCursor Regular" w:hAnsi="TeXGyreCursor Regular" w:cs="TeXGyreCursor Regular"/>
          <w:color w:val="FFFFFF"/>
          <w:sz w:val="21"/>
          <w:shd w:fill="193549" w:val="clear" w:color="auto"/>
        </w:rPr>
        <w:t xml:space="preserve">                    in Africa, with a small population in Iran. Behavior:</w:t>
      </w:r>
    </w:p>
    <w:p>
      <w:pPr>
        <w:pStyle w:val="Normal"/>
        <w:bidi w:val="false"/>
        <w:spacing w:line="240" w:lineRule="auto" w:after="0"/>
        <w:rPr>
          <w:color w:val="FFFFFF"/>
          <w:sz w:val="21"/>
        </w:rPr>
      </w:pPr>
      <w:r>
        <w:rPr>
          <w:rFonts w:ascii="TeXGyreCursor Regular" w:eastAsia="TeXGyreCursor Regular" w:hAnsi="TeXGyreCursor Regular" w:cs="TeXGyreCursor Regular"/>
          <w:color w:val="FFFFFF"/>
          <w:sz w:val="21"/>
          <w:shd w:fill="193549" w:val="clear" w:color="auto"/>
        </w:rPr>
        <w:t xml:space="preserve">                    Cheetahs are known for their incredible speed and are often</w:t>
      </w:r>
    </w:p>
    <w:p>
      <w:pPr>
        <w:pStyle w:val="Normal"/>
        <w:bidi w:val="false"/>
        <w:spacing w:line="240" w:lineRule="auto" w:after="0"/>
        <w:rPr>
          <w:color w:val="FFFFFF"/>
          <w:sz w:val="21"/>
        </w:rPr>
      </w:pPr>
      <w:r>
        <w:rPr>
          <w:rFonts w:ascii="TeXGyreCursor Regular" w:eastAsia="TeXGyreCursor Regular" w:hAnsi="TeXGyreCursor Regular" w:cs="TeXGyreCursor Regular"/>
          <w:color w:val="FFFFFF"/>
          <w:sz w:val="21"/>
          <w:shd w:fill="193549" w:val="clear" w:color="auto"/>
        </w:rPr>
        <w:t xml:space="preserve">                    solitary hunters. Main Role: Cheetahs play a key role in</w:t>
      </w:r>
    </w:p>
    <w:p>
      <w:pPr>
        <w:pStyle w:val="Normal"/>
        <w:bidi w:val="false"/>
        <w:spacing w:line="240" w:lineRule="auto" w:after="0"/>
        <w:rPr>
          <w:color w:val="FFFFFF"/>
          <w:sz w:val="21"/>
        </w:rPr>
      </w:pPr>
      <w:r>
        <w:rPr>
          <w:rFonts w:ascii="TeXGyreCursor Regular" w:eastAsia="TeXGyreCursor Regular" w:hAnsi="TeXGyreCursor Regular" w:cs="TeXGyreCursor Regular"/>
          <w:color w:val="FFFFFF"/>
          <w:sz w:val="21"/>
          <w:shd w:fill="193549" w:val="clear" w:color="auto"/>
        </w:rPr>
        <w:t xml:space="preserve">                    controlling herbivore populations.</w:t>
      </w:r>
    </w:p>
    <w:p>
      <w:pPr>
        <w:pStyle w:val="Normal"/>
        <w:bidi w:val="false"/>
        <w:spacing w:line="240" w:lineRule="auto" w:after="0"/>
        <w:rPr>
          <w:color w:val="FFFFFF"/>
          <w:sz w:val="21"/>
        </w:rPr>
      </w:pPr>
      <w:r>
        <w:rPr>
          <w:rFonts w:ascii="TeXGyreCursor Regular" w:eastAsia="TeXGyreCursor Regular" w:hAnsi="TeXGyreCursor Regular" w:cs="TeXGyreCursor Regular"/>
          <w:color w:val="FFFFFF"/>
          <w:sz w:val="21"/>
          <w:shd w:fill="193549" w:val="clear" w:color="auto"/>
        </w:rPr>
        <w:t xml:space="preserve">                  </w:t>
      </w:r>
      <w:r>
        <w:rPr>
          <w:rFonts w:ascii="TeXGyreCursor Regular" w:eastAsia="TeXGyreCursor Regular" w:hAnsi="TeXGyreCursor Regular" w:cs="TeXGyreCursor Regular"/>
          <w:color w:val="E1EFFF"/>
          <w:sz w:val="21"/>
          <w:shd w:fill="193549" w:val="clear" w:color="auto"/>
        </w:rPr>
        <w:t>&lt;/</w:t>
      </w:r>
      <w:r>
        <w:rPr>
          <w:rFonts w:ascii="TeXGyreCursor Regular" w:eastAsia="TeXGyreCursor Regular" w:hAnsi="TeXGyreCursor Regular" w:cs="TeXGyreCursor Regular"/>
          <w:color w:val="9EFFFF"/>
          <w:sz w:val="21"/>
          <w:shd w:fill="193549" w:val="clear" w:color="auto"/>
        </w:rPr>
        <w:t>p</w:t>
      </w:r>
      <w:r>
        <w:rPr>
          <w:rFonts w:ascii="TeXGyreCursor Regular" w:eastAsia="TeXGyreCursor Regular" w:hAnsi="TeXGyreCursor Regular" w:cs="TeXGyreCursor Regular"/>
          <w:color w:val="E1EFFF"/>
          <w:sz w:val="21"/>
          <w:shd w:fill="193549" w:val="clear" w:color="auto"/>
        </w:rPr>
        <w:t>&gt;</w:t>
      </w:r>
    </w:p>
    <w:p>
      <w:pPr>
        <w:pStyle w:val="Normal"/>
        <w:bidi w:val="false"/>
        <w:spacing w:line="240" w:lineRule="auto" w:after="0"/>
        <w:rPr>
          <w:color w:val="FFFFFF"/>
          <w:sz w:val="21"/>
        </w:rPr>
      </w:pPr>
      <w:r>
        <w:rPr>
          <w:rFonts w:ascii="TeXGyreCursor Regular" w:eastAsia="TeXGyreCursor Regular" w:hAnsi="TeXGyreCursor Regular" w:cs="TeXGyreCursor Regular"/>
          <w:color w:val="FFFFFF"/>
          <w:sz w:val="21"/>
          <w:shd w:fill="193549" w:val="clear" w:color="auto"/>
        </w:rPr>
        <w:t xml:space="preserve">                </w:t>
      </w:r>
      <w:r>
        <w:rPr>
          <w:rFonts w:ascii="TeXGyreCursor Regular" w:eastAsia="TeXGyreCursor Regular" w:hAnsi="TeXGyreCursor Regular" w:cs="TeXGyreCursor Regular"/>
          <w:color w:val="E1EFFF"/>
          <w:sz w:val="21"/>
          <w:shd w:fill="193549" w:val="clear" w:color="auto"/>
        </w:rPr>
        <w:t>&lt;/</w:t>
      </w:r>
      <w:r>
        <w:rPr>
          <w:rFonts w:ascii="TeXGyreCursor Regular" w:eastAsia="TeXGyreCursor Regular" w:hAnsi="TeXGyreCursor Regular" w:cs="TeXGyreCursor Regular"/>
          <w:color w:val="9EFFFF"/>
          <w:sz w:val="21"/>
          <w:shd w:fill="193549" w:val="clear" w:color="auto"/>
        </w:rPr>
        <w:t>details</w:t>
      </w:r>
      <w:r>
        <w:rPr>
          <w:rFonts w:ascii="TeXGyreCursor Regular" w:eastAsia="TeXGyreCursor Regular" w:hAnsi="TeXGyreCursor Regular" w:cs="TeXGyreCursor Regular"/>
          <w:color w:val="E1EFFF"/>
          <w:sz w:val="21"/>
          <w:shd w:fill="193549" w:val="clear" w:color="auto"/>
        </w:rPr>
        <w:t>&gt;</w:t>
      </w:r>
    </w:p>
    <w:p>
      <w:pPr>
        <w:pStyle w:val="Normal"/>
        <w:bidi w:val="false"/>
        <w:spacing w:after="0" w:before="34"/>
        <w:ind w:left="0"/>
        <w:rPr>
          <w:rFonts w:ascii="Liberation Serif Bold" w:eastAsia="Liberation Serif Bold" w:hAnsi="Liberation Serif Bold" w:cs="Liberation Serif Bold"/>
          <w:b w:val="true"/>
          <w:color w:val="000000"/>
          <w:sz w:val="22"/>
        </w:rPr>
      </w:pPr>
    </w:p>
    <w:p>
      <w:pPr>
        <w:pStyle w:val="Normal"/>
        <w:bidi w:val="false"/>
        <w:spacing w:after="0" w:before="34"/>
        <w:ind w:left="0"/>
        <w:rPr>
          <w:color w:val="000000"/>
          <w:sz w:val="24"/>
        </w:rPr>
      </w:pPr>
      <w:r>
        <w:rPr>
          <w:rFonts w:ascii="Liberation Serif Bold" w:eastAsia="Liberation Serif Bold" w:hAnsi="Liberation Serif Bold" w:cs="Liberation Serif Bold"/>
          <w:b w:val="true"/>
          <w:color w:val="000000"/>
          <w:sz w:val="22"/>
        </w:rPr>
        <w:t xml:space="preserve">8. PERFORMANCE TESTING </w:t>
      </w:r>
    </w:p>
    <w:p>
      <w:pPr>
        <w:pStyle w:val="Normal"/>
        <w:bidi w:val="false"/>
        <w:spacing w:before="34"/>
        <w:ind w:hanging="0" w:left="540"/>
        <w:rPr>
          <w:rFonts w:ascii="Liberation Serif Bold" w:eastAsia="Liberation Serif Bold" w:hAnsi="Liberation Serif Bold" w:cs="Liberation Serif Bold"/>
          <w:b w:val="true"/>
          <w:i w:val="false"/>
          <w:color w:val="000000"/>
          <w:spacing w:val="0"/>
          <w:sz w:val="22"/>
          <w:u w:val="single"/>
          <w:shd w:fill="auto" w:val="clear" w:color="auto"/>
        </w:rPr>
      </w:pPr>
      <w:r>
        <w:rPr>
          <w:rFonts w:ascii="Liberation Serif Bold" w:eastAsia="Liberation Serif Bold" w:hAnsi="Liberation Serif Bold" w:cs="Liberation Serif Bold"/>
          <w:b w:val="true"/>
          <w:i w:val="false"/>
          <w:color w:val="000000"/>
          <w:spacing w:val="0"/>
          <w:sz w:val="22"/>
          <w:u w:val="single"/>
          <w:shd w:fill="auto" w:val="clear" w:color="auto"/>
        </w:rPr>
        <w:t>8.1 Performace Metrics:</w:t>
      </w:r>
    </w:p>
    <w:p>
      <w:pPr>
        <w:pStyle w:val="Normal"/>
        <w:bidi w:val="false"/>
        <w:spacing w:before="34"/>
        <w:ind w:hanging="0" w:left="540"/>
        <w:rPr>
          <w:rFonts w:ascii="Liberation Serif Bold" w:eastAsia="Liberation Serif Bold" w:hAnsi="Liberation Serif Bold" w:cs="Liberation Serif Bold"/>
          <w:b w:val="true"/>
          <w:i w:val="false"/>
          <w:color w:val="000000"/>
          <w:spacing w:val="0"/>
          <w:sz w:val="22"/>
          <w:u w:val="single"/>
          <w:shd w:fill="auto" w:val="clear" w:color="auto"/>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Achieved 82-95% accuracy</w:t>
      </w:r>
    </w:p>
    <w:p>
      <w:pPr>
        <w:pStyle w:val="Normal"/>
        <w:bidi w:val="false"/>
        <w:spacing w:before="34"/>
        <w:ind w:hanging="0" w:left="540"/>
        <w:rPr>
          <w:rFonts w:ascii="Liberation Serif Bold" w:eastAsia="Liberation Serif Bold" w:hAnsi="Liberation Serif Bold" w:cs="Liberation Serif Bold"/>
          <w:b w:val="true"/>
          <w:i w:val="false"/>
          <w:color w:val="000000"/>
          <w:spacing w:val="0"/>
          <w:sz w:val="22"/>
          <w:u w:val="single"/>
          <w:shd w:fill="auto" w:val="clear" w:color="auto"/>
        </w:rPr>
      </w:pPr>
      <w:r>
        <w:drawing>
          <wp:inline distT="0" distR="0" distB="0" distL="0">
            <wp:extent cx="4752975" cy="868332"/>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4752975" cy="868332"/>
                    </a:xfrm>
                    <a:prstGeom prst="rect">
                      <a:avLst/>
                    </a:prstGeom>
                  </pic:spPr>
                </pic:pic>
              </a:graphicData>
            </a:graphic>
          </wp:inline>
        </w:drawing>
      </w:r>
    </w:p>
    <w:p>
      <w:pPr>
        <w:pStyle w:val="Normal"/>
        <w:bidi w:val="false"/>
        <w:spacing w:before="34"/>
        <w:ind w:hanging="0" w:left="540"/>
        <w:rPr>
          <w:rFonts w:ascii="Liberation Serif Bold" w:eastAsia="Liberation Serif Bold" w:hAnsi="Liberation Serif Bold" w:cs="Liberation Serif Bold"/>
          <w:b w:val="true"/>
          <w:i w:val="false"/>
          <w:color w:val="000000"/>
          <w:spacing w:val="0"/>
          <w:sz w:val="22"/>
          <w:u w:val="single"/>
          <w:shd w:fill="auto" w:val="clear" w:color="auto"/>
        </w:rPr>
      </w:pPr>
    </w:p>
    <w:p>
      <w:pPr>
        <w:pStyle w:val="Normal"/>
        <w:bidi w:val="false"/>
        <w:spacing w:before="34"/>
        <w:ind w:hanging="0" w:left="540"/>
        <w:rPr>
          <w:rFonts w:ascii="Liberation Serif Bold" w:eastAsia="Liberation Serif Bold" w:hAnsi="Liberation Serif Bold" w:cs="Liberation Serif Bold"/>
          <w:b w:val="true"/>
          <w:i w:val="false"/>
          <w:color w:val="000000"/>
          <w:spacing w:val="0"/>
          <w:sz w:val="22"/>
          <w:u w:val="single"/>
          <w:shd w:fill="auto" w:val="clear" w:color="auto"/>
        </w:rPr>
      </w:pPr>
    </w:p>
    <w:p>
      <w:pPr>
        <w:pStyle w:val="Normal"/>
        <w:bidi w:val="false"/>
        <w:spacing w:before="34"/>
        <w:ind w:hanging="0" w:left="540"/>
        <w:rPr>
          <w:rFonts w:ascii="Liberation Serif Bold" w:eastAsia="Liberation Serif Bold" w:hAnsi="Liberation Serif Bold" w:cs="Liberation Serif Bold"/>
          <w:b w:val="true"/>
          <w:i w:val="false"/>
          <w:color w:val="000000"/>
          <w:spacing w:val="0"/>
          <w:sz w:val="22"/>
          <w:u w:val="single"/>
          <w:shd w:fill="auto" w:val="clear" w:color="auto"/>
        </w:rPr>
      </w:pPr>
    </w:p>
    <w:p>
      <w:pPr>
        <w:pStyle w:val="Normal"/>
        <w:bidi w:val="false"/>
        <w:spacing w:before="34"/>
        <w:ind w:hanging="0" w:left="540"/>
        <w:rPr>
          <w:rFonts w:ascii="Liberation Serif Bold" w:eastAsia="Liberation Serif Bold" w:hAnsi="Liberation Serif Bold" w:cs="Liberation Serif Bold"/>
          <w:b w:val="true"/>
          <w:i w:val="false"/>
          <w:color w:val="000000"/>
          <w:spacing w:val="0"/>
          <w:sz w:val="22"/>
          <w:u w:val="single"/>
          <w:shd w:fill="auto" w:val="clear" w:color="auto"/>
        </w:rPr>
      </w:pPr>
    </w:p>
    <w:p>
      <w:pPr>
        <w:pStyle w:val="Normal"/>
        <w:bidi w:val="false"/>
        <w:spacing w:before="34"/>
        <w:ind w:hanging="0" w:left="540"/>
        <w:rPr>
          <w:rFonts w:ascii="Liberation Serif Bold" w:eastAsia="Liberation Serif Bold" w:hAnsi="Liberation Serif Bold" w:cs="Liberation Serif Bold"/>
          <w:b w:val="true"/>
          <w:i w:val="false"/>
          <w:color w:val="000000"/>
          <w:spacing w:val="0"/>
          <w:sz w:val="22"/>
          <w:u w:val="single"/>
          <w:shd w:fill="auto" w:val="clear" w:color="auto"/>
        </w:rPr>
      </w:pPr>
    </w:p>
    <w:p>
      <w:pPr>
        <w:pStyle w:val="Normal"/>
        <w:bidi w:val="false"/>
        <w:spacing w:before="34"/>
        <w:ind w:hanging="0" w:left="540"/>
        <w:rPr>
          <w:rFonts w:ascii="Liberation Serif Bold" w:eastAsia="Liberation Serif Bold" w:hAnsi="Liberation Serif Bold" w:cs="Liberation Serif Bold"/>
          <w:b w:val="true"/>
          <w:i w:val="false"/>
          <w:color w:val="000000"/>
          <w:spacing w:val="0"/>
          <w:sz w:val="22"/>
          <w:u w:val="single"/>
          <w:shd w:fill="auto" w:val="clear" w:color="auto"/>
        </w:rPr>
      </w:pPr>
    </w:p>
    <w:p>
      <w:pPr>
        <w:pStyle w:val="Normal"/>
        <w:bidi w:val="false"/>
        <w:spacing w:before="34"/>
        <w:ind w:hanging="0" w:left="540"/>
        <w:rPr>
          <w:rFonts w:ascii="Liberation Serif Bold" w:eastAsia="Liberation Serif Bold" w:hAnsi="Liberation Serif Bold" w:cs="Liberation Serif Bold"/>
          <w:b w:val="true"/>
          <w:i w:val="false"/>
          <w:color w:val="000000"/>
          <w:spacing w:val="0"/>
          <w:sz w:val="22"/>
          <w:u w:val="single"/>
          <w:shd w:fill="auto" w:val="clear" w:color="auto"/>
        </w:rPr>
      </w:pPr>
    </w:p>
    <w:p>
      <w:pPr>
        <w:pStyle w:val="Normal"/>
        <w:bidi w:val="false"/>
        <w:spacing w:before="34"/>
        <w:ind w:hanging="0" w:left="540"/>
        <w:rPr>
          <w:rFonts w:ascii="Liberation Serif Bold" w:eastAsia="Liberation Serif Bold" w:hAnsi="Liberation Serif Bold" w:cs="Liberation Serif Bold"/>
          <w:b w:val="true"/>
          <w:i w:val="false"/>
          <w:color w:val="000000"/>
          <w:spacing w:val="0"/>
          <w:sz w:val="22"/>
          <w:u w:val="single"/>
          <w:shd w:fill="auto" w:val="clear" w:color="auto"/>
        </w:rPr>
      </w:pPr>
    </w:p>
    <w:p>
      <w:pPr>
        <w:pStyle w:val="Normal"/>
        <w:bidi w:val="false"/>
        <w:spacing w:before="34"/>
        <w:ind w:hanging="0" w:left="540"/>
        <w:rPr>
          <w:rFonts w:ascii="Liberation Serif Bold" w:eastAsia="Liberation Serif Bold" w:hAnsi="Liberation Serif Bold" w:cs="Liberation Serif Bold"/>
          <w:b w:val="true"/>
          <w:i w:val="false"/>
          <w:color w:val="000000"/>
          <w:spacing w:val="0"/>
          <w:sz w:val="22"/>
          <w:u w:val="single"/>
          <w:shd w:fill="auto" w:val="clear" w:color="auto"/>
        </w:rPr>
      </w:pPr>
      <w:r>
        <w:rPr>
          <w:rFonts w:ascii="Liberation Serif Bold" w:eastAsia="Liberation Serif Bold" w:hAnsi="Liberation Serif Bold" w:cs="Liberation Serif Bold"/>
          <w:b w:val="true"/>
          <w:color w:val="000000"/>
          <w:sz w:val="22"/>
        </w:rPr>
        <w:t xml:space="preserve">9. RESULTS </w:t>
      </w:r>
    </w:p>
    <w:p>
      <w:pPr>
        <w:pStyle w:val="Normal"/>
        <w:bidi w:val="false"/>
        <w:spacing w:before="34"/>
        <w:ind w:hanging="0" w:left="540"/>
        <w:rPr>
          <w:rFonts w:ascii="Liberation Serif Bold" w:eastAsia="Liberation Serif Bold" w:hAnsi="Liberation Serif Bold" w:cs="Liberation Serif Bold"/>
          <w:b w:val="true"/>
          <w:i w:val="false"/>
          <w:color w:val="000000"/>
          <w:spacing w:val="0"/>
          <w:sz w:val="22"/>
          <w:u w:val="single"/>
          <w:shd w:fill="auto" w:val="clear" w:color="auto"/>
        </w:rPr>
      </w:pPr>
      <w:r>
        <w:rPr>
          <w:rFonts w:ascii="Liberation Serif Bold" w:eastAsia="Liberation Serif Bold" w:hAnsi="Liberation Serif Bold" w:cs="Liberation Serif Bold"/>
          <w:b w:val="true"/>
          <w:i w:val="false"/>
          <w:color w:val="000000"/>
          <w:spacing w:val="0"/>
          <w:sz w:val="22"/>
          <w:u w:val="single"/>
          <w:shd w:fill="auto" w:val="clear" w:color="auto"/>
        </w:rPr>
        <w:t>9.1 Output Screenshots:</w:t>
      </w:r>
    </w:p>
    <w:p>
      <w:pPr>
        <w:pStyle w:val="Normal"/>
        <w:bidi w:val="false"/>
        <w:spacing w:before="34"/>
        <w:ind w:hanging="0" w:left="540"/>
        <w:rPr>
          <w:rFonts w:ascii="Liberation Serif Bold" w:eastAsia="Liberation Serif Bold" w:hAnsi="Liberation Serif Bold" w:cs="Liberation Serif Bold"/>
          <w:b w:val="true"/>
          <w:i w:val="false"/>
          <w:color w:val="000000"/>
          <w:spacing w:val="0"/>
          <w:sz w:val="22"/>
          <w:u w:val="single"/>
          <w:shd w:fill="auto" w:val="clear" w:color="auto"/>
        </w:rPr>
      </w:pPr>
      <w:r>
        <w:drawing>
          <wp:inline distT="0" distR="0" distB="0" distL="0">
            <wp:extent cx="3705225" cy="2124555"/>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3705225" cy="2124555"/>
                    </a:xfrm>
                    <a:prstGeom prst="rect">
                      <a:avLst/>
                    </a:prstGeom>
                  </pic:spPr>
                </pic:pic>
              </a:graphicData>
            </a:graphic>
          </wp:inline>
        </w:drawing>
      </w:r>
    </w:p>
    <w:p>
      <w:pPr>
        <w:pStyle w:val="Normal"/>
        <w:bidi w:val="false"/>
        <w:spacing w:before="34"/>
        <w:ind w:hanging="0" w:left="540"/>
        <w:rPr>
          <w:rFonts w:ascii="Liberation Serif Bold" w:eastAsia="Liberation Serif Bold" w:hAnsi="Liberation Serif Bold" w:cs="Liberation Serif Bold"/>
          <w:b w:val="true"/>
          <w:i w:val="false"/>
          <w:color w:val="000000"/>
          <w:spacing w:val="0"/>
          <w:sz w:val="22"/>
          <w:u w:val="single"/>
          <w:shd w:fill="auto" w:val="clear" w:color="auto"/>
        </w:rPr>
      </w:pPr>
      <w:r>
        <w:drawing>
          <wp:inline distT="0" distR="0" distB="0" distL="0">
            <wp:extent cx="3705225" cy="2084189"/>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3705225" cy="2084189"/>
                    </a:xfrm>
                    <a:prstGeom prst="rect">
                      <a:avLst/>
                    </a:prstGeom>
                  </pic:spPr>
                </pic:pic>
              </a:graphicData>
            </a:graphic>
          </wp:inline>
        </w:drawing>
      </w:r>
    </w:p>
    <w:p>
      <w:pPr>
        <w:pStyle w:val="Normal"/>
        <w:bidi w:val="false"/>
        <w:spacing w:before="34"/>
        <w:ind w:hanging="0" w:left="540"/>
        <w:rPr>
          <w:rFonts w:ascii="Liberation Serif Bold" w:eastAsia="Liberation Serif Bold" w:hAnsi="Liberation Serif Bold" w:cs="Liberation Serif Bold"/>
          <w:b w:val="true"/>
          <w:i w:val="false"/>
          <w:color w:val="000000"/>
          <w:spacing w:val="0"/>
          <w:sz w:val="22"/>
          <w:u w:val="single"/>
          <w:shd w:fill="auto" w:val="clear" w:color="auto"/>
        </w:rPr>
      </w:pPr>
      <w:r>
        <w:drawing>
          <wp:inline distT="0" distR="0" distB="0" distL="0">
            <wp:extent cx="3674533" cy="2066924"/>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3674533" cy="2066924"/>
                    </a:xfrm>
                    <a:prstGeom prst="rect">
                      <a:avLst/>
                    </a:prstGeom>
                  </pic:spPr>
                </pic:pic>
              </a:graphicData>
            </a:graphic>
          </wp:inline>
        </w:drawing>
      </w:r>
    </w:p>
    <w:p>
      <w:pPr>
        <w:pStyle w:val="Normal"/>
        <w:bidi w:val="false"/>
        <w:spacing w:before="34"/>
        <w:ind w:hanging="0" w:left="540"/>
        <w:rPr>
          <w:rFonts w:ascii="Liberation Serif Bold" w:eastAsia="Liberation Serif Bold" w:hAnsi="Liberation Serif Bold" w:cs="Liberation Serif Bold"/>
          <w:b w:val="true"/>
          <w:i w:val="false"/>
          <w:color w:val="000000"/>
          <w:spacing w:val="0"/>
          <w:sz w:val="22"/>
          <w:u w:val="single"/>
          <w:shd w:fill="auto" w:val="clear" w:color="auto"/>
        </w:rPr>
      </w:pPr>
      <w:r>
        <w:drawing>
          <wp:inline distT="0" distR="0" distB="0" distL="0">
            <wp:extent cx="3666073" cy="2062166"/>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3666073" cy="2062166"/>
                    </a:xfrm>
                    <a:prstGeom prst="rect">
                      <a:avLst/>
                    </a:prstGeom>
                  </pic:spPr>
                </pic:pic>
              </a:graphicData>
            </a:graphic>
          </wp:inline>
        </w:drawing>
      </w:r>
    </w:p>
    <w:p>
      <w:pPr>
        <w:pStyle w:val="Normal"/>
        <w:bidi w:val="false"/>
        <w:spacing w:before="34"/>
        <w:ind w:hanging="0" w:left="540"/>
        <w:rPr>
          <w:rFonts w:ascii="Liberation Serif Bold" w:eastAsia="Liberation Serif Bold" w:hAnsi="Liberation Serif Bold" w:cs="Liberation Serif Bold"/>
          <w:b w:val="true"/>
          <w:i w:val="false"/>
          <w:color w:val="000000"/>
          <w:spacing w:val="0"/>
          <w:sz w:val="22"/>
          <w:u w:val="single"/>
          <w:shd w:fill="auto" w:val="clear" w:color="auto"/>
        </w:rPr>
      </w:pPr>
    </w:p>
    <w:p>
      <w:pPr>
        <w:pStyle w:val="Normal"/>
        <w:bidi w:val="false"/>
        <w:spacing w:after="0" w:before="122"/>
        <w:ind w:left="0"/>
        <w:rPr>
          <w:color w:val="000000"/>
          <w:sz w:val="24"/>
        </w:rPr>
      </w:pPr>
      <w:r>
        <w:rPr>
          <w:rFonts w:ascii="Liberation Serif Bold" w:eastAsia="Liberation Serif Bold" w:hAnsi="Liberation Serif Bold" w:cs="Liberation Serif Bold"/>
          <w:b w:val="true"/>
          <w:color w:val="000000"/>
          <w:sz w:val="22"/>
        </w:rPr>
        <w:t xml:space="preserve">10. ADVANTAGES &amp; DISADVANTAGES </w:t>
      </w:r>
    </w:p>
    <w:p>
      <w:pPr>
        <w:pStyle w:val="Normal"/>
        <w:bidi w:val="false"/>
        <w:spacing w:after="0" w:before="122"/>
        <w:ind w:left="720"/>
        <w:rPr>
          <w:rFonts w:ascii="Liberation Serif Bold" w:eastAsia="Liberation Serif Bold" w:hAnsi="Liberation Serif Bold" w:cs="Liberation Serif Bold"/>
          <w:b w:val="true"/>
          <w:color w:val="000000"/>
          <w:sz w:val="22"/>
        </w:rPr>
      </w:pPr>
      <w:r>
        <w:rPr>
          <w:rFonts w:ascii="Liberation Serif Bold" w:eastAsia="Liberation Serif Bold" w:hAnsi="Liberation Serif Bold" w:cs="Liberation Serif Bold"/>
          <w:b w:val="true"/>
          <w:color w:val="000000"/>
          <w:sz w:val="22"/>
          <w:u w:val="single"/>
        </w:rPr>
        <w:t>Advantages:</w:t>
      </w:r>
    </w:p>
    <w:p>
      <w:pPr>
        <w:pStyle w:val="Normal"/>
        <w:numPr>
          <w:ilvl w:val="0"/>
          <w:numId w:val="6"/>
        </w:numPr>
        <w:bidi w:val="false"/>
        <w:spacing w:after="0"/>
        <w:ind w:hanging="360" w:left="720"/>
        <w:rPr>
          <w:rFonts w:ascii="Liberation Serif Regular" w:eastAsia="Liberation Serif Regular" w:hAnsi="Liberation Serif Regular" w:cs="Liberation Serif Regular"/>
          <w:color w:val="374151"/>
          <w:sz w:val="22"/>
          <w:shd w:fill="auto" w:val="clear" w:color="auto"/>
        </w:rPr>
      </w:pPr>
      <w:r>
        <w:rPr>
          <w:rFonts w:ascii="Liberation Serif Regular" w:eastAsia="Liberation Serif Regular" w:hAnsi="Liberation Serif Regular" w:cs="Liberation Serif Regular"/>
          <w:color w:val="374151"/>
          <w:sz w:val="22"/>
          <w:shd w:fill="auto" w:val="clear" w:color="auto"/>
        </w:rPr>
        <w:t>Efficient Species Identification: The AI-powered image classification system can efficiently and accurately identify different species of wild big cats. This is crucial for wildlife researchers, conservationists, and park rangers who need to monitor and protect these species.</w:t>
      </w:r>
    </w:p>
    <w:p>
      <w:pPr>
        <w:pStyle w:val="Normal"/>
        <w:numPr>
          <w:ilvl w:val="0"/>
          <w:numId w:val="6"/>
        </w:numPr>
        <w:bidi w:val="false"/>
        <w:spacing w:after="0"/>
        <w:ind w:hanging="360" w:left="720"/>
        <w:rPr>
          <w:rFonts w:ascii="Liberation Serif Regular" w:eastAsia="Liberation Serif Regular" w:hAnsi="Liberation Serif Regular" w:cs="Liberation Serif Regular"/>
          <w:color w:val="374151"/>
          <w:sz w:val="22"/>
          <w:shd w:fill="auto" w:val="clear" w:color="auto"/>
        </w:rPr>
      </w:pPr>
      <w:r>
        <w:rPr>
          <w:rFonts w:ascii="Liberation Serif Regular" w:eastAsia="Liberation Serif Regular" w:hAnsi="Liberation Serif Regular" w:cs="Liberation Serif Regular"/>
          <w:color w:val="374151"/>
          <w:sz w:val="22"/>
          <w:shd w:fill="auto" w:val="clear" w:color="auto"/>
        </w:rPr>
        <w:t>Conservation Impact: Accurate species identification contributes to better conservation strategies. It allows for targeted efforts to protect specific big cat species and their habitats, ultimately aiding in the conservation of endangered or vulnerable populations.</w:t>
      </w:r>
    </w:p>
    <w:p>
      <w:pPr>
        <w:pStyle w:val="Normal"/>
        <w:numPr>
          <w:ilvl w:val="0"/>
          <w:numId w:val="6"/>
        </w:numPr>
        <w:bidi w:val="false"/>
        <w:spacing w:after="0"/>
        <w:ind w:hanging="360" w:left="720"/>
        <w:rPr>
          <w:rFonts w:ascii="Liberation Serif Regular" w:eastAsia="Liberation Serif Regular" w:hAnsi="Liberation Serif Regular" w:cs="Liberation Serif Regular"/>
          <w:color w:val="374151"/>
          <w:sz w:val="22"/>
          <w:shd w:fill="auto" w:val="clear" w:color="auto"/>
        </w:rPr>
      </w:pPr>
      <w:r>
        <w:rPr>
          <w:rFonts w:ascii="Liberation Serif Regular" w:eastAsia="Liberation Serif Regular" w:hAnsi="Liberation Serif Regular" w:cs="Liberation Serif Regular"/>
          <w:color w:val="374151"/>
          <w:sz w:val="22"/>
          <w:shd w:fill="auto" w:val="clear" w:color="auto"/>
        </w:rPr>
        <w:t>Data Collection for Research: The project facilitates the collection of large datasets of wild big cat images. This data can be valuable for scientific research, helping researchers gain insights into the behavior, distribution, and population dynamics of these species.</w:t>
      </w:r>
    </w:p>
    <w:p>
      <w:pPr>
        <w:pStyle w:val="Normal"/>
        <w:numPr>
          <w:ilvl w:val="0"/>
          <w:numId w:val="6"/>
        </w:numPr>
        <w:bidi w:val="false"/>
        <w:spacing w:after="0"/>
        <w:ind w:hanging="360" w:left="720"/>
        <w:rPr>
          <w:rFonts w:ascii="Liberation Serif Regular" w:eastAsia="Liberation Serif Regular" w:hAnsi="Liberation Serif Regular" w:cs="Liberation Serif Regular"/>
          <w:color w:val="374151"/>
          <w:sz w:val="22"/>
          <w:shd w:fill="auto" w:val="clear" w:color="auto"/>
        </w:rPr>
      </w:pPr>
      <w:r>
        <w:rPr>
          <w:rFonts w:ascii="Liberation Serif Regular" w:eastAsia="Liberation Serif Regular" w:hAnsi="Liberation Serif Regular" w:cs="Liberation Serif Regular"/>
          <w:color w:val="374151"/>
          <w:sz w:val="22"/>
          <w:shd w:fill="auto" w:val="clear" w:color="auto"/>
        </w:rPr>
        <w:t>Wildlife Monitoring: The AI system can be deployed for continuous wildlife monitoring, providing real-time information on the presence and movements of big cat species. This can aid in addressing human-wildlife conflicts and implementing effective management strategies.</w:t>
      </w:r>
    </w:p>
    <w:p>
      <w:pPr>
        <w:pStyle w:val="Normal"/>
        <w:numPr>
          <w:ilvl w:val="0"/>
          <w:numId w:val="6"/>
        </w:numPr>
        <w:bidi w:val="false"/>
        <w:spacing w:after="0"/>
        <w:ind w:hanging="360" w:left="720"/>
        <w:rPr>
          <w:rFonts w:ascii="Liberation Serif Regular" w:eastAsia="Liberation Serif Regular" w:hAnsi="Liberation Serif Regular" w:cs="Liberation Serif Regular"/>
          <w:color w:val="374151"/>
          <w:sz w:val="22"/>
          <w:shd w:fill="auto" w:val="clear" w:color="auto"/>
        </w:rPr>
      </w:pPr>
      <w:r>
        <w:rPr>
          <w:rFonts w:ascii="Liberation Serif Regular" w:eastAsia="Liberation Serif Regular" w:hAnsi="Liberation Serif Regular" w:cs="Liberation Serif Regular"/>
          <w:color w:val="374151"/>
          <w:sz w:val="22"/>
          <w:shd w:fill="auto" w:val="clear" w:color="auto"/>
        </w:rPr>
        <w:t>Enhanced Anti-Poaching Efforts: The technology can be used as part of anti-poaching efforts by identifying and tracking big cat populations. This can help authorities detect and prevent illegal activities, such as poaching, which pose a significant threat to these species.</w:t>
      </w:r>
    </w:p>
    <w:p>
      <w:pPr>
        <w:pStyle w:val="Normal"/>
        <w:numPr>
          <w:ilvl w:val="0"/>
          <w:numId w:val="6"/>
        </w:numPr>
        <w:bidi w:val="false"/>
        <w:spacing w:after="0"/>
        <w:ind w:hanging="360" w:left="720"/>
        <w:rPr>
          <w:rFonts w:ascii="Liberation Serif Regular" w:eastAsia="Liberation Serif Regular" w:hAnsi="Liberation Serif Regular" w:cs="Liberation Serif Regular"/>
          <w:color w:val="374151"/>
          <w:sz w:val="22"/>
          <w:shd w:fill="auto" w:val="clear" w:color="auto"/>
        </w:rPr>
      </w:pPr>
      <w:r>
        <w:rPr>
          <w:rFonts w:ascii="Liberation Serif Regular" w:eastAsia="Liberation Serif Regular" w:hAnsi="Liberation Serif Regular" w:cs="Liberation Serif Regular"/>
          <w:color w:val="374151"/>
          <w:sz w:val="22"/>
          <w:shd w:fill="auto" w:val="clear" w:color="auto"/>
        </w:rPr>
        <w:t>Public Awareness and Education: The project can contribute to public awareness and education about the importance of big cat conservation. By showcasing the technology and its impact, it may inspire public support and involvement in wildlife conservation initiatives.</w:t>
      </w:r>
    </w:p>
    <w:p>
      <w:pPr>
        <w:pStyle w:val="Normal"/>
        <w:numPr>
          <w:ilvl w:val="0"/>
          <w:numId w:val="6"/>
        </w:numPr>
        <w:bidi w:val="false"/>
        <w:spacing w:after="0"/>
        <w:ind w:hanging="360" w:left="720"/>
        <w:rPr>
          <w:rFonts w:ascii="Liberation Serif Regular" w:eastAsia="Liberation Serif Regular" w:hAnsi="Liberation Serif Regular" w:cs="Liberation Serif Regular"/>
          <w:color w:val="374151"/>
          <w:sz w:val="22"/>
          <w:shd w:fill="auto" w:val="clear" w:color="auto"/>
        </w:rPr>
      </w:pPr>
      <w:r>
        <w:rPr>
          <w:rFonts w:ascii="Liberation Serif Regular" w:eastAsia="Liberation Serif Regular" w:hAnsi="Liberation Serif Regular" w:cs="Liberation Serif Regular"/>
          <w:color w:val="374151"/>
          <w:sz w:val="22"/>
          <w:shd w:fill="auto" w:val="clear" w:color="auto"/>
        </w:rPr>
        <w:t>Efficiency in Resource Allocation: With accurate identification, conservation resources can be allocated more efficiently. Funds and efforts can be directed towards specific species or regions that need urgent attention, optimizing conservation outcomes.</w:t>
      </w:r>
    </w:p>
    <w:p>
      <w:pPr>
        <w:pStyle w:val="Normal"/>
        <w:numPr>
          <w:ilvl w:val="0"/>
          <w:numId w:val="6"/>
        </w:numPr>
        <w:bidi w:val="false"/>
        <w:spacing w:after="0"/>
        <w:ind w:hanging="360" w:left="720"/>
        <w:rPr>
          <w:rFonts w:ascii="Liberation Serif Regular" w:eastAsia="Liberation Serif Regular" w:hAnsi="Liberation Serif Regular" w:cs="Liberation Serif Regular"/>
          <w:color w:val="374151"/>
          <w:sz w:val="22"/>
          <w:shd w:fill="auto" w:val="clear" w:color="auto"/>
        </w:rPr>
      </w:pPr>
      <w:r>
        <w:rPr>
          <w:rFonts w:ascii="Liberation Serif Regular" w:eastAsia="Liberation Serif Regular" w:hAnsi="Liberation Serif Regular" w:cs="Liberation Serif Regular"/>
          <w:color w:val="374151"/>
          <w:sz w:val="22"/>
          <w:shd w:fill="auto" w:val="clear" w:color="auto"/>
        </w:rPr>
        <w:t>Technology Advancements: The project represents a technological advancement in the field of wildlife conservation. It demonstrates the potential of AI and image recognition technologies to address complex environmental challenges.</w:t>
      </w:r>
    </w:p>
    <w:p>
      <w:pPr>
        <w:pStyle w:val="Normal"/>
        <w:numPr>
          <w:ilvl w:val="0"/>
          <w:numId w:val="6"/>
        </w:numPr>
        <w:bidi w:val="false"/>
        <w:spacing w:after="0"/>
        <w:ind w:hanging="360" w:left="720"/>
        <w:rPr>
          <w:rFonts w:ascii="Liberation Serif Regular" w:eastAsia="Liberation Serif Regular" w:hAnsi="Liberation Serif Regular" w:cs="Liberation Serif Regular"/>
          <w:color w:val="374151"/>
          <w:sz w:val="22"/>
          <w:shd w:fill="auto" w:val="clear" w:color="auto"/>
        </w:rPr>
      </w:pPr>
      <w:r>
        <w:rPr>
          <w:rFonts w:ascii="Liberation Serif Regular" w:eastAsia="Liberation Serif Regular" w:hAnsi="Liberation Serif Regular" w:cs="Liberation Serif Regular"/>
          <w:color w:val="374151"/>
          <w:sz w:val="22"/>
          <w:shd w:fill="auto" w:val="clear" w:color="auto"/>
        </w:rPr>
        <w:t>Collaboration Opportunities: The project may foster collaboration between technology experts, conservationists, and researchers. Such interdisciplinary collaborations can lead to innovative solutions and a more comprehensive understanding of big cat ecology.</w:t>
      </w:r>
    </w:p>
    <w:p>
      <w:pPr>
        <w:pStyle w:val="Normal"/>
        <w:numPr>
          <w:ilvl w:val="0"/>
          <w:numId w:val="6"/>
        </w:numPr>
        <w:bidi w:val="false"/>
        <w:spacing w:after="0"/>
        <w:ind w:hanging="360" w:left="720"/>
        <w:rPr>
          <w:rFonts w:ascii="Liberation Serif Regular" w:eastAsia="Liberation Serif Regular" w:hAnsi="Liberation Serif Regular" w:cs="Liberation Serif Regular"/>
          <w:color w:val="374151"/>
          <w:sz w:val="22"/>
          <w:shd w:fill="auto" w:val="clear" w:color="auto"/>
        </w:rPr>
      </w:pPr>
      <w:r>
        <w:rPr>
          <w:rFonts w:ascii="Liberation Serif Regular" w:eastAsia="Liberation Serif Regular" w:hAnsi="Liberation Serif Regular" w:cs="Liberation Serif Regular"/>
          <w:color w:val="374151"/>
          <w:sz w:val="22"/>
          <w:shd w:fill="auto" w:val="clear" w:color="auto"/>
        </w:rPr>
        <w:t>Potential for Scaling: If successful, the project can serve as a model for similar initiatives in other regions and for different wildlife species. The technology may be adapted and applied to various conservation contexts globally.</w:t>
      </w:r>
    </w:p>
    <w:p>
      <w:pPr>
        <w:pStyle w:val="Normal"/>
        <w:numPr>
          <w:ilvl w:val="0"/>
          <w:numId w:val="6"/>
        </w:numPr>
        <w:bidi w:val="false"/>
        <w:spacing w:after="0"/>
        <w:ind w:hanging="360" w:left="720"/>
        <w:rPr>
          <w:rFonts w:ascii="Liberation Serif Regular" w:eastAsia="Liberation Serif Regular" w:hAnsi="Liberation Serif Regular" w:cs="Liberation Serif Regular"/>
          <w:color w:val="374151"/>
          <w:sz w:val="22"/>
          <w:shd w:fill="auto" w:val="clear" w:color="auto"/>
        </w:rPr>
      </w:pPr>
      <w:r>
        <w:rPr>
          <w:rFonts w:ascii="Liberation Serif Regular" w:eastAsia="Liberation Serif Regular" w:hAnsi="Liberation Serif Regular" w:cs="Liberation Serif Regular"/>
          <w:color w:val="374151"/>
          <w:sz w:val="22"/>
          <w:shd w:fill="auto" w:val="clear" w:color="auto"/>
        </w:rPr>
        <w:t>Tourism and Eco-friendly Development: The project's success can attract ecotourism and contribute to eco-friendly development. A thriving population of big cats can be a draw for tourists interested in observing these majestic animals in their natural habitats.</w:t>
      </w:r>
    </w:p>
    <w:p>
      <w:pPr>
        <w:pStyle w:val="Normal"/>
        <w:numPr>
          <w:ilvl w:val="0"/>
          <w:numId w:val="6"/>
        </w:numPr>
        <w:bidi w:val="false"/>
        <w:spacing w:after="0"/>
        <w:ind w:hanging="360" w:left="720"/>
        <w:rPr>
          <w:rFonts w:ascii="Liberation Serif Regular" w:eastAsia="Liberation Serif Regular" w:hAnsi="Liberation Serif Regular" w:cs="Liberation Serif Regular"/>
          <w:color w:val="374151"/>
          <w:sz w:val="22"/>
        </w:rPr>
      </w:pPr>
      <w:r>
        <w:rPr>
          <w:rFonts w:ascii="Liberation Serif Regular" w:eastAsia="Liberation Serif Regular" w:hAnsi="Liberation Serif Regular" w:cs="Liberation Serif Regular"/>
          <w:color w:val="374151"/>
          <w:sz w:val="22"/>
          <w:shd w:fill="auto" w:val="clear" w:color="auto"/>
        </w:rPr>
        <w:t>Positive Economic Impact: Successful wildlife conservation efforts can have positive economic impacts on local communities. Ecotourism, improved ecosystems, and sustainable practices can contribute to the economic well-being of the regions involved.</w:t>
      </w:r>
    </w:p>
    <w:p>
      <w:pPr>
        <w:pStyle w:val="Normal"/>
        <w:bidi w:val="false"/>
        <w:spacing w:after="0" w:before="122"/>
        <w:ind w:left="720"/>
        <w:rPr>
          <w:rFonts w:ascii="Liberation Serif Bold" w:eastAsia="Liberation Serif Bold" w:hAnsi="Liberation Serif Bold" w:cs="Liberation Serif Bold"/>
          <w:b w:val="true"/>
          <w:color w:val="000000"/>
          <w:sz w:val="22"/>
          <w:u w:val="single"/>
        </w:rPr>
      </w:pPr>
    </w:p>
    <w:p>
      <w:pPr>
        <w:pStyle w:val="Normal"/>
        <w:bidi w:val="false"/>
        <w:spacing w:after="0" w:before="122"/>
        <w:ind w:left="720"/>
        <w:rPr>
          <w:rFonts w:ascii="Liberation Serif Regular" w:eastAsia="Liberation Serif Regular" w:hAnsi="Liberation Serif Regular" w:cs="Liberation Serif Regular"/>
          <w:b w:val="false"/>
          <w:strike w:val="false"/>
          <w:color w:val="000000"/>
          <w:sz w:val="22"/>
          <w:u w:val="none"/>
        </w:rPr>
      </w:pPr>
      <w:r>
        <w:rPr>
          <w:rFonts w:ascii="Liberation Serif Bold" w:eastAsia="Liberation Serif Bold" w:hAnsi="Liberation Serif Bold" w:cs="Liberation Serif Bold"/>
          <w:b w:val="true"/>
          <w:color w:val="000000"/>
          <w:sz w:val="22"/>
          <w:u w:val="single"/>
        </w:rPr>
        <w:t>Disadvantages:</w:t>
      </w:r>
    </w:p>
    <w:p>
      <w:pPr>
        <w:pStyle w:val="Normal"/>
        <w:bidi w:val="false"/>
        <w:spacing w:after="0" w:before="122"/>
        <w:ind w:left="720"/>
        <w:rPr>
          <w:rFonts w:ascii="Liberation Serif Regular" w:eastAsia="Liberation Serif Regular" w:hAnsi="Liberation Serif Regular" w:cs="Liberation Serif Regular"/>
          <w:b w:val="false"/>
          <w:strike w:val="false"/>
          <w:color w:val="000000"/>
          <w:sz w:val="22"/>
          <w:u w:val="none"/>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 Accuracy Concerns: The AI system's accuracy in identifying big cat species might not be perfect. Misclassifications or false positives/negatives could occur, leading to incorrect conservation decisions or ineffective management strategies.</w:t>
      </w:r>
    </w:p>
    <w:p>
      <w:pPr>
        <w:pStyle w:val="Normal"/>
        <w:bidi w:val="false"/>
        <w:spacing w:after="0" w:before="122"/>
        <w:ind w:left="720"/>
        <w:rPr>
          <w:rFonts w:ascii="Liberation Serif Regular" w:eastAsia="Liberation Serif Regular" w:hAnsi="Liberation Serif Regular" w:cs="Liberation Serif Regular"/>
          <w:b w:val="false"/>
          <w:strike w:val="false"/>
          <w:color w:val="000000"/>
          <w:sz w:val="22"/>
          <w:u w:val="none"/>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 Bias in Data: If the training data used to develop the AI model is biased, the system may struggle to accurately identify certain subpopulations or species variations. This bias could result in overlooking specific groups of big cats or misinterpreting their behaviors.</w:t>
      </w:r>
    </w:p>
    <w:p>
      <w:pPr>
        <w:pStyle w:val="Normal"/>
        <w:bidi w:val="false"/>
        <w:spacing w:after="0" w:before="122"/>
        <w:ind w:left="720"/>
        <w:rPr>
          <w:rFonts w:ascii="Liberation Serif Regular" w:eastAsia="Liberation Serif Regular" w:hAnsi="Liberation Serif Regular" w:cs="Liberation Serif Regular"/>
          <w:b w:val="false"/>
          <w:strike w:val="false"/>
          <w:color w:val="000000"/>
          <w:sz w:val="22"/>
          <w:u w:val="none"/>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 Limited Generalization: The AI model may be trained on specific datasets, making it less effective in identifying big cat species that it hasn't encountered before. This limitation can reduce the system's applicability to different regions or rare species.</w:t>
      </w:r>
    </w:p>
    <w:p>
      <w:pPr>
        <w:pStyle w:val="Normal"/>
        <w:bidi w:val="false"/>
        <w:spacing w:after="0" w:before="122"/>
        <w:ind w:left="720"/>
        <w:rPr>
          <w:rFonts w:ascii="Liberation Serif Regular" w:eastAsia="Liberation Serif Regular" w:hAnsi="Liberation Serif Regular" w:cs="Liberation Serif Regular"/>
          <w:b w:val="false"/>
          <w:strike w:val="false"/>
          <w:color w:val="000000"/>
          <w:sz w:val="22"/>
          <w:u w:val="none"/>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4. Technological Dependence: Overreliance on the AI system could lead to a reduction in human expertise. Conservation efforts should ideally integrate AI technology with the skills and knowledge of experienced wildlife researchers and conservationists.</w:t>
      </w:r>
    </w:p>
    <w:p>
      <w:pPr>
        <w:pStyle w:val="Normal"/>
        <w:bidi w:val="false"/>
        <w:spacing w:after="0" w:before="122"/>
        <w:ind w:left="720"/>
        <w:rPr>
          <w:rFonts w:ascii="Liberation Serif Regular" w:eastAsia="Liberation Serif Regular" w:hAnsi="Liberation Serif Regular" w:cs="Liberation Serif Regular"/>
          <w:b w:val="false"/>
          <w:strike w:val="false"/>
          <w:color w:val="000000"/>
          <w:sz w:val="22"/>
          <w:u w:val="none"/>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5. Privacy Concerns: In cases where the project involves monitoring big cat populations using images, there may be concerns related to the privacy of individual animals. Balancing the need for monitoring with ethical considerations is crucial.</w:t>
      </w:r>
    </w:p>
    <w:p>
      <w:pPr>
        <w:pStyle w:val="Normal"/>
        <w:bidi w:val="false"/>
        <w:spacing w:after="0" w:before="122"/>
        <w:ind w:left="720"/>
        <w:rPr>
          <w:rFonts w:ascii="Liberation Serif Regular" w:eastAsia="Liberation Serif Regular" w:hAnsi="Liberation Serif Regular" w:cs="Liberation Serif Regular"/>
          <w:b w:val="false"/>
          <w:strike w:val="false"/>
          <w:color w:val="000000"/>
          <w:sz w:val="22"/>
          <w:u w:val="none"/>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6. Financial Costs: Developing and maintaining AI-powered systems can be expensive. The financial burden may limit the scalability and sustainability of the project, especially for organizations with limited resources.</w:t>
      </w:r>
    </w:p>
    <w:p>
      <w:pPr>
        <w:pStyle w:val="Normal"/>
        <w:bidi w:val="false"/>
        <w:spacing w:after="0" w:before="122"/>
        <w:ind w:left="720"/>
        <w:rPr>
          <w:rFonts w:ascii="Liberation Serif Regular" w:eastAsia="Liberation Serif Regular" w:hAnsi="Liberation Serif Regular" w:cs="Liberation Serif Regular"/>
          <w:b w:val="false"/>
          <w:strike w:val="false"/>
          <w:color w:val="000000"/>
          <w:sz w:val="22"/>
          <w:u w:val="none"/>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7. Cybersecurity Risks: Any system that relies on technology is vulnerable to cybersecurity threats. Unauthorized access to the AI system's data or algorithms could compromise the project's integrity and effectiveness.</w:t>
      </w:r>
    </w:p>
    <w:p>
      <w:pPr>
        <w:pStyle w:val="Normal"/>
        <w:bidi w:val="false"/>
        <w:spacing w:after="0" w:before="122"/>
        <w:ind w:left="720"/>
        <w:rPr>
          <w:rFonts w:ascii="Liberation Serif Regular" w:eastAsia="Liberation Serif Regular" w:hAnsi="Liberation Serif Regular" w:cs="Liberation Serif Regular"/>
          <w:b w:val="false"/>
          <w:strike w:val="false"/>
          <w:color w:val="000000"/>
          <w:sz w:val="22"/>
          <w:u w:val="none"/>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8. Community Resistance: Local communities may be resistant to the implementation of AI technology for wildlife monitoring. Concerns about job displacement (e.g., traditional wildlife trackers) or cultural considerations may lead to resistance.</w:t>
      </w:r>
    </w:p>
    <w:p>
      <w:pPr>
        <w:pStyle w:val="Normal"/>
        <w:bidi w:val="false"/>
        <w:spacing w:after="0" w:before="122"/>
        <w:ind w:left="720"/>
        <w:rPr>
          <w:rFonts w:ascii="Liberation Serif Regular" w:eastAsia="Liberation Serif Regular" w:hAnsi="Liberation Serif Regular" w:cs="Liberation Serif Regular"/>
          <w:b w:val="false"/>
          <w:strike w:val="false"/>
          <w:color w:val="000000"/>
          <w:sz w:val="22"/>
          <w:u w:val="none"/>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9. Ecosystem Dynamics Ignored: Focusing solely on big cat species identification may overlook broader ecosystem dynamics. Conservation efforts should consider the interconnected relationships between species and the overall health of ecosystems.</w:t>
      </w:r>
    </w:p>
    <w:p>
      <w:pPr>
        <w:pStyle w:val="Normal"/>
        <w:bidi w:val="false"/>
        <w:spacing w:after="0" w:before="122"/>
        <w:ind w:left="720"/>
        <w:rPr>
          <w:rFonts w:ascii="Liberation Serif Regular" w:eastAsia="Liberation Serif Regular" w:hAnsi="Liberation Serif Regular" w:cs="Liberation Serif Regular"/>
          <w:b w:val="false"/>
          <w:strike w:val="false"/>
          <w:color w:val="000000"/>
          <w:sz w:val="22"/>
          <w:u w:val="none"/>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10. Ethical Considerations: The use of AI in wildlife monitoring raises ethical questions, such as the potential for unintended consequences on ecosystems or the ethical treatment of animals. Striking a balance between technological advancements and ethical considerations is crucial.</w:t>
      </w:r>
    </w:p>
    <w:p>
      <w:pPr>
        <w:pStyle w:val="Normal"/>
        <w:bidi w:val="false"/>
        <w:spacing w:after="0" w:before="122"/>
        <w:ind w:left="720"/>
        <w:rPr>
          <w:rFonts w:ascii="Liberation Serif Bold" w:eastAsia="Liberation Serif Bold" w:hAnsi="Liberation Serif Bold" w:cs="Liberation Serif Bold"/>
          <w:b w:val="true"/>
          <w:color w:val="000000"/>
          <w:sz w:val="22"/>
          <w:u w:val="single"/>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11. Unintended Consequences: Implementing AI systems in conservation may have unintended consequences, such as changes in animal behavior due to increased human presence or disruptions to natural processes.</w:t>
      </w:r>
    </w:p>
    <w:p>
      <w:pPr>
        <w:pStyle w:val="Normal"/>
        <w:bidi w:val="false"/>
        <w:spacing w:after="0" w:before="122"/>
        <w:ind w:left="720"/>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p>
      <w:pPr>
        <w:pStyle w:val="Normal"/>
        <w:bidi w:val="false"/>
        <w:spacing w:after="0" w:before="122"/>
        <w:ind w:left="0"/>
        <w:rPr>
          <w:color w:val="000000"/>
          <w:sz w:val="24"/>
        </w:rPr>
      </w:pPr>
      <w:r>
        <w:rPr>
          <w:rFonts w:ascii="Liberation Serif Bold" w:eastAsia="Liberation Serif Bold" w:hAnsi="Liberation Serif Bold" w:cs="Liberation Serif Bold"/>
          <w:b w:val="true"/>
          <w:color w:val="000000"/>
          <w:sz w:val="22"/>
        </w:rPr>
        <w:t>11. CONCLUSION</w:t>
      </w:r>
    </w:p>
    <w:p>
      <w:pPr>
        <w:pStyle w:val="Normal"/>
        <w:bidi w:val="false"/>
        <w:spacing w:after="0" w:before="122"/>
        <w:ind w:left="360"/>
        <w:rPr>
          <w:rFonts w:ascii="Liberation Serif Bold" w:eastAsia="Liberation Serif Bold" w:hAnsi="Liberation Serif Bold" w:cs="Liberation Serif Bold"/>
          <w:b w:val="true"/>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"Jungle Detectives: AI-Powered Image Classification of Wild Big Cats" epitomizes the harmony between technology and nature. By embracing the power of artificial intelligence, this project not only elevates our understanding of wildlife but also strengthens our resolve to protect the natural wonders that inhabit our planet's jungles and savannas.</w:t>
      </w:r>
    </w:p>
    <w:p>
      <w:pPr>
        <w:pStyle w:val="Normal"/>
        <w:bidi w:val="false"/>
        <w:spacing w:after="0" w:before="122"/>
        <w:ind w:left="360"/>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p>
      <w:pPr>
        <w:pStyle w:val="Normal"/>
        <w:bidi w:val="false"/>
        <w:spacing w:before="34"/>
        <w:ind w:hanging="0" w:left="0"/>
        <w:rPr>
          <w:rFonts w:ascii="Liberation Serif Bold" w:eastAsia="Liberation Serif Bold" w:hAnsi="Liberation Serif Bold" w:cs="Liberation Serif Bold"/>
          <w:b w:val="true"/>
          <w:i w:val="false"/>
          <w:color w:val="000000"/>
          <w:spacing w:val="0"/>
          <w:sz w:val="22"/>
          <w:u w:val="single"/>
          <w:shd w:fill="auto" w:val="clear" w:color="auto"/>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12. FUTURE SCOPE</w:t>
      </w:r>
    </w:p>
    <w:p>
      <w:pPr>
        <w:pStyle w:val="Normal"/>
        <w:bidi w:val="false"/>
        <w:spacing w:before="34"/>
        <w:ind w:hanging="0" w:left="360"/>
        <w:rPr>
          <w:rFonts w:ascii="Liberation Serif Bold" w:eastAsia="Liberation Serif Bold" w:hAnsi="Liberation Serif Bold" w:cs="Liberation Serif Bold"/>
          <w:b w:val="tru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 we move forward, Jungle Detectives aspires to expand its reach, incorporating more species into its classification repertoire. Additionally, collaborations with wildlife organizations and researchers are on the horizon, aiming to leverage our technology for broader ecological studies and wildlife monitoring initiatives.</w:t>
      </w:r>
    </w:p>
    <w:sectPr>
      <w:headerReference r:id="rId18" w:type="default"/>
      <w:footerReference r:id="rId19"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dd84d97c-47cb-4772-baa5-39f7cfdfcf04" w:fontKey="{00000000-0000-0000-0000-000000000000}" w:subsetted="0"/>
  </w:font>
  <w:font w:name="Arimo Bold">
    <w:embedBold r:id="rId3e1dcd81-8480-45ff-9b96-c3bd4f9df1a9" w:fontKey="{00000000-0000-0000-0000-000000000000}" w:subsetted="0"/>
  </w:font>
  <w:font w:name="Caladea Bold">
    <w:embedBold r:id="rId3da2db0c-8c52-4dcd-913f-1204a77526da" w:fontKey="{00000000-0000-0000-0000-000000000000}" w:subsetted="0"/>
  </w:font>
  <w:font w:name="Liberation Serif Bold">
    <w:embedBold r:id="rId87a4c16b-8553-43f9-a6e9-637ac06a5e5f" w:fontKey="{00000000-0000-0000-0000-000000000000}" w:subsetted="0"/>
  </w:font>
  <w:font w:name="Liberation Serif Regular">
    <w:embedRegular r:id="rId0ec66584-6a3e-4c76-ae3e-15bf8992ac37" w:fontKey="{00000000-0000-0000-0000-000000000000}" w:subsetted="0"/>
  </w:font>
  <w:font w:name="Caladea Regular">
    <w:embedRegular r:id="rIdf7497779-724c-4725-8483-1780a8b72ad2" w:fontKey="{00000000-0000-0000-0000-000000000000}" w:subsetted="0"/>
  </w:font>
  <w:font w:name="Arimo Regular">
    <w:embedRegular r:id="rId5d0bd981-6122-4839-9481-e101edfcad75" w:fontKey="{00000000-0000-0000-0000-000000000000}" w:subsetted="0"/>
  </w:font>
  <w:font w:name="Carlito Regular">
    <w:embedRegular r:id="rIdace1a25c-ca59-4404-a2ca-dc066cabfe3f" w:fontKey="{00000000-0000-0000-0000-000000000000}" w:subsetted="0"/>
  </w:font>
  <w:font w:name="TeXGyreCursor Regular">
    <w:embedRegular r:id="rIdb4830481-a8ae-47b9-8316-423b93f64fd8"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54290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3661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b w:val="false"/>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3214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61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772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13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542900"/>
  </w:num>
  <w:num w:numId="2">
    <w:abstractNumId w:val="536618"/>
  </w:num>
  <w:num w:numId="3">
    <w:abstractNumId w:val="532146"/>
  </w:num>
  <w:num w:numId="4">
    <w:abstractNumId w:val="236178"/>
  </w:num>
  <w:num w:numId="5">
    <w:abstractNumId w:val="47729"/>
  </w:num>
  <w:num w:numId="6">
    <w:abstractNumId w:val="971340"/>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i w:val="true"/>
      <w:color w:themeColor="text2" w:val="26543D"/>
      <w:sz w:val="21"/>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i w:val="true"/>
      <w:color w:themeColor="text1" w:val="000000"/>
      <w:sz w:val="28"/>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i w:val="true"/>
      <w:color w:themeColor="text2" w:val="26543D"/>
      <w:sz w:val="21"/>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i w:val="true"/>
      <w:color w:val="404040"/>
      <w:sz w:val="24"/>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i w:val="true"/>
      <w:color w:themeColor="text1" w:val="000000"/>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val="true"/>
      <w:color w:themeColor="text1" w:themeTint="3F" w:val="BFBFBF"/>
      <w:sz w:val="24"/>
    </w:rPr>
  </w:style>
  <w:style w:type="character" w:styleId="Emphasis">
    <w:name w:val="Emphasis"/>
    <w:basedOn w:val="DefaultParagraphFont"/>
    <w:uiPriority w:val="1"/>
    <w:unhideWhenUsed/>
    <w:qFormat/>
    <w:rPr>
      <w:rFonts w:asciiTheme="minorHAnsi" w:eastAsiaTheme="minorHAnsi" w:hAnsiTheme="minorHAnsi" w:cstheme="minorHAnsi"/>
      <w:i w:val="true"/>
      <w:sz w:val="24"/>
    </w:rPr>
  </w:style>
  <w:style w:type="character" w:styleId="IntenseEmphasis">
    <w:name w:val="Intense Emphasis"/>
    <w:basedOn w:val="DefaultParagraphFont"/>
    <w:uiPriority w:val="1"/>
    <w:unhideWhenUsed/>
    <w:qFormat/>
    <w:rPr>
      <w:rFonts w:asciiTheme="minorHAnsi" w:eastAsiaTheme="minorHAnsi" w:hAnsiTheme="minorHAnsi" w:cstheme="minorHAnsi"/>
      <w:b w:val="true"/>
      <w:i w:val="true"/>
      <w:sz w:val="24"/>
    </w:rPr>
  </w:style>
  <w:style w:type="character" w:styleId="TitleChar">
    <w:name w:val="Title Char"/>
    <w:basedOn w:val="DefaultParagraphFont"/>
    <w:link w:val="Title"/>
    <w:uiPriority w:val="1"/>
    <w:unhideWhenUsed/>
    <w:qFormat/>
    <w:rPr>
      <w:rFonts w:asciiTheme="majorHAnsi" w:eastAsiaTheme="majorHAnsi" w:hAnsiTheme="majorHAnsi" w:cstheme="majorHAnsi"/>
      <w:b w:val="true"/>
      <w:color w:themeColor="accent1" w:themeShade="BF" w:val="1E58BF"/>
      <w:spacing w:val="-10"/>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color w:themeColor="text1" w:themeTint="3F" w:val="BFBFB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val="true"/>
      <w:smallCaps w:val="true"/>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val="true"/>
      <w:smallCaps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i w:val="true"/>
      <w:color w:themeColor="accent1" w:themeShade="7F" w:val="143B7F"/>
      <w:sz w:val="21"/>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 w:type="table" w:customStyle="1" w:styleId="519906">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1253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373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1317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header1.xml" Type="http://schemas.openxmlformats.org/officeDocument/2006/relationships/header"/>
    <Relationship Id="rId19"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0ec66584-6a3e-4c76-ae3e-15bf8992ac37" Target="fonts/liberationserifregular.ttf" Type="http://schemas.openxmlformats.org/officeDocument/2006/relationships/font"/>
    <Relationship Id="rId3da2db0c-8c52-4dcd-913f-1204a77526da" Target="fonts/caladeabold.ttf" Type="http://schemas.openxmlformats.org/officeDocument/2006/relationships/font"/>
    <Relationship Id="rId3e1dcd81-8480-45ff-9b96-c3bd4f9df1a9" Target="fonts/arimobold.ttf" Type="http://schemas.openxmlformats.org/officeDocument/2006/relationships/font"/>
    <Relationship Id="rId5d0bd981-6122-4839-9481-e101edfcad75" Target="fonts/arimoregular.ttf" Type="http://schemas.openxmlformats.org/officeDocument/2006/relationships/font"/>
    <Relationship Id="rId87a4c16b-8553-43f9-a6e9-637ac06a5e5f" Target="fonts/liberationserifbold.ttf" Type="http://schemas.openxmlformats.org/officeDocument/2006/relationships/font"/>
    <Relationship Id="rIdace1a25c-ca59-4404-a2ca-dc066cabfe3f" Target="fonts/carlitoregular.ttf" Type="http://schemas.openxmlformats.org/officeDocument/2006/relationships/font"/>
    <Relationship Id="rIdb4830481-a8ae-47b9-8316-423b93f64fd8" Target="fonts/texgyrecursorregular.ttf" Type="http://schemas.openxmlformats.org/officeDocument/2006/relationships/font"/>
    <Relationship Id="rIddd84d97c-47cb-4772-baa5-39f7cfdfcf04" Target="fonts/robotoregular.ttf" Type="http://schemas.openxmlformats.org/officeDocument/2006/relationships/font"/>
    <Relationship Id="rIdf7497779-724c-4725-8483-1780a8b72ad2" Target="fonts/caladearegular.ttf" Type="http://schemas.openxmlformats.org/officeDocument/2006/relationships/font"/>
</Relationships>

</file>

<file path=word/theme/theme1.xml><?xml version="1.0" encoding="utf-8"?>
<a:theme xmlns:a="http://schemas.openxmlformats.org/drawingml/2006/main" name="1699566749842">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2023-11-09T21:52:29Z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