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53A0" w14:textId="59549EE9" w:rsidR="00443071" w:rsidRPr="00443071" w:rsidRDefault="00443071">
      <w:pPr>
        <w:rPr>
          <w:rFonts w:cstheme="minorHAnsi"/>
        </w:rPr>
      </w:pPr>
      <w:r w:rsidRPr="00443071">
        <w:rPr>
          <w:rFonts w:cstheme="minorHAnsi"/>
        </w:rPr>
        <w:t xml:space="preserve">QUESTION </w:t>
      </w:r>
      <w:proofErr w:type="gramStart"/>
      <w:r w:rsidRPr="00443071">
        <w:rPr>
          <w:rFonts w:cstheme="minorHAnsi"/>
        </w:rPr>
        <w:t>2 :</w:t>
      </w:r>
      <w:proofErr w:type="gramEnd"/>
    </w:p>
    <w:p w14:paraId="154DB32E" w14:textId="77777777" w:rsidR="00443071" w:rsidRPr="00443071" w:rsidRDefault="00443071">
      <w:pPr>
        <w:rPr>
          <w:rFonts w:cstheme="minorHAnsi"/>
        </w:rPr>
      </w:pPr>
    </w:p>
    <w:p w14:paraId="7D0FD2A9" w14:textId="41DA1D17"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14:ligatures w14:val="standardContextual"/>
        </w:rPr>
        <w:drawing>
          <wp:anchor distT="0" distB="0" distL="114300" distR="114300" simplePos="0" relativeHeight="251658240" behindDoc="0" locked="0" layoutInCell="1" allowOverlap="1" wp14:anchorId="449860D8" wp14:editId="5B7B92EA">
            <wp:simplePos x="0" y="0"/>
            <wp:positionH relativeFrom="column">
              <wp:posOffset>269875</wp:posOffset>
            </wp:positionH>
            <wp:positionV relativeFrom="paragraph">
              <wp:posOffset>708660</wp:posOffset>
            </wp:positionV>
            <wp:extent cx="6134100" cy="1820545"/>
            <wp:effectExtent l="0" t="0" r="0" b="0"/>
            <wp:wrapSquare wrapText="bothSides"/>
            <wp:docPr id="4608652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65279" name="Picture 1" descr="A screen shot of a compute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4100" cy="182054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 Find the top 5 nodes with the highest outdegree and </w:t>
      </w:r>
      <w:proofErr w:type="spellStart"/>
      <w:r w:rsidRPr="00443071">
        <w:rPr>
          <w:rFonts w:asciiTheme="minorHAnsi" w:hAnsiTheme="minorHAnsi" w:cstheme="minorHAnsi"/>
        </w:rPr>
        <w:t>a</w:t>
      </w:r>
      <w:r w:rsidRPr="00443071">
        <w:rPr>
          <w:rFonts w:asciiTheme="minorHAnsi" w:hAnsiTheme="minorHAnsi" w:cstheme="minorHAnsi"/>
        </w:rPr>
        <w:t>nd</w:t>
      </w:r>
      <w:proofErr w:type="spellEnd"/>
      <w:r w:rsidRPr="00443071">
        <w:rPr>
          <w:rFonts w:asciiTheme="minorHAnsi" w:hAnsiTheme="minorHAnsi" w:cstheme="minorHAnsi"/>
        </w:rPr>
        <w:t xml:space="preserve"> the count of the number of outgoing edges in </w:t>
      </w:r>
      <w:proofErr w:type="gramStart"/>
      <w:r w:rsidRPr="00443071">
        <w:rPr>
          <w:rFonts w:asciiTheme="minorHAnsi" w:hAnsiTheme="minorHAnsi" w:cstheme="minorHAnsi"/>
        </w:rPr>
        <w:t>each</w:t>
      </w:r>
      <w:proofErr w:type="gramEnd"/>
      <w:r w:rsidRPr="00443071">
        <w:rPr>
          <w:rFonts w:asciiTheme="minorHAnsi" w:hAnsiTheme="minorHAnsi" w:cstheme="minorHAnsi"/>
        </w:rPr>
        <w:t xml:space="preserve"> </w:t>
      </w:r>
    </w:p>
    <w:p w14:paraId="7622AB55" w14:textId="2902957F"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rPr>
        <w:drawing>
          <wp:anchor distT="0" distB="0" distL="114300" distR="114300" simplePos="0" relativeHeight="251659264" behindDoc="0" locked="0" layoutInCell="1" allowOverlap="1" wp14:anchorId="6C90EF21" wp14:editId="109FBF53">
            <wp:simplePos x="0" y="0"/>
            <wp:positionH relativeFrom="column">
              <wp:posOffset>230505</wp:posOffset>
            </wp:positionH>
            <wp:positionV relativeFrom="paragraph">
              <wp:posOffset>2528570</wp:posOffset>
            </wp:positionV>
            <wp:extent cx="5943600" cy="1757045"/>
            <wp:effectExtent l="0" t="0" r="0" b="0"/>
            <wp:wrapSquare wrapText="bothSides"/>
            <wp:docPr id="2063344761"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44761" name="Picture 2" descr="A screen 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Find the top 5 nodes with the highest indegree and </w:t>
      </w:r>
      <w:r w:rsidRPr="00443071">
        <w:rPr>
          <w:rFonts w:asciiTheme="minorHAnsi" w:hAnsiTheme="minorHAnsi" w:cstheme="minorHAnsi"/>
        </w:rPr>
        <w:t/>
      </w:r>
      <w:proofErr w:type="spellStart"/>
      <w:r w:rsidRPr="00443071">
        <w:rPr>
          <w:rFonts w:asciiTheme="minorHAnsi" w:hAnsiTheme="minorHAnsi" w:cstheme="minorHAnsi"/>
        </w:rPr>
        <w:t>nd</w:t>
      </w:r>
      <w:proofErr w:type="spellEnd"/>
      <w:r w:rsidRPr="00443071">
        <w:rPr>
          <w:rFonts w:asciiTheme="minorHAnsi" w:hAnsiTheme="minorHAnsi" w:cstheme="minorHAnsi"/>
        </w:rPr>
        <w:t xml:space="preserve"> the count of the number of incoming edges in </w:t>
      </w:r>
      <w:proofErr w:type="gramStart"/>
      <w:r w:rsidRPr="00443071">
        <w:rPr>
          <w:rFonts w:asciiTheme="minorHAnsi" w:hAnsiTheme="minorHAnsi" w:cstheme="minorHAnsi"/>
        </w:rPr>
        <w:t>each</w:t>
      </w:r>
      <w:proofErr w:type="gramEnd"/>
      <w:r w:rsidRPr="00443071">
        <w:rPr>
          <w:rFonts w:asciiTheme="minorHAnsi" w:hAnsiTheme="minorHAnsi" w:cstheme="minorHAnsi"/>
        </w:rPr>
        <w:t xml:space="preserve"> </w:t>
      </w:r>
    </w:p>
    <w:p w14:paraId="00E1A3F9" w14:textId="23A917CB" w:rsidR="00443071" w:rsidRPr="00443071" w:rsidRDefault="00443071" w:rsidP="00443071">
      <w:pPr>
        <w:ind w:left="360"/>
        <w:rPr>
          <w:rFonts w:cstheme="minorHAnsi"/>
        </w:rPr>
      </w:pPr>
    </w:p>
    <w:p w14:paraId="522400D9" w14:textId="4FB810D5"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14:ligatures w14:val="standardContextual"/>
        </w:rPr>
        <w:drawing>
          <wp:anchor distT="0" distB="0" distL="114300" distR="114300" simplePos="0" relativeHeight="251660288" behindDoc="0" locked="0" layoutInCell="1" allowOverlap="1" wp14:anchorId="242BE860" wp14:editId="6785BC90">
            <wp:simplePos x="0" y="0"/>
            <wp:positionH relativeFrom="column">
              <wp:posOffset>102870</wp:posOffset>
            </wp:positionH>
            <wp:positionV relativeFrom="paragraph">
              <wp:posOffset>696595</wp:posOffset>
            </wp:positionV>
            <wp:extent cx="6299835" cy="2130425"/>
            <wp:effectExtent l="0" t="0" r="0" b="3175"/>
            <wp:wrapSquare wrapText="bothSides"/>
            <wp:docPr id="9667005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0533"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9835" cy="213042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Calculate PageRank for each of the nodes and output the top 5 nodes with the highest PageRank values. You are free to de</w:t>
      </w:r>
      <w:r w:rsidRPr="00443071">
        <w:rPr>
          <w:rFonts w:asciiTheme="minorHAnsi" w:hAnsiTheme="minorHAnsi" w:cstheme="minorHAnsi"/>
        </w:rPr>
        <w:t>fi</w:t>
      </w:r>
      <w:r w:rsidRPr="00443071">
        <w:rPr>
          <w:rFonts w:asciiTheme="minorHAnsi" w:hAnsiTheme="minorHAnsi" w:cstheme="minorHAnsi"/>
        </w:rPr>
        <w:t xml:space="preserve">ne any suitable parameters. </w:t>
      </w:r>
    </w:p>
    <w:p w14:paraId="7C12C7C5" w14:textId="61247C0E" w:rsidR="00443071" w:rsidRPr="00443071" w:rsidRDefault="00443071" w:rsidP="00443071">
      <w:pPr>
        <w:pStyle w:val="NormalWeb"/>
        <w:ind w:left="720"/>
        <w:rPr>
          <w:rFonts w:asciiTheme="minorHAnsi" w:hAnsiTheme="minorHAnsi" w:cstheme="minorHAnsi"/>
        </w:rPr>
      </w:pPr>
    </w:p>
    <w:p w14:paraId="6B0FD954" w14:textId="1FEF7F9F"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rPr>
        <w:drawing>
          <wp:anchor distT="0" distB="0" distL="114300" distR="114300" simplePos="0" relativeHeight="251661312" behindDoc="0" locked="0" layoutInCell="1" allowOverlap="1" wp14:anchorId="44B62C0D" wp14:editId="3E2D3637">
            <wp:simplePos x="0" y="0"/>
            <wp:positionH relativeFrom="column">
              <wp:posOffset>118745</wp:posOffset>
            </wp:positionH>
            <wp:positionV relativeFrom="paragraph">
              <wp:posOffset>550545</wp:posOffset>
            </wp:positionV>
            <wp:extent cx="6285230" cy="2114550"/>
            <wp:effectExtent l="0" t="0" r="1270" b="6350"/>
            <wp:wrapSquare wrapText="bothSides"/>
            <wp:docPr id="10057472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7291"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5230" cy="2114550"/>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Run the connected components algorithm on it and </w:t>
      </w:r>
      <w:r w:rsidRPr="00443071">
        <w:rPr>
          <w:rFonts w:asciiTheme="minorHAnsi" w:hAnsiTheme="minorHAnsi" w:cstheme="minorHAnsi"/>
        </w:rPr>
        <w:t/>
      </w:r>
      <w:proofErr w:type="spellStart"/>
      <w:r w:rsidRPr="00443071">
        <w:rPr>
          <w:rFonts w:asciiTheme="minorHAnsi" w:hAnsiTheme="minorHAnsi" w:cstheme="minorHAnsi"/>
        </w:rPr>
        <w:t>nd</w:t>
      </w:r>
      <w:proofErr w:type="spellEnd"/>
      <w:r w:rsidRPr="00443071">
        <w:rPr>
          <w:rFonts w:asciiTheme="minorHAnsi" w:hAnsiTheme="minorHAnsi" w:cstheme="minorHAnsi"/>
        </w:rPr>
        <w:t xml:space="preserve"> the top 5 components with the largest number of nodes. </w:t>
      </w:r>
    </w:p>
    <w:p w14:paraId="6E43E2D0" w14:textId="24E27D59" w:rsidR="00443071" w:rsidRPr="00443071" w:rsidRDefault="00443071" w:rsidP="00443071">
      <w:pPr>
        <w:pStyle w:val="NormalWeb"/>
        <w:ind w:left="720"/>
        <w:rPr>
          <w:rFonts w:asciiTheme="minorHAnsi" w:hAnsiTheme="minorHAnsi" w:cstheme="minorHAnsi"/>
        </w:rPr>
      </w:pPr>
    </w:p>
    <w:p w14:paraId="1742468C" w14:textId="135D4AE9"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rPr>
        <w:drawing>
          <wp:anchor distT="0" distB="0" distL="114300" distR="114300" simplePos="0" relativeHeight="251662336" behindDoc="0" locked="0" layoutInCell="1" allowOverlap="1" wp14:anchorId="37CBD649" wp14:editId="67B55C6A">
            <wp:simplePos x="0" y="0"/>
            <wp:positionH relativeFrom="column">
              <wp:posOffset>15875</wp:posOffset>
            </wp:positionH>
            <wp:positionV relativeFrom="paragraph">
              <wp:posOffset>735330</wp:posOffset>
            </wp:positionV>
            <wp:extent cx="6388735" cy="2520315"/>
            <wp:effectExtent l="0" t="0" r="0" b="0"/>
            <wp:wrapSquare wrapText="bothSides"/>
            <wp:docPr id="544436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3641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88735" cy="252031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 Run the triangle counts algorithm on each of the vertices and output the top 5 vertices with the largest triangle count. In case of ties, you can randomly select the top 5 vertices. </w:t>
      </w:r>
    </w:p>
    <w:p w14:paraId="4C706BE9" w14:textId="6B5768D3" w:rsidR="00443071" w:rsidRDefault="00443071" w:rsidP="00443071">
      <w:pPr>
        <w:pStyle w:val="NormalWeb"/>
        <w:rPr>
          <w:rFonts w:asciiTheme="minorHAnsi" w:hAnsiTheme="minorHAnsi" w:cstheme="minorHAnsi"/>
        </w:rPr>
      </w:pPr>
    </w:p>
    <w:p w14:paraId="7D0B212E" w14:textId="7B422884" w:rsidR="00443071" w:rsidRDefault="00443071" w:rsidP="00443071">
      <w:pPr>
        <w:pStyle w:val="NormalWeb"/>
        <w:rPr>
          <w:rFonts w:asciiTheme="minorHAnsi" w:hAnsiTheme="minorHAnsi" w:cstheme="minorHAnsi"/>
        </w:rPr>
      </w:pPr>
      <w:proofErr w:type="gramStart"/>
      <w:r>
        <w:rPr>
          <w:rFonts w:asciiTheme="minorHAnsi" w:hAnsiTheme="minorHAnsi" w:cstheme="minorHAnsi"/>
        </w:rPr>
        <w:t>SUMMARY :</w:t>
      </w:r>
      <w:proofErr w:type="gramEnd"/>
      <w:r>
        <w:rPr>
          <w:rFonts w:asciiTheme="minorHAnsi" w:hAnsiTheme="minorHAnsi" w:cstheme="minorHAnsi"/>
        </w:rPr>
        <w:t>-</w:t>
      </w:r>
    </w:p>
    <w:p w14:paraId="44A9ABA6" w14:textId="40C42376" w:rsidR="00443071" w:rsidRDefault="00443071" w:rsidP="00443071">
      <w:pPr>
        <w:pStyle w:val="ListParagraph"/>
        <w:numPr>
          <w:ilvl w:val="0"/>
          <w:numId w:val="2"/>
        </w:numPr>
        <w:rPr>
          <w:rFonts w:ascii="Times New Roman" w:eastAsia="Times New Roman" w:hAnsi="Times New Roman" w:cs="Times New Roman"/>
          <w:kern w:val="0"/>
          <w14:ligatures w14:val="none"/>
        </w:rPr>
      </w:pPr>
      <w:r w:rsidRPr="00443071">
        <w:rPr>
          <w:rFonts w:ascii="Times New Roman" w:eastAsia="Times New Roman" w:hAnsi="Times New Roman" w:cs="Times New Roman"/>
          <w:kern w:val="0"/>
          <w14:ligatures w14:val="none"/>
        </w:rPr>
        <w:t>The analysis shows that the nodes with the highest outdegree have the most outgoing edges, indicating that they are highly well-liked or important inside the network.</w:t>
      </w:r>
      <w:r w:rsidRPr="00443071">
        <w:rPr>
          <w:rFonts w:ascii="Times New Roman" w:eastAsia="Times New Roman" w:hAnsi="Times New Roman" w:cs="Times New Roman"/>
          <w:kern w:val="0"/>
          <w14:ligatures w14:val="none"/>
        </w:rPr>
        <w:br/>
        <w:t>The highest outdegree is id-2565.</w:t>
      </w:r>
    </w:p>
    <w:p w14:paraId="1E477939" w14:textId="77777777" w:rsidR="002818CE" w:rsidRPr="002818CE" w:rsidRDefault="002818CE" w:rsidP="002818CE">
      <w:pPr>
        <w:pStyle w:val="ListParagraph"/>
        <w:numPr>
          <w:ilvl w:val="0"/>
          <w:numId w:val="2"/>
        </w:numPr>
        <w:spacing w:after="240"/>
        <w:rPr>
          <w:rFonts w:ascii="Times New Roman" w:eastAsia="Times New Roman" w:hAnsi="Times New Roman" w:cs="Times New Roman"/>
          <w:kern w:val="0"/>
          <w14:ligatures w14:val="none"/>
        </w:rPr>
      </w:pPr>
      <w:proofErr w:type="gramStart"/>
      <w:r w:rsidRPr="002818CE">
        <w:rPr>
          <w:rFonts w:ascii="Times New Roman" w:eastAsia="Times New Roman" w:hAnsi="Times New Roman" w:cs="Times New Roman"/>
          <w:kern w:val="0"/>
          <w14:ligatures w14:val="none"/>
        </w:rPr>
        <w:lastRenderedPageBreak/>
        <w:t>Similar to</w:t>
      </w:r>
      <w:proofErr w:type="gramEnd"/>
      <w:r w:rsidRPr="002818CE">
        <w:rPr>
          <w:rFonts w:ascii="Times New Roman" w:eastAsia="Times New Roman" w:hAnsi="Times New Roman" w:cs="Times New Roman"/>
          <w:kern w:val="0"/>
          <w14:ligatures w14:val="none"/>
        </w:rPr>
        <w:t xml:space="preserve"> this, nodes with the highest indegree also have the most incoming edges, demonstrating their significance and strong connections.</w:t>
      </w:r>
      <w:r w:rsidRPr="002818CE">
        <w:rPr>
          <w:rFonts w:ascii="Times New Roman" w:eastAsia="Times New Roman" w:hAnsi="Times New Roman" w:cs="Times New Roman"/>
          <w:kern w:val="0"/>
          <w14:ligatures w14:val="none"/>
        </w:rPr>
        <w:br/>
        <w:t>The highest indegree is id-4037.</w:t>
      </w:r>
    </w:p>
    <w:p w14:paraId="03D9B78E" w14:textId="77777777" w:rsidR="002818CE" w:rsidRPr="002818CE" w:rsidRDefault="002818CE" w:rsidP="002818CE">
      <w:pPr>
        <w:pStyle w:val="ListParagraph"/>
        <w:numPr>
          <w:ilvl w:val="0"/>
          <w:numId w:val="2"/>
        </w:numPr>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The most important or core nodes in the network can be identified using the PageRank algorithm. The most important and influential nodes in the network are probably the ones with the highest PageRank ratings.</w:t>
      </w:r>
      <w:r w:rsidRPr="002818CE">
        <w:rPr>
          <w:rFonts w:ascii="Times New Roman" w:eastAsia="Times New Roman" w:hAnsi="Times New Roman" w:cs="Times New Roman"/>
          <w:kern w:val="0"/>
          <w14:ligatures w14:val="none"/>
        </w:rPr>
        <w:br/>
        <w:t>Out of all the nodes, id-4037 has the greatest PageRank.</w:t>
      </w:r>
    </w:p>
    <w:p w14:paraId="2776E63D" w14:textId="77777777" w:rsidR="002818CE" w:rsidRPr="002818CE" w:rsidRDefault="002818CE" w:rsidP="002818CE">
      <w:pPr>
        <w:pStyle w:val="ListParagraph"/>
        <w:numPr>
          <w:ilvl w:val="0"/>
          <w:numId w:val="2"/>
        </w:numPr>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Finding clusters or communities within a network is made easier with the help of the connected component method.</w:t>
      </w:r>
      <w:r w:rsidRPr="002818CE">
        <w:rPr>
          <w:rFonts w:ascii="Times New Roman" w:eastAsia="Times New Roman" w:hAnsi="Times New Roman" w:cs="Times New Roman"/>
          <w:kern w:val="0"/>
          <w14:ligatures w14:val="none"/>
        </w:rPr>
        <w:br/>
        <w:t>Node 1 has the highest count among the top 5 connected components, whereas the next four have much lower counts.</w:t>
      </w:r>
    </w:p>
    <w:p w14:paraId="46955AE1" w14:textId="26686AA8" w:rsidR="002818CE" w:rsidRPr="002818CE" w:rsidRDefault="002818CE" w:rsidP="002818CE">
      <w:pPr>
        <w:pStyle w:val="ListParagraph"/>
        <w:numPr>
          <w:ilvl w:val="0"/>
          <w:numId w:val="2"/>
        </w:numPr>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Lastly, the triangle counts method can help find nodes that are involved in multiple triangles and have a strong link, which can provide information about how cliques or sub-communities form inside the network.</w:t>
      </w:r>
      <w:r w:rsidRPr="002818CE">
        <w:rPr>
          <w:rFonts w:ascii="Times New Roman" w:eastAsia="Times New Roman" w:hAnsi="Times New Roman" w:cs="Times New Roman"/>
          <w:kern w:val="0"/>
          <w14:ligatures w14:val="none"/>
        </w:rPr>
        <w:br/>
        <w:t>The maximum triangular count, 30940, is found in id-2565.</w:t>
      </w:r>
    </w:p>
    <w:p w14:paraId="472842AE" w14:textId="77777777" w:rsidR="00443071" w:rsidRPr="00443071" w:rsidRDefault="00443071" w:rsidP="00443071">
      <w:pPr>
        <w:pStyle w:val="NormalWeb"/>
        <w:rPr>
          <w:rFonts w:asciiTheme="minorHAnsi" w:hAnsiTheme="minorHAnsi" w:cstheme="minorHAnsi"/>
        </w:rPr>
      </w:pPr>
    </w:p>
    <w:sectPr w:rsidR="00443071" w:rsidRPr="0044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72FEE"/>
    <w:multiLevelType w:val="hybridMultilevel"/>
    <w:tmpl w:val="3912EF08"/>
    <w:lvl w:ilvl="0" w:tplc="4CE678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170C9"/>
    <w:multiLevelType w:val="hybridMultilevel"/>
    <w:tmpl w:val="08D2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681246">
    <w:abstractNumId w:val="0"/>
  </w:num>
  <w:num w:numId="2" w16cid:durableId="1723290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71"/>
    <w:rsid w:val="002818CE"/>
    <w:rsid w:val="0044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C07"/>
  <w15:chartTrackingRefBased/>
  <w15:docId w15:val="{141E78A8-E21A-6346-B340-D4BC7949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307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43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70607">
      <w:bodyDiv w:val="1"/>
      <w:marLeft w:val="0"/>
      <w:marRight w:val="0"/>
      <w:marTop w:val="0"/>
      <w:marBottom w:val="0"/>
      <w:divBdr>
        <w:top w:val="none" w:sz="0" w:space="0" w:color="auto"/>
        <w:left w:val="none" w:sz="0" w:space="0" w:color="auto"/>
        <w:bottom w:val="none" w:sz="0" w:space="0" w:color="auto"/>
        <w:right w:val="none" w:sz="0" w:space="0" w:color="auto"/>
      </w:divBdr>
      <w:divsChild>
        <w:div w:id="1438330361">
          <w:marLeft w:val="0"/>
          <w:marRight w:val="0"/>
          <w:marTop w:val="0"/>
          <w:marBottom w:val="0"/>
          <w:divBdr>
            <w:top w:val="none" w:sz="0" w:space="0" w:color="auto"/>
            <w:left w:val="none" w:sz="0" w:space="0" w:color="auto"/>
            <w:bottom w:val="none" w:sz="0" w:space="0" w:color="auto"/>
            <w:right w:val="none" w:sz="0" w:space="0" w:color="auto"/>
          </w:divBdr>
          <w:divsChild>
            <w:div w:id="1878734140">
              <w:marLeft w:val="0"/>
              <w:marRight w:val="0"/>
              <w:marTop w:val="0"/>
              <w:marBottom w:val="0"/>
              <w:divBdr>
                <w:top w:val="none" w:sz="0" w:space="0" w:color="auto"/>
                <w:left w:val="none" w:sz="0" w:space="0" w:color="auto"/>
                <w:bottom w:val="none" w:sz="0" w:space="0" w:color="auto"/>
                <w:right w:val="none" w:sz="0" w:space="0" w:color="auto"/>
              </w:divBdr>
              <w:divsChild>
                <w:div w:id="975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69602">
      <w:bodyDiv w:val="1"/>
      <w:marLeft w:val="0"/>
      <w:marRight w:val="0"/>
      <w:marTop w:val="0"/>
      <w:marBottom w:val="0"/>
      <w:divBdr>
        <w:top w:val="none" w:sz="0" w:space="0" w:color="auto"/>
        <w:left w:val="none" w:sz="0" w:space="0" w:color="auto"/>
        <w:bottom w:val="none" w:sz="0" w:space="0" w:color="auto"/>
        <w:right w:val="none" w:sz="0" w:space="0" w:color="auto"/>
      </w:divBdr>
    </w:div>
    <w:div w:id="1095517963">
      <w:bodyDiv w:val="1"/>
      <w:marLeft w:val="0"/>
      <w:marRight w:val="0"/>
      <w:marTop w:val="0"/>
      <w:marBottom w:val="0"/>
      <w:divBdr>
        <w:top w:val="none" w:sz="0" w:space="0" w:color="auto"/>
        <w:left w:val="none" w:sz="0" w:space="0" w:color="auto"/>
        <w:bottom w:val="none" w:sz="0" w:space="0" w:color="auto"/>
        <w:right w:val="none" w:sz="0" w:space="0" w:color="auto"/>
      </w:divBdr>
      <w:divsChild>
        <w:div w:id="1074353056">
          <w:marLeft w:val="0"/>
          <w:marRight w:val="0"/>
          <w:marTop w:val="0"/>
          <w:marBottom w:val="0"/>
          <w:divBdr>
            <w:top w:val="none" w:sz="0" w:space="0" w:color="auto"/>
            <w:left w:val="none" w:sz="0" w:space="0" w:color="auto"/>
            <w:bottom w:val="none" w:sz="0" w:space="0" w:color="auto"/>
            <w:right w:val="none" w:sz="0" w:space="0" w:color="auto"/>
          </w:divBdr>
          <w:divsChild>
            <w:div w:id="220598818">
              <w:marLeft w:val="0"/>
              <w:marRight w:val="0"/>
              <w:marTop w:val="0"/>
              <w:marBottom w:val="0"/>
              <w:divBdr>
                <w:top w:val="none" w:sz="0" w:space="0" w:color="auto"/>
                <w:left w:val="none" w:sz="0" w:space="0" w:color="auto"/>
                <w:bottom w:val="none" w:sz="0" w:space="0" w:color="auto"/>
                <w:right w:val="none" w:sz="0" w:space="0" w:color="auto"/>
              </w:divBdr>
              <w:divsChild>
                <w:div w:id="1083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0233">
      <w:bodyDiv w:val="1"/>
      <w:marLeft w:val="0"/>
      <w:marRight w:val="0"/>
      <w:marTop w:val="0"/>
      <w:marBottom w:val="0"/>
      <w:divBdr>
        <w:top w:val="none" w:sz="0" w:space="0" w:color="auto"/>
        <w:left w:val="none" w:sz="0" w:space="0" w:color="auto"/>
        <w:bottom w:val="none" w:sz="0" w:space="0" w:color="auto"/>
        <w:right w:val="none" w:sz="0" w:space="0" w:color="auto"/>
      </w:divBdr>
    </w:div>
    <w:div w:id="1365909307">
      <w:bodyDiv w:val="1"/>
      <w:marLeft w:val="0"/>
      <w:marRight w:val="0"/>
      <w:marTop w:val="0"/>
      <w:marBottom w:val="0"/>
      <w:divBdr>
        <w:top w:val="none" w:sz="0" w:space="0" w:color="auto"/>
        <w:left w:val="none" w:sz="0" w:space="0" w:color="auto"/>
        <w:bottom w:val="none" w:sz="0" w:space="0" w:color="auto"/>
        <w:right w:val="none" w:sz="0" w:space="0" w:color="auto"/>
      </w:divBdr>
    </w:div>
    <w:div w:id="1533180182">
      <w:bodyDiv w:val="1"/>
      <w:marLeft w:val="0"/>
      <w:marRight w:val="0"/>
      <w:marTop w:val="0"/>
      <w:marBottom w:val="0"/>
      <w:divBdr>
        <w:top w:val="none" w:sz="0" w:space="0" w:color="auto"/>
        <w:left w:val="none" w:sz="0" w:space="0" w:color="auto"/>
        <w:bottom w:val="none" w:sz="0" w:space="0" w:color="auto"/>
        <w:right w:val="none" w:sz="0" w:space="0" w:color="auto"/>
      </w:divBdr>
      <w:divsChild>
        <w:div w:id="677922877">
          <w:marLeft w:val="0"/>
          <w:marRight w:val="0"/>
          <w:marTop w:val="0"/>
          <w:marBottom w:val="0"/>
          <w:divBdr>
            <w:top w:val="none" w:sz="0" w:space="0" w:color="auto"/>
            <w:left w:val="none" w:sz="0" w:space="0" w:color="auto"/>
            <w:bottom w:val="none" w:sz="0" w:space="0" w:color="auto"/>
            <w:right w:val="none" w:sz="0" w:space="0" w:color="auto"/>
          </w:divBdr>
          <w:divsChild>
            <w:div w:id="1295791379">
              <w:marLeft w:val="0"/>
              <w:marRight w:val="0"/>
              <w:marTop w:val="0"/>
              <w:marBottom w:val="0"/>
              <w:divBdr>
                <w:top w:val="none" w:sz="0" w:space="0" w:color="auto"/>
                <w:left w:val="none" w:sz="0" w:space="0" w:color="auto"/>
                <w:bottom w:val="none" w:sz="0" w:space="0" w:color="auto"/>
                <w:right w:val="none" w:sz="0" w:space="0" w:color="auto"/>
              </w:divBdr>
              <w:divsChild>
                <w:div w:id="17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49607">
      <w:bodyDiv w:val="1"/>
      <w:marLeft w:val="0"/>
      <w:marRight w:val="0"/>
      <w:marTop w:val="0"/>
      <w:marBottom w:val="0"/>
      <w:divBdr>
        <w:top w:val="none" w:sz="0" w:space="0" w:color="auto"/>
        <w:left w:val="none" w:sz="0" w:space="0" w:color="auto"/>
        <w:bottom w:val="none" w:sz="0" w:space="0" w:color="auto"/>
        <w:right w:val="none" w:sz="0" w:space="0" w:color="auto"/>
      </w:divBdr>
    </w:div>
    <w:div w:id="1776320036">
      <w:bodyDiv w:val="1"/>
      <w:marLeft w:val="0"/>
      <w:marRight w:val="0"/>
      <w:marTop w:val="0"/>
      <w:marBottom w:val="0"/>
      <w:divBdr>
        <w:top w:val="none" w:sz="0" w:space="0" w:color="auto"/>
        <w:left w:val="none" w:sz="0" w:space="0" w:color="auto"/>
        <w:bottom w:val="none" w:sz="0" w:space="0" w:color="auto"/>
        <w:right w:val="none" w:sz="0" w:space="0" w:color="auto"/>
      </w:divBdr>
      <w:divsChild>
        <w:div w:id="756706374">
          <w:marLeft w:val="0"/>
          <w:marRight w:val="0"/>
          <w:marTop w:val="0"/>
          <w:marBottom w:val="0"/>
          <w:divBdr>
            <w:top w:val="none" w:sz="0" w:space="0" w:color="auto"/>
            <w:left w:val="none" w:sz="0" w:space="0" w:color="auto"/>
            <w:bottom w:val="none" w:sz="0" w:space="0" w:color="auto"/>
            <w:right w:val="none" w:sz="0" w:space="0" w:color="auto"/>
          </w:divBdr>
          <w:divsChild>
            <w:div w:id="3093105">
              <w:marLeft w:val="0"/>
              <w:marRight w:val="0"/>
              <w:marTop w:val="0"/>
              <w:marBottom w:val="0"/>
              <w:divBdr>
                <w:top w:val="none" w:sz="0" w:space="0" w:color="auto"/>
                <w:left w:val="none" w:sz="0" w:space="0" w:color="auto"/>
                <w:bottom w:val="none" w:sz="0" w:space="0" w:color="auto"/>
                <w:right w:val="none" w:sz="0" w:space="0" w:color="auto"/>
              </w:divBdr>
              <w:divsChild>
                <w:div w:id="6138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3626">
      <w:bodyDiv w:val="1"/>
      <w:marLeft w:val="0"/>
      <w:marRight w:val="0"/>
      <w:marTop w:val="0"/>
      <w:marBottom w:val="0"/>
      <w:divBdr>
        <w:top w:val="none" w:sz="0" w:space="0" w:color="auto"/>
        <w:left w:val="none" w:sz="0" w:space="0" w:color="auto"/>
        <w:bottom w:val="none" w:sz="0" w:space="0" w:color="auto"/>
        <w:right w:val="none" w:sz="0" w:space="0" w:color="auto"/>
      </w:divBdr>
    </w:div>
    <w:div w:id="1875993375">
      <w:bodyDiv w:val="1"/>
      <w:marLeft w:val="0"/>
      <w:marRight w:val="0"/>
      <w:marTop w:val="0"/>
      <w:marBottom w:val="0"/>
      <w:divBdr>
        <w:top w:val="none" w:sz="0" w:space="0" w:color="auto"/>
        <w:left w:val="none" w:sz="0" w:space="0" w:color="auto"/>
        <w:bottom w:val="none" w:sz="0" w:space="0" w:color="auto"/>
        <w:right w:val="none" w:sz="0" w:space="0" w:color="auto"/>
      </w:divBdr>
      <w:divsChild>
        <w:div w:id="1752267928">
          <w:marLeft w:val="0"/>
          <w:marRight w:val="0"/>
          <w:marTop w:val="0"/>
          <w:marBottom w:val="0"/>
          <w:divBdr>
            <w:top w:val="none" w:sz="0" w:space="0" w:color="auto"/>
            <w:left w:val="none" w:sz="0" w:space="0" w:color="auto"/>
            <w:bottom w:val="none" w:sz="0" w:space="0" w:color="auto"/>
            <w:right w:val="none" w:sz="0" w:space="0" w:color="auto"/>
          </w:divBdr>
          <w:divsChild>
            <w:div w:id="109056517">
              <w:marLeft w:val="0"/>
              <w:marRight w:val="0"/>
              <w:marTop w:val="0"/>
              <w:marBottom w:val="0"/>
              <w:divBdr>
                <w:top w:val="none" w:sz="0" w:space="0" w:color="auto"/>
                <w:left w:val="none" w:sz="0" w:space="0" w:color="auto"/>
                <w:bottom w:val="none" w:sz="0" w:space="0" w:color="auto"/>
                <w:right w:val="none" w:sz="0" w:space="0" w:color="auto"/>
              </w:divBdr>
              <w:divsChild>
                <w:div w:id="19334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Gaurav</dc:creator>
  <cp:keywords/>
  <dc:description/>
  <cp:lastModifiedBy>Sharma, Gaurav</cp:lastModifiedBy>
  <cp:revision>1</cp:revision>
  <dcterms:created xsi:type="dcterms:W3CDTF">2024-04-14T00:42:00Z</dcterms:created>
  <dcterms:modified xsi:type="dcterms:W3CDTF">2024-04-14T00:59:00Z</dcterms:modified>
</cp:coreProperties>
</file>