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8A3B8" w14:textId="77777777" w:rsidR="009F3855" w:rsidRPr="00B4208F" w:rsidRDefault="009F3855" w:rsidP="009F3855">
      <w:pPr>
        <w:jc w:val="center"/>
        <w:rPr>
          <w:rFonts w:cstheme="minorHAnsi"/>
          <w:sz w:val="24"/>
          <w:szCs w:val="24"/>
        </w:rPr>
      </w:pPr>
      <w:r>
        <w:rPr>
          <w:rFonts w:cstheme="minorHAnsi"/>
          <w:sz w:val="24"/>
          <w:szCs w:val="24"/>
        </w:rPr>
        <w:t xml:space="preserve">Mail Delivery Robot </w:t>
      </w:r>
      <w:r w:rsidRPr="00B4208F">
        <w:rPr>
          <w:rFonts w:cstheme="minorHAnsi"/>
          <w:sz w:val="24"/>
          <w:szCs w:val="24"/>
        </w:rPr>
        <w:t xml:space="preserve">HOOLAKI: </w:t>
      </w:r>
      <w:r w:rsidRPr="00B4208F">
        <w:rPr>
          <w:rFonts w:ascii="Mangal" w:hAnsi="Mangal" w:cs="Mangal" w:hint="cs"/>
          <w:sz w:val="24"/>
          <w:szCs w:val="24"/>
          <w:cs/>
          <w:lang w:bidi="hi-IN"/>
        </w:rPr>
        <w:t>हुलाकी</w:t>
      </w:r>
      <w:r w:rsidRPr="00B4208F">
        <w:rPr>
          <w:rFonts w:cstheme="minorHAnsi"/>
          <w:sz w:val="24"/>
          <w:szCs w:val="24"/>
          <w:cs/>
          <w:lang w:bidi="hi-IN"/>
        </w:rPr>
        <w:t xml:space="preserve"> </w:t>
      </w:r>
      <w:r w:rsidRPr="00B4208F">
        <w:rPr>
          <w:rFonts w:cstheme="minorHAnsi"/>
          <w:sz w:val="24"/>
          <w:szCs w:val="24"/>
        </w:rPr>
        <w:t xml:space="preserve"> </w:t>
      </w:r>
    </w:p>
    <w:p w14:paraId="365DA5C8" w14:textId="77777777" w:rsidR="009F3855" w:rsidRPr="00A43B4F" w:rsidRDefault="009F3855" w:rsidP="009F3855">
      <w:pPr>
        <w:jc w:val="center"/>
        <w:rPr>
          <w:rFonts w:cstheme="minorHAnsi"/>
          <w:sz w:val="24"/>
          <w:szCs w:val="24"/>
        </w:rPr>
      </w:pPr>
      <w:r w:rsidRPr="00A43B4F">
        <w:rPr>
          <w:rFonts w:cstheme="minorHAnsi"/>
          <w:sz w:val="24"/>
          <w:szCs w:val="24"/>
        </w:rPr>
        <w:t>Gaurav Shilpakar</w:t>
      </w:r>
    </w:p>
    <w:p w14:paraId="41ADBEA0" w14:textId="77777777" w:rsidR="009F3855" w:rsidRPr="00A43B4F" w:rsidRDefault="009F3855" w:rsidP="009F3855">
      <w:pPr>
        <w:jc w:val="center"/>
        <w:rPr>
          <w:rFonts w:cstheme="minorHAnsi"/>
          <w:sz w:val="24"/>
          <w:szCs w:val="24"/>
        </w:rPr>
      </w:pPr>
      <w:r w:rsidRPr="00A43B4F">
        <w:rPr>
          <w:rFonts w:cstheme="minorHAnsi"/>
          <w:sz w:val="24"/>
          <w:szCs w:val="24"/>
        </w:rPr>
        <w:t>Texas Tech University</w:t>
      </w:r>
    </w:p>
    <w:p w14:paraId="4176D937" w14:textId="2FAF754C" w:rsidR="009F3855" w:rsidRPr="00A43B4F" w:rsidRDefault="00C15895" w:rsidP="009F3855">
      <w:pPr>
        <w:jc w:val="center"/>
        <w:rPr>
          <w:rFonts w:cstheme="minorHAnsi"/>
          <w:sz w:val="24"/>
          <w:szCs w:val="24"/>
        </w:rPr>
        <w:sectPr w:rsidR="009F3855" w:rsidRPr="00A43B4F" w:rsidSect="00635BE3">
          <w:footerReference w:type="default" r:id="rId7"/>
          <w:pgSz w:w="12240" w:h="15840"/>
          <w:pgMar w:top="1440" w:right="1440" w:bottom="1440" w:left="1440" w:header="720" w:footer="720" w:gutter="0"/>
          <w:pgNumType w:start="1"/>
          <w:cols w:space="720"/>
          <w:docGrid w:linePitch="360"/>
        </w:sectPr>
      </w:pPr>
      <w:r>
        <w:rPr>
          <w:rFonts w:cstheme="minorHAnsi"/>
          <w:sz w:val="24"/>
          <w:szCs w:val="24"/>
        </w:rPr>
        <w:t>May</w:t>
      </w:r>
      <w:r w:rsidR="009F3855" w:rsidRPr="00A43B4F">
        <w:rPr>
          <w:rFonts w:cstheme="minorHAnsi"/>
          <w:sz w:val="24"/>
          <w:szCs w:val="24"/>
        </w:rPr>
        <w:t xml:space="preserve"> 2019</w:t>
      </w:r>
    </w:p>
    <w:p w14:paraId="0777EBB3" w14:textId="77777777" w:rsidR="009F3855" w:rsidRPr="00FD03CF" w:rsidRDefault="009F3855" w:rsidP="009F3855">
      <w:pPr>
        <w:pStyle w:val="Heading1"/>
        <w:rPr>
          <w:sz w:val="26"/>
        </w:rPr>
      </w:pPr>
      <w:bookmarkStart w:id="0" w:name="_Toc4367385"/>
      <w:bookmarkStart w:id="1" w:name="_Toc8336519"/>
      <w:r w:rsidRPr="00FD03CF">
        <w:rPr>
          <w:noProof/>
          <w:sz w:val="26"/>
        </w:rPr>
        <w:lastRenderedPageBreak/>
        <w:t>Acknowledgment</w:t>
      </w:r>
      <w:bookmarkEnd w:id="0"/>
      <w:bookmarkEnd w:id="1"/>
    </w:p>
    <w:p w14:paraId="1E99E7E7" w14:textId="5E2CEBD9" w:rsidR="009F3855" w:rsidRPr="00A43B4F" w:rsidRDefault="009F3855" w:rsidP="009F3855">
      <w:pPr>
        <w:jc w:val="both"/>
        <w:rPr>
          <w:rFonts w:cstheme="minorHAnsi"/>
          <w:sz w:val="24"/>
          <w:szCs w:val="24"/>
        </w:rPr>
      </w:pPr>
      <w:r w:rsidRPr="00A43B4F">
        <w:rPr>
          <w:rFonts w:cstheme="minorHAnsi"/>
          <w:sz w:val="24"/>
          <w:szCs w:val="24"/>
        </w:rPr>
        <w:t xml:space="preserve">I am very pleased to have received this opportunity of making this Mini Project run successfully. I would love to extend my sincere gratitude towards everybody who </w:t>
      </w:r>
      <w:r w:rsidRPr="000A1FA6">
        <w:rPr>
          <w:rFonts w:cstheme="minorHAnsi"/>
          <w:noProof/>
          <w:sz w:val="24"/>
          <w:szCs w:val="24"/>
        </w:rPr>
        <w:t>w</w:t>
      </w:r>
      <w:r>
        <w:rPr>
          <w:rFonts w:cstheme="minorHAnsi"/>
          <w:noProof/>
          <w:sz w:val="24"/>
          <w:szCs w:val="24"/>
        </w:rPr>
        <w:t>as</w:t>
      </w:r>
      <w:r w:rsidRPr="00A43B4F">
        <w:rPr>
          <w:rFonts w:cstheme="minorHAnsi"/>
          <w:sz w:val="24"/>
          <w:szCs w:val="24"/>
        </w:rPr>
        <w:t xml:space="preserve"> a part of this project and to those who guided us throughout the </w:t>
      </w:r>
      <w:r w:rsidR="00823B65">
        <w:rPr>
          <w:rFonts w:cstheme="minorHAnsi"/>
          <w:sz w:val="24"/>
          <w:szCs w:val="24"/>
        </w:rPr>
        <w:t>four months process</w:t>
      </w:r>
      <w:r w:rsidRPr="00A43B4F">
        <w:rPr>
          <w:rFonts w:cstheme="minorHAnsi"/>
          <w:sz w:val="24"/>
          <w:szCs w:val="24"/>
        </w:rPr>
        <w:t>.</w:t>
      </w:r>
    </w:p>
    <w:p w14:paraId="11625366" w14:textId="77777777" w:rsidR="009F3855" w:rsidRPr="00A43B4F" w:rsidRDefault="009F3855" w:rsidP="009F3855">
      <w:pPr>
        <w:jc w:val="both"/>
        <w:rPr>
          <w:rFonts w:cstheme="minorHAnsi"/>
          <w:sz w:val="24"/>
          <w:szCs w:val="24"/>
        </w:rPr>
      </w:pPr>
      <w:r w:rsidRPr="00A43B4F">
        <w:rPr>
          <w:rFonts w:cstheme="minorHAnsi"/>
          <w:sz w:val="24"/>
          <w:szCs w:val="24"/>
        </w:rPr>
        <w:t xml:space="preserve">I want to thank our instructor Dr. David </w:t>
      </w:r>
      <w:proofErr w:type="spellStart"/>
      <w:r w:rsidRPr="00A43B4F">
        <w:rPr>
          <w:rFonts w:cstheme="minorHAnsi"/>
          <w:sz w:val="24"/>
          <w:szCs w:val="24"/>
        </w:rPr>
        <w:t>Hemmert</w:t>
      </w:r>
      <w:proofErr w:type="spellEnd"/>
      <w:r w:rsidRPr="00A43B4F">
        <w:rPr>
          <w:rFonts w:cstheme="minorHAnsi"/>
          <w:sz w:val="24"/>
          <w:szCs w:val="24"/>
        </w:rPr>
        <w:t xml:space="preserve"> for giving us an opportunity to push ourselves in a </w:t>
      </w:r>
      <w:r w:rsidRPr="000A1FA6">
        <w:rPr>
          <w:rFonts w:cstheme="minorHAnsi"/>
          <w:noProof/>
          <w:sz w:val="24"/>
          <w:szCs w:val="24"/>
        </w:rPr>
        <w:t>real-world</w:t>
      </w:r>
      <w:r>
        <w:rPr>
          <w:rFonts w:cstheme="minorHAnsi"/>
          <w:noProof/>
          <w:sz w:val="24"/>
          <w:szCs w:val="24"/>
        </w:rPr>
        <w:t>-</w:t>
      </w:r>
      <w:r w:rsidRPr="000A1FA6">
        <w:rPr>
          <w:rFonts w:cstheme="minorHAnsi"/>
          <w:noProof/>
          <w:sz w:val="24"/>
          <w:szCs w:val="24"/>
        </w:rPr>
        <w:t>like</w:t>
      </w:r>
      <w:r w:rsidRPr="00A43B4F">
        <w:rPr>
          <w:rFonts w:cstheme="minorHAnsi"/>
          <w:sz w:val="24"/>
          <w:szCs w:val="24"/>
        </w:rPr>
        <w:t xml:space="preserve"> </w:t>
      </w:r>
      <w:r w:rsidRPr="000A1FA6">
        <w:rPr>
          <w:rFonts w:cstheme="minorHAnsi"/>
          <w:noProof/>
          <w:sz w:val="24"/>
          <w:szCs w:val="24"/>
        </w:rPr>
        <w:t>project</w:t>
      </w:r>
      <w:r w:rsidRPr="00A43B4F">
        <w:rPr>
          <w:rFonts w:cstheme="minorHAnsi"/>
          <w:sz w:val="24"/>
          <w:szCs w:val="24"/>
        </w:rPr>
        <w:t xml:space="preserve">. </w:t>
      </w:r>
    </w:p>
    <w:p w14:paraId="042638AA" w14:textId="77777777" w:rsidR="009F3855" w:rsidRPr="009E5160" w:rsidRDefault="009F3855" w:rsidP="009F3855">
      <w:pPr>
        <w:jc w:val="both"/>
        <w:rPr>
          <w:rFonts w:cstheme="minorHAnsi"/>
          <w:sz w:val="24"/>
          <w:szCs w:val="24"/>
        </w:rPr>
      </w:pPr>
    </w:p>
    <w:p w14:paraId="4958859C" w14:textId="77777777" w:rsidR="009F3855" w:rsidRPr="009E5160" w:rsidRDefault="009F3855" w:rsidP="009F3855">
      <w:pPr>
        <w:rPr>
          <w:rFonts w:cstheme="minorHAnsi"/>
          <w:sz w:val="24"/>
          <w:szCs w:val="24"/>
        </w:rPr>
      </w:pPr>
    </w:p>
    <w:p w14:paraId="640A7FD2" w14:textId="77777777" w:rsidR="009F3855" w:rsidRPr="009E5160" w:rsidRDefault="009F3855" w:rsidP="009F3855">
      <w:pPr>
        <w:rPr>
          <w:rFonts w:cstheme="minorHAnsi"/>
          <w:sz w:val="24"/>
          <w:szCs w:val="24"/>
        </w:rPr>
      </w:pPr>
    </w:p>
    <w:p w14:paraId="01D68671" w14:textId="77777777" w:rsidR="009F3855" w:rsidRPr="009E5160" w:rsidRDefault="009F3855" w:rsidP="009F3855">
      <w:pPr>
        <w:rPr>
          <w:rFonts w:cstheme="minorHAnsi"/>
          <w:sz w:val="24"/>
          <w:szCs w:val="24"/>
        </w:rPr>
      </w:pPr>
    </w:p>
    <w:p w14:paraId="1DF046CA" w14:textId="77777777" w:rsidR="009F3855" w:rsidRPr="009E5160" w:rsidRDefault="009F3855" w:rsidP="009F3855">
      <w:pPr>
        <w:rPr>
          <w:rFonts w:cstheme="minorHAnsi"/>
          <w:sz w:val="24"/>
          <w:szCs w:val="24"/>
        </w:rPr>
      </w:pPr>
    </w:p>
    <w:p w14:paraId="25D86D88" w14:textId="77777777" w:rsidR="009F3855" w:rsidRPr="009E5160" w:rsidRDefault="009F3855" w:rsidP="009F3855">
      <w:pPr>
        <w:rPr>
          <w:rFonts w:cstheme="minorHAnsi"/>
          <w:sz w:val="24"/>
          <w:szCs w:val="24"/>
        </w:rPr>
      </w:pPr>
    </w:p>
    <w:p w14:paraId="7AEEC315" w14:textId="77777777" w:rsidR="009F3855" w:rsidRPr="009E5160" w:rsidRDefault="009F3855" w:rsidP="009F3855">
      <w:pPr>
        <w:rPr>
          <w:rFonts w:cstheme="minorHAnsi"/>
          <w:sz w:val="24"/>
          <w:szCs w:val="24"/>
        </w:rPr>
      </w:pPr>
    </w:p>
    <w:p w14:paraId="34BF042D" w14:textId="77777777" w:rsidR="009F3855" w:rsidRPr="009E5160" w:rsidRDefault="009F3855" w:rsidP="009F3855">
      <w:pPr>
        <w:rPr>
          <w:rFonts w:cstheme="minorHAnsi"/>
          <w:sz w:val="24"/>
          <w:szCs w:val="24"/>
        </w:rPr>
      </w:pPr>
    </w:p>
    <w:p w14:paraId="1F0FFC74" w14:textId="77777777" w:rsidR="009F3855" w:rsidRPr="009E5160" w:rsidRDefault="009F3855" w:rsidP="009F3855">
      <w:pPr>
        <w:rPr>
          <w:rFonts w:cstheme="minorHAnsi"/>
          <w:sz w:val="24"/>
          <w:szCs w:val="24"/>
        </w:rPr>
      </w:pPr>
    </w:p>
    <w:p w14:paraId="4354BA45" w14:textId="77777777" w:rsidR="009F3855" w:rsidRPr="009E5160" w:rsidRDefault="009F3855" w:rsidP="009F3855">
      <w:pPr>
        <w:rPr>
          <w:rFonts w:cstheme="minorHAnsi"/>
          <w:sz w:val="24"/>
          <w:szCs w:val="24"/>
        </w:rPr>
      </w:pPr>
    </w:p>
    <w:p w14:paraId="247AB186" w14:textId="77777777" w:rsidR="009F3855" w:rsidRPr="009E5160" w:rsidRDefault="009F3855" w:rsidP="009F3855">
      <w:pPr>
        <w:rPr>
          <w:rFonts w:cstheme="minorHAnsi"/>
          <w:sz w:val="24"/>
          <w:szCs w:val="24"/>
        </w:rPr>
      </w:pPr>
    </w:p>
    <w:p w14:paraId="11F92DF6" w14:textId="77777777" w:rsidR="009F3855" w:rsidRPr="009E5160" w:rsidRDefault="009F3855" w:rsidP="009F3855">
      <w:pPr>
        <w:rPr>
          <w:rFonts w:cstheme="minorHAnsi"/>
          <w:sz w:val="24"/>
          <w:szCs w:val="24"/>
        </w:rPr>
      </w:pPr>
    </w:p>
    <w:p w14:paraId="1F64E666" w14:textId="77777777" w:rsidR="009F3855" w:rsidRPr="00FD03CF" w:rsidRDefault="009F3855" w:rsidP="009F3855">
      <w:pPr>
        <w:pStyle w:val="Heading1"/>
        <w:rPr>
          <w:sz w:val="26"/>
        </w:rPr>
      </w:pPr>
      <w:bookmarkStart w:id="2" w:name="_Toc4367386"/>
      <w:bookmarkStart w:id="3" w:name="_Toc8336520"/>
      <w:r w:rsidRPr="00FD03CF">
        <w:rPr>
          <w:sz w:val="26"/>
        </w:rPr>
        <w:lastRenderedPageBreak/>
        <w:t>Abstract</w:t>
      </w:r>
      <w:bookmarkEnd w:id="2"/>
      <w:bookmarkEnd w:id="3"/>
    </w:p>
    <w:p w14:paraId="7CE79B16" w14:textId="6C6F343E" w:rsidR="009F3855" w:rsidRPr="00A43B4F" w:rsidRDefault="009F3855" w:rsidP="009F3855">
      <w:pPr>
        <w:jc w:val="both"/>
        <w:rPr>
          <w:rFonts w:cstheme="minorHAnsi"/>
          <w:sz w:val="24"/>
          <w:szCs w:val="24"/>
        </w:rPr>
      </w:pPr>
      <w:r w:rsidRPr="00A43B4F">
        <w:rPr>
          <w:rFonts w:cstheme="minorHAnsi"/>
          <w:sz w:val="24"/>
          <w:szCs w:val="24"/>
        </w:rPr>
        <w:t>This paper deals with a</w:t>
      </w:r>
      <w:r>
        <w:rPr>
          <w:rFonts w:cstheme="minorHAnsi"/>
          <w:sz w:val="24"/>
          <w:szCs w:val="24"/>
        </w:rPr>
        <w:t xml:space="preserve">n autonomous mail delivery system based on Rover Tank Body and Basys3 Board. The system is composed of three </w:t>
      </w:r>
      <w:r w:rsidRPr="00CF77CC">
        <w:rPr>
          <w:rFonts w:cstheme="minorHAnsi"/>
          <w:noProof/>
          <w:sz w:val="24"/>
          <w:szCs w:val="24"/>
        </w:rPr>
        <w:t>subsystems</w:t>
      </w:r>
      <w:r>
        <w:rPr>
          <w:rFonts w:cstheme="minorHAnsi"/>
          <w:sz w:val="24"/>
          <w:szCs w:val="24"/>
        </w:rPr>
        <w:t xml:space="preserve">. The motor system is based on L298n H-Bridge which makes the rover move along a metallic tape path using inductive proximity sensors. The infrared detection system composed of phototransistors with op-amps reads the frequency of the IR Light underneath each owner. Then the final system is the mail delivery system which </w:t>
      </w:r>
      <w:r w:rsidR="00AC6668">
        <w:rPr>
          <w:rFonts w:cstheme="minorHAnsi"/>
          <w:sz w:val="24"/>
          <w:szCs w:val="24"/>
        </w:rPr>
        <w:t>consists of 3 serv</w:t>
      </w:r>
      <w:r w:rsidR="006148A2">
        <w:rPr>
          <w:rFonts w:cstheme="minorHAnsi"/>
          <w:sz w:val="24"/>
          <w:szCs w:val="24"/>
        </w:rPr>
        <w:t>os with delivery arm</w:t>
      </w:r>
      <w:r>
        <w:rPr>
          <w:rFonts w:cstheme="minorHAnsi"/>
          <w:sz w:val="24"/>
          <w:szCs w:val="24"/>
        </w:rPr>
        <w:t xml:space="preserve">. These three systems are collectively controlled by FPGA </w:t>
      </w:r>
      <w:r w:rsidRPr="00CF77CC">
        <w:rPr>
          <w:rFonts w:cstheme="minorHAnsi"/>
          <w:noProof/>
          <w:sz w:val="24"/>
          <w:szCs w:val="24"/>
        </w:rPr>
        <w:t>Diligent</w:t>
      </w:r>
      <w:r>
        <w:rPr>
          <w:rFonts w:cstheme="minorHAnsi"/>
          <w:sz w:val="24"/>
          <w:szCs w:val="24"/>
        </w:rPr>
        <w:t xml:space="preserve"> Basys3 Development Board. </w:t>
      </w:r>
    </w:p>
    <w:p w14:paraId="5C35987F" w14:textId="77777777" w:rsidR="009F3855" w:rsidRPr="009B05B5" w:rsidRDefault="009F3855" w:rsidP="009F3855">
      <w:pPr>
        <w:pStyle w:val="Heading1"/>
        <w:spacing w:line="360" w:lineRule="auto"/>
        <w:rPr>
          <w:rFonts w:cstheme="minorHAnsi"/>
        </w:rPr>
      </w:pPr>
      <w:r w:rsidRPr="009B05B5">
        <w:rPr>
          <w:rFonts w:cstheme="minorHAnsi"/>
        </w:rPr>
        <w:br w:type="page"/>
      </w:r>
      <w:bookmarkStart w:id="4" w:name="_Toc4367387"/>
      <w:bookmarkStart w:id="5" w:name="_Toc8336521"/>
      <w:r w:rsidRPr="009B05B5">
        <w:rPr>
          <w:rFonts w:cstheme="minorHAnsi"/>
        </w:rPr>
        <w:lastRenderedPageBreak/>
        <w:t>Table of Contents</w:t>
      </w:r>
      <w:bookmarkEnd w:id="4"/>
      <w:bookmarkEnd w:id="5"/>
    </w:p>
    <w:sdt>
      <w:sdtPr>
        <w:rPr>
          <w:rFonts w:asciiTheme="minorHAnsi" w:eastAsiaTheme="minorHAnsi" w:hAnsiTheme="minorHAnsi" w:cstheme="minorHAnsi"/>
          <w:color w:val="auto"/>
          <w:sz w:val="24"/>
          <w:szCs w:val="24"/>
        </w:rPr>
        <w:id w:val="1682625434"/>
        <w:docPartObj>
          <w:docPartGallery w:val="Table of Contents"/>
          <w:docPartUnique/>
        </w:docPartObj>
      </w:sdtPr>
      <w:sdtEndPr>
        <w:rPr>
          <w:b/>
          <w:bCs/>
          <w:noProof/>
          <w:sz w:val="20"/>
          <w:szCs w:val="22"/>
        </w:rPr>
      </w:sdtEndPr>
      <w:sdtContent>
        <w:p w14:paraId="0F282392" w14:textId="77777777" w:rsidR="009F3855" w:rsidRPr="009B05B5" w:rsidRDefault="009F3855" w:rsidP="009F3855">
          <w:pPr>
            <w:pStyle w:val="TOCHeading"/>
            <w:spacing w:line="360" w:lineRule="auto"/>
            <w:rPr>
              <w:rFonts w:asciiTheme="minorHAnsi" w:hAnsiTheme="minorHAnsi" w:cstheme="minorHAnsi"/>
              <w:sz w:val="24"/>
              <w:szCs w:val="24"/>
            </w:rPr>
          </w:pPr>
        </w:p>
        <w:p w14:paraId="589EB8B6" w14:textId="03BA53A0" w:rsidR="00E07806" w:rsidRPr="0066680C" w:rsidRDefault="009F3855" w:rsidP="0066680C">
          <w:pPr>
            <w:pStyle w:val="TOC1"/>
            <w:tabs>
              <w:tab w:val="right" w:leader="dot" w:pos="9350"/>
            </w:tabs>
            <w:spacing w:line="360" w:lineRule="auto"/>
            <w:rPr>
              <w:rFonts w:asciiTheme="minorHAnsi" w:eastAsiaTheme="minorEastAsia" w:hAnsiTheme="minorHAnsi" w:cstheme="minorHAnsi"/>
              <w:noProof/>
              <w:sz w:val="22"/>
              <w:szCs w:val="22"/>
            </w:rPr>
          </w:pPr>
          <w:r w:rsidRPr="0066680C">
            <w:rPr>
              <w:rFonts w:asciiTheme="minorHAnsi" w:hAnsiTheme="minorHAnsi" w:cstheme="minorHAnsi"/>
            </w:rPr>
            <w:fldChar w:fldCharType="begin"/>
          </w:r>
          <w:r w:rsidRPr="0066680C">
            <w:rPr>
              <w:rFonts w:asciiTheme="minorHAnsi" w:hAnsiTheme="minorHAnsi" w:cstheme="minorHAnsi"/>
            </w:rPr>
            <w:instrText xml:space="preserve"> TOC \o "1-3" \h \z \u </w:instrText>
          </w:r>
          <w:r w:rsidRPr="0066680C">
            <w:rPr>
              <w:rFonts w:asciiTheme="minorHAnsi" w:hAnsiTheme="minorHAnsi" w:cstheme="minorHAnsi"/>
            </w:rPr>
            <w:fldChar w:fldCharType="separate"/>
          </w:r>
          <w:hyperlink w:anchor="_Toc8336519" w:history="1">
            <w:r w:rsidR="00E07806" w:rsidRPr="0066680C">
              <w:rPr>
                <w:rStyle w:val="Hyperlink"/>
                <w:rFonts w:asciiTheme="minorHAnsi" w:hAnsiTheme="minorHAnsi" w:cstheme="minorHAnsi"/>
                <w:noProof/>
              </w:rPr>
              <w:t>Acknowledgment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_Toc8336519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2</w:t>
            </w:r>
            <w:r w:rsidR="00E07806" w:rsidRPr="0066680C">
              <w:rPr>
                <w:rFonts w:asciiTheme="minorHAnsi" w:hAnsiTheme="minorHAnsi" w:cstheme="minorHAnsi"/>
                <w:noProof/>
                <w:webHidden/>
              </w:rPr>
              <w:fldChar w:fldCharType="end"/>
            </w:r>
          </w:hyperlink>
        </w:p>
        <w:p w14:paraId="5C210105" w14:textId="4D32DDA9"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20" w:history="1">
            <w:r w:rsidR="00E07806" w:rsidRPr="0066680C">
              <w:rPr>
                <w:rStyle w:val="Hyperlink"/>
                <w:rFonts w:asciiTheme="minorHAnsi" w:hAnsiTheme="minorHAnsi" w:cstheme="minorHAnsi"/>
                <w:noProof/>
              </w:rPr>
              <w:t>Abstract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_Toc8336520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3</w:t>
            </w:r>
            <w:r w:rsidR="00E07806" w:rsidRPr="0066680C">
              <w:rPr>
                <w:rFonts w:asciiTheme="minorHAnsi" w:hAnsiTheme="minorHAnsi" w:cstheme="minorHAnsi"/>
                <w:noProof/>
                <w:webHidden/>
              </w:rPr>
              <w:fldChar w:fldCharType="end"/>
            </w:r>
          </w:hyperlink>
        </w:p>
        <w:p w14:paraId="79311406" w14:textId="098743F5"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21" w:history="1">
            <w:r w:rsidR="00E07806" w:rsidRPr="0066680C">
              <w:rPr>
                <w:rStyle w:val="Hyperlink"/>
                <w:rFonts w:asciiTheme="minorHAnsi" w:hAnsiTheme="minorHAnsi" w:cstheme="minorHAnsi"/>
                <w:noProof/>
              </w:rPr>
              <w:t>Table of Contents</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_Toc8336521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4</w:t>
            </w:r>
            <w:r w:rsidR="00E07806" w:rsidRPr="0066680C">
              <w:rPr>
                <w:rFonts w:asciiTheme="minorHAnsi" w:hAnsiTheme="minorHAnsi" w:cstheme="minorHAnsi"/>
                <w:noProof/>
                <w:webHidden/>
              </w:rPr>
              <w:fldChar w:fldCharType="end"/>
            </w:r>
          </w:hyperlink>
        </w:p>
        <w:p w14:paraId="6ADA2A01" w14:textId="561BB8E4"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22" w:history="1">
            <w:r w:rsidR="00E07806" w:rsidRPr="0066680C">
              <w:rPr>
                <w:rStyle w:val="Hyperlink"/>
                <w:rFonts w:asciiTheme="minorHAnsi" w:hAnsiTheme="minorHAnsi" w:cstheme="minorHAnsi"/>
                <w:noProof/>
              </w:rPr>
              <w:t>Introduction</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_Toc8336522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6</w:t>
            </w:r>
            <w:r w:rsidR="00E07806" w:rsidRPr="0066680C">
              <w:rPr>
                <w:rFonts w:asciiTheme="minorHAnsi" w:hAnsiTheme="minorHAnsi" w:cstheme="minorHAnsi"/>
                <w:noProof/>
                <w:webHidden/>
              </w:rPr>
              <w:fldChar w:fldCharType="end"/>
            </w:r>
          </w:hyperlink>
        </w:p>
        <w:p w14:paraId="4E8A6412" w14:textId="3555AA10"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23" w:history="1">
            <w:r w:rsidR="00E07806" w:rsidRPr="0066680C">
              <w:rPr>
                <w:rStyle w:val="Hyperlink"/>
                <w:rFonts w:asciiTheme="minorHAnsi" w:hAnsiTheme="minorHAnsi" w:cstheme="minorHAnsi"/>
                <w:noProof/>
              </w:rPr>
              <w:t>Hardware</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_Toc8336523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6</w:t>
            </w:r>
            <w:r w:rsidR="00E07806" w:rsidRPr="0066680C">
              <w:rPr>
                <w:rFonts w:asciiTheme="minorHAnsi" w:hAnsiTheme="minorHAnsi" w:cstheme="minorHAnsi"/>
                <w:noProof/>
                <w:webHidden/>
              </w:rPr>
              <w:fldChar w:fldCharType="end"/>
            </w:r>
          </w:hyperlink>
        </w:p>
        <w:p w14:paraId="2E2DDC2F" w14:textId="59109BF7"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24" w:history="1">
            <w:r w:rsidR="00E07806" w:rsidRPr="0066680C">
              <w:rPr>
                <w:rStyle w:val="Hyperlink"/>
                <w:rFonts w:asciiTheme="minorHAnsi" w:hAnsiTheme="minorHAnsi" w:cstheme="minorHAnsi"/>
                <w:noProof/>
              </w:rPr>
              <w:t>Motor Control Unit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_Toc8336524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6</w:t>
            </w:r>
            <w:r w:rsidR="00E07806" w:rsidRPr="0066680C">
              <w:rPr>
                <w:rFonts w:asciiTheme="minorHAnsi" w:hAnsiTheme="minorHAnsi" w:cstheme="minorHAnsi"/>
                <w:noProof/>
                <w:webHidden/>
              </w:rPr>
              <w:fldChar w:fldCharType="end"/>
            </w:r>
          </w:hyperlink>
        </w:p>
        <w:p w14:paraId="3064C227" w14:textId="0E282C54"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25" w:history="1">
            <w:r w:rsidR="00E07806" w:rsidRPr="0066680C">
              <w:rPr>
                <w:rStyle w:val="Hyperlink"/>
                <w:rFonts w:asciiTheme="minorHAnsi" w:hAnsiTheme="minorHAnsi" w:cstheme="minorHAnsi"/>
                <w:noProof/>
              </w:rPr>
              <w:t>Line Tracking System</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_Toc8336525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7</w:t>
            </w:r>
            <w:r w:rsidR="00E07806" w:rsidRPr="0066680C">
              <w:rPr>
                <w:rFonts w:asciiTheme="minorHAnsi" w:hAnsiTheme="minorHAnsi" w:cstheme="minorHAnsi"/>
                <w:noProof/>
                <w:webHidden/>
              </w:rPr>
              <w:fldChar w:fldCharType="end"/>
            </w:r>
          </w:hyperlink>
        </w:p>
        <w:p w14:paraId="24792C29" w14:textId="2A27177A"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26" w:history="1">
            <w:r w:rsidR="00E07806" w:rsidRPr="0066680C">
              <w:rPr>
                <w:rStyle w:val="Hyperlink"/>
                <w:rFonts w:asciiTheme="minorHAnsi" w:hAnsiTheme="minorHAnsi" w:cstheme="minorHAnsi"/>
                <w:noProof/>
              </w:rPr>
              <w:t>Current Protection Unit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_Toc8336526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9</w:t>
            </w:r>
            <w:r w:rsidR="00E07806" w:rsidRPr="0066680C">
              <w:rPr>
                <w:rFonts w:asciiTheme="minorHAnsi" w:hAnsiTheme="minorHAnsi" w:cstheme="minorHAnsi"/>
                <w:noProof/>
                <w:webHidden/>
              </w:rPr>
              <w:fldChar w:fldCharType="end"/>
            </w:r>
          </w:hyperlink>
        </w:p>
        <w:p w14:paraId="579FDA23" w14:textId="4549EA3E"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27" w:history="1">
            <w:r w:rsidR="00E07806" w:rsidRPr="0066680C">
              <w:rPr>
                <w:rStyle w:val="Hyperlink"/>
                <w:rFonts w:asciiTheme="minorHAnsi" w:hAnsiTheme="minorHAnsi" w:cstheme="minorHAnsi"/>
                <w:noProof/>
              </w:rPr>
              <w:t>Infrared Sensor Circuit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_Toc8336527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11</w:t>
            </w:r>
            <w:r w:rsidR="00E07806" w:rsidRPr="0066680C">
              <w:rPr>
                <w:rFonts w:asciiTheme="minorHAnsi" w:hAnsiTheme="minorHAnsi" w:cstheme="minorHAnsi"/>
                <w:noProof/>
                <w:webHidden/>
              </w:rPr>
              <w:fldChar w:fldCharType="end"/>
            </w:r>
          </w:hyperlink>
        </w:p>
        <w:p w14:paraId="2A80683A" w14:textId="3980EE38"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28" w:history="1">
            <w:r w:rsidR="00E07806" w:rsidRPr="0066680C">
              <w:rPr>
                <w:rStyle w:val="Hyperlink"/>
                <w:rFonts w:asciiTheme="minorHAnsi" w:hAnsiTheme="minorHAnsi" w:cstheme="minorHAnsi"/>
                <w:noProof/>
              </w:rPr>
              <w:t>Mail Delivery System</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_Toc8336528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14</w:t>
            </w:r>
            <w:r w:rsidR="00E07806" w:rsidRPr="0066680C">
              <w:rPr>
                <w:rFonts w:asciiTheme="minorHAnsi" w:hAnsiTheme="minorHAnsi" w:cstheme="minorHAnsi"/>
                <w:noProof/>
                <w:webHidden/>
              </w:rPr>
              <w:fldChar w:fldCharType="end"/>
            </w:r>
          </w:hyperlink>
        </w:p>
        <w:p w14:paraId="1B2B480C" w14:textId="4B58AEB0"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29" w:history="1">
            <w:r w:rsidR="00E07806" w:rsidRPr="0066680C">
              <w:rPr>
                <w:rStyle w:val="Hyperlink"/>
                <w:rFonts w:asciiTheme="minorHAnsi" w:hAnsiTheme="minorHAnsi" w:cstheme="minorHAnsi"/>
                <w:noProof/>
              </w:rPr>
              <w:t>Software</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_Toc8336529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15</w:t>
            </w:r>
            <w:r w:rsidR="00E07806" w:rsidRPr="0066680C">
              <w:rPr>
                <w:rFonts w:asciiTheme="minorHAnsi" w:hAnsiTheme="minorHAnsi" w:cstheme="minorHAnsi"/>
                <w:noProof/>
                <w:webHidden/>
              </w:rPr>
              <w:fldChar w:fldCharType="end"/>
            </w:r>
          </w:hyperlink>
        </w:p>
        <w:p w14:paraId="6677B911" w14:textId="29572529"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30" w:history="1">
            <w:r w:rsidR="00E07806" w:rsidRPr="0066680C">
              <w:rPr>
                <w:rStyle w:val="Hyperlink"/>
                <w:rFonts w:asciiTheme="minorHAnsi" w:hAnsiTheme="minorHAnsi" w:cstheme="minorHAnsi"/>
                <w:noProof/>
              </w:rPr>
              <w:t>State Machine</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_Toc8336530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15</w:t>
            </w:r>
            <w:r w:rsidR="00E07806" w:rsidRPr="0066680C">
              <w:rPr>
                <w:rFonts w:asciiTheme="minorHAnsi" w:hAnsiTheme="minorHAnsi" w:cstheme="minorHAnsi"/>
                <w:noProof/>
                <w:webHidden/>
              </w:rPr>
              <w:fldChar w:fldCharType="end"/>
            </w:r>
          </w:hyperlink>
        </w:p>
        <w:p w14:paraId="1A03B0AC" w14:textId="24B4A9A1"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31" w:history="1">
            <w:r w:rsidR="00E07806" w:rsidRPr="0066680C">
              <w:rPr>
                <w:rStyle w:val="Hyperlink"/>
                <w:rFonts w:asciiTheme="minorHAnsi" w:hAnsiTheme="minorHAnsi" w:cstheme="minorHAnsi"/>
                <w:noProof/>
              </w:rPr>
              <w:t>Motor Movement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_Toc8336531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16</w:t>
            </w:r>
            <w:r w:rsidR="00E07806" w:rsidRPr="0066680C">
              <w:rPr>
                <w:rFonts w:asciiTheme="minorHAnsi" w:hAnsiTheme="minorHAnsi" w:cstheme="minorHAnsi"/>
                <w:noProof/>
                <w:webHidden/>
              </w:rPr>
              <w:fldChar w:fldCharType="end"/>
            </w:r>
          </w:hyperlink>
        </w:p>
        <w:p w14:paraId="1A9D74C1" w14:textId="20885AB9"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32" w:history="1">
            <w:r w:rsidR="00E07806" w:rsidRPr="0066680C">
              <w:rPr>
                <w:rStyle w:val="Hyperlink"/>
                <w:rFonts w:asciiTheme="minorHAnsi" w:hAnsiTheme="minorHAnsi" w:cstheme="minorHAnsi"/>
                <w:noProof/>
              </w:rPr>
              <w:t>Infrared Detection</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_Toc8336532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18</w:t>
            </w:r>
            <w:r w:rsidR="00E07806" w:rsidRPr="0066680C">
              <w:rPr>
                <w:rFonts w:asciiTheme="minorHAnsi" w:hAnsiTheme="minorHAnsi" w:cstheme="minorHAnsi"/>
                <w:noProof/>
                <w:webHidden/>
              </w:rPr>
              <w:fldChar w:fldCharType="end"/>
            </w:r>
          </w:hyperlink>
        </w:p>
        <w:p w14:paraId="2594C16B" w14:textId="18BFF6A9" w:rsidR="00E07806" w:rsidRPr="0066680C" w:rsidRDefault="00F70DA9" w:rsidP="0066680C">
          <w:pPr>
            <w:pStyle w:val="TOC2"/>
            <w:tabs>
              <w:tab w:val="right" w:leader="dot" w:pos="9350"/>
            </w:tabs>
            <w:spacing w:line="360" w:lineRule="auto"/>
            <w:rPr>
              <w:rFonts w:asciiTheme="minorHAnsi" w:eastAsiaTheme="minorEastAsia" w:hAnsiTheme="minorHAnsi" w:cstheme="minorHAnsi"/>
              <w:noProof/>
              <w:sz w:val="22"/>
              <w:szCs w:val="22"/>
            </w:rPr>
          </w:pPr>
          <w:hyperlink w:anchor="_Toc8336533" w:history="1">
            <w:r w:rsidR="00E07806" w:rsidRPr="0066680C">
              <w:rPr>
                <w:rStyle w:val="Hyperlink"/>
                <w:rFonts w:asciiTheme="minorHAnsi" w:hAnsiTheme="minorHAnsi" w:cstheme="minorHAnsi"/>
                <w:noProof/>
              </w:rPr>
              <w:t>Servo Control Code</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_Toc8336533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19</w:t>
            </w:r>
            <w:r w:rsidR="00E07806" w:rsidRPr="0066680C">
              <w:rPr>
                <w:rFonts w:asciiTheme="minorHAnsi" w:hAnsiTheme="minorHAnsi" w:cstheme="minorHAnsi"/>
                <w:noProof/>
                <w:webHidden/>
              </w:rPr>
              <w:fldChar w:fldCharType="end"/>
            </w:r>
          </w:hyperlink>
        </w:p>
        <w:p w14:paraId="56CCED47" w14:textId="4892FD4A"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34" w:history="1">
            <w:r w:rsidR="00E07806" w:rsidRPr="0066680C">
              <w:rPr>
                <w:rStyle w:val="Hyperlink"/>
                <w:rFonts w:asciiTheme="minorHAnsi" w:hAnsiTheme="minorHAnsi" w:cstheme="minorHAnsi"/>
                <w:noProof/>
              </w:rPr>
              <w:t>Results</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_Toc8336534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21</w:t>
            </w:r>
            <w:r w:rsidR="00E07806" w:rsidRPr="0066680C">
              <w:rPr>
                <w:rFonts w:asciiTheme="minorHAnsi" w:hAnsiTheme="minorHAnsi" w:cstheme="minorHAnsi"/>
                <w:noProof/>
                <w:webHidden/>
              </w:rPr>
              <w:fldChar w:fldCharType="end"/>
            </w:r>
          </w:hyperlink>
        </w:p>
        <w:p w14:paraId="0EB79A9B" w14:textId="1A656D88"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35" w:history="1">
            <w:r w:rsidR="00E07806" w:rsidRPr="0066680C">
              <w:rPr>
                <w:rStyle w:val="Hyperlink"/>
                <w:rFonts w:asciiTheme="minorHAnsi" w:hAnsiTheme="minorHAnsi" w:cstheme="minorHAnsi"/>
                <w:noProof/>
              </w:rPr>
              <w:t>Conclusion</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_Toc8336535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22</w:t>
            </w:r>
            <w:r w:rsidR="00E07806" w:rsidRPr="0066680C">
              <w:rPr>
                <w:rFonts w:asciiTheme="minorHAnsi" w:hAnsiTheme="minorHAnsi" w:cstheme="minorHAnsi"/>
                <w:noProof/>
                <w:webHidden/>
              </w:rPr>
              <w:fldChar w:fldCharType="end"/>
            </w:r>
          </w:hyperlink>
        </w:p>
        <w:p w14:paraId="34B2EFAC" w14:textId="0809DE31"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36" w:history="1">
            <w:r w:rsidR="00E07806" w:rsidRPr="0066680C">
              <w:rPr>
                <w:rStyle w:val="Hyperlink"/>
                <w:rFonts w:asciiTheme="minorHAnsi" w:hAnsiTheme="minorHAnsi" w:cstheme="minorHAnsi"/>
                <w:noProof/>
              </w:rPr>
              <w:t>Appendix-References</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_Toc8336536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23</w:t>
            </w:r>
            <w:r w:rsidR="00E07806" w:rsidRPr="0066680C">
              <w:rPr>
                <w:rFonts w:asciiTheme="minorHAnsi" w:hAnsiTheme="minorHAnsi" w:cstheme="minorHAnsi"/>
                <w:noProof/>
                <w:webHidden/>
              </w:rPr>
              <w:fldChar w:fldCharType="end"/>
            </w:r>
          </w:hyperlink>
        </w:p>
        <w:p w14:paraId="4FA15846" w14:textId="43B535A8" w:rsidR="00E07806" w:rsidRPr="0066680C" w:rsidRDefault="00F70DA9" w:rsidP="0066680C">
          <w:pPr>
            <w:pStyle w:val="TOC1"/>
            <w:tabs>
              <w:tab w:val="right" w:leader="dot" w:pos="9350"/>
            </w:tabs>
            <w:spacing w:line="360" w:lineRule="auto"/>
            <w:rPr>
              <w:rFonts w:asciiTheme="minorHAnsi" w:eastAsiaTheme="minorEastAsia" w:hAnsiTheme="minorHAnsi" w:cstheme="minorHAnsi"/>
              <w:noProof/>
              <w:sz w:val="22"/>
              <w:szCs w:val="22"/>
            </w:rPr>
          </w:pPr>
          <w:hyperlink w:anchor="_Toc8336537" w:history="1">
            <w:r w:rsidR="00E07806" w:rsidRPr="0066680C">
              <w:rPr>
                <w:rStyle w:val="Hyperlink"/>
                <w:rFonts w:asciiTheme="minorHAnsi" w:hAnsiTheme="minorHAnsi" w:cstheme="minorHAnsi"/>
                <w:noProof/>
              </w:rPr>
              <w:t>Appendix-Gantt Chart</w:t>
            </w:r>
            <w:r w:rsidR="00E07806" w:rsidRPr="0066680C">
              <w:rPr>
                <w:rFonts w:asciiTheme="minorHAnsi" w:hAnsiTheme="minorHAnsi" w:cstheme="minorHAnsi"/>
                <w:noProof/>
                <w:webHidden/>
              </w:rPr>
              <w:tab/>
            </w:r>
            <w:r w:rsidR="00E07806" w:rsidRPr="0066680C">
              <w:rPr>
                <w:rFonts w:asciiTheme="minorHAnsi" w:hAnsiTheme="minorHAnsi" w:cstheme="minorHAnsi"/>
                <w:noProof/>
                <w:webHidden/>
              </w:rPr>
              <w:fldChar w:fldCharType="begin"/>
            </w:r>
            <w:r w:rsidR="00E07806" w:rsidRPr="0066680C">
              <w:rPr>
                <w:rFonts w:asciiTheme="minorHAnsi" w:hAnsiTheme="minorHAnsi" w:cstheme="minorHAnsi"/>
                <w:noProof/>
                <w:webHidden/>
              </w:rPr>
              <w:instrText xml:space="preserve"> PAGEREF _Toc8336537 \h </w:instrText>
            </w:r>
            <w:r w:rsidR="00E07806" w:rsidRPr="0066680C">
              <w:rPr>
                <w:rFonts w:asciiTheme="minorHAnsi" w:hAnsiTheme="minorHAnsi" w:cstheme="minorHAnsi"/>
                <w:noProof/>
                <w:webHidden/>
              </w:rPr>
            </w:r>
            <w:r w:rsidR="00E07806" w:rsidRPr="0066680C">
              <w:rPr>
                <w:rFonts w:asciiTheme="minorHAnsi" w:hAnsiTheme="minorHAnsi" w:cstheme="minorHAnsi"/>
                <w:noProof/>
                <w:webHidden/>
              </w:rPr>
              <w:fldChar w:fldCharType="separate"/>
            </w:r>
            <w:r w:rsidR="005E03BA">
              <w:rPr>
                <w:rFonts w:asciiTheme="minorHAnsi" w:hAnsiTheme="minorHAnsi" w:cstheme="minorHAnsi"/>
                <w:noProof/>
                <w:webHidden/>
              </w:rPr>
              <w:t>25</w:t>
            </w:r>
            <w:r w:rsidR="00E07806" w:rsidRPr="0066680C">
              <w:rPr>
                <w:rFonts w:asciiTheme="minorHAnsi" w:hAnsiTheme="minorHAnsi" w:cstheme="minorHAnsi"/>
                <w:noProof/>
                <w:webHidden/>
              </w:rPr>
              <w:fldChar w:fldCharType="end"/>
            </w:r>
          </w:hyperlink>
        </w:p>
        <w:p w14:paraId="3D5D9374" w14:textId="4B08839F" w:rsidR="009F3855" w:rsidRDefault="009F3855" w:rsidP="0066680C">
          <w:pPr>
            <w:spacing w:line="360" w:lineRule="auto"/>
            <w:rPr>
              <w:rFonts w:cstheme="minorHAnsi"/>
              <w:b/>
              <w:bCs/>
              <w:noProof/>
              <w:sz w:val="20"/>
            </w:rPr>
          </w:pPr>
          <w:r w:rsidRPr="0066680C">
            <w:rPr>
              <w:rFonts w:cstheme="minorHAnsi"/>
              <w:b/>
              <w:bCs/>
              <w:noProof/>
              <w:sz w:val="24"/>
              <w:szCs w:val="24"/>
            </w:rPr>
            <w:fldChar w:fldCharType="end"/>
          </w:r>
        </w:p>
      </w:sdtContent>
    </w:sdt>
    <w:p w14:paraId="5A43821D" w14:textId="77777777" w:rsidR="00E07806" w:rsidRDefault="009F3855" w:rsidP="009443FF">
      <w:pPr>
        <w:jc w:val="center"/>
        <w:rPr>
          <w:noProof/>
        </w:rPr>
      </w:pPr>
      <w:r>
        <w:rPr>
          <w:sz w:val="26"/>
        </w:rPr>
        <w:br w:type="page"/>
      </w:r>
      <w:bookmarkStart w:id="6" w:name="_Toc4367388"/>
      <w:r w:rsidRPr="00AA7F99">
        <w:rPr>
          <w:sz w:val="26"/>
        </w:rPr>
        <w:lastRenderedPageBreak/>
        <w:t>List of Figures</w:t>
      </w:r>
      <w:bookmarkEnd w:id="6"/>
      <w:r w:rsidRPr="00CE6E2F">
        <w:rPr>
          <w:rFonts w:cstheme="minorHAnsi"/>
        </w:rPr>
        <w:fldChar w:fldCharType="begin"/>
      </w:r>
      <w:r w:rsidRPr="00CE6E2F">
        <w:rPr>
          <w:rFonts w:cstheme="minorHAnsi"/>
        </w:rPr>
        <w:instrText xml:space="preserve"> TOC \h \z \c "Figure" </w:instrText>
      </w:r>
      <w:r w:rsidRPr="00CE6E2F">
        <w:rPr>
          <w:rFonts w:cstheme="minorHAnsi"/>
        </w:rPr>
        <w:fldChar w:fldCharType="separate"/>
      </w:r>
    </w:p>
    <w:p w14:paraId="33F4D733" w14:textId="13168C57"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8" w:anchor="_Toc8336538" w:history="1">
        <w:r w:rsidR="00E07806" w:rsidRPr="00E07806">
          <w:rPr>
            <w:rStyle w:val="Hyperlink"/>
            <w:rFonts w:asciiTheme="minorHAnsi" w:hAnsiTheme="minorHAnsi" w:cstheme="minorHAnsi"/>
            <w:noProof/>
          </w:rPr>
          <w:t>Figure 1 L298 Circuit Schematic for Bidirectional DC Motor</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_Toc8336538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6</w:t>
        </w:r>
        <w:r w:rsidR="00E07806" w:rsidRPr="00E07806">
          <w:rPr>
            <w:rFonts w:asciiTheme="minorHAnsi" w:hAnsiTheme="minorHAnsi" w:cstheme="minorHAnsi"/>
            <w:noProof/>
            <w:webHidden/>
          </w:rPr>
          <w:fldChar w:fldCharType="end"/>
        </w:r>
      </w:hyperlink>
    </w:p>
    <w:p w14:paraId="52F096F8" w14:textId="7708D144"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9" w:anchor="_Toc8336539" w:history="1">
        <w:r w:rsidR="00E07806" w:rsidRPr="00E07806">
          <w:rPr>
            <w:rStyle w:val="Hyperlink"/>
            <w:rFonts w:asciiTheme="minorHAnsi" w:hAnsiTheme="minorHAnsi" w:cstheme="minorHAnsi"/>
            <w:noProof/>
          </w:rPr>
          <w:t>Figure 2 Input States and Motor Functions</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_Toc8336539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7</w:t>
        </w:r>
        <w:r w:rsidR="00E07806" w:rsidRPr="00E07806">
          <w:rPr>
            <w:rFonts w:asciiTheme="minorHAnsi" w:hAnsiTheme="minorHAnsi" w:cstheme="minorHAnsi"/>
            <w:noProof/>
            <w:webHidden/>
          </w:rPr>
          <w:fldChar w:fldCharType="end"/>
        </w:r>
      </w:hyperlink>
    </w:p>
    <w:p w14:paraId="72DC80F5" w14:textId="5105E6AC"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10" w:anchor="_Toc8336540" w:history="1">
        <w:r w:rsidR="00E07806" w:rsidRPr="00E07806">
          <w:rPr>
            <w:rStyle w:val="Hyperlink"/>
            <w:rFonts w:asciiTheme="minorHAnsi" w:hAnsiTheme="minorHAnsi" w:cstheme="minorHAnsi"/>
            <w:noProof/>
          </w:rPr>
          <w:t>Figure 3 Inductive Proximity Sensor</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_Toc8336540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7</w:t>
        </w:r>
        <w:r w:rsidR="00E07806" w:rsidRPr="00E07806">
          <w:rPr>
            <w:rFonts w:asciiTheme="minorHAnsi" w:hAnsiTheme="minorHAnsi" w:cstheme="minorHAnsi"/>
            <w:noProof/>
            <w:webHidden/>
          </w:rPr>
          <w:fldChar w:fldCharType="end"/>
        </w:r>
      </w:hyperlink>
    </w:p>
    <w:p w14:paraId="104C212E" w14:textId="711E0453"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1" w:history="1">
        <w:r w:rsidR="00E07806" w:rsidRPr="00E07806">
          <w:rPr>
            <w:rStyle w:val="Hyperlink"/>
            <w:rFonts w:asciiTheme="minorHAnsi" w:hAnsiTheme="minorHAnsi" w:cstheme="minorHAnsi"/>
            <w:noProof/>
          </w:rPr>
          <w:t>Figure 4 L78L33 Regulator Circuit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_Toc8336541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8</w:t>
        </w:r>
        <w:r w:rsidR="00E07806" w:rsidRPr="00E07806">
          <w:rPr>
            <w:rFonts w:asciiTheme="minorHAnsi" w:hAnsiTheme="minorHAnsi" w:cstheme="minorHAnsi"/>
            <w:noProof/>
            <w:webHidden/>
          </w:rPr>
          <w:fldChar w:fldCharType="end"/>
        </w:r>
      </w:hyperlink>
    </w:p>
    <w:p w14:paraId="53A1A406" w14:textId="1833F08D"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2" w:history="1">
        <w:r w:rsidR="00E07806" w:rsidRPr="00E07806">
          <w:rPr>
            <w:rStyle w:val="Hyperlink"/>
            <w:rFonts w:asciiTheme="minorHAnsi" w:hAnsiTheme="minorHAnsi" w:cstheme="minorHAnsi"/>
            <w:noProof/>
          </w:rPr>
          <w:t>Figure 5 L78L33 Regulator Circuit Simulation</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_Toc8336542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8</w:t>
        </w:r>
        <w:r w:rsidR="00E07806" w:rsidRPr="00E07806">
          <w:rPr>
            <w:rFonts w:asciiTheme="minorHAnsi" w:hAnsiTheme="minorHAnsi" w:cstheme="minorHAnsi"/>
            <w:noProof/>
            <w:webHidden/>
          </w:rPr>
          <w:fldChar w:fldCharType="end"/>
        </w:r>
      </w:hyperlink>
    </w:p>
    <w:p w14:paraId="7B1E4A80" w14:textId="0F06324F"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3" w:history="1">
        <w:r w:rsidR="00E07806" w:rsidRPr="00E07806">
          <w:rPr>
            <w:rStyle w:val="Hyperlink"/>
            <w:rFonts w:asciiTheme="minorHAnsi" w:hAnsiTheme="minorHAnsi" w:cstheme="minorHAnsi"/>
            <w:noProof/>
          </w:rPr>
          <w:t>Figure 6 Current Protection Circuit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_Toc8336543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9</w:t>
        </w:r>
        <w:r w:rsidR="00E07806" w:rsidRPr="00E07806">
          <w:rPr>
            <w:rFonts w:asciiTheme="minorHAnsi" w:hAnsiTheme="minorHAnsi" w:cstheme="minorHAnsi"/>
            <w:noProof/>
            <w:webHidden/>
          </w:rPr>
          <w:fldChar w:fldCharType="end"/>
        </w:r>
      </w:hyperlink>
    </w:p>
    <w:p w14:paraId="541D05E9" w14:textId="04D09BCF"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4" w:history="1">
        <w:r w:rsidR="00E07806" w:rsidRPr="00E07806">
          <w:rPr>
            <w:rStyle w:val="Hyperlink"/>
            <w:rFonts w:asciiTheme="minorHAnsi" w:hAnsiTheme="minorHAnsi" w:cstheme="minorHAnsi"/>
            <w:noProof/>
          </w:rPr>
          <w:t>Figure 7 Current Protection Circuit Simulation</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_Toc8336544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10</w:t>
        </w:r>
        <w:r w:rsidR="00E07806" w:rsidRPr="00E07806">
          <w:rPr>
            <w:rFonts w:asciiTheme="minorHAnsi" w:hAnsiTheme="minorHAnsi" w:cstheme="minorHAnsi"/>
            <w:noProof/>
            <w:webHidden/>
          </w:rPr>
          <w:fldChar w:fldCharType="end"/>
        </w:r>
      </w:hyperlink>
    </w:p>
    <w:p w14:paraId="7878ADC2" w14:textId="4D649594"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5" w:history="1">
        <w:r w:rsidR="00E07806" w:rsidRPr="00E07806">
          <w:rPr>
            <w:rStyle w:val="Hyperlink"/>
            <w:rFonts w:asciiTheme="minorHAnsi" w:hAnsiTheme="minorHAnsi" w:cstheme="minorHAnsi"/>
            <w:noProof/>
          </w:rPr>
          <w:t>Figure 8 Phototransistor Circuit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_Toc8336545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11</w:t>
        </w:r>
        <w:r w:rsidR="00E07806" w:rsidRPr="00E07806">
          <w:rPr>
            <w:rFonts w:asciiTheme="minorHAnsi" w:hAnsiTheme="minorHAnsi" w:cstheme="minorHAnsi"/>
            <w:noProof/>
            <w:webHidden/>
          </w:rPr>
          <w:fldChar w:fldCharType="end"/>
        </w:r>
      </w:hyperlink>
    </w:p>
    <w:p w14:paraId="48AEDDD1" w14:textId="343E7088"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6" w:history="1">
        <w:r w:rsidR="00E07806" w:rsidRPr="00E07806">
          <w:rPr>
            <w:rStyle w:val="Hyperlink"/>
            <w:rFonts w:asciiTheme="minorHAnsi" w:hAnsiTheme="minorHAnsi" w:cstheme="minorHAnsi"/>
            <w:noProof/>
          </w:rPr>
          <w:t>Figure 9 Phototransistor Circuit Simulation</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_Toc8336546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12</w:t>
        </w:r>
        <w:r w:rsidR="00E07806" w:rsidRPr="00E07806">
          <w:rPr>
            <w:rFonts w:asciiTheme="minorHAnsi" w:hAnsiTheme="minorHAnsi" w:cstheme="minorHAnsi"/>
            <w:noProof/>
            <w:webHidden/>
          </w:rPr>
          <w:fldChar w:fldCharType="end"/>
        </w:r>
      </w:hyperlink>
    </w:p>
    <w:p w14:paraId="77807BF4" w14:textId="42C0B0E9"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7" w:history="1">
        <w:r w:rsidR="00E07806" w:rsidRPr="00E07806">
          <w:rPr>
            <w:rStyle w:val="Hyperlink"/>
            <w:rFonts w:asciiTheme="minorHAnsi" w:hAnsiTheme="minorHAnsi" w:cstheme="minorHAnsi"/>
            <w:noProof/>
          </w:rPr>
          <w:t>Figure 10 10 Hz Reading</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_Toc8336547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13</w:t>
        </w:r>
        <w:r w:rsidR="00E07806" w:rsidRPr="00E07806">
          <w:rPr>
            <w:rFonts w:asciiTheme="minorHAnsi" w:hAnsiTheme="minorHAnsi" w:cstheme="minorHAnsi"/>
            <w:noProof/>
            <w:webHidden/>
          </w:rPr>
          <w:fldChar w:fldCharType="end"/>
        </w:r>
      </w:hyperlink>
    </w:p>
    <w:p w14:paraId="17204876" w14:textId="5488979B"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8" w:history="1">
        <w:r w:rsidR="00E07806" w:rsidRPr="00E07806">
          <w:rPr>
            <w:rStyle w:val="Hyperlink"/>
            <w:rFonts w:asciiTheme="minorHAnsi" w:hAnsiTheme="minorHAnsi" w:cstheme="minorHAnsi"/>
            <w:noProof/>
          </w:rPr>
          <w:t>Figure 11 100Hz Reading</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_Toc8336548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13</w:t>
        </w:r>
        <w:r w:rsidR="00E07806" w:rsidRPr="00E07806">
          <w:rPr>
            <w:rFonts w:asciiTheme="minorHAnsi" w:hAnsiTheme="minorHAnsi" w:cstheme="minorHAnsi"/>
            <w:noProof/>
            <w:webHidden/>
          </w:rPr>
          <w:fldChar w:fldCharType="end"/>
        </w:r>
      </w:hyperlink>
    </w:p>
    <w:p w14:paraId="4C88A46B" w14:textId="4C8271C3"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49" w:history="1">
        <w:r w:rsidR="00E07806" w:rsidRPr="00E07806">
          <w:rPr>
            <w:rStyle w:val="Hyperlink"/>
            <w:rFonts w:asciiTheme="minorHAnsi" w:hAnsiTheme="minorHAnsi" w:cstheme="minorHAnsi"/>
            <w:noProof/>
          </w:rPr>
          <w:t>Figure 12 1kHz Reading</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_Toc8336549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13</w:t>
        </w:r>
        <w:r w:rsidR="00E07806" w:rsidRPr="00E07806">
          <w:rPr>
            <w:rFonts w:asciiTheme="minorHAnsi" w:hAnsiTheme="minorHAnsi" w:cstheme="minorHAnsi"/>
            <w:noProof/>
            <w:webHidden/>
          </w:rPr>
          <w:fldChar w:fldCharType="end"/>
        </w:r>
      </w:hyperlink>
    </w:p>
    <w:p w14:paraId="311876A3" w14:textId="2F8F764C"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50" w:history="1">
        <w:r w:rsidR="00E07806" w:rsidRPr="00E07806">
          <w:rPr>
            <w:rStyle w:val="Hyperlink"/>
            <w:rFonts w:asciiTheme="minorHAnsi" w:hAnsiTheme="minorHAnsi" w:cstheme="minorHAnsi"/>
            <w:noProof/>
          </w:rPr>
          <w:t>Figure 13 Servo Claw Attachments</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_Toc8336550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14</w:t>
        </w:r>
        <w:r w:rsidR="00E07806" w:rsidRPr="00E07806">
          <w:rPr>
            <w:rFonts w:asciiTheme="minorHAnsi" w:hAnsiTheme="minorHAnsi" w:cstheme="minorHAnsi"/>
            <w:noProof/>
            <w:webHidden/>
          </w:rPr>
          <w:fldChar w:fldCharType="end"/>
        </w:r>
      </w:hyperlink>
    </w:p>
    <w:p w14:paraId="128C15EC" w14:textId="5720E7E6"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11" w:anchor="_Toc8336551" w:history="1">
        <w:r w:rsidR="00E07806" w:rsidRPr="00E07806">
          <w:rPr>
            <w:rStyle w:val="Hyperlink"/>
            <w:rFonts w:asciiTheme="minorHAnsi" w:hAnsiTheme="minorHAnsi" w:cstheme="minorHAnsi"/>
            <w:noProof/>
          </w:rPr>
          <w:t>Figure 14 Coding Flowchart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_Toc8336551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15</w:t>
        </w:r>
        <w:r w:rsidR="00E07806" w:rsidRPr="00E07806">
          <w:rPr>
            <w:rFonts w:asciiTheme="minorHAnsi" w:hAnsiTheme="minorHAnsi" w:cstheme="minorHAnsi"/>
            <w:noProof/>
            <w:webHidden/>
          </w:rPr>
          <w:fldChar w:fldCharType="end"/>
        </w:r>
      </w:hyperlink>
    </w:p>
    <w:p w14:paraId="2331B5E2" w14:textId="3D66C682"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52" w:history="1">
        <w:r w:rsidR="00E07806" w:rsidRPr="00E07806">
          <w:rPr>
            <w:rStyle w:val="Hyperlink"/>
            <w:rFonts w:asciiTheme="minorHAnsi" w:hAnsiTheme="minorHAnsi" w:cstheme="minorHAnsi"/>
            <w:noProof/>
          </w:rPr>
          <w:t>Figure 15 Motor Movement Flowchart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_Toc8336552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16</w:t>
        </w:r>
        <w:r w:rsidR="00E07806" w:rsidRPr="00E07806">
          <w:rPr>
            <w:rFonts w:asciiTheme="minorHAnsi" w:hAnsiTheme="minorHAnsi" w:cstheme="minorHAnsi"/>
            <w:noProof/>
            <w:webHidden/>
          </w:rPr>
          <w:fldChar w:fldCharType="end"/>
        </w:r>
      </w:hyperlink>
    </w:p>
    <w:p w14:paraId="451B6CF4" w14:textId="7312815E"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12" w:anchor="_Toc8336553" w:history="1">
        <w:r w:rsidR="00E07806" w:rsidRPr="00E07806">
          <w:rPr>
            <w:rStyle w:val="Hyperlink"/>
            <w:rFonts w:asciiTheme="minorHAnsi" w:hAnsiTheme="minorHAnsi" w:cstheme="minorHAnsi"/>
            <w:noProof/>
          </w:rPr>
          <w:t>Figure 16 Motor Movement Code</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_Toc8336553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17</w:t>
        </w:r>
        <w:r w:rsidR="00E07806" w:rsidRPr="00E07806">
          <w:rPr>
            <w:rFonts w:asciiTheme="minorHAnsi" w:hAnsiTheme="minorHAnsi" w:cstheme="minorHAnsi"/>
            <w:noProof/>
            <w:webHidden/>
          </w:rPr>
          <w:fldChar w:fldCharType="end"/>
        </w:r>
      </w:hyperlink>
    </w:p>
    <w:p w14:paraId="482F9BEA" w14:textId="4392F65F"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r:id="rId13" w:anchor="_Toc8336554" w:history="1">
        <w:r w:rsidR="00E07806" w:rsidRPr="00E07806">
          <w:rPr>
            <w:rStyle w:val="Hyperlink"/>
            <w:rFonts w:asciiTheme="minorHAnsi" w:hAnsiTheme="minorHAnsi" w:cstheme="minorHAnsi"/>
            <w:noProof/>
          </w:rPr>
          <w:t>Figure 17 Motor Simulation</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_Toc8336554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17</w:t>
        </w:r>
        <w:r w:rsidR="00E07806" w:rsidRPr="00E07806">
          <w:rPr>
            <w:rFonts w:asciiTheme="minorHAnsi" w:hAnsiTheme="minorHAnsi" w:cstheme="minorHAnsi"/>
            <w:noProof/>
            <w:webHidden/>
          </w:rPr>
          <w:fldChar w:fldCharType="end"/>
        </w:r>
      </w:hyperlink>
    </w:p>
    <w:p w14:paraId="657D4097" w14:textId="5E6EAA05"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55" w:history="1">
        <w:r w:rsidR="00E07806" w:rsidRPr="00E07806">
          <w:rPr>
            <w:rStyle w:val="Hyperlink"/>
            <w:rFonts w:asciiTheme="minorHAnsi" w:hAnsiTheme="minorHAnsi" w:cstheme="minorHAnsi"/>
            <w:noProof/>
          </w:rPr>
          <w:t>Figure 18 Infrared Detection Code</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_Toc8336555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18</w:t>
        </w:r>
        <w:r w:rsidR="00E07806" w:rsidRPr="00E07806">
          <w:rPr>
            <w:rFonts w:asciiTheme="minorHAnsi" w:hAnsiTheme="minorHAnsi" w:cstheme="minorHAnsi"/>
            <w:noProof/>
            <w:webHidden/>
          </w:rPr>
          <w:fldChar w:fldCharType="end"/>
        </w:r>
      </w:hyperlink>
    </w:p>
    <w:p w14:paraId="1123BFDE" w14:textId="7E053082" w:rsidR="00E07806" w:rsidRPr="00E07806" w:rsidRDefault="00F70DA9" w:rsidP="00E07806">
      <w:pPr>
        <w:pStyle w:val="TableofFigures"/>
        <w:tabs>
          <w:tab w:val="right" w:leader="dot" w:pos="9350"/>
        </w:tabs>
        <w:spacing w:line="360" w:lineRule="auto"/>
        <w:rPr>
          <w:rFonts w:asciiTheme="minorHAnsi" w:eastAsiaTheme="minorEastAsia" w:hAnsiTheme="minorHAnsi" w:cstheme="minorHAnsi"/>
          <w:noProof/>
          <w:sz w:val="22"/>
          <w:szCs w:val="22"/>
        </w:rPr>
      </w:pPr>
      <w:hyperlink w:anchor="_Toc8336556" w:history="1">
        <w:r w:rsidR="00E07806" w:rsidRPr="00E07806">
          <w:rPr>
            <w:rStyle w:val="Hyperlink"/>
            <w:rFonts w:asciiTheme="minorHAnsi" w:hAnsiTheme="minorHAnsi" w:cstheme="minorHAnsi"/>
            <w:noProof/>
          </w:rPr>
          <w:t>Figure 19 Servo Control Flowchart</w:t>
        </w:r>
        <w:r w:rsidR="00E07806" w:rsidRPr="00E07806">
          <w:rPr>
            <w:rFonts w:asciiTheme="minorHAnsi" w:hAnsiTheme="minorHAnsi" w:cstheme="minorHAnsi"/>
            <w:noProof/>
            <w:webHidden/>
          </w:rPr>
          <w:tab/>
        </w:r>
        <w:r w:rsidR="00E07806" w:rsidRPr="00E07806">
          <w:rPr>
            <w:rFonts w:asciiTheme="minorHAnsi" w:hAnsiTheme="minorHAnsi" w:cstheme="minorHAnsi"/>
            <w:noProof/>
            <w:webHidden/>
          </w:rPr>
          <w:fldChar w:fldCharType="begin"/>
        </w:r>
        <w:r w:rsidR="00E07806" w:rsidRPr="00E07806">
          <w:rPr>
            <w:rFonts w:asciiTheme="minorHAnsi" w:hAnsiTheme="minorHAnsi" w:cstheme="minorHAnsi"/>
            <w:noProof/>
            <w:webHidden/>
          </w:rPr>
          <w:instrText xml:space="preserve"> PAGEREF _Toc8336556 \h </w:instrText>
        </w:r>
        <w:r w:rsidR="00E07806" w:rsidRPr="00E07806">
          <w:rPr>
            <w:rFonts w:asciiTheme="minorHAnsi" w:hAnsiTheme="minorHAnsi" w:cstheme="minorHAnsi"/>
            <w:noProof/>
            <w:webHidden/>
          </w:rPr>
        </w:r>
        <w:r w:rsidR="00E07806" w:rsidRPr="00E07806">
          <w:rPr>
            <w:rFonts w:asciiTheme="minorHAnsi" w:hAnsiTheme="minorHAnsi" w:cstheme="minorHAnsi"/>
            <w:noProof/>
            <w:webHidden/>
          </w:rPr>
          <w:fldChar w:fldCharType="separate"/>
        </w:r>
        <w:r w:rsidR="005E03BA">
          <w:rPr>
            <w:rFonts w:asciiTheme="minorHAnsi" w:hAnsiTheme="minorHAnsi" w:cstheme="minorHAnsi"/>
            <w:noProof/>
            <w:webHidden/>
          </w:rPr>
          <w:t>19</w:t>
        </w:r>
        <w:r w:rsidR="00E07806" w:rsidRPr="00E07806">
          <w:rPr>
            <w:rFonts w:asciiTheme="minorHAnsi" w:hAnsiTheme="minorHAnsi" w:cstheme="minorHAnsi"/>
            <w:noProof/>
            <w:webHidden/>
          </w:rPr>
          <w:fldChar w:fldCharType="end"/>
        </w:r>
      </w:hyperlink>
    </w:p>
    <w:p w14:paraId="465AF959" w14:textId="77777777" w:rsidR="009F3855" w:rsidRPr="00A43B4F" w:rsidRDefault="009F3855" w:rsidP="009F3855">
      <w:pPr>
        <w:pStyle w:val="Heading1"/>
        <w:ind w:left="360"/>
        <w:rPr>
          <w:rFonts w:cstheme="minorHAnsi"/>
        </w:rPr>
      </w:pPr>
      <w:r w:rsidRPr="00CE6E2F">
        <w:rPr>
          <w:rFonts w:cstheme="minorHAnsi"/>
        </w:rPr>
        <w:fldChar w:fldCharType="end"/>
      </w:r>
    </w:p>
    <w:p w14:paraId="2B1C9F7A" w14:textId="77777777" w:rsidR="009F3855" w:rsidRPr="00A43B4F" w:rsidRDefault="009F3855" w:rsidP="009F3855">
      <w:pPr>
        <w:pStyle w:val="Heading1"/>
        <w:ind w:left="360"/>
        <w:rPr>
          <w:rFonts w:cstheme="minorHAnsi"/>
        </w:rPr>
      </w:pPr>
    </w:p>
    <w:p w14:paraId="041EE47D" w14:textId="77777777" w:rsidR="009F3855" w:rsidRPr="00A43B4F" w:rsidRDefault="009F3855" w:rsidP="009F3855">
      <w:pPr>
        <w:jc w:val="both"/>
        <w:rPr>
          <w:rFonts w:eastAsia="Times New Roman" w:cstheme="minorHAnsi"/>
          <w:iCs/>
          <w:sz w:val="24"/>
          <w:szCs w:val="24"/>
        </w:rPr>
      </w:pPr>
      <w:r w:rsidRPr="00A43B4F">
        <w:rPr>
          <w:rFonts w:cstheme="minorHAnsi"/>
          <w:sz w:val="24"/>
          <w:szCs w:val="24"/>
        </w:rPr>
        <w:br w:type="page"/>
      </w:r>
    </w:p>
    <w:p w14:paraId="303048BB" w14:textId="77777777" w:rsidR="009F3855" w:rsidRPr="0010252B" w:rsidRDefault="009F3855" w:rsidP="009F3855">
      <w:pPr>
        <w:pStyle w:val="Heading1"/>
        <w:rPr>
          <w:sz w:val="26"/>
        </w:rPr>
      </w:pPr>
      <w:bookmarkStart w:id="7" w:name="_Toc4367389"/>
      <w:bookmarkStart w:id="8" w:name="_Toc8336522"/>
      <w:r w:rsidRPr="0010252B">
        <w:rPr>
          <w:sz w:val="26"/>
        </w:rPr>
        <w:lastRenderedPageBreak/>
        <w:t>Introduction</w:t>
      </w:r>
      <w:bookmarkEnd w:id="7"/>
      <w:bookmarkEnd w:id="8"/>
    </w:p>
    <w:p w14:paraId="4763060D" w14:textId="77777777" w:rsidR="009F3855" w:rsidRPr="00E91AA1" w:rsidRDefault="009F3855" w:rsidP="009F3855">
      <w:pPr>
        <w:jc w:val="both"/>
        <w:rPr>
          <w:sz w:val="24"/>
        </w:rPr>
      </w:pPr>
      <w:r>
        <w:rPr>
          <w:sz w:val="24"/>
        </w:rPr>
        <w:t xml:space="preserve">The objective of the project is to build an autonomous mail delivery system. It is based around Rover Tank Body and Basys3 Board. The rover follows a metallic tape path and delivers a single mail to three different recipients. The recipients are differentiated by the frequency of infrared light underneath the 6x3x6 inch box. Thus, the system is made up of three different sub-systems, motor control, IR detection, </w:t>
      </w:r>
      <w:r w:rsidRPr="00CF77CC">
        <w:rPr>
          <w:noProof/>
          <w:sz w:val="24"/>
        </w:rPr>
        <w:t>and</w:t>
      </w:r>
      <w:r>
        <w:rPr>
          <w:sz w:val="24"/>
        </w:rPr>
        <w:t xml:space="preserve"> mail delivery. </w:t>
      </w:r>
    </w:p>
    <w:p w14:paraId="3CEBEB94" w14:textId="77777777" w:rsidR="009F3855" w:rsidRPr="0010252B" w:rsidRDefault="009F3855" w:rsidP="009F3855">
      <w:pPr>
        <w:pStyle w:val="Heading1"/>
        <w:rPr>
          <w:sz w:val="26"/>
        </w:rPr>
      </w:pPr>
      <w:bookmarkStart w:id="9" w:name="_Toc4367390"/>
      <w:bookmarkStart w:id="10" w:name="_Toc8336523"/>
      <w:r w:rsidRPr="0010252B">
        <w:rPr>
          <w:sz w:val="26"/>
        </w:rPr>
        <w:t>Hardware</w:t>
      </w:r>
      <w:bookmarkEnd w:id="9"/>
      <w:bookmarkEnd w:id="10"/>
    </w:p>
    <w:p w14:paraId="41B951DA" w14:textId="77777777" w:rsidR="009F3855" w:rsidRPr="0010252B" w:rsidRDefault="009F3855" w:rsidP="009F3855">
      <w:pPr>
        <w:pStyle w:val="Heading2"/>
        <w:rPr>
          <w:rFonts w:asciiTheme="minorHAnsi" w:hAnsiTheme="minorHAnsi" w:cstheme="minorHAnsi"/>
          <w:color w:val="auto"/>
          <w:szCs w:val="24"/>
        </w:rPr>
      </w:pPr>
      <w:bookmarkStart w:id="11" w:name="_Toc4367391"/>
      <w:bookmarkStart w:id="12" w:name="_Toc8336524"/>
      <w:r w:rsidRPr="0010252B">
        <w:rPr>
          <w:rFonts w:asciiTheme="minorHAnsi" w:hAnsiTheme="minorHAnsi" w:cstheme="minorHAnsi"/>
          <w:color w:val="auto"/>
          <w:szCs w:val="24"/>
        </w:rPr>
        <w:t>Motor Control Unit</w:t>
      </w:r>
      <w:bookmarkEnd w:id="11"/>
      <w:bookmarkEnd w:id="12"/>
    </w:p>
    <w:p w14:paraId="7D85DDCD" w14:textId="77777777" w:rsidR="009F3855" w:rsidRPr="00A43B4F" w:rsidRDefault="009F3855" w:rsidP="009F3855">
      <w:pPr>
        <w:jc w:val="both"/>
        <w:rPr>
          <w:rFonts w:cstheme="minorHAnsi"/>
          <w:sz w:val="24"/>
          <w:szCs w:val="24"/>
        </w:rPr>
      </w:pPr>
      <w:r>
        <w:rPr>
          <w:noProof/>
        </w:rPr>
        <mc:AlternateContent>
          <mc:Choice Requires="wps">
            <w:drawing>
              <wp:anchor distT="0" distB="0" distL="114300" distR="114300" simplePos="0" relativeHeight="251658243" behindDoc="0" locked="0" layoutInCell="1" allowOverlap="1" wp14:anchorId="2E327135" wp14:editId="602DC117">
                <wp:simplePos x="0" y="0"/>
                <wp:positionH relativeFrom="column">
                  <wp:posOffset>1143000</wp:posOffset>
                </wp:positionH>
                <wp:positionV relativeFrom="paragraph">
                  <wp:posOffset>4764405</wp:posOffset>
                </wp:positionV>
                <wp:extent cx="38481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099F4DFD" w14:textId="77777777" w:rsidR="00635BE3" w:rsidRPr="005702FA" w:rsidRDefault="00635BE3" w:rsidP="009F3855">
                            <w:pPr>
                              <w:pStyle w:val="Caption"/>
                              <w:jc w:val="center"/>
                              <w:rPr>
                                <w:i w:val="0"/>
                                <w:noProof/>
                                <w:color w:val="auto"/>
                                <w:sz w:val="30"/>
                                <w:szCs w:val="24"/>
                              </w:rPr>
                            </w:pPr>
                            <w:bookmarkStart w:id="13" w:name="_Toc4367111"/>
                            <w:bookmarkStart w:id="14" w:name="_Toc8336538"/>
                            <w:r w:rsidRPr="005702FA">
                              <w:rPr>
                                <w:i w:val="0"/>
                                <w:color w:val="auto"/>
                                <w:sz w:val="24"/>
                              </w:rPr>
                              <w:t xml:space="preserve">Figure </w:t>
                            </w:r>
                            <w:r w:rsidRPr="005702FA">
                              <w:rPr>
                                <w:i w:val="0"/>
                                <w:color w:val="auto"/>
                                <w:sz w:val="24"/>
                              </w:rPr>
                              <w:fldChar w:fldCharType="begin"/>
                            </w:r>
                            <w:r w:rsidRPr="005702FA">
                              <w:rPr>
                                <w:i w:val="0"/>
                                <w:color w:val="auto"/>
                                <w:sz w:val="24"/>
                              </w:rPr>
                              <w:instrText xml:space="preserve"> SEQ Figure \* ARABIC </w:instrText>
                            </w:r>
                            <w:r w:rsidRPr="005702FA">
                              <w:rPr>
                                <w:i w:val="0"/>
                                <w:color w:val="auto"/>
                                <w:sz w:val="24"/>
                              </w:rPr>
                              <w:fldChar w:fldCharType="separate"/>
                            </w:r>
                            <w:r w:rsidR="005E03BA">
                              <w:rPr>
                                <w:i w:val="0"/>
                                <w:noProof/>
                                <w:color w:val="auto"/>
                                <w:sz w:val="24"/>
                              </w:rPr>
                              <w:t>1</w:t>
                            </w:r>
                            <w:r w:rsidRPr="005702FA">
                              <w:rPr>
                                <w:i w:val="0"/>
                                <w:color w:val="auto"/>
                                <w:sz w:val="24"/>
                              </w:rPr>
                              <w:fldChar w:fldCharType="end"/>
                            </w:r>
                            <w:r w:rsidRPr="005702FA">
                              <w:rPr>
                                <w:i w:val="0"/>
                                <w:color w:val="auto"/>
                                <w:sz w:val="24"/>
                              </w:rPr>
                              <w:t xml:space="preserve"> L298 Circuit Schematic for Bidirectional DC Motor</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CB5E9AF">
              <v:shapetype id="_x0000_t202" coordsize="21600,21600" o:spt="202" path="m,l,21600r21600,l21600,xe" w14:anchorId="2E327135">
                <v:stroke joinstyle="miter"/>
                <v:path gradientshapeok="t" o:connecttype="rect"/>
              </v:shapetype>
              <v:shape id="Text Box 20" style="position:absolute;left:0;text-align:left;margin-left:90pt;margin-top:375.15pt;width:303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0TXKwIAAF8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OSx4qG&#10;PNqrLrDP0DFKkT6t8zm17Rw1ho7y5POY95SMtLsKm/hLhBjVCepyVTeiSUre3H28m02pJKl2e/Mp&#10;YmSvRx368EVBw2JQcCTrkqLivPWhbx1b4k0ejC432pi4iYW1QXYWZHNb66AG8N+6jI29FuKpHjBm&#10;ssiv5xGj0B26gfQBygtxRuinxju50XTRVvjwLJDGhLjQ6IcnWioDbcFhiDirAX/8LR/7yT2qctbS&#10;2BXcfz8JVJyZr5Z8JcgwBjgGhzGwp2YNRHFGj8rJFNIBDGYMK4TmhV7EKt5CJWEl3VXwMIbr0A8/&#10;vSipVqvURJPoRNjanZMRehR0370IdIMdgVx8hHEgRf7Glb43+eJWp0ASJ8uioL2Kg840xcn04cXF&#10;Z/LrPnW9/i8sfwIAAP//AwBQSwMEFAAGAAgAAAAhACWbu4fgAAAACwEAAA8AAABkcnMvZG93bnJl&#10;di54bWxMj8FOwzAQRO9I/IO1SFwQtaEhjdI4VVXBAS4VoZfe3HgbB2I7ip02/D1LL3Cc2dHsm2I1&#10;2Y6dcAitdxIeZgIYutrr1jUSdh8v9xmwEJXTqvMOJXxjgFV5fVWoXPuze8dTFRtGJS7kSoKJsc85&#10;D7VBq8LM9+jodvSDVZHk0HA9qDOV244/CpFyq1pHH4zqcWOw/qpGK2Gb7Lfmbjw+v62T+fC6Gzfp&#10;Z1NJeXszrZfAIk7xLwy/+IQOJTEd/Oh0YB3pTNCWKGHxJObAKLHIUnIOFycBXhb8/4byBwAA//8D&#10;AFBLAQItABQABgAIAAAAIQC2gziS/gAAAOEBAAATAAAAAAAAAAAAAAAAAAAAAABbQ29udGVudF9U&#10;eXBlc10ueG1sUEsBAi0AFAAGAAgAAAAhADj9If/WAAAAlAEAAAsAAAAAAAAAAAAAAAAALwEAAF9y&#10;ZWxzLy5yZWxzUEsBAi0AFAAGAAgAAAAhAFLXRNcrAgAAXwQAAA4AAAAAAAAAAAAAAAAALgIAAGRy&#10;cy9lMm9Eb2MueG1sUEsBAi0AFAAGAAgAAAAhACWbu4fgAAAACwEAAA8AAAAAAAAAAAAAAAAAhQQA&#10;AGRycy9kb3ducmV2LnhtbFBLBQYAAAAABAAEAPMAAACSBQAAAAA=&#10;">
                <v:textbox style="mso-fit-shape-to-text:t" inset="0,0,0,0">
                  <w:txbxContent>
                    <w:p w:rsidRPr="005702FA" w:rsidR="00635BE3" w:rsidP="009F3855" w:rsidRDefault="00635BE3" w14:paraId="6C7A3E94" w14:textId="77777777">
                      <w:pPr>
                        <w:pStyle w:val="Caption"/>
                        <w:jc w:val="center"/>
                        <w:rPr>
                          <w:i w:val="0"/>
                          <w:noProof/>
                          <w:color w:val="auto"/>
                          <w:sz w:val="30"/>
                          <w:szCs w:val="24"/>
                        </w:rPr>
                      </w:pPr>
                      <w:r w:rsidRPr="005702FA">
                        <w:rPr>
                          <w:i w:val="0"/>
                          <w:color w:val="auto"/>
                          <w:sz w:val="24"/>
                        </w:rPr>
                        <w:t xml:space="preserve">Figure </w:t>
                      </w:r>
                      <w:r w:rsidRPr="005702FA">
                        <w:rPr>
                          <w:i w:val="0"/>
                          <w:color w:val="auto"/>
                          <w:sz w:val="24"/>
                        </w:rPr>
                        <w:fldChar w:fldCharType="begin"/>
                      </w:r>
                      <w:r w:rsidRPr="005702FA">
                        <w:rPr>
                          <w:i w:val="0"/>
                          <w:color w:val="auto"/>
                          <w:sz w:val="24"/>
                        </w:rPr>
                        <w:instrText xml:space="preserve"> SEQ Figure \* ARABIC </w:instrText>
                      </w:r>
                      <w:r w:rsidRPr="005702FA">
                        <w:rPr>
                          <w:i w:val="0"/>
                          <w:color w:val="auto"/>
                          <w:sz w:val="24"/>
                        </w:rPr>
                        <w:fldChar w:fldCharType="separate"/>
                      </w:r>
                      <w:r w:rsidR="005E03BA">
                        <w:rPr>
                          <w:i w:val="0"/>
                          <w:noProof/>
                          <w:color w:val="auto"/>
                          <w:sz w:val="24"/>
                        </w:rPr>
                        <w:t>1</w:t>
                      </w:r>
                      <w:r w:rsidRPr="005702FA">
                        <w:rPr>
                          <w:i w:val="0"/>
                          <w:color w:val="auto"/>
                          <w:sz w:val="24"/>
                        </w:rPr>
                        <w:fldChar w:fldCharType="end"/>
                      </w:r>
                      <w:r w:rsidRPr="005702FA">
                        <w:rPr>
                          <w:i w:val="0"/>
                          <w:color w:val="auto"/>
                          <w:sz w:val="24"/>
                        </w:rPr>
                        <w:t xml:space="preserve"> L298 Circuit Schematic for Bidirectional DC Motor</w:t>
                      </w:r>
                    </w:p>
                  </w:txbxContent>
                </v:textbox>
                <w10:wrap type="topAndBottom"/>
              </v:shape>
            </w:pict>
          </mc:Fallback>
        </mc:AlternateContent>
      </w:r>
      <w:r w:rsidRPr="00A43B4F">
        <w:rPr>
          <w:noProof/>
          <w:sz w:val="24"/>
          <w:szCs w:val="24"/>
        </w:rPr>
        <w:drawing>
          <wp:anchor distT="0" distB="0" distL="114300" distR="114300" simplePos="0" relativeHeight="251658241" behindDoc="1" locked="0" layoutInCell="1" allowOverlap="1" wp14:anchorId="56556A18" wp14:editId="25D3F349">
            <wp:simplePos x="0" y="0"/>
            <wp:positionH relativeFrom="margin">
              <wp:posOffset>1211580</wp:posOffset>
            </wp:positionH>
            <wp:positionV relativeFrom="paragraph">
              <wp:posOffset>1597660</wp:posOffset>
            </wp:positionV>
            <wp:extent cx="3749040" cy="316674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023" b="10488"/>
                    <a:stretch/>
                  </pic:blipFill>
                  <pic:spPr bwMode="auto">
                    <a:xfrm>
                      <a:off x="0" y="0"/>
                      <a:ext cx="3749040" cy="3166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617C7B58">
        <w:rPr>
          <w:sz w:val="24"/>
          <w:szCs w:val="24"/>
        </w:rPr>
        <w:t xml:space="preserve">The motors of the rover are driven by an L298N H-Bridge. It is a dual full bridge driver meaning it can power two different motors at the same time. It uses two different power supplies: one of 9.6V from the rover battery for the motor power and the other is a logic supply for the input pins of the motors.  </w:t>
      </w:r>
    </w:p>
    <w:p w14:paraId="139AF7DD" w14:textId="77777777" w:rsidR="009F3855" w:rsidRDefault="009F3855" w:rsidP="009F3855">
      <w:pPr>
        <w:jc w:val="both"/>
        <w:rPr>
          <w:sz w:val="24"/>
          <w:szCs w:val="24"/>
        </w:rPr>
      </w:pPr>
      <w:r w:rsidRPr="00A43B4F">
        <w:rPr>
          <w:rFonts w:cstheme="minorHAnsi"/>
          <w:noProof/>
          <w:sz w:val="24"/>
          <w:szCs w:val="24"/>
        </w:rPr>
        <w:lastRenderedPageBreak/>
        <w:drawing>
          <wp:anchor distT="0" distB="0" distL="114300" distR="114300" simplePos="0" relativeHeight="251658240" behindDoc="1" locked="0" layoutInCell="1" allowOverlap="1" wp14:anchorId="4F2905D2" wp14:editId="73D11C02">
            <wp:simplePos x="0" y="0"/>
            <wp:positionH relativeFrom="margin">
              <wp:posOffset>1502410</wp:posOffset>
            </wp:positionH>
            <wp:positionV relativeFrom="paragraph">
              <wp:posOffset>0</wp:posOffset>
            </wp:positionV>
            <wp:extent cx="2938145" cy="16287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14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1" allowOverlap="1" wp14:anchorId="382C66F2" wp14:editId="1A763340">
                <wp:simplePos x="0" y="0"/>
                <wp:positionH relativeFrom="margin">
                  <wp:align>center</wp:align>
                </wp:positionH>
                <wp:positionV relativeFrom="paragraph">
                  <wp:posOffset>1565275</wp:posOffset>
                </wp:positionV>
                <wp:extent cx="293814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38145" cy="635"/>
                        </a:xfrm>
                        <a:prstGeom prst="rect">
                          <a:avLst/>
                        </a:prstGeom>
                        <a:solidFill>
                          <a:prstClr val="white"/>
                        </a:solidFill>
                        <a:ln>
                          <a:noFill/>
                        </a:ln>
                      </wps:spPr>
                      <wps:txbx>
                        <w:txbxContent>
                          <w:p w14:paraId="1ADEDAFA" w14:textId="77777777" w:rsidR="00635BE3" w:rsidRPr="005702FA" w:rsidRDefault="00635BE3" w:rsidP="009F3855">
                            <w:pPr>
                              <w:pStyle w:val="Caption"/>
                              <w:jc w:val="center"/>
                              <w:rPr>
                                <w:rFonts w:cstheme="minorHAnsi"/>
                                <w:i w:val="0"/>
                                <w:noProof/>
                                <w:color w:val="auto"/>
                                <w:sz w:val="30"/>
                                <w:szCs w:val="24"/>
                              </w:rPr>
                            </w:pPr>
                            <w:bookmarkStart w:id="15" w:name="_Toc4367112"/>
                            <w:bookmarkStart w:id="16" w:name="_Toc8336539"/>
                            <w:r w:rsidRPr="005702FA">
                              <w:rPr>
                                <w:i w:val="0"/>
                                <w:color w:val="auto"/>
                                <w:sz w:val="24"/>
                              </w:rPr>
                              <w:t xml:space="preserve">Figure </w:t>
                            </w:r>
                            <w:r w:rsidRPr="005702FA">
                              <w:rPr>
                                <w:i w:val="0"/>
                                <w:color w:val="auto"/>
                                <w:sz w:val="24"/>
                              </w:rPr>
                              <w:fldChar w:fldCharType="begin"/>
                            </w:r>
                            <w:r w:rsidRPr="005702FA">
                              <w:rPr>
                                <w:i w:val="0"/>
                                <w:color w:val="auto"/>
                                <w:sz w:val="24"/>
                              </w:rPr>
                              <w:instrText xml:space="preserve"> SEQ Figure \* ARABIC </w:instrText>
                            </w:r>
                            <w:r w:rsidRPr="005702FA">
                              <w:rPr>
                                <w:i w:val="0"/>
                                <w:color w:val="auto"/>
                                <w:sz w:val="24"/>
                              </w:rPr>
                              <w:fldChar w:fldCharType="separate"/>
                            </w:r>
                            <w:r w:rsidR="005E03BA">
                              <w:rPr>
                                <w:i w:val="0"/>
                                <w:noProof/>
                                <w:color w:val="auto"/>
                                <w:sz w:val="24"/>
                              </w:rPr>
                              <w:t>2</w:t>
                            </w:r>
                            <w:r w:rsidRPr="005702FA">
                              <w:rPr>
                                <w:i w:val="0"/>
                                <w:color w:val="auto"/>
                                <w:sz w:val="24"/>
                              </w:rPr>
                              <w:fldChar w:fldCharType="end"/>
                            </w:r>
                            <w:r w:rsidRPr="005702FA">
                              <w:rPr>
                                <w:i w:val="0"/>
                                <w:color w:val="auto"/>
                                <w:sz w:val="24"/>
                              </w:rPr>
                              <w:t xml:space="preserve"> Input States and Motor Functions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58BEDF50">
              <v:shape id="Text Box 19" style="position:absolute;left:0;text-align:left;margin-left:0;margin-top:123.25pt;width:231.35pt;height:.05pt;z-index:251658242;visibility:visible;mso-wrap-style:square;mso-wrap-distance-left:9pt;mso-wrap-distance-top:0;mso-wrap-distance-right:9pt;mso-wrap-distance-bottom:0;mso-position-horizontal:center;mso-position-horizontal-relative:margin;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pgLgIAAGYEAAAOAAAAZHJzL2Uyb0RvYy54bWysVMFu2zAMvQ/YPwi6L07StWiNOEWWIsOA&#10;oC2QDD0rshwLkEWNUmJnXz9KjtOu22nYRaZIitJ7j/TsvmsMOyr0GmzBJ6MxZ8pKKLXdF/z7dvXp&#10;ljMfhC2FAasKflKe388/fpi1LldTqMGUChkVsT5vXcHrEFyeZV7WqhF+BE5ZClaAjQi0xX1Womip&#10;emOy6Xh8k7WApUOQynvyPvRBPk/1q0rJ8FRVXgVmCk5vC2nFtO7ims1nIt+jcLWW52eIf3hFI7Sl&#10;Sy+lHkQQ7ID6j1KNlggeqjCS0GRQVVqqhIHQTMbv0Gxq4VTCQuR4d6HJ/7+y8vH4jEyXpN0dZ1Y0&#10;pNFWdYF9gY6Ri/hpnc8pbeMoMXTkp9zB78kZYXcVNvFLgBjFienThd1YTZJzend1O/l8zZmk2M3V&#10;dayRvR516MNXBQ2LRsGRpEuMiuPahz51SIk3eTC6XGlj4iYGlgbZUZDMba2DOhf/LcvYmGshnuoL&#10;Rk8W8fU4ohW6XdfzMWDcQXki6Ah983gnV5ruWwsfngVStxBamoDwREtloC04nC3OasCff/PHfBKR&#10;opy11H0F9z8OAhVn5psleWOrDgYOxm4w7KFZAiGd0Gw5mUw6gMEMZoXQvNBgLOItFBJW0l0FD4O5&#10;DP0M0GBJtVikJGpIJ8LabpyMpQdet92LQHdWJZCYjzD0pcjfidPnJnnc4hCI6aRc5LVn8Uw3NXPS&#10;/jx4cVre7lPW6+9h/gsAAP//AwBQSwMEFAAGAAgAAAAhAGWvNLreAAAACAEAAA8AAABkcnMvZG93&#10;bnJldi54bWxMj8FOwzAQRO9I/IO1SFwQdQjBoBCnqio4wKUi9MLNjbdxIF5HttOGv8f0AsfZWc28&#10;qZazHdgBfegdSbhZZMCQWqd76iRs35+vH4CFqEirwRFK+MYAy/r8rFKldkd6w0MTO5ZCKJRKgolx&#10;LDkPrUGrwsKNSMnbO29VTNJ3XHt1TOF24HmWCW5VT6nBqBHXBtuvZrISNsXHxlxN+6fXVXHrX7bT&#10;Wnx2jZSXF/PqEVjEOf49wy9+Qoc6Me3cRDqwQUIaEiXkhbgDluxC5PfAdqeLAF5X/P+A+gcAAP//&#10;AwBQSwECLQAUAAYACAAAACEAtoM4kv4AAADhAQAAEwAAAAAAAAAAAAAAAAAAAAAAW0NvbnRlbnRf&#10;VHlwZXNdLnhtbFBLAQItABQABgAIAAAAIQA4/SH/1gAAAJQBAAALAAAAAAAAAAAAAAAAAC8BAABf&#10;cmVscy8ucmVsc1BLAQItABQABgAIAAAAIQBqUFpgLgIAAGYEAAAOAAAAAAAAAAAAAAAAAC4CAABk&#10;cnMvZTJvRG9jLnhtbFBLAQItABQABgAIAAAAIQBlrzS63gAAAAgBAAAPAAAAAAAAAAAAAAAAAIgE&#10;AABkcnMvZG93bnJldi54bWxQSwUGAAAAAAQABADzAAAAkwUAAAAA&#10;" w14:anchorId="382C66F2">
                <v:textbox style="mso-fit-shape-to-text:t" inset="0,0,0,0">
                  <w:txbxContent>
                    <w:p w:rsidRPr="005702FA" w:rsidR="00635BE3" w:rsidP="009F3855" w:rsidRDefault="00635BE3" w14:paraId="4EF36EC3" w14:textId="77777777">
                      <w:pPr>
                        <w:pStyle w:val="Caption"/>
                        <w:jc w:val="center"/>
                        <w:rPr>
                          <w:rFonts w:cstheme="minorHAnsi"/>
                          <w:i w:val="0"/>
                          <w:noProof/>
                          <w:color w:val="auto"/>
                          <w:sz w:val="30"/>
                          <w:szCs w:val="24"/>
                        </w:rPr>
                      </w:pPr>
                      <w:r w:rsidRPr="005702FA">
                        <w:rPr>
                          <w:i w:val="0"/>
                          <w:color w:val="auto"/>
                          <w:sz w:val="24"/>
                        </w:rPr>
                        <w:t xml:space="preserve">Figure </w:t>
                      </w:r>
                      <w:r w:rsidRPr="005702FA">
                        <w:rPr>
                          <w:i w:val="0"/>
                          <w:color w:val="auto"/>
                          <w:sz w:val="24"/>
                        </w:rPr>
                        <w:fldChar w:fldCharType="begin"/>
                      </w:r>
                      <w:r w:rsidRPr="005702FA">
                        <w:rPr>
                          <w:i w:val="0"/>
                          <w:color w:val="auto"/>
                          <w:sz w:val="24"/>
                        </w:rPr>
                        <w:instrText xml:space="preserve"> SEQ Figure \* ARABIC </w:instrText>
                      </w:r>
                      <w:r w:rsidRPr="005702FA">
                        <w:rPr>
                          <w:i w:val="0"/>
                          <w:color w:val="auto"/>
                          <w:sz w:val="24"/>
                        </w:rPr>
                        <w:fldChar w:fldCharType="separate"/>
                      </w:r>
                      <w:r w:rsidR="005E03BA">
                        <w:rPr>
                          <w:i w:val="0"/>
                          <w:noProof/>
                          <w:color w:val="auto"/>
                          <w:sz w:val="24"/>
                        </w:rPr>
                        <w:t>2</w:t>
                      </w:r>
                      <w:r w:rsidRPr="005702FA">
                        <w:rPr>
                          <w:i w:val="0"/>
                          <w:color w:val="auto"/>
                          <w:sz w:val="24"/>
                        </w:rPr>
                        <w:fldChar w:fldCharType="end"/>
                      </w:r>
                      <w:r w:rsidRPr="005702FA">
                        <w:rPr>
                          <w:i w:val="0"/>
                          <w:color w:val="auto"/>
                          <w:sz w:val="24"/>
                        </w:rPr>
                        <w:t xml:space="preserve"> Input States and Motor Functions</w:t>
                      </w:r>
                    </w:p>
                  </w:txbxContent>
                </v:textbox>
                <w10:wrap type="topAndBottom" anchorx="margin"/>
              </v:shape>
            </w:pict>
          </mc:Fallback>
        </mc:AlternateContent>
      </w:r>
      <w:r w:rsidRPr="27819E67">
        <w:rPr>
          <w:sz w:val="24"/>
          <w:szCs w:val="24"/>
        </w:rPr>
        <w:t xml:space="preserve">The L298 H-Bridge has 3 different pins for a single motor: Enable, input 1 and input 2. Change of state in inputs 1 and 2 change the direction of the motor as shown by points C and D in fig. 2 and 3. The enable input state is controlled by a PWM Signal which in turn changes the speed of the motors. </w:t>
      </w:r>
    </w:p>
    <w:p w14:paraId="3B238C76" w14:textId="77777777" w:rsidR="009F3855" w:rsidRDefault="009F3855" w:rsidP="009F3855">
      <w:pPr>
        <w:jc w:val="both"/>
        <w:rPr>
          <w:sz w:val="24"/>
          <w:szCs w:val="24"/>
        </w:rPr>
      </w:pPr>
      <w:r>
        <w:rPr>
          <w:sz w:val="24"/>
          <w:szCs w:val="24"/>
        </w:rPr>
        <w:t>For the demo track, the PWM was adjusted such that there were no difficulties while making a turn. This was because, the rover usually stopped abruptly while making turns. Thus, the rovers were operated at 10kHz frequency with 60% duty cycle while moving forward and 90% for making turns.</w:t>
      </w:r>
    </w:p>
    <w:p w14:paraId="5DD06707" w14:textId="77777777" w:rsidR="009F3855" w:rsidRPr="0010252B" w:rsidRDefault="009F3855" w:rsidP="009F3855">
      <w:pPr>
        <w:pStyle w:val="Heading2"/>
        <w:rPr>
          <w:rFonts w:asciiTheme="minorHAnsi" w:hAnsiTheme="minorHAnsi" w:cstheme="minorHAnsi"/>
          <w:color w:val="auto"/>
        </w:rPr>
      </w:pPr>
      <w:bookmarkStart w:id="17" w:name="_Toc4367392"/>
      <w:bookmarkStart w:id="18" w:name="_Toc8336525"/>
      <w:r w:rsidRPr="0010252B">
        <w:rPr>
          <w:rFonts w:asciiTheme="minorHAnsi" w:hAnsiTheme="minorHAnsi" w:cstheme="minorHAnsi"/>
          <w:color w:val="auto"/>
        </w:rPr>
        <w:t>Line Tracking System</w:t>
      </w:r>
      <w:bookmarkEnd w:id="17"/>
      <w:bookmarkEnd w:id="18"/>
    </w:p>
    <w:p w14:paraId="1F0D616B" w14:textId="77777777" w:rsidR="009F3855" w:rsidRPr="00D33406" w:rsidRDefault="009F3855" w:rsidP="009F3855">
      <w:pPr>
        <w:jc w:val="both"/>
        <w:rPr>
          <w:sz w:val="24"/>
        </w:rPr>
      </w:pPr>
      <w:r>
        <w:rPr>
          <w:noProof/>
          <w:sz w:val="24"/>
        </w:rPr>
        <w:drawing>
          <wp:anchor distT="0" distB="0" distL="114300" distR="114300" simplePos="0" relativeHeight="251658244" behindDoc="0" locked="0" layoutInCell="1" allowOverlap="1" wp14:anchorId="4398CFDA" wp14:editId="586AC179">
            <wp:simplePos x="0" y="0"/>
            <wp:positionH relativeFrom="margin">
              <wp:posOffset>973243</wp:posOffset>
            </wp:positionH>
            <wp:positionV relativeFrom="paragraph">
              <wp:posOffset>1702858</wp:posOffset>
            </wp:positionV>
            <wp:extent cx="4199255" cy="10737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122" b="10156"/>
                    <a:stretch/>
                  </pic:blipFill>
                  <pic:spPr bwMode="auto">
                    <a:xfrm>
                      <a:off x="0" y="0"/>
                      <a:ext cx="4199255" cy="1073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128D32A6" wp14:editId="4DDCCF2A">
                <wp:simplePos x="0" y="0"/>
                <wp:positionH relativeFrom="column">
                  <wp:posOffset>466725</wp:posOffset>
                </wp:positionH>
                <wp:positionV relativeFrom="paragraph">
                  <wp:posOffset>2779395</wp:posOffset>
                </wp:positionV>
                <wp:extent cx="5005705" cy="635"/>
                <wp:effectExtent l="0" t="0" r="0" b="0"/>
                <wp:wrapTopAndBottom/>
                <wp:docPr id="821864322" name="Text Box 821864322"/>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3891D214" w14:textId="77777777" w:rsidR="00635BE3" w:rsidRPr="0080332C" w:rsidRDefault="00635BE3" w:rsidP="009F3855">
                            <w:pPr>
                              <w:pStyle w:val="Caption"/>
                              <w:jc w:val="center"/>
                              <w:rPr>
                                <w:i w:val="0"/>
                                <w:noProof/>
                                <w:color w:val="auto"/>
                                <w:sz w:val="30"/>
                              </w:rPr>
                            </w:pPr>
                            <w:bookmarkStart w:id="19" w:name="_Toc4367113"/>
                            <w:bookmarkStart w:id="20" w:name="_Toc8336540"/>
                            <w:r w:rsidRPr="0080332C">
                              <w:rPr>
                                <w:i w:val="0"/>
                                <w:color w:val="auto"/>
                                <w:sz w:val="24"/>
                              </w:rPr>
                              <w:t xml:space="preserve">Figure </w:t>
                            </w:r>
                            <w:r w:rsidRPr="0080332C">
                              <w:rPr>
                                <w:i w:val="0"/>
                                <w:color w:val="auto"/>
                                <w:sz w:val="24"/>
                              </w:rPr>
                              <w:fldChar w:fldCharType="begin"/>
                            </w:r>
                            <w:r w:rsidRPr="0080332C">
                              <w:rPr>
                                <w:i w:val="0"/>
                                <w:color w:val="auto"/>
                                <w:sz w:val="24"/>
                              </w:rPr>
                              <w:instrText xml:space="preserve"> SEQ Figure \* ARABIC </w:instrText>
                            </w:r>
                            <w:r w:rsidRPr="0080332C">
                              <w:rPr>
                                <w:i w:val="0"/>
                                <w:color w:val="auto"/>
                                <w:sz w:val="24"/>
                              </w:rPr>
                              <w:fldChar w:fldCharType="separate"/>
                            </w:r>
                            <w:r w:rsidR="005E03BA">
                              <w:rPr>
                                <w:i w:val="0"/>
                                <w:noProof/>
                                <w:color w:val="auto"/>
                                <w:sz w:val="24"/>
                              </w:rPr>
                              <w:t>3</w:t>
                            </w:r>
                            <w:r w:rsidRPr="0080332C">
                              <w:rPr>
                                <w:i w:val="0"/>
                                <w:color w:val="auto"/>
                                <w:sz w:val="24"/>
                              </w:rPr>
                              <w:fldChar w:fldCharType="end"/>
                            </w:r>
                            <w:r w:rsidRPr="0080332C">
                              <w:rPr>
                                <w:i w:val="0"/>
                                <w:color w:val="auto"/>
                                <w:sz w:val="24"/>
                              </w:rPr>
                              <w:t xml:space="preserve"> Inductive Proximity Sensor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2C082EC0">
              <v:shape id="Text Box 821864322" style="position:absolute;left:0;text-align:left;margin-left:36.75pt;margin-top:218.85pt;width:394.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w3NwIAAHQEAAAOAAAAZHJzL2Uyb0RvYy54bWysVMGO2yAQvVfqPyDujR1vk0ZWnFWaVapK&#10;q92VkmrPBOPYEjAUSOz06ztgO2m3PVW94GFmeDDvzXh53ylJzsK6BnRBp5OUEqE5lI0+FvTbfvth&#10;QYnzTJdMghYFvQhH71fv3y1bk4sMapClsARBtMtbU9Dae5MnieO1UMxNwAiNwQqsYh639piUlrWI&#10;rmSSpek8acGWxgIXzqH3oQ/SVcSvKsH9c1U54YksKL7Nx9XG9RDWZLVk+dEyUzd8eAb7h1co1mi8&#10;9Ar1wDwjJ9v8AaUabsFB5SccVAJV1XARa8BqpumbanY1MyLWguQ4c6XJ/T9Y/nR+saQpC7rIpov5&#10;x7sso0QzhVLtRefJZ+jILYJstcbleGhn8JjvMIyqBxaD36EzkNBVVoUvlkcwjrxfrlwHUI7OWZrO&#10;PqUzSjjG5nezgJHcjhrr/BcBigSjoBaFjPyy86PzfeqYEm5yIJty20gZNiGwkZacGYre1o0XA/hv&#10;WVKHXA3hVA8YPMmtjmD57tBFdrKxxgOUFyzdQt9KzvBtg/c9MudfmMXewWpxHvwzLpWEtqAwWJTU&#10;YH/8zR/yUVKMUtJiLxbUfT8xKyiRXzWKHRp3NOxoHEZDn9QGsNIpTprh0cQD1svRrCyoVxyTdbgF&#10;Q0xzvKugfjQ3vp8IHDMu1uuYhO1pmH/UO8MD9Mjrvntl1gyqeBTzCcYuZfkbcfrcKI9ZnzwyHZUL&#10;vPYsDnRja0fthzEMs/PrPmbdfharnwAAAP//AwBQSwMEFAAGAAgAAAAhAAHvA/3hAAAACgEAAA8A&#10;AABkcnMvZG93bnJldi54bWxMj7FOwzAQhnck3sE6JBZEnZKQRGmcqqpggKUidGFz42ucEp+j2GnD&#10;22NYYLy7T/99f7meTc/OOLrOkoDlIgKG1FjVUStg//58nwNzXpKSvSUU8IUO1tX1VSkLZS/0hufa&#10;tyyEkCukAO39UHDuGo1GuoUdkMLtaEcjfRjHlqtRXkK46flDFKXcyI7CBy0H3GpsPuvJCNglHzt9&#10;Nx2fXjdJPL7sp216amshbm/mzQqYx9n/wfCjH9ShCk4HO5FyrBeQxY+BFJDEWQYsAHm6DF0Ov5sc&#10;eFXy/xWqbwAAAP//AwBQSwECLQAUAAYACAAAACEAtoM4kv4AAADhAQAAEwAAAAAAAAAAAAAAAAAA&#10;AAAAW0NvbnRlbnRfVHlwZXNdLnhtbFBLAQItABQABgAIAAAAIQA4/SH/1gAAAJQBAAALAAAAAAAA&#10;AAAAAAAAAC8BAABfcmVscy8ucmVsc1BLAQItABQABgAIAAAAIQDhSww3NwIAAHQEAAAOAAAAAAAA&#10;AAAAAAAAAC4CAABkcnMvZTJvRG9jLnhtbFBLAQItABQABgAIAAAAIQAB7wP94QAAAAoBAAAPAAAA&#10;AAAAAAAAAAAAAJEEAABkcnMvZG93bnJldi54bWxQSwUGAAAAAAQABADzAAAAnwUAAAAA&#10;" w14:anchorId="128D32A6">
                <v:textbox style="mso-fit-shape-to-text:t" inset="0,0,0,0">
                  <w:txbxContent>
                    <w:p w:rsidRPr="0080332C" w:rsidR="00635BE3" w:rsidP="009F3855" w:rsidRDefault="00635BE3" w14:paraId="792A50AC" w14:textId="77777777">
                      <w:pPr>
                        <w:pStyle w:val="Caption"/>
                        <w:jc w:val="center"/>
                        <w:rPr>
                          <w:i w:val="0"/>
                          <w:noProof/>
                          <w:color w:val="auto"/>
                          <w:sz w:val="30"/>
                        </w:rPr>
                      </w:pPr>
                      <w:r w:rsidRPr="0080332C">
                        <w:rPr>
                          <w:i w:val="0"/>
                          <w:color w:val="auto"/>
                          <w:sz w:val="24"/>
                        </w:rPr>
                        <w:t xml:space="preserve">Figure </w:t>
                      </w:r>
                      <w:r w:rsidRPr="0080332C">
                        <w:rPr>
                          <w:i w:val="0"/>
                          <w:color w:val="auto"/>
                          <w:sz w:val="24"/>
                        </w:rPr>
                        <w:fldChar w:fldCharType="begin"/>
                      </w:r>
                      <w:r w:rsidRPr="0080332C">
                        <w:rPr>
                          <w:i w:val="0"/>
                          <w:color w:val="auto"/>
                          <w:sz w:val="24"/>
                        </w:rPr>
                        <w:instrText xml:space="preserve"> SEQ Figure \* ARABIC </w:instrText>
                      </w:r>
                      <w:r w:rsidRPr="0080332C">
                        <w:rPr>
                          <w:i w:val="0"/>
                          <w:color w:val="auto"/>
                          <w:sz w:val="24"/>
                        </w:rPr>
                        <w:fldChar w:fldCharType="separate"/>
                      </w:r>
                      <w:r w:rsidR="005E03BA">
                        <w:rPr>
                          <w:i w:val="0"/>
                          <w:noProof/>
                          <w:color w:val="auto"/>
                          <w:sz w:val="24"/>
                        </w:rPr>
                        <w:t>3</w:t>
                      </w:r>
                      <w:r w:rsidRPr="0080332C">
                        <w:rPr>
                          <w:i w:val="0"/>
                          <w:color w:val="auto"/>
                          <w:sz w:val="24"/>
                        </w:rPr>
                        <w:fldChar w:fldCharType="end"/>
                      </w:r>
                      <w:r w:rsidRPr="0080332C">
                        <w:rPr>
                          <w:i w:val="0"/>
                          <w:color w:val="auto"/>
                          <w:sz w:val="24"/>
                        </w:rPr>
                        <w:t xml:space="preserve"> Inductive Proximity Sensor</w:t>
                      </w:r>
                    </w:p>
                  </w:txbxContent>
                </v:textbox>
                <w10:wrap type="topAndBottom"/>
              </v:shape>
            </w:pict>
          </mc:Fallback>
        </mc:AlternateContent>
      </w:r>
      <w:r w:rsidRPr="617C7B58">
        <w:rPr>
          <w:sz w:val="24"/>
          <w:szCs w:val="24"/>
        </w:rPr>
        <w:t xml:space="preserve">For the rover to follow the metallic tape path, </w:t>
      </w:r>
      <w:r>
        <w:rPr>
          <w:sz w:val="24"/>
          <w:szCs w:val="24"/>
        </w:rPr>
        <w:t>three</w:t>
      </w:r>
      <w:r w:rsidRPr="617C7B58">
        <w:rPr>
          <w:sz w:val="24"/>
          <w:szCs w:val="24"/>
        </w:rPr>
        <w:t xml:space="preserve"> inductive proximity sensors were used. The model of IPS used was LJ18A3-8-Z/BX. They </w:t>
      </w:r>
      <w:r>
        <w:rPr>
          <w:sz w:val="24"/>
          <w:szCs w:val="24"/>
        </w:rPr>
        <w:t xml:space="preserve">are </w:t>
      </w:r>
      <w:r w:rsidRPr="617C7B58">
        <w:rPr>
          <w:sz w:val="24"/>
          <w:szCs w:val="24"/>
        </w:rPr>
        <w:t xml:space="preserve">NPN Style Proximity Sensors. These sensors were placed on the front of the rover where the </w:t>
      </w:r>
      <w:r>
        <w:rPr>
          <w:sz w:val="24"/>
          <w:szCs w:val="24"/>
        </w:rPr>
        <w:t>distance between each sensor was 2inches.</w:t>
      </w:r>
      <w:r w:rsidRPr="617C7B58">
        <w:rPr>
          <w:sz w:val="24"/>
          <w:szCs w:val="24"/>
        </w:rPr>
        <w:t xml:space="preserve"> As the sensor detected the metallic tape it gave an output low of 0V. Else it produced a high of </w:t>
      </w:r>
      <w:proofErr w:type="spellStart"/>
      <w:r w:rsidRPr="617C7B58">
        <w:rPr>
          <w:sz w:val="24"/>
          <w:szCs w:val="24"/>
        </w:rPr>
        <w:t>Vcc</w:t>
      </w:r>
      <w:proofErr w:type="spellEnd"/>
      <w:r w:rsidRPr="617C7B58">
        <w:rPr>
          <w:sz w:val="24"/>
          <w:szCs w:val="24"/>
        </w:rPr>
        <w:t xml:space="preserve"> equal to the 9V battery powering the four-proximity sensor.</w:t>
      </w:r>
    </w:p>
    <w:p w14:paraId="5F5F1299" w14:textId="77777777" w:rsidR="009F3855" w:rsidRPr="00E57D8A" w:rsidRDefault="009F3855" w:rsidP="009F3855">
      <w:pPr>
        <w:jc w:val="both"/>
        <w:rPr>
          <w:sz w:val="24"/>
        </w:rPr>
      </w:pPr>
      <w:bookmarkStart w:id="21" w:name="_Toc4364749"/>
      <w:r>
        <w:rPr>
          <w:noProof/>
        </w:rPr>
        <w:lastRenderedPageBreak/>
        <w:drawing>
          <wp:anchor distT="0" distB="0" distL="114300" distR="114300" simplePos="0" relativeHeight="251658253" behindDoc="0" locked="0" layoutInCell="1" allowOverlap="1" wp14:anchorId="2B045553" wp14:editId="604A2D8A">
            <wp:simplePos x="0" y="0"/>
            <wp:positionH relativeFrom="column">
              <wp:posOffset>652780</wp:posOffset>
            </wp:positionH>
            <wp:positionV relativeFrom="paragraph">
              <wp:posOffset>1891574</wp:posOffset>
            </wp:positionV>
            <wp:extent cx="4638675" cy="212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675" cy="2120900"/>
                    </a:xfrm>
                    <a:prstGeom prst="rect">
                      <a:avLst/>
                    </a:prstGeom>
                    <a:noFill/>
                    <a:ln>
                      <a:noFill/>
                    </a:ln>
                  </pic:spPr>
                </pic:pic>
              </a:graphicData>
            </a:graphic>
          </wp:anchor>
        </w:drawing>
      </w:r>
      <w:r w:rsidRPr="1DDD4079">
        <w:rPr>
          <w:sz w:val="24"/>
          <w:szCs w:val="24"/>
        </w:rPr>
        <w:t xml:space="preserve">Since the Basys3 can read voltages only up to 3.3V, a voltage regulator was used along the outputs of each of the proximity sensors. So, three L78L33 were used with three-proximity sensors. They are a three-terminal fixed voltage regulator. So, for an input voltage of 9V, input capacitor of 0.33uF, output capacitor of 0.1uF and input pull-up resistor of 220 Ohm, it gave an output of 3.25V. This is a permissible voltage for the </w:t>
      </w:r>
      <w:proofErr w:type="spellStart"/>
      <w:r w:rsidRPr="1DDD4079">
        <w:rPr>
          <w:sz w:val="24"/>
          <w:szCs w:val="24"/>
        </w:rPr>
        <w:t>Basys</w:t>
      </w:r>
      <w:proofErr w:type="spellEnd"/>
      <w:r w:rsidRPr="1DDD4079">
        <w:rPr>
          <w:sz w:val="24"/>
          <w:szCs w:val="24"/>
        </w:rPr>
        <w:t xml:space="preserve"> to read. </w:t>
      </w:r>
      <w:bookmarkEnd w:id="21"/>
    </w:p>
    <w:p w14:paraId="5D59516B" w14:textId="77777777" w:rsidR="009F3855" w:rsidRDefault="009F3855" w:rsidP="009F3855">
      <w:pPr>
        <w:keepNext/>
        <w:jc w:val="center"/>
      </w:pPr>
    </w:p>
    <w:p w14:paraId="46956DE8" w14:textId="77777777" w:rsidR="009F3855" w:rsidRDefault="009F3855" w:rsidP="009F3855">
      <w:pPr>
        <w:pStyle w:val="Caption"/>
        <w:jc w:val="center"/>
        <w:rPr>
          <w:i w:val="0"/>
          <w:color w:val="auto"/>
          <w:sz w:val="24"/>
        </w:rPr>
      </w:pPr>
      <w:bookmarkStart w:id="22" w:name="_Toc8336541"/>
      <w:r>
        <w:rPr>
          <w:noProof/>
        </w:rPr>
        <w:drawing>
          <wp:anchor distT="0" distB="0" distL="114300" distR="114300" simplePos="0" relativeHeight="251658252" behindDoc="0" locked="0" layoutInCell="1" allowOverlap="1" wp14:anchorId="18C1DF8D" wp14:editId="60A9E496">
            <wp:simplePos x="0" y="0"/>
            <wp:positionH relativeFrom="column">
              <wp:posOffset>707390</wp:posOffset>
            </wp:positionH>
            <wp:positionV relativeFrom="paragraph">
              <wp:posOffset>300990</wp:posOffset>
            </wp:positionV>
            <wp:extent cx="4521200" cy="2082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1200" cy="2082800"/>
                    </a:xfrm>
                    <a:prstGeom prst="rect">
                      <a:avLst/>
                    </a:prstGeom>
                    <a:noFill/>
                    <a:ln>
                      <a:noFill/>
                    </a:ln>
                  </pic:spPr>
                </pic:pic>
              </a:graphicData>
            </a:graphic>
          </wp:anchor>
        </w:drawing>
      </w:r>
      <w:r w:rsidRPr="1DDD4079">
        <w:rPr>
          <w:i w:val="0"/>
          <w:color w:val="auto"/>
          <w:sz w:val="24"/>
          <w:szCs w:val="24"/>
        </w:rPr>
        <w:t xml:space="preserve">Figure </w:t>
      </w:r>
      <w:r w:rsidRPr="1DDD4079">
        <w:fldChar w:fldCharType="begin"/>
      </w:r>
      <w:r w:rsidRPr="0080332C">
        <w:rPr>
          <w:i w:val="0"/>
          <w:color w:val="auto"/>
          <w:sz w:val="24"/>
        </w:rPr>
        <w:instrText xml:space="preserve"> SEQ Figure \* ARABIC </w:instrText>
      </w:r>
      <w:r w:rsidRPr="1DDD4079">
        <w:rPr>
          <w:i w:val="0"/>
          <w:color w:val="auto"/>
          <w:sz w:val="24"/>
        </w:rPr>
        <w:fldChar w:fldCharType="separate"/>
      </w:r>
      <w:r w:rsidR="005E03BA">
        <w:rPr>
          <w:i w:val="0"/>
          <w:noProof/>
          <w:color w:val="auto"/>
          <w:sz w:val="24"/>
        </w:rPr>
        <w:t>4</w:t>
      </w:r>
      <w:r w:rsidRPr="1DDD4079">
        <w:fldChar w:fldCharType="end"/>
      </w:r>
      <w:r w:rsidRPr="1DDD4079">
        <w:rPr>
          <w:i w:val="0"/>
          <w:color w:val="auto"/>
          <w:sz w:val="24"/>
          <w:szCs w:val="24"/>
        </w:rPr>
        <w:t xml:space="preserve"> L78L33 Regulator Circuit</w:t>
      </w:r>
      <w:bookmarkEnd w:id="22"/>
    </w:p>
    <w:p w14:paraId="6DA636AB" w14:textId="77777777" w:rsidR="009F3855" w:rsidRDefault="009F3855" w:rsidP="009F3855">
      <w:pPr>
        <w:pStyle w:val="Caption"/>
        <w:jc w:val="center"/>
        <w:rPr>
          <w:i w:val="0"/>
          <w:color w:val="auto"/>
          <w:sz w:val="24"/>
        </w:rPr>
      </w:pPr>
      <w:bookmarkStart w:id="23" w:name="_Toc8336542"/>
      <w:r w:rsidRPr="009E6F96">
        <w:rPr>
          <w:i w:val="0"/>
          <w:color w:val="auto"/>
          <w:sz w:val="24"/>
        </w:rPr>
        <w:t xml:space="preserve">Figure </w:t>
      </w:r>
      <w:r w:rsidRPr="009E6F96">
        <w:rPr>
          <w:i w:val="0"/>
          <w:color w:val="auto"/>
          <w:sz w:val="24"/>
        </w:rPr>
        <w:fldChar w:fldCharType="begin"/>
      </w:r>
      <w:r w:rsidRPr="009E6F96">
        <w:rPr>
          <w:i w:val="0"/>
          <w:color w:val="auto"/>
          <w:sz w:val="24"/>
        </w:rPr>
        <w:instrText xml:space="preserve"> SEQ Figure \* ARABIC </w:instrText>
      </w:r>
      <w:r w:rsidRPr="009E6F96">
        <w:rPr>
          <w:i w:val="0"/>
          <w:color w:val="auto"/>
          <w:sz w:val="24"/>
        </w:rPr>
        <w:fldChar w:fldCharType="separate"/>
      </w:r>
      <w:r w:rsidR="005E03BA">
        <w:rPr>
          <w:i w:val="0"/>
          <w:noProof/>
          <w:color w:val="auto"/>
          <w:sz w:val="24"/>
        </w:rPr>
        <w:t>5</w:t>
      </w:r>
      <w:r w:rsidRPr="009E6F96">
        <w:rPr>
          <w:i w:val="0"/>
          <w:color w:val="auto"/>
          <w:sz w:val="24"/>
        </w:rPr>
        <w:fldChar w:fldCharType="end"/>
      </w:r>
      <w:r w:rsidRPr="009E6F96">
        <w:rPr>
          <w:i w:val="0"/>
          <w:color w:val="auto"/>
          <w:sz w:val="24"/>
        </w:rPr>
        <w:t xml:space="preserve"> L78L33 Regulator Circuit Simulation</w:t>
      </w:r>
      <w:bookmarkEnd w:id="23"/>
    </w:p>
    <w:p w14:paraId="1C8C32B6" w14:textId="77777777" w:rsidR="009F3855" w:rsidRPr="002B2554" w:rsidRDefault="009F3855" w:rsidP="009F3855">
      <w:pPr>
        <w:rPr>
          <w:sz w:val="24"/>
        </w:rPr>
      </w:pPr>
      <w:r w:rsidRPr="00A30D0A">
        <w:rPr>
          <w:sz w:val="24"/>
        </w:rPr>
        <w:t xml:space="preserve">The </w:t>
      </w:r>
      <w:r w:rsidRPr="00A30D0A">
        <w:rPr>
          <w:color w:val="FF0000"/>
          <w:sz w:val="24"/>
        </w:rPr>
        <w:t xml:space="preserve">red </w:t>
      </w:r>
      <w:r w:rsidRPr="00A30D0A">
        <w:rPr>
          <w:sz w:val="24"/>
        </w:rPr>
        <w:t xml:space="preserve">line of 9V shows the input </w:t>
      </w:r>
      <w:proofErr w:type="spellStart"/>
      <w:r w:rsidRPr="00A30D0A">
        <w:rPr>
          <w:sz w:val="24"/>
        </w:rPr>
        <w:t>Vcc</w:t>
      </w:r>
      <w:proofErr w:type="spellEnd"/>
      <w:r w:rsidRPr="00A30D0A">
        <w:rPr>
          <w:sz w:val="24"/>
        </w:rPr>
        <w:t xml:space="preserve"> for the IPS. The </w:t>
      </w:r>
      <w:r w:rsidRPr="00CF04E7">
        <w:rPr>
          <w:color w:val="4472C4" w:themeColor="accent1"/>
          <w:sz w:val="24"/>
        </w:rPr>
        <w:t xml:space="preserve">blue </w:t>
      </w:r>
      <w:r w:rsidRPr="00A30D0A">
        <w:rPr>
          <w:sz w:val="24"/>
        </w:rPr>
        <w:t xml:space="preserve">line of 3.25V shows the regulated output for the </w:t>
      </w:r>
      <w:r>
        <w:rPr>
          <w:sz w:val="24"/>
        </w:rPr>
        <w:t>BASYS</w:t>
      </w:r>
      <w:r w:rsidRPr="00A30D0A">
        <w:rPr>
          <w:sz w:val="24"/>
        </w:rPr>
        <w:t>.</w:t>
      </w:r>
    </w:p>
    <w:p w14:paraId="49823BDF" w14:textId="77777777" w:rsidR="009F3855" w:rsidRPr="0010252B" w:rsidRDefault="009F3855" w:rsidP="009F3855">
      <w:pPr>
        <w:pStyle w:val="Heading2"/>
        <w:rPr>
          <w:rFonts w:asciiTheme="minorHAnsi" w:hAnsiTheme="minorHAnsi" w:cstheme="minorHAnsi"/>
          <w:color w:val="auto"/>
          <w:szCs w:val="24"/>
        </w:rPr>
      </w:pPr>
      <w:bookmarkStart w:id="24" w:name="_Toc4367393"/>
      <w:bookmarkStart w:id="25" w:name="_Toc8336526"/>
      <w:r w:rsidRPr="0010252B">
        <w:rPr>
          <w:rFonts w:asciiTheme="minorHAnsi" w:hAnsiTheme="minorHAnsi" w:cstheme="minorHAnsi"/>
          <w:color w:val="auto"/>
          <w:szCs w:val="24"/>
        </w:rPr>
        <w:lastRenderedPageBreak/>
        <w:t>Current Protection Unit</w:t>
      </w:r>
      <w:bookmarkEnd w:id="24"/>
      <w:bookmarkEnd w:id="25"/>
    </w:p>
    <w:p w14:paraId="243FA5FE" w14:textId="1E3568CF" w:rsidR="009F3855" w:rsidRDefault="009F3855" w:rsidP="009F3855">
      <w:pPr>
        <w:jc w:val="both"/>
        <w:rPr>
          <w:sz w:val="24"/>
          <w:szCs w:val="24"/>
        </w:rPr>
      </w:pPr>
      <w:r>
        <w:rPr>
          <w:i/>
          <w:noProof/>
          <w:sz w:val="24"/>
          <w:szCs w:val="24"/>
        </w:rPr>
        <w:drawing>
          <wp:anchor distT="0" distB="0" distL="114300" distR="114300" simplePos="0" relativeHeight="251658251" behindDoc="0" locked="0" layoutInCell="1" allowOverlap="1" wp14:anchorId="70B32974" wp14:editId="244A349D">
            <wp:simplePos x="0" y="0"/>
            <wp:positionH relativeFrom="column">
              <wp:posOffset>0</wp:posOffset>
            </wp:positionH>
            <wp:positionV relativeFrom="paragraph">
              <wp:posOffset>2212431</wp:posOffset>
            </wp:positionV>
            <wp:extent cx="5935345" cy="266700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2667000"/>
                    </a:xfrm>
                    <a:prstGeom prst="rect">
                      <a:avLst/>
                    </a:prstGeom>
                    <a:noFill/>
                    <a:ln>
                      <a:noFill/>
                    </a:ln>
                  </pic:spPr>
                </pic:pic>
              </a:graphicData>
            </a:graphic>
          </wp:anchor>
        </w:drawing>
      </w:r>
      <w:r>
        <w:rPr>
          <w:sz w:val="24"/>
          <w:szCs w:val="24"/>
        </w:rPr>
        <w:t>To protect the rover motors from drawing more than 1A current</w:t>
      </w:r>
      <w:r>
        <w:rPr>
          <w:noProof/>
          <w:sz w:val="24"/>
          <w:szCs w:val="24"/>
        </w:rPr>
        <w:t>,</w:t>
      </w:r>
      <w:r>
        <w:rPr>
          <w:sz w:val="24"/>
          <w:szCs w:val="24"/>
        </w:rPr>
        <w:t xml:space="preserve"> the comparator LM339 was used. It is a quad voltage differential comparator which compares the differential voltage of its input pins. It gives a logic low or high impedance based on the differential polarity. The sense pins on the L298N H-Bridge have an internal resistance of 1Ohm. Hence, the required 1V reference voltage is obtained across a </w:t>
      </w:r>
      <w:r w:rsidRPr="0087723C">
        <w:rPr>
          <w:noProof/>
          <w:sz w:val="24"/>
          <w:szCs w:val="24"/>
        </w:rPr>
        <w:t>100</w:t>
      </w:r>
      <w:r>
        <w:rPr>
          <w:noProof/>
          <w:sz w:val="24"/>
          <w:szCs w:val="24"/>
        </w:rPr>
        <w:t xml:space="preserve"> </w:t>
      </w:r>
      <w:r w:rsidRPr="0087723C">
        <w:rPr>
          <w:noProof/>
          <w:sz w:val="24"/>
          <w:szCs w:val="24"/>
        </w:rPr>
        <w:t>Ohm</w:t>
      </w:r>
      <w:r>
        <w:rPr>
          <w:sz w:val="24"/>
          <w:szCs w:val="24"/>
        </w:rPr>
        <w:t xml:space="preserve"> resistor from a voltage divider circuit of 100 and 220 Ohm as in fig. </w:t>
      </w:r>
      <w:r w:rsidR="00DC4179">
        <w:rPr>
          <w:sz w:val="24"/>
          <w:szCs w:val="24"/>
        </w:rPr>
        <w:t>6</w:t>
      </w:r>
      <w:r>
        <w:rPr>
          <w:sz w:val="24"/>
          <w:szCs w:val="24"/>
        </w:rPr>
        <w:t>. Here, the input voltage of 3.3V is provided from the Basys3.</w:t>
      </w:r>
    </w:p>
    <w:p w14:paraId="38CFBBCB" w14:textId="77777777" w:rsidR="009F3855" w:rsidRDefault="009F3855" w:rsidP="009F3855">
      <w:pPr>
        <w:keepNext/>
        <w:jc w:val="center"/>
      </w:pPr>
    </w:p>
    <w:p w14:paraId="14642F45" w14:textId="77777777" w:rsidR="009F3855" w:rsidRPr="003A1415" w:rsidRDefault="009F3855" w:rsidP="009F3855">
      <w:pPr>
        <w:pStyle w:val="Caption"/>
        <w:jc w:val="center"/>
        <w:rPr>
          <w:i w:val="0"/>
          <w:color w:val="auto"/>
          <w:sz w:val="24"/>
        </w:rPr>
      </w:pPr>
      <w:bookmarkStart w:id="26" w:name="_Toc8336543"/>
      <w:r w:rsidRPr="00233389">
        <w:rPr>
          <w:i w:val="0"/>
          <w:color w:val="auto"/>
          <w:sz w:val="24"/>
        </w:rPr>
        <w:t xml:space="preserve">Figure </w:t>
      </w:r>
      <w:r w:rsidRPr="00233389">
        <w:rPr>
          <w:i w:val="0"/>
          <w:color w:val="auto"/>
          <w:sz w:val="24"/>
        </w:rPr>
        <w:fldChar w:fldCharType="begin"/>
      </w:r>
      <w:r w:rsidRPr="00233389">
        <w:rPr>
          <w:i w:val="0"/>
          <w:color w:val="auto"/>
          <w:sz w:val="24"/>
        </w:rPr>
        <w:instrText xml:space="preserve"> SEQ Figure \* ARABIC </w:instrText>
      </w:r>
      <w:r w:rsidRPr="00233389">
        <w:rPr>
          <w:i w:val="0"/>
          <w:color w:val="auto"/>
          <w:sz w:val="24"/>
        </w:rPr>
        <w:fldChar w:fldCharType="separate"/>
      </w:r>
      <w:r w:rsidR="005E03BA">
        <w:rPr>
          <w:i w:val="0"/>
          <w:noProof/>
          <w:color w:val="auto"/>
          <w:sz w:val="24"/>
        </w:rPr>
        <w:t>6</w:t>
      </w:r>
      <w:r w:rsidRPr="00233389">
        <w:rPr>
          <w:i w:val="0"/>
          <w:color w:val="auto"/>
          <w:sz w:val="24"/>
        </w:rPr>
        <w:fldChar w:fldCharType="end"/>
      </w:r>
      <w:r w:rsidRPr="00233389">
        <w:rPr>
          <w:i w:val="0"/>
          <w:color w:val="auto"/>
          <w:sz w:val="24"/>
        </w:rPr>
        <w:t xml:space="preserve"> Current Protection </w:t>
      </w:r>
      <w:r>
        <w:rPr>
          <w:i w:val="0"/>
          <w:color w:val="auto"/>
          <w:sz w:val="24"/>
        </w:rPr>
        <w:t>Circuit</w:t>
      </w:r>
      <w:bookmarkEnd w:id="26"/>
    </w:p>
    <w:p w14:paraId="62761958" w14:textId="6D29A0DF" w:rsidR="009F3855" w:rsidRDefault="009F3855" w:rsidP="009F3855">
      <w:pPr>
        <w:jc w:val="both"/>
        <w:rPr>
          <w:sz w:val="24"/>
          <w:szCs w:val="24"/>
        </w:rPr>
      </w:pPr>
      <w:r>
        <w:rPr>
          <w:sz w:val="24"/>
          <w:szCs w:val="24"/>
        </w:rPr>
        <w:t xml:space="preserve">Based on the comparator schematic of fig. </w:t>
      </w:r>
      <w:r w:rsidR="00E160DD">
        <w:rPr>
          <w:sz w:val="24"/>
          <w:szCs w:val="24"/>
        </w:rPr>
        <w:t>6</w:t>
      </w:r>
      <w:r>
        <w:rPr>
          <w:sz w:val="24"/>
          <w:szCs w:val="24"/>
        </w:rPr>
        <w:t>, a circuit was made. Through the circuit, a logic LOW was received when the current flow through the motors, as measured by the SNS pins, exceeded 1A.</w:t>
      </w:r>
      <w:r w:rsidRPr="617C7B58">
        <w:rPr>
          <w:sz w:val="24"/>
          <w:szCs w:val="24"/>
        </w:rPr>
        <w:t xml:space="preserve"> </w:t>
      </w:r>
      <w:r>
        <w:rPr>
          <w:sz w:val="24"/>
          <w:szCs w:val="24"/>
        </w:rPr>
        <w:t>Then the BASYS 3 was used to stop the motors to avoid any damage.</w:t>
      </w:r>
    </w:p>
    <w:p w14:paraId="67B73668" w14:textId="77777777" w:rsidR="009F3855" w:rsidRDefault="009F3855" w:rsidP="009F3855">
      <w:pPr>
        <w:keepNext/>
        <w:jc w:val="center"/>
      </w:pPr>
      <w:r>
        <w:rPr>
          <w:noProof/>
        </w:rPr>
        <w:lastRenderedPageBreak/>
        <w:drawing>
          <wp:inline distT="0" distB="0" distL="0" distR="0" wp14:anchorId="4DD12D0C" wp14:editId="6CBA002C">
            <wp:extent cx="5971636" cy="2751667"/>
            <wp:effectExtent l="0" t="0" r="0" b="0"/>
            <wp:docPr id="21198026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71636" cy="2751667"/>
                    </a:xfrm>
                    <a:prstGeom prst="rect">
                      <a:avLst/>
                    </a:prstGeom>
                  </pic:spPr>
                </pic:pic>
              </a:graphicData>
            </a:graphic>
          </wp:inline>
        </w:drawing>
      </w:r>
    </w:p>
    <w:p w14:paraId="7AAF3421" w14:textId="77777777" w:rsidR="009F3855" w:rsidRPr="0048057A" w:rsidRDefault="009F3855" w:rsidP="009F3855">
      <w:pPr>
        <w:pStyle w:val="Caption"/>
        <w:jc w:val="center"/>
        <w:rPr>
          <w:i w:val="0"/>
          <w:color w:val="auto"/>
          <w:sz w:val="30"/>
          <w:szCs w:val="24"/>
        </w:rPr>
      </w:pPr>
      <w:bookmarkStart w:id="27" w:name="_Toc8336544"/>
      <w:r w:rsidRPr="0048057A">
        <w:rPr>
          <w:i w:val="0"/>
          <w:color w:val="auto"/>
          <w:sz w:val="24"/>
        </w:rPr>
        <w:t xml:space="preserve">Figure </w:t>
      </w:r>
      <w:r w:rsidRPr="0048057A">
        <w:rPr>
          <w:i w:val="0"/>
          <w:color w:val="auto"/>
          <w:sz w:val="24"/>
        </w:rPr>
        <w:fldChar w:fldCharType="begin"/>
      </w:r>
      <w:r w:rsidRPr="0048057A">
        <w:rPr>
          <w:i w:val="0"/>
          <w:color w:val="auto"/>
          <w:sz w:val="24"/>
        </w:rPr>
        <w:instrText xml:space="preserve"> SEQ Figure \* ARABIC </w:instrText>
      </w:r>
      <w:r w:rsidRPr="0048057A">
        <w:rPr>
          <w:i w:val="0"/>
          <w:color w:val="auto"/>
          <w:sz w:val="24"/>
        </w:rPr>
        <w:fldChar w:fldCharType="separate"/>
      </w:r>
      <w:r w:rsidR="005E03BA">
        <w:rPr>
          <w:i w:val="0"/>
          <w:noProof/>
          <w:color w:val="auto"/>
          <w:sz w:val="24"/>
        </w:rPr>
        <w:t>7</w:t>
      </w:r>
      <w:r w:rsidRPr="0048057A">
        <w:rPr>
          <w:i w:val="0"/>
          <w:color w:val="auto"/>
          <w:sz w:val="24"/>
        </w:rPr>
        <w:fldChar w:fldCharType="end"/>
      </w:r>
      <w:r w:rsidRPr="0048057A">
        <w:rPr>
          <w:i w:val="0"/>
          <w:color w:val="auto"/>
          <w:sz w:val="24"/>
        </w:rPr>
        <w:t xml:space="preserve"> Current Protection </w:t>
      </w:r>
      <w:r>
        <w:rPr>
          <w:i w:val="0"/>
          <w:color w:val="auto"/>
          <w:sz w:val="24"/>
        </w:rPr>
        <w:t xml:space="preserve">Circuit </w:t>
      </w:r>
      <w:r w:rsidRPr="0048057A">
        <w:rPr>
          <w:i w:val="0"/>
          <w:color w:val="auto"/>
          <w:sz w:val="24"/>
        </w:rPr>
        <w:t>Simulation</w:t>
      </w:r>
      <w:bookmarkEnd w:id="27"/>
    </w:p>
    <w:p w14:paraId="2E6FDBF6" w14:textId="6A95AE35" w:rsidR="009F3855" w:rsidRDefault="009F3855" w:rsidP="009F3855">
      <w:pPr>
        <w:jc w:val="both"/>
        <w:rPr>
          <w:sz w:val="24"/>
          <w:szCs w:val="24"/>
        </w:rPr>
      </w:pPr>
      <w:r>
        <w:rPr>
          <w:sz w:val="24"/>
          <w:szCs w:val="24"/>
        </w:rPr>
        <w:t xml:space="preserve">The figure </w:t>
      </w:r>
      <w:r w:rsidR="00BA7E5C">
        <w:rPr>
          <w:sz w:val="24"/>
          <w:szCs w:val="24"/>
        </w:rPr>
        <w:t>7</w:t>
      </w:r>
      <w:r>
        <w:rPr>
          <w:sz w:val="24"/>
          <w:szCs w:val="24"/>
        </w:rPr>
        <w:t xml:space="preserve"> shows the simulated circuit for the current protection schematic. The </w:t>
      </w:r>
      <w:r w:rsidRPr="001C1620">
        <w:rPr>
          <w:color w:val="00B050"/>
          <w:sz w:val="24"/>
          <w:szCs w:val="24"/>
        </w:rPr>
        <w:t xml:space="preserve">green </w:t>
      </w:r>
      <w:r>
        <w:rPr>
          <w:sz w:val="24"/>
          <w:szCs w:val="24"/>
        </w:rPr>
        <w:t xml:space="preserve">line for </w:t>
      </w:r>
      <w:proofErr w:type="spellStart"/>
      <w:r w:rsidRPr="001C1620">
        <w:rPr>
          <w:color w:val="00B050"/>
          <w:sz w:val="24"/>
          <w:szCs w:val="24"/>
        </w:rPr>
        <w:t>Vref</w:t>
      </w:r>
      <w:proofErr w:type="spellEnd"/>
      <w:r w:rsidRPr="001C1620">
        <w:rPr>
          <w:color w:val="00B050"/>
          <w:sz w:val="24"/>
          <w:szCs w:val="24"/>
        </w:rPr>
        <w:t xml:space="preserve"> </w:t>
      </w:r>
      <w:r>
        <w:rPr>
          <w:sz w:val="24"/>
          <w:szCs w:val="24"/>
        </w:rPr>
        <w:t xml:space="preserve">shows the 1V reference voltage. The </w:t>
      </w:r>
      <w:r w:rsidRPr="001C1620">
        <w:rPr>
          <w:color w:val="FF0000"/>
          <w:sz w:val="24"/>
          <w:szCs w:val="24"/>
        </w:rPr>
        <w:t xml:space="preserve">red </w:t>
      </w:r>
      <w:r>
        <w:rPr>
          <w:sz w:val="24"/>
          <w:szCs w:val="24"/>
        </w:rPr>
        <w:t xml:space="preserve">square wave is a simulation of current drawn by the motors which is at 1kHz, 50% duty cycle. It peaks at 1.2V which simulates real life motors drawing above 1A current. Based on the simulation, the BASYS outputs a LOW whenever the current drawn is above the threshold of 1V denoted by the </w:t>
      </w:r>
      <w:r w:rsidRPr="001C1620">
        <w:rPr>
          <w:color w:val="0070C0"/>
          <w:sz w:val="24"/>
          <w:szCs w:val="24"/>
        </w:rPr>
        <w:t>blue V(</w:t>
      </w:r>
      <w:proofErr w:type="spellStart"/>
      <w:r w:rsidRPr="001C1620">
        <w:rPr>
          <w:color w:val="0070C0"/>
          <w:sz w:val="24"/>
          <w:szCs w:val="24"/>
        </w:rPr>
        <w:t>tobasys</w:t>
      </w:r>
      <w:proofErr w:type="spellEnd"/>
      <w:r w:rsidRPr="001C1620">
        <w:rPr>
          <w:color w:val="0070C0"/>
          <w:sz w:val="24"/>
          <w:szCs w:val="24"/>
        </w:rPr>
        <w:t xml:space="preserve">) </w:t>
      </w:r>
      <w:r>
        <w:rPr>
          <w:sz w:val="24"/>
          <w:szCs w:val="24"/>
        </w:rPr>
        <w:t>square wave. Similar, a HIGH of 3.3V is received whenever the current drawn by the motors stay below 1V.</w:t>
      </w:r>
    </w:p>
    <w:p w14:paraId="14563D84" w14:textId="77777777" w:rsidR="009F3855" w:rsidRDefault="009F3855" w:rsidP="009F3855">
      <w:pPr>
        <w:jc w:val="both"/>
        <w:rPr>
          <w:sz w:val="24"/>
          <w:szCs w:val="24"/>
        </w:rPr>
      </w:pPr>
      <w:r>
        <w:rPr>
          <w:sz w:val="24"/>
          <w:szCs w:val="24"/>
        </w:rPr>
        <w:t>Upon testing the hardware and code for current protection, it was concluded that the motors never drew 1A of current. It peaked at 0.7V even when the rover was fully built with all the attachments and attempted to stop on the demo track. So, current protection wasn’t an issue for the project.</w:t>
      </w:r>
    </w:p>
    <w:p w14:paraId="4B82BFED" w14:textId="77777777" w:rsidR="009F3855" w:rsidRDefault="009F3855" w:rsidP="009F3855">
      <w:pPr>
        <w:rPr>
          <w:sz w:val="24"/>
          <w:szCs w:val="24"/>
        </w:rPr>
      </w:pPr>
      <w:r>
        <w:rPr>
          <w:sz w:val="24"/>
          <w:szCs w:val="24"/>
        </w:rPr>
        <w:br w:type="page"/>
      </w:r>
    </w:p>
    <w:p w14:paraId="7209D22B" w14:textId="77777777" w:rsidR="009F3855" w:rsidRPr="00FF0C1E" w:rsidRDefault="009F3855" w:rsidP="009F3855">
      <w:pPr>
        <w:pStyle w:val="Heading2"/>
        <w:rPr>
          <w:rFonts w:asciiTheme="minorHAnsi" w:hAnsiTheme="minorHAnsi" w:cstheme="minorHAnsi"/>
          <w:color w:val="auto"/>
        </w:rPr>
      </w:pPr>
      <w:bookmarkStart w:id="28" w:name="_Toc8336527"/>
      <w:r w:rsidRPr="00FF0C1E">
        <w:rPr>
          <w:rFonts w:asciiTheme="minorHAnsi" w:hAnsiTheme="minorHAnsi" w:cstheme="minorHAnsi"/>
          <w:color w:val="auto"/>
        </w:rPr>
        <w:lastRenderedPageBreak/>
        <w:t>Infrared Sensor Circuit</w:t>
      </w:r>
      <w:bookmarkEnd w:id="28"/>
    </w:p>
    <w:p w14:paraId="7DD0AB1C" w14:textId="304C272C" w:rsidR="009F3855" w:rsidRDefault="009F3855" w:rsidP="009F3855">
      <w:pPr>
        <w:jc w:val="both"/>
        <w:rPr>
          <w:sz w:val="24"/>
        </w:rPr>
      </w:pPr>
      <w:r>
        <w:rPr>
          <w:sz w:val="24"/>
        </w:rPr>
        <w:t xml:space="preserve">A basic phototransistor was used to detect the frequency of Infrared LEDs. The phototransistor used was TEKT5400s. Its wavelength detection range is 850 to 980nm </w:t>
      </w:r>
      <w:r w:rsidRPr="00256DE4">
        <w:rPr>
          <w:sz w:val="24"/>
        </w:rPr>
        <w:t>and it covers an angle of 37 degree for IR reception.</w:t>
      </w:r>
      <w:r>
        <w:rPr>
          <w:sz w:val="24"/>
        </w:rPr>
        <w:t xml:space="preserve"> To amplify the range of detection of the IR sensor, an LM324 was used in non-inverting configuration. The schematic shown in fig </w:t>
      </w:r>
      <w:r w:rsidR="00E160DD">
        <w:rPr>
          <w:sz w:val="24"/>
        </w:rPr>
        <w:t>8</w:t>
      </w:r>
      <w:r>
        <w:rPr>
          <w:sz w:val="24"/>
        </w:rPr>
        <w:t xml:space="preserve"> shows an amplification ratio of 100:1 but the real circuit used a ratio of 28:11 by using 5.6k and 220 Ohm resistors. From such configuration, IR signals were received from </w:t>
      </w:r>
      <w:proofErr w:type="spellStart"/>
      <w:r>
        <w:rPr>
          <w:sz w:val="24"/>
        </w:rPr>
        <w:t>upto</w:t>
      </w:r>
      <w:proofErr w:type="spellEnd"/>
      <w:r>
        <w:rPr>
          <w:sz w:val="24"/>
        </w:rPr>
        <w:t xml:space="preserve"> around 30 inches. The amplified signal from the LM324 was filtered using the LM339 comparator to get perfect square waves of the IR signal as shown in the circuit simulation fig 8. Two infrared sensors of the same configuration were made to be attached on two sides of the rover, right and left.</w:t>
      </w:r>
    </w:p>
    <w:p w14:paraId="49415C2A" w14:textId="77777777" w:rsidR="009F3855" w:rsidRPr="003E1A76" w:rsidRDefault="009F3855" w:rsidP="009F3855">
      <w:pPr>
        <w:rPr>
          <w:sz w:val="24"/>
        </w:rPr>
      </w:pPr>
      <w:r>
        <w:rPr>
          <w:noProof/>
        </w:rPr>
        <w:drawing>
          <wp:anchor distT="0" distB="0" distL="114300" distR="114300" simplePos="0" relativeHeight="251658254" behindDoc="0" locked="0" layoutInCell="1" allowOverlap="1" wp14:anchorId="36A57785" wp14:editId="04E6F393">
            <wp:simplePos x="0" y="0"/>
            <wp:positionH relativeFrom="column">
              <wp:posOffset>-347889</wp:posOffset>
            </wp:positionH>
            <wp:positionV relativeFrom="paragraph">
              <wp:posOffset>380365</wp:posOffset>
            </wp:positionV>
            <wp:extent cx="6752062" cy="2275114"/>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786"/>
                    <a:stretch/>
                  </pic:blipFill>
                  <pic:spPr bwMode="auto">
                    <a:xfrm>
                      <a:off x="0" y="0"/>
                      <a:ext cx="6752062" cy="2275114"/>
                    </a:xfrm>
                    <a:prstGeom prst="rect">
                      <a:avLst/>
                    </a:prstGeom>
                    <a:noFill/>
                    <a:ln>
                      <a:noFill/>
                    </a:ln>
                    <a:extLst>
                      <a:ext uri="{53640926-AAD7-44D8-BBD7-CCE9431645EC}">
                        <a14:shadowObscured xmlns:a14="http://schemas.microsoft.com/office/drawing/2010/main"/>
                      </a:ext>
                    </a:extLst>
                  </pic:spPr>
                </pic:pic>
              </a:graphicData>
            </a:graphic>
          </wp:anchor>
        </w:drawing>
      </w:r>
    </w:p>
    <w:p w14:paraId="6B798EFF" w14:textId="77777777" w:rsidR="009F3855" w:rsidRPr="003E1A76" w:rsidRDefault="009F3855" w:rsidP="009F3855">
      <w:pPr>
        <w:jc w:val="center"/>
        <w:rPr>
          <w:sz w:val="24"/>
        </w:rPr>
      </w:pPr>
    </w:p>
    <w:p w14:paraId="316FC160" w14:textId="77777777" w:rsidR="009F3855" w:rsidRPr="007D0114" w:rsidRDefault="009F3855" w:rsidP="009F3855">
      <w:pPr>
        <w:pStyle w:val="Caption"/>
        <w:jc w:val="center"/>
        <w:rPr>
          <w:i w:val="0"/>
          <w:color w:val="auto"/>
          <w:sz w:val="24"/>
          <w:szCs w:val="24"/>
        </w:rPr>
      </w:pPr>
      <w:bookmarkStart w:id="29" w:name="_Toc8336545"/>
      <w:r w:rsidRPr="1DDD4079">
        <w:rPr>
          <w:i w:val="0"/>
          <w:color w:val="auto"/>
          <w:sz w:val="24"/>
          <w:szCs w:val="24"/>
        </w:rPr>
        <w:t xml:space="preserve">Figure </w:t>
      </w:r>
      <w:r w:rsidRPr="1DDD4079">
        <w:fldChar w:fldCharType="begin"/>
      </w:r>
      <w:r w:rsidRPr="007D0114">
        <w:rPr>
          <w:i w:val="0"/>
          <w:color w:val="auto"/>
          <w:sz w:val="24"/>
        </w:rPr>
        <w:instrText xml:space="preserve"> SEQ Figure \* ARABIC </w:instrText>
      </w:r>
      <w:r w:rsidRPr="1DDD4079">
        <w:rPr>
          <w:i w:val="0"/>
          <w:color w:val="auto"/>
          <w:sz w:val="24"/>
        </w:rPr>
        <w:fldChar w:fldCharType="separate"/>
      </w:r>
      <w:r w:rsidR="005E03BA">
        <w:rPr>
          <w:i w:val="0"/>
          <w:noProof/>
          <w:color w:val="auto"/>
          <w:sz w:val="24"/>
        </w:rPr>
        <w:t>8</w:t>
      </w:r>
      <w:r w:rsidRPr="1DDD4079">
        <w:fldChar w:fldCharType="end"/>
      </w:r>
      <w:r w:rsidRPr="1DDD4079">
        <w:rPr>
          <w:i w:val="0"/>
          <w:color w:val="auto"/>
          <w:sz w:val="24"/>
          <w:szCs w:val="24"/>
        </w:rPr>
        <w:t xml:space="preserve"> Phototransistor Circuit</w:t>
      </w:r>
      <w:bookmarkEnd w:id="29"/>
    </w:p>
    <w:p w14:paraId="275A59B7" w14:textId="77777777" w:rsidR="009F3855" w:rsidRPr="003E1A76" w:rsidRDefault="009F3855" w:rsidP="009F3855">
      <w:pPr>
        <w:rPr>
          <w:sz w:val="24"/>
        </w:rPr>
      </w:pPr>
    </w:p>
    <w:p w14:paraId="50309327" w14:textId="77777777" w:rsidR="009F3855" w:rsidRPr="003E1A76" w:rsidRDefault="009F3855" w:rsidP="009F3855">
      <w:pPr>
        <w:rPr>
          <w:sz w:val="24"/>
        </w:rPr>
      </w:pPr>
    </w:p>
    <w:p w14:paraId="728A188E" w14:textId="77777777" w:rsidR="009F3855" w:rsidRDefault="009F3855" w:rsidP="009F3855">
      <w:pPr>
        <w:pStyle w:val="Caption"/>
        <w:keepNext/>
        <w:jc w:val="center"/>
      </w:pPr>
      <w:r>
        <w:rPr>
          <w:noProof/>
        </w:rPr>
        <w:lastRenderedPageBreak/>
        <w:drawing>
          <wp:inline distT="0" distB="0" distL="0" distR="0" wp14:anchorId="2B1B021B" wp14:editId="462C8606">
            <wp:extent cx="5935343" cy="2734945"/>
            <wp:effectExtent l="0" t="0" r="8255" b="8255"/>
            <wp:docPr id="4814043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35343" cy="2734945"/>
                    </a:xfrm>
                    <a:prstGeom prst="rect">
                      <a:avLst/>
                    </a:prstGeom>
                  </pic:spPr>
                </pic:pic>
              </a:graphicData>
            </a:graphic>
          </wp:inline>
        </w:drawing>
      </w:r>
    </w:p>
    <w:p w14:paraId="36DCF42D" w14:textId="77777777" w:rsidR="009F3855" w:rsidRPr="0018152E" w:rsidRDefault="009F3855" w:rsidP="009F3855">
      <w:pPr>
        <w:pStyle w:val="Caption"/>
        <w:jc w:val="center"/>
        <w:rPr>
          <w:i w:val="0"/>
          <w:color w:val="auto"/>
          <w:sz w:val="30"/>
          <w:szCs w:val="24"/>
        </w:rPr>
      </w:pPr>
      <w:bookmarkStart w:id="30" w:name="_Toc8336546"/>
      <w:r w:rsidRPr="0018152E">
        <w:rPr>
          <w:i w:val="0"/>
          <w:color w:val="auto"/>
          <w:sz w:val="24"/>
        </w:rPr>
        <w:t xml:space="preserve">Figure </w:t>
      </w:r>
      <w:r w:rsidRPr="0018152E">
        <w:rPr>
          <w:i w:val="0"/>
          <w:color w:val="auto"/>
          <w:sz w:val="24"/>
        </w:rPr>
        <w:fldChar w:fldCharType="begin"/>
      </w:r>
      <w:r w:rsidRPr="0018152E">
        <w:rPr>
          <w:i w:val="0"/>
          <w:color w:val="auto"/>
          <w:sz w:val="24"/>
        </w:rPr>
        <w:instrText xml:space="preserve"> SEQ Figure \* ARABIC </w:instrText>
      </w:r>
      <w:r w:rsidRPr="0018152E">
        <w:rPr>
          <w:i w:val="0"/>
          <w:color w:val="auto"/>
          <w:sz w:val="24"/>
        </w:rPr>
        <w:fldChar w:fldCharType="separate"/>
      </w:r>
      <w:r w:rsidR="005E03BA">
        <w:rPr>
          <w:i w:val="0"/>
          <w:noProof/>
          <w:color w:val="auto"/>
          <w:sz w:val="24"/>
        </w:rPr>
        <w:t>9</w:t>
      </w:r>
      <w:r w:rsidRPr="0018152E">
        <w:rPr>
          <w:i w:val="0"/>
          <w:color w:val="auto"/>
          <w:sz w:val="24"/>
        </w:rPr>
        <w:fldChar w:fldCharType="end"/>
      </w:r>
      <w:r w:rsidRPr="0018152E">
        <w:rPr>
          <w:i w:val="0"/>
          <w:color w:val="auto"/>
          <w:sz w:val="24"/>
        </w:rPr>
        <w:t xml:space="preserve"> Phototransistor Circuit Simulation</w:t>
      </w:r>
      <w:bookmarkEnd w:id="30"/>
    </w:p>
    <w:p w14:paraId="55902E19" w14:textId="77777777" w:rsidR="009F3855" w:rsidRDefault="009F3855" w:rsidP="009F3855">
      <w:pPr>
        <w:jc w:val="both"/>
        <w:rPr>
          <w:sz w:val="24"/>
        </w:rPr>
      </w:pPr>
      <w:r>
        <w:rPr>
          <w:sz w:val="24"/>
        </w:rPr>
        <w:t xml:space="preserve">In the simulation, the </w:t>
      </w:r>
      <w:r w:rsidRPr="008079C3">
        <w:rPr>
          <w:color w:val="00B050"/>
          <w:sz w:val="24"/>
        </w:rPr>
        <w:t xml:space="preserve">green </w:t>
      </w:r>
      <w:r>
        <w:rPr>
          <w:sz w:val="24"/>
        </w:rPr>
        <w:t xml:space="preserve">square wave denotes the IR signal from the IR LED. Then it is amplified to a 5V peak to peak signal shown by the </w:t>
      </w:r>
      <w:r w:rsidRPr="008079C3">
        <w:rPr>
          <w:color w:val="FF0000"/>
          <w:sz w:val="24"/>
        </w:rPr>
        <w:t xml:space="preserve">red </w:t>
      </w:r>
      <w:r>
        <w:rPr>
          <w:sz w:val="24"/>
        </w:rPr>
        <w:t xml:space="preserve">square wave. Notice the curved edges on the falling clock cycle. Similar results were obtained on the real circuit. Then the filtered signal through the LM339 is denoted by the </w:t>
      </w:r>
      <w:r w:rsidRPr="008079C3">
        <w:rPr>
          <w:color w:val="0070C0"/>
          <w:sz w:val="24"/>
        </w:rPr>
        <w:t xml:space="preserve">blue </w:t>
      </w:r>
      <w:r>
        <w:rPr>
          <w:sz w:val="24"/>
        </w:rPr>
        <w:t>square wave which goes through a reverse biased 3.3V Zener Diode to limit the voltage going into the BASYS. The real data shown in figures 9 through 11 show the amplified (</w:t>
      </w:r>
      <w:r w:rsidRPr="00BB7AF7">
        <w:rPr>
          <w:color w:val="00B050"/>
          <w:sz w:val="24"/>
        </w:rPr>
        <w:t>GREEN</w:t>
      </w:r>
      <w:r>
        <w:rPr>
          <w:sz w:val="24"/>
        </w:rPr>
        <w:t>) and filtered (</w:t>
      </w:r>
      <w:r w:rsidRPr="00BB7AF7">
        <w:rPr>
          <w:color w:val="FFC000"/>
          <w:sz w:val="24"/>
        </w:rPr>
        <w:t>ORANGE</w:t>
      </w:r>
      <w:r>
        <w:rPr>
          <w:sz w:val="24"/>
        </w:rPr>
        <w:t>) IR signals.</w:t>
      </w:r>
    </w:p>
    <w:p w14:paraId="1745676D" w14:textId="77777777" w:rsidR="009F3855" w:rsidRDefault="009F3855" w:rsidP="009F3855">
      <w:pPr>
        <w:rPr>
          <w:sz w:val="24"/>
        </w:rPr>
      </w:pPr>
      <w:r>
        <w:rPr>
          <w:sz w:val="24"/>
        </w:rPr>
        <w:br w:type="page"/>
      </w:r>
    </w:p>
    <w:p w14:paraId="5C9D7B1E" w14:textId="77777777" w:rsidR="009F3855" w:rsidRDefault="009F3855" w:rsidP="009F3855">
      <w:pPr>
        <w:keepNext/>
        <w:tabs>
          <w:tab w:val="left" w:pos="5040"/>
        </w:tabs>
        <w:jc w:val="both"/>
      </w:pPr>
      <w:r>
        <w:rPr>
          <w:noProof/>
        </w:rPr>
        <w:lastRenderedPageBreak/>
        <mc:AlternateContent>
          <mc:Choice Requires="wps">
            <w:drawing>
              <wp:anchor distT="0" distB="0" distL="114300" distR="114300" simplePos="0" relativeHeight="251658250" behindDoc="0" locked="0" layoutInCell="1" allowOverlap="1" wp14:anchorId="351E6135" wp14:editId="6983FD9A">
                <wp:simplePos x="0" y="0"/>
                <wp:positionH relativeFrom="column">
                  <wp:posOffset>3268133</wp:posOffset>
                </wp:positionH>
                <wp:positionV relativeFrom="paragraph">
                  <wp:posOffset>-1</wp:posOffset>
                </wp:positionV>
                <wp:extent cx="2633134" cy="3539067"/>
                <wp:effectExtent l="0" t="0" r="15240" b="23495"/>
                <wp:wrapNone/>
                <wp:docPr id="21" name="Text Box 21"/>
                <wp:cNvGraphicFramePr/>
                <a:graphic xmlns:a="http://schemas.openxmlformats.org/drawingml/2006/main">
                  <a:graphicData uri="http://schemas.microsoft.com/office/word/2010/wordprocessingShape">
                    <wps:wsp>
                      <wps:cNvSpPr txBox="1"/>
                      <wps:spPr>
                        <a:xfrm>
                          <a:off x="0" y="0"/>
                          <a:ext cx="2633134" cy="3539067"/>
                        </a:xfrm>
                        <a:prstGeom prst="rect">
                          <a:avLst/>
                        </a:prstGeom>
                        <a:solidFill>
                          <a:schemeClr val="lt1"/>
                        </a:solidFill>
                        <a:ln w="6350">
                          <a:solidFill>
                            <a:prstClr val="black"/>
                          </a:solidFill>
                        </a:ln>
                      </wps:spPr>
                      <wps:txbx>
                        <w:txbxContent>
                          <w:p w14:paraId="094EA2F8" w14:textId="77777777" w:rsidR="00635BE3" w:rsidRDefault="00635BE3" w:rsidP="009F3855">
                            <w:pPr>
                              <w:jc w:val="both"/>
                              <w:rPr>
                                <w:sz w:val="24"/>
                              </w:rPr>
                            </w:pPr>
                            <w:r w:rsidRPr="00AE6FEB">
                              <w:rPr>
                                <w:sz w:val="24"/>
                              </w:rPr>
                              <w:t xml:space="preserve">Besides, </w:t>
                            </w:r>
                            <w:r>
                              <w:rPr>
                                <w:sz w:val="24"/>
                              </w:rPr>
                              <w:t xml:space="preserve">the </w:t>
                            </w:r>
                            <w:r w:rsidRPr="00AE6FEB">
                              <w:rPr>
                                <w:sz w:val="24"/>
                              </w:rPr>
                              <w:t>IR receiver was enclosed in a tube made up of black electrical tape to prevent it from picking up IR signals from unwanted angles.</w:t>
                            </w:r>
                          </w:p>
                          <w:p w14:paraId="28CEB852" w14:textId="4E29A059" w:rsidR="00635BE3" w:rsidRDefault="00635BE3" w:rsidP="009F3855">
                            <w:pPr>
                              <w:jc w:val="both"/>
                              <w:rPr>
                                <w:sz w:val="24"/>
                              </w:rPr>
                            </w:pPr>
                            <w:r>
                              <w:rPr>
                                <w:sz w:val="24"/>
                              </w:rPr>
                              <w:t>Also, falling edges of the amplified signals like the simulation were observed in the oscilloscope data. Such phenomenon is highly noticeable in the 1kHz data (Figure 1</w:t>
                            </w:r>
                            <w:r w:rsidR="00782F64">
                              <w:rPr>
                                <w:sz w:val="24"/>
                              </w:rPr>
                              <w:t>2</w:t>
                            </w:r>
                            <w:r>
                              <w:rPr>
                                <w:sz w:val="24"/>
                              </w:rPr>
                              <w:t>).</w:t>
                            </w:r>
                          </w:p>
                          <w:p w14:paraId="1D81EC6C" w14:textId="77777777" w:rsidR="00635BE3" w:rsidRPr="00AE6FEB" w:rsidRDefault="00635BE3" w:rsidP="009F3855">
                            <w:pPr>
                              <w:jc w:val="both"/>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D03AEC2">
              <v:shape id="Text Box 21" style="position:absolute;left:0;text-align:left;margin-left:257.35pt;margin-top:0;width:207.35pt;height:278.6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0tKUgIAAKsEAAAOAAAAZHJzL2Uyb0RvYy54bWysVMFuGjEQvVfqP1i+NwssIQ3KElGiVJWi&#10;JBKpcjZeL6zq9bi2YTf9+j57gZC0p6oXM555+zzzZoar667RbKecr8kUfHg24EwZSWVt1gX//nT7&#10;6TNnPghTCk1GFfxFeX49+/jhqrVTNaIN6VI5BhLjp60t+CYEO80yLzeqEf6MrDIIVuQaEXB166x0&#10;ogV7o7PRYDDJWnKldSSV9/De9EE+S/xVpWR4qCqvAtMFR24hnS6dq3hmsysxXTthN7XcpyH+IYtG&#10;1AaPHqluRBBs6+o/qJpaOvJUhTNJTUZVVUuVakA1w8G7apYbYVWqBeJ4e5TJ/z9aeb97dKwuCz4a&#10;cmZEgx49qS6wL9QxuKBPa/0UsKUFMHTwo88Hv4czlt1Vrom/KIghDqVfjupGNgnnaJLnw3zMmUQs&#10;P88vB5OLyJO9fm6dD18VNSwaBXdoX1JV7O586KEHSHzNk67L21rrdIkjoxbasZ1As3VISYL8DUob&#10;1hZ8kp8PEvGbWKQ+fr/SQv7Yp3eCAp82yDmK0hcfrdCtuiRifhBmReUL9HLUT5y38rYG/Z3w4VE4&#10;jBgkwtqEBxyVJuREe4uzDblff/NHPDqPKGctRrbg/udWOMWZ/mYwE5fD8TjOeLqMzy9GuLjTyOo0&#10;YrbNgiAU2o7skhnxQR/MylHzjO2ax1cREkbi7YKHg7kI/SJhO6WazxMIU21FuDNLKyN1bEyU9al7&#10;Fs7u2xowEfd0GG4xfdfdHhu/NDTfBqrq1Pqoc6/qXn5sRBqe/fbGlTu9J9Trf8zsNwAAAP//AwBQ&#10;SwMEFAAGAAgAAAAhAHpJfWHcAAAACAEAAA8AAABkcnMvZG93bnJldi54bWxMj8FOwzAQRO9I/IO1&#10;SNyo09LSJMSpABUunChVz27s2hbxOrLdNPw9ywmOOzOafdNsJt+zUcfkAgqYzwpgGrugHBoB+8/X&#10;uxJYyhKV7ANqAd86waa9vmpkrcIFP/S4y4ZRCaZaCrA5DzXnqbPayzQLg0byTiF6memMhqsoL1Tu&#10;e74oigfupUP6YOWgX6zuvnZnL2D7bCrTlTLabamcG6fD6d28CXF7Mz09Ast6yn9h+MUndGiJ6RjO&#10;qBLrBazmyzVFBdAisqtFtQR2JH21vgfeNvz/gPYHAAD//wMAUEsBAi0AFAAGAAgAAAAhALaDOJL+&#10;AAAA4QEAABMAAAAAAAAAAAAAAAAAAAAAAFtDb250ZW50X1R5cGVzXS54bWxQSwECLQAUAAYACAAA&#10;ACEAOP0h/9YAAACUAQAACwAAAAAAAAAAAAAAAAAvAQAAX3JlbHMvLnJlbHNQSwECLQAUAAYACAAA&#10;ACEAxENLSlICAACrBAAADgAAAAAAAAAAAAAAAAAuAgAAZHJzL2Uyb0RvYy54bWxQSwECLQAUAAYA&#10;CAAAACEAekl9YdwAAAAIAQAADwAAAAAAAAAAAAAAAACsBAAAZHJzL2Rvd25yZXYueG1sUEsFBgAA&#10;AAAEAAQA8wAAALUFAAAAAA==&#10;" w14:anchorId="351E6135">
                <v:textbox>
                  <w:txbxContent>
                    <w:p w:rsidR="00635BE3" w:rsidP="009F3855" w:rsidRDefault="00635BE3" w14:paraId="09438366" w14:textId="77777777">
                      <w:pPr>
                        <w:jc w:val="both"/>
                        <w:rPr>
                          <w:sz w:val="24"/>
                        </w:rPr>
                      </w:pPr>
                      <w:r w:rsidRPr="00AE6FEB">
                        <w:rPr>
                          <w:sz w:val="24"/>
                        </w:rPr>
                        <w:t xml:space="preserve">Besides, </w:t>
                      </w:r>
                      <w:r>
                        <w:rPr>
                          <w:sz w:val="24"/>
                        </w:rPr>
                        <w:t xml:space="preserve">the </w:t>
                      </w:r>
                      <w:r w:rsidRPr="00AE6FEB">
                        <w:rPr>
                          <w:sz w:val="24"/>
                        </w:rPr>
                        <w:t>IR receiver was enclosed in a tube made up of black electrical tape to prevent it from picking up IR signals from unwanted angles.</w:t>
                      </w:r>
                    </w:p>
                    <w:p w:rsidR="00635BE3" w:rsidP="009F3855" w:rsidRDefault="00635BE3" w14:paraId="03E4F3AE" w14:textId="4E29A059">
                      <w:pPr>
                        <w:jc w:val="both"/>
                        <w:rPr>
                          <w:sz w:val="24"/>
                        </w:rPr>
                      </w:pPr>
                      <w:r>
                        <w:rPr>
                          <w:sz w:val="24"/>
                        </w:rPr>
                        <w:t>Also, falling edges of the amplified signals like the simulation were observed in the oscilloscope data. Such phenomenon is highly noticeable in the 1kHz data (Figure 1</w:t>
                      </w:r>
                      <w:r w:rsidR="00782F64">
                        <w:rPr>
                          <w:sz w:val="24"/>
                        </w:rPr>
                        <w:t>2</w:t>
                      </w:r>
                      <w:r>
                        <w:rPr>
                          <w:sz w:val="24"/>
                        </w:rPr>
                        <w:t>).</w:t>
                      </w:r>
                    </w:p>
                    <w:p w:rsidRPr="00AE6FEB" w:rsidR="00635BE3" w:rsidP="009F3855" w:rsidRDefault="00635BE3" w14:paraId="672A6659" w14:textId="77777777">
                      <w:pPr>
                        <w:jc w:val="both"/>
                        <w:rPr>
                          <w:sz w:val="24"/>
                        </w:rPr>
                      </w:pPr>
                    </w:p>
                  </w:txbxContent>
                </v:textbox>
              </v:shape>
            </w:pict>
          </mc:Fallback>
        </mc:AlternateContent>
      </w:r>
      <w:r>
        <w:rPr>
          <w:noProof/>
        </w:rPr>
        <w:drawing>
          <wp:inline distT="0" distB="0" distL="0" distR="0" wp14:anchorId="07A4E480" wp14:editId="5BDEB706">
            <wp:extent cx="2750820" cy="2063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3096" cy="2064822"/>
                    </a:xfrm>
                    <a:prstGeom prst="rect">
                      <a:avLst/>
                    </a:prstGeom>
                    <a:noFill/>
                    <a:ln>
                      <a:noFill/>
                    </a:ln>
                  </pic:spPr>
                </pic:pic>
              </a:graphicData>
            </a:graphic>
          </wp:inline>
        </w:drawing>
      </w:r>
    </w:p>
    <w:p w14:paraId="2089026B" w14:textId="77777777" w:rsidR="009F3855" w:rsidRPr="00961411" w:rsidRDefault="009F3855" w:rsidP="009F3855">
      <w:pPr>
        <w:pStyle w:val="Caption"/>
        <w:jc w:val="both"/>
        <w:rPr>
          <w:i w:val="0"/>
          <w:color w:val="auto"/>
          <w:sz w:val="24"/>
        </w:rPr>
      </w:pPr>
      <w:bookmarkStart w:id="31" w:name="_Toc8336547"/>
      <w:r w:rsidRPr="00961411">
        <w:rPr>
          <w:i w:val="0"/>
          <w:color w:val="auto"/>
          <w:sz w:val="24"/>
        </w:rPr>
        <w:t xml:space="preserve">Figure </w:t>
      </w:r>
      <w:r w:rsidRPr="00961411">
        <w:rPr>
          <w:i w:val="0"/>
          <w:color w:val="auto"/>
          <w:sz w:val="24"/>
        </w:rPr>
        <w:fldChar w:fldCharType="begin"/>
      </w:r>
      <w:r w:rsidRPr="00961411">
        <w:rPr>
          <w:i w:val="0"/>
          <w:color w:val="auto"/>
          <w:sz w:val="24"/>
        </w:rPr>
        <w:instrText xml:space="preserve"> SEQ Figure \* ARABIC </w:instrText>
      </w:r>
      <w:r w:rsidRPr="00961411">
        <w:rPr>
          <w:i w:val="0"/>
          <w:color w:val="auto"/>
          <w:sz w:val="24"/>
        </w:rPr>
        <w:fldChar w:fldCharType="separate"/>
      </w:r>
      <w:r w:rsidR="005E03BA">
        <w:rPr>
          <w:i w:val="0"/>
          <w:noProof/>
          <w:color w:val="auto"/>
          <w:sz w:val="24"/>
        </w:rPr>
        <w:t>10</w:t>
      </w:r>
      <w:r w:rsidRPr="00961411">
        <w:rPr>
          <w:i w:val="0"/>
          <w:color w:val="auto"/>
          <w:sz w:val="24"/>
        </w:rPr>
        <w:fldChar w:fldCharType="end"/>
      </w:r>
      <w:r w:rsidRPr="00961411">
        <w:rPr>
          <w:i w:val="0"/>
          <w:color w:val="auto"/>
          <w:sz w:val="24"/>
        </w:rPr>
        <w:t xml:space="preserve"> 10 Hz Reading</w:t>
      </w:r>
      <w:bookmarkEnd w:id="31"/>
    </w:p>
    <w:p w14:paraId="432E9884" w14:textId="77777777" w:rsidR="009F3855" w:rsidRDefault="009F3855" w:rsidP="009F3855">
      <w:pPr>
        <w:keepNext/>
        <w:tabs>
          <w:tab w:val="left" w:pos="4320"/>
          <w:tab w:val="left" w:pos="5040"/>
        </w:tabs>
        <w:jc w:val="both"/>
      </w:pPr>
      <w:r>
        <w:rPr>
          <w:noProof/>
        </w:rPr>
        <w:drawing>
          <wp:inline distT="0" distB="0" distL="0" distR="0" wp14:anchorId="0A2047AF" wp14:editId="136ACAA3">
            <wp:extent cx="2750820" cy="2063115"/>
            <wp:effectExtent l="0" t="0" r="0" b="0"/>
            <wp:docPr id="2123569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0820" cy="2063115"/>
                    </a:xfrm>
                    <a:prstGeom prst="rect">
                      <a:avLst/>
                    </a:prstGeom>
                  </pic:spPr>
                </pic:pic>
              </a:graphicData>
            </a:graphic>
          </wp:inline>
        </w:drawing>
      </w:r>
    </w:p>
    <w:p w14:paraId="6D9DCB07" w14:textId="77777777" w:rsidR="009F3855" w:rsidRPr="00961411" w:rsidRDefault="009F3855" w:rsidP="009F3855">
      <w:pPr>
        <w:pStyle w:val="Caption"/>
        <w:jc w:val="both"/>
        <w:rPr>
          <w:i w:val="0"/>
          <w:color w:val="auto"/>
          <w:sz w:val="30"/>
        </w:rPr>
      </w:pPr>
      <w:bookmarkStart w:id="32" w:name="_Toc8336548"/>
      <w:r w:rsidRPr="00961411">
        <w:rPr>
          <w:i w:val="0"/>
          <w:color w:val="auto"/>
          <w:sz w:val="24"/>
        </w:rPr>
        <w:t xml:space="preserve">Figure </w:t>
      </w:r>
      <w:r w:rsidRPr="00961411">
        <w:rPr>
          <w:i w:val="0"/>
          <w:color w:val="auto"/>
          <w:sz w:val="24"/>
        </w:rPr>
        <w:fldChar w:fldCharType="begin"/>
      </w:r>
      <w:r w:rsidRPr="00961411">
        <w:rPr>
          <w:i w:val="0"/>
          <w:color w:val="auto"/>
          <w:sz w:val="24"/>
        </w:rPr>
        <w:instrText xml:space="preserve"> SEQ Figure \* ARABIC </w:instrText>
      </w:r>
      <w:r w:rsidRPr="00961411">
        <w:rPr>
          <w:i w:val="0"/>
          <w:color w:val="auto"/>
          <w:sz w:val="24"/>
        </w:rPr>
        <w:fldChar w:fldCharType="separate"/>
      </w:r>
      <w:r w:rsidR="005E03BA">
        <w:rPr>
          <w:i w:val="0"/>
          <w:noProof/>
          <w:color w:val="auto"/>
          <w:sz w:val="24"/>
        </w:rPr>
        <w:t>11</w:t>
      </w:r>
      <w:r w:rsidRPr="00961411">
        <w:rPr>
          <w:i w:val="0"/>
          <w:color w:val="auto"/>
          <w:sz w:val="24"/>
        </w:rPr>
        <w:fldChar w:fldCharType="end"/>
      </w:r>
      <w:r w:rsidRPr="00961411">
        <w:rPr>
          <w:i w:val="0"/>
          <w:color w:val="auto"/>
          <w:sz w:val="24"/>
        </w:rPr>
        <w:t xml:space="preserve"> 100Hz Reading</w:t>
      </w:r>
      <w:bookmarkEnd w:id="32"/>
    </w:p>
    <w:p w14:paraId="5982CBE5" w14:textId="77777777" w:rsidR="009F3855" w:rsidRDefault="009F3855" w:rsidP="009F3855">
      <w:pPr>
        <w:keepNext/>
        <w:jc w:val="both"/>
      </w:pPr>
      <w:r>
        <w:rPr>
          <w:noProof/>
        </w:rPr>
        <w:drawing>
          <wp:inline distT="0" distB="0" distL="0" distR="0" wp14:anchorId="02EC7C53" wp14:editId="456A3CF7">
            <wp:extent cx="2750820" cy="2063115"/>
            <wp:effectExtent l="0" t="0" r="0" b="0"/>
            <wp:docPr id="9584410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750820" cy="2063115"/>
                    </a:xfrm>
                    <a:prstGeom prst="rect">
                      <a:avLst/>
                    </a:prstGeom>
                  </pic:spPr>
                </pic:pic>
              </a:graphicData>
            </a:graphic>
          </wp:inline>
        </w:drawing>
      </w:r>
    </w:p>
    <w:p w14:paraId="09D4EFE1" w14:textId="77777777" w:rsidR="009F3855" w:rsidRDefault="009F3855" w:rsidP="009F3855">
      <w:pPr>
        <w:pStyle w:val="Caption"/>
        <w:rPr>
          <w:i w:val="0"/>
          <w:color w:val="auto"/>
          <w:sz w:val="24"/>
        </w:rPr>
      </w:pPr>
      <w:bookmarkStart w:id="33" w:name="_Toc8336549"/>
      <w:r w:rsidRPr="00961411">
        <w:rPr>
          <w:i w:val="0"/>
          <w:color w:val="auto"/>
          <w:sz w:val="24"/>
        </w:rPr>
        <w:t xml:space="preserve">Figure </w:t>
      </w:r>
      <w:r w:rsidRPr="00961411">
        <w:rPr>
          <w:i w:val="0"/>
          <w:color w:val="auto"/>
          <w:sz w:val="24"/>
        </w:rPr>
        <w:fldChar w:fldCharType="begin"/>
      </w:r>
      <w:r w:rsidRPr="00961411">
        <w:rPr>
          <w:i w:val="0"/>
          <w:color w:val="auto"/>
          <w:sz w:val="24"/>
        </w:rPr>
        <w:instrText xml:space="preserve"> SEQ Figure \* ARABIC </w:instrText>
      </w:r>
      <w:r w:rsidRPr="00961411">
        <w:rPr>
          <w:i w:val="0"/>
          <w:color w:val="auto"/>
          <w:sz w:val="24"/>
        </w:rPr>
        <w:fldChar w:fldCharType="separate"/>
      </w:r>
      <w:r w:rsidR="005E03BA">
        <w:rPr>
          <w:i w:val="0"/>
          <w:noProof/>
          <w:color w:val="auto"/>
          <w:sz w:val="24"/>
        </w:rPr>
        <w:t>12</w:t>
      </w:r>
      <w:r w:rsidRPr="00961411">
        <w:rPr>
          <w:i w:val="0"/>
          <w:color w:val="auto"/>
          <w:sz w:val="24"/>
        </w:rPr>
        <w:fldChar w:fldCharType="end"/>
      </w:r>
      <w:r w:rsidRPr="00961411">
        <w:rPr>
          <w:i w:val="0"/>
          <w:color w:val="auto"/>
          <w:sz w:val="24"/>
        </w:rPr>
        <w:t xml:space="preserve"> 1kHz Reading</w:t>
      </w:r>
      <w:bookmarkEnd w:id="33"/>
    </w:p>
    <w:p w14:paraId="49033C7E" w14:textId="77777777" w:rsidR="009F3855" w:rsidRDefault="009F3855" w:rsidP="009F3855">
      <w:pPr>
        <w:rPr>
          <w:iCs/>
          <w:sz w:val="24"/>
          <w:szCs w:val="18"/>
        </w:rPr>
      </w:pPr>
      <w:r>
        <w:rPr>
          <w:i/>
          <w:sz w:val="24"/>
        </w:rPr>
        <w:br w:type="page"/>
      </w:r>
    </w:p>
    <w:p w14:paraId="1C3478A1" w14:textId="77777777" w:rsidR="009F3855" w:rsidRDefault="009F3855" w:rsidP="009F3855">
      <w:pPr>
        <w:pStyle w:val="Heading2"/>
        <w:rPr>
          <w:rFonts w:asciiTheme="minorHAnsi" w:hAnsiTheme="minorHAnsi" w:cstheme="minorHAnsi"/>
          <w:color w:val="auto"/>
        </w:rPr>
      </w:pPr>
      <w:bookmarkStart w:id="34" w:name="_Toc8336528"/>
      <w:r w:rsidRPr="001B4D27">
        <w:rPr>
          <w:rFonts w:asciiTheme="minorHAnsi" w:hAnsiTheme="minorHAnsi" w:cstheme="minorHAnsi"/>
          <w:color w:val="auto"/>
        </w:rPr>
        <w:lastRenderedPageBreak/>
        <w:t>Mail Delivery System</w:t>
      </w:r>
      <w:bookmarkEnd w:id="34"/>
    </w:p>
    <w:p w14:paraId="24047D93" w14:textId="77777777" w:rsidR="009F3855" w:rsidRDefault="009F3855" w:rsidP="009F3855">
      <w:pPr>
        <w:rPr>
          <w:sz w:val="24"/>
        </w:rPr>
      </w:pPr>
      <w:r>
        <w:rPr>
          <w:sz w:val="24"/>
        </w:rPr>
        <w:t>Initially, it was planned to use three micro-servo claws alongside two standard servos to deliver the mail. The two standard servos (HS-422) controlled the direction of mail delivery. It was built as shown in fig 13.</w:t>
      </w:r>
    </w:p>
    <w:p w14:paraId="5B523602" w14:textId="77777777" w:rsidR="009F3855" w:rsidRDefault="009F3855" w:rsidP="009F3855">
      <w:pPr>
        <w:keepNext/>
        <w:jc w:val="center"/>
      </w:pPr>
      <w:r>
        <w:rPr>
          <w:noProof/>
          <w:sz w:val="24"/>
        </w:rPr>
        <w:drawing>
          <wp:inline distT="0" distB="0" distL="0" distR="0" wp14:anchorId="17B1AE25" wp14:editId="167286D4">
            <wp:extent cx="3095396" cy="2322514"/>
            <wp:effectExtent l="5397"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154673" cy="2366990"/>
                    </a:xfrm>
                    <a:prstGeom prst="rect">
                      <a:avLst/>
                    </a:prstGeom>
                    <a:noFill/>
                    <a:ln>
                      <a:noFill/>
                    </a:ln>
                  </pic:spPr>
                </pic:pic>
              </a:graphicData>
            </a:graphic>
          </wp:inline>
        </w:drawing>
      </w:r>
      <w:r>
        <w:rPr>
          <w:noProof/>
          <w:sz w:val="24"/>
        </w:rPr>
        <w:drawing>
          <wp:inline distT="0" distB="0" distL="0" distR="0" wp14:anchorId="42AB2E22" wp14:editId="3C15B441">
            <wp:extent cx="3097195" cy="2323829"/>
            <wp:effectExtent l="571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247168" cy="2436354"/>
                    </a:xfrm>
                    <a:prstGeom prst="rect">
                      <a:avLst/>
                    </a:prstGeom>
                    <a:noFill/>
                    <a:ln>
                      <a:noFill/>
                    </a:ln>
                  </pic:spPr>
                </pic:pic>
              </a:graphicData>
            </a:graphic>
          </wp:inline>
        </w:drawing>
      </w:r>
    </w:p>
    <w:p w14:paraId="7BEEE11C" w14:textId="77777777" w:rsidR="009F3855" w:rsidRPr="00ED44E4" w:rsidRDefault="009F3855" w:rsidP="009F3855">
      <w:pPr>
        <w:pStyle w:val="Caption"/>
        <w:jc w:val="center"/>
        <w:rPr>
          <w:i w:val="0"/>
          <w:color w:val="auto"/>
          <w:sz w:val="24"/>
        </w:rPr>
      </w:pPr>
      <w:bookmarkStart w:id="35" w:name="_Toc8336550"/>
      <w:r w:rsidRPr="00ED44E4">
        <w:rPr>
          <w:i w:val="0"/>
          <w:color w:val="auto"/>
          <w:sz w:val="24"/>
        </w:rPr>
        <w:t xml:space="preserve">Figure </w:t>
      </w:r>
      <w:r w:rsidRPr="00ED44E4">
        <w:rPr>
          <w:i w:val="0"/>
          <w:color w:val="auto"/>
          <w:sz w:val="24"/>
        </w:rPr>
        <w:fldChar w:fldCharType="begin"/>
      </w:r>
      <w:r w:rsidRPr="00ED44E4">
        <w:rPr>
          <w:i w:val="0"/>
          <w:color w:val="auto"/>
          <w:sz w:val="24"/>
        </w:rPr>
        <w:instrText xml:space="preserve"> SEQ Figure \* ARABIC </w:instrText>
      </w:r>
      <w:r w:rsidRPr="00ED44E4">
        <w:rPr>
          <w:i w:val="0"/>
          <w:color w:val="auto"/>
          <w:sz w:val="24"/>
        </w:rPr>
        <w:fldChar w:fldCharType="separate"/>
      </w:r>
      <w:r w:rsidR="005E03BA">
        <w:rPr>
          <w:i w:val="0"/>
          <w:noProof/>
          <w:color w:val="auto"/>
          <w:sz w:val="24"/>
        </w:rPr>
        <w:t>13</w:t>
      </w:r>
      <w:r w:rsidRPr="00ED44E4">
        <w:rPr>
          <w:i w:val="0"/>
          <w:color w:val="auto"/>
          <w:sz w:val="24"/>
        </w:rPr>
        <w:fldChar w:fldCharType="end"/>
      </w:r>
      <w:r w:rsidRPr="00ED44E4">
        <w:rPr>
          <w:i w:val="0"/>
          <w:color w:val="auto"/>
          <w:sz w:val="24"/>
        </w:rPr>
        <w:t xml:space="preserve"> Servo Claw Attachments</w:t>
      </w:r>
      <w:bookmarkEnd w:id="35"/>
    </w:p>
    <w:p w14:paraId="163EEF14" w14:textId="77777777" w:rsidR="009F3855" w:rsidRPr="00850F90" w:rsidRDefault="009F3855" w:rsidP="009F3855">
      <w:pPr>
        <w:jc w:val="both"/>
        <w:rPr>
          <w:sz w:val="24"/>
          <w:szCs w:val="24"/>
        </w:rPr>
      </w:pPr>
      <w:r w:rsidRPr="00850F90">
        <w:rPr>
          <w:sz w:val="24"/>
          <w:szCs w:val="24"/>
        </w:rPr>
        <w:t>Once an IR signal was detected, the respective claw was brought to front using the top servo. Then the lower servo rotated left or right based on direction of IR module triggered. After that the claw opened to deliver the mail. Unfortunately, this system failed due to limitations in time to work on the project. So alternate mail holders were made.</w:t>
      </w:r>
    </w:p>
    <w:p w14:paraId="07668825" w14:textId="77777777" w:rsidR="009F3855" w:rsidRPr="00850F90" w:rsidRDefault="009F3855" w:rsidP="009F3855">
      <w:pPr>
        <w:jc w:val="both"/>
        <w:rPr>
          <w:sz w:val="24"/>
          <w:szCs w:val="24"/>
        </w:rPr>
      </w:pPr>
      <w:r w:rsidRPr="00850F90">
        <w:rPr>
          <w:sz w:val="24"/>
          <w:szCs w:val="24"/>
        </w:rPr>
        <w:t>These holders were attached on top of the rover using three standard HS-422 servos. Each holder carried a unique mail, 10, 100 and 1kHz. The servos rotated +-90</w:t>
      </w:r>
      <w:r w:rsidRPr="00850F90">
        <w:rPr>
          <w:rFonts w:ascii="Calibri" w:eastAsia="Times New Roman" w:hAnsi="Calibri" w:cs="Calibri"/>
          <w:sz w:val="24"/>
          <w:szCs w:val="24"/>
        </w:rPr>
        <w:t>°. So, it was possible to deliver the mail on both sides of the rover.</w:t>
      </w:r>
      <w:r w:rsidRPr="00850F90">
        <w:rPr>
          <w:sz w:val="24"/>
          <w:szCs w:val="24"/>
        </w:rPr>
        <w:t xml:space="preserve"> </w:t>
      </w:r>
    </w:p>
    <w:p w14:paraId="03819790" w14:textId="77777777" w:rsidR="009F3855" w:rsidRPr="00DF1E64" w:rsidRDefault="009F3855" w:rsidP="009F3855">
      <w:pPr>
        <w:pStyle w:val="Heading1"/>
        <w:rPr>
          <w:sz w:val="26"/>
        </w:rPr>
      </w:pPr>
      <w:bookmarkStart w:id="36" w:name="_Toc8336529"/>
      <w:r w:rsidRPr="00DF1E64">
        <w:rPr>
          <w:sz w:val="26"/>
        </w:rPr>
        <w:lastRenderedPageBreak/>
        <w:t>Software</w:t>
      </w:r>
      <w:bookmarkEnd w:id="36"/>
    </w:p>
    <w:p w14:paraId="1DA0118F" w14:textId="77777777" w:rsidR="009F3855" w:rsidRPr="00783B7E" w:rsidRDefault="009F3855" w:rsidP="009F3855">
      <w:pPr>
        <w:pStyle w:val="Heading2"/>
        <w:rPr>
          <w:rFonts w:asciiTheme="minorHAnsi" w:hAnsiTheme="minorHAnsi" w:cstheme="minorHAnsi"/>
          <w:color w:val="auto"/>
        </w:rPr>
      </w:pPr>
      <w:bookmarkStart w:id="37" w:name="_Toc8336530"/>
      <w:r w:rsidRPr="00217ECD">
        <w:rPr>
          <w:rFonts w:asciiTheme="minorHAnsi" w:hAnsiTheme="minorHAnsi" w:cstheme="minorHAnsi"/>
          <w:color w:val="auto"/>
        </w:rPr>
        <w:t>State M</w:t>
      </w:r>
      <w:r w:rsidRPr="00783B7E">
        <w:rPr>
          <w:rFonts w:asciiTheme="minorHAnsi" w:hAnsiTheme="minorHAnsi" w:cstheme="minorHAnsi"/>
          <w:color w:val="auto"/>
        </w:rPr>
        <w:t>achine</w:t>
      </w:r>
      <w:bookmarkEnd w:id="37"/>
    </w:p>
    <w:p w14:paraId="20CE4ECD" w14:textId="77777777" w:rsidR="009F3855" w:rsidRPr="00B509D5" w:rsidRDefault="009F3855" w:rsidP="009F3855">
      <w:pPr>
        <w:jc w:val="both"/>
        <w:rPr>
          <w:rFonts w:ascii="Times New Roman" w:hAnsi="Times New Roman" w:cs="Times New Roman"/>
          <w:noProof/>
          <w:sz w:val="24"/>
          <w:szCs w:val="24"/>
        </w:rPr>
      </w:pPr>
      <w:r>
        <w:rPr>
          <w:noProof/>
        </w:rPr>
        <mc:AlternateContent>
          <mc:Choice Requires="wps">
            <w:drawing>
              <wp:anchor distT="0" distB="0" distL="114300" distR="114300" simplePos="0" relativeHeight="251658246" behindDoc="0" locked="0" layoutInCell="1" allowOverlap="1" wp14:anchorId="27B0FCA7" wp14:editId="4BD960BE">
                <wp:simplePos x="0" y="0"/>
                <wp:positionH relativeFrom="column">
                  <wp:posOffset>522605</wp:posOffset>
                </wp:positionH>
                <wp:positionV relativeFrom="paragraph">
                  <wp:posOffset>4274820</wp:posOffset>
                </wp:positionV>
                <wp:extent cx="489839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14:paraId="67F2037A" w14:textId="77777777" w:rsidR="00635BE3" w:rsidRPr="00316D68" w:rsidRDefault="00635BE3" w:rsidP="009F3855">
                            <w:pPr>
                              <w:pStyle w:val="Caption"/>
                              <w:jc w:val="center"/>
                              <w:rPr>
                                <w:rFonts w:ascii="Times New Roman" w:hAnsi="Times New Roman" w:cs="Times New Roman"/>
                                <w:i w:val="0"/>
                                <w:noProof/>
                                <w:color w:val="auto"/>
                                <w:sz w:val="30"/>
                                <w:szCs w:val="24"/>
                              </w:rPr>
                            </w:pPr>
                            <w:bookmarkStart w:id="38" w:name="_Toc8336551"/>
                            <w:r w:rsidRPr="00316D68">
                              <w:rPr>
                                <w:i w:val="0"/>
                                <w:color w:val="auto"/>
                                <w:sz w:val="24"/>
                              </w:rPr>
                              <w:t xml:space="preserve">Figure </w:t>
                            </w:r>
                            <w:r w:rsidRPr="00316D68">
                              <w:rPr>
                                <w:i w:val="0"/>
                                <w:color w:val="auto"/>
                                <w:sz w:val="24"/>
                              </w:rPr>
                              <w:fldChar w:fldCharType="begin"/>
                            </w:r>
                            <w:r w:rsidRPr="00316D68">
                              <w:rPr>
                                <w:i w:val="0"/>
                                <w:color w:val="auto"/>
                                <w:sz w:val="24"/>
                              </w:rPr>
                              <w:instrText xml:space="preserve"> SEQ Figure \* ARABIC </w:instrText>
                            </w:r>
                            <w:r w:rsidRPr="00316D68">
                              <w:rPr>
                                <w:i w:val="0"/>
                                <w:color w:val="auto"/>
                                <w:sz w:val="24"/>
                              </w:rPr>
                              <w:fldChar w:fldCharType="separate"/>
                            </w:r>
                            <w:r w:rsidR="005E03BA">
                              <w:rPr>
                                <w:i w:val="0"/>
                                <w:noProof/>
                                <w:color w:val="auto"/>
                                <w:sz w:val="24"/>
                              </w:rPr>
                              <w:t>14</w:t>
                            </w:r>
                            <w:r w:rsidRPr="00316D68">
                              <w:rPr>
                                <w:i w:val="0"/>
                                <w:color w:val="auto"/>
                                <w:sz w:val="24"/>
                              </w:rPr>
                              <w:fldChar w:fldCharType="end"/>
                            </w:r>
                            <w:r w:rsidRPr="00316D68">
                              <w:rPr>
                                <w:i w:val="0"/>
                                <w:color w:val="auto"/>
                                <w:sz w:val="24"/>
                              </w:rPr>
                              <w:t xml:space="preserve"> Coding Flowchart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3387AEFC">
              <v:shape id="Text Box 3" style="position:absolute;left:0;text-align:left;margin-left:41.15pt;margin-top:336.6pt;width:385.7pt;height:.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zHLgIAAGQEAAAOAAAAZHJzL2Uyb0RvYy54bWysVMFu2zAMvQ/YPwi6L06arm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iUMysM&#10;SbRVXWBfoGPTyE7rfE5JG0dpoSM3qTz4PTkj6K5CE78Eh1GceD5duI3FJDmvb+9up3cUkhS7mX6O&#10;NbLXow59+KrAsGgUHEm4xKc4rn3oU4eUeJMH3ZSrRuu4iYGlRnYUJHJbN0Gdi/+WpW3MtRBP9QWj&#10;J4v4ehzRCt2uS2xcDxh3UJ4IOkLfOt7JVUP3rYUPzwKpVwgS9X94oqXS0BYczhZnNeDPv/ljPklI&#10;Uc5a6r2C+x8HgYoz/c2SuLFRBwMHYzcY9mCWQEgnNFlOJpMOYNCDWSGYFxqLRbyFQsJKuqvgYTCX&#10;oZ8AGiupFouURO3oRFjbjZOx9MDrtnsR6M6qBBLzEYauFPk7cfrcJI9bHAIxnZSLvPYsnummVk7a&#10;n8cuzsrbfcp6/TnMfwEAAP//AwBQSwMEFAAGAAgAAAAhAJ7aUEvgAAAACgEAAA8AAABkcnMvZG93&#10;bnJldi54bWxMj7FOwzAQhnck3sE6JBZEHeKSRiFOVVUwwFIRurC58TUOxOcodtrw9hgWGO/u03/f&#10;X65n27MTjr5zJOFukQBDapzuqJWwf3u6zYH5oEir3hFK+EIP6+ryolSFdmd6xVMdWhZDyBdKgglh&#10;KDj3jUGr/MINSPF2dKNVIY5jy/WozjHc9jxNkoxb1VH8YNSAW4PNZz1ZCbvl+87cTMfHl81SjM/7&#10;aZt9tLWU11fz5gFYwDn8wfCjH9Whik4HN5H2rJeQpyKSErKVSIFFIL8XK2CH340AXpX8f4XqGwAA&#10;//8DAFBLAQItABQABgAIAAAAIQC2gziS/gAAAOEBAAATAAAAAAAAAAAAAAAAAAAAAABbQ29udGVu&#10;dF9UeXBlc10ueG1sUEsBAi0AFAAGAAgAAAAhADj9If/WAAAAlAEAAAsAAAAAAAAAAAAAAAAALwEA&#10;AF9yZWxzLy5yZWxzUEsBAi0AFAAGAAgAAAAhABZXrMcuAgAAZAQAAA4AAAAAAAAAAAAAAAAALgIA&#10;AGRycy9lMm9Eb2MueG1sUEsBAi0AFAAGAAgAAAAhAJ7aUEvgAAAACgEAAA8AAAAAAAAAAAAAAAAA&#10;iAQAAGRycy9kb3ducmV2LnhtbFBLBQYAAAAABAAEAPMAAACVBQAAAAA=&#10;" w14:anchorId="27B0FCA7">
                <v:textbox style="mso-fit-shape-to-text:t" inset="0,0,0,0">
                  <w:txbxContent>
                    <w:p w:rsidRPr="00316D68" w:rsidR="00635BE3" w:rsidP="009F3855" w:rsidRDefault="00635BE3" w14:paraId="4279921D" w14:textId="77777777">
                      <w:pPr>
                        <w:pStyle w:val="Caption"/>
                        <w:jc w:val="center"/>
                        <w:rPr>
                          <w:rFonts w:ascii="Times New Roman" w:hAnsi="Times New Roman" w:cs="Times New Roman"/>
                          <w:i w:val="0"/>
                          <w:noProof/>
                          <w:color w:val="auto"/>
                          <w:sz w:val="30"/>
                          <w:szCs w:val="24"/>
                        </w:rPr>
                      </w:pPr>
                      <w:r w:rsidRPr="00316D68">
                        <w:rPr>
                          <w:i w:val="0"/>
                          <w:color w:val="auto"/>
                          <w:sz w:val="24"/>
                        </w:rPr>
                        <w:t xml:space="preserve">Figure </w:t>
                      </w:r>
                      <w:r w:rsidRPr="00316D68">
                        <w:rPr>
                          <w:i w:val="0"/>
                          <w:color w:val="auto"/>
                          <w:sz w:val="24"/>
                        </w:rPr>
                        <w:fldChar w:fldCharType="begin"/>
                      </w:r>
                      <w:r w:rsidRPr="00316D68">
                        <w:rPr>
                          <w:i w:val="0"/>
                          <w:color w:val="auto"/>
                          <w:sz w:val="24"/>
                        </w:rPr>
                        <w:instrText xml:space="preserve"> SEQ Figure \* ARABIC </w:instrText>
                      </w:r>
                      <w:r w:rsidRPr="00316D68">
                        <w:rPr>
                          <w:i w:val="0"/>
                          <w:color w:val="auto"/>
                          <w:sz w:val="24"/>
                        </w:rPr>
                        <w:fldChar w:fldCharType="separate"/>
                      </w:r>
                      <w:r w:rsidR="005E03BA">
                        <w:rPr>
                          <w:i w:val="0"/>
                          <w:noProof/>
                          <w:color w:val="auto"/>
                          <w:sz w:val="24"/>
                        </w:rPr>
                        <w:t>14</w:t>
                      </w:r>
                      <w:r w:rsidRPr="00316D68">
                        <w:rPr>
                          <w:i w:val="0"/>
                          <w:color w:val="auto"/>
                          <w:sz w:val="24"/>
                        </w:rPr>
                        <w:fldChar w:fldCharType="end"/>
                      </w:r>
                      <w:r w:rsidRPr="00316D68">
                        <w:rPr>
                          <w:i w:val="0"/>
                          <w:color w:val="auto"/>
                          <w:sz w:val="24"/>
                        </w:rPr>
                        <w:t xml:space="preserve"> Coding Flowchart</w:t>
                      </w:r>
                    </w:p>
                  </w:txbxContent>
                </v:textbox>
                <w10:wrap type="topAndBottom"/>
              </v:shape>
            </w:pict>
          </mc:Fallback>
        </mc:AlternateContent>
      </w:r>
      <w:r w:rsidRPr="25FDC86C">
        <w:rPr>
          <w:sz w:val="24"/>
          <w:szCs w:val="24"/>
        </w:rPr>
        <w:t xml:space="preserve">A state machine is a method of system modeling in which the past inputs to the system determines the future state. The general flowchart for the system is as given in fig. </w:t>
      </w:r>
      <w:r>
        <w:rPr>
          <w:sz w:val="24"/>
          <w:szCs w:val="24"/>
        </w:rPr>
        <w:t>14</w:t>
      </w:r>
      <w:r w:rsidRPr="25FDC86C">
        <w:rPr>
          <w:sz w:val="24"/>
          <w:szCs w:val="24"/>
        </w:rPr>
        <w:t>.</w:t>
      </w:r>
      <w:r w:rsidRPr="00D05773">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D613D33" wp14:editId="4675C81C">
            <wp:extent cx="4098853" cy="34828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8853" cy="3482874"/>
                    </a:xfrm>
                    <a:prstGeom prst="rect">
                      <a:avLst/>
                    </a:prstGeom>
                  </pic:spPr>
                </pic:pic>
              </a:graphicData>
            </a:graphic>
          </wp:inline>
        </w:drawing>
      </w:r>
    </w:p>
    <w:p w14:paraId="25B1DCA0" w14:textId="77777777" w:rsidR="009F3855" w:rsidRDefault="009F3855" w:rsidP="009F3855">
      <w:pPr>
        <w:jc w:val="both"/>
        <w:rPr>
          <w:sz w:val="24"/>
        </w:rPr>
      </w:pPr>
      <w:r>
        <w:rPr>
          <w:sz w:val="24"/>
        </w:rPr>
        <w:t>From the state machine, highest priority is given to the signal from Infrared sensors and then to the IPS Sensors.</w:t>
      </w:r>
    </w:p>
    <w:p w14:paraId="3369AAE9" w14:textId="77777777" w:rsidR="009F3855" w:rsidRPr="00E940DF" w:rsidRDefault="009F3855" w:rsidP="009F3855">
      <w:pPr>
        <w:pStyle w:val="Heading2"/>
        <w:rPr>
          <w:rFonts w:asciiTheme="minorHAnsi" w:hAnsiTheme="minorHAnsi" w:cstheme="minorHAnsi"/>
          <w:color w:val="auto"/>
        </w:rPr>
      </w:pPr>
      <w:r>
        <w:br w:type="page"/>
      </w:r>
      <w:bookmarkStart w:id="39" w:name="_Toc8336531"/>
      <w:r w:rsidRPr="00E940DF">
        <w:rPr>
          <w:rFonts w:asciiTheme="minorHAnsi" w:hAnsiTheme="minorHAnsi" w:cstheme="minorHAnsi"/>
          <w:color w:val="auto"/>
        </w:rPr>
        <w:lastRenderedPageBreak/>
        <w:t>Motor Movement</w:t>
      </w:r>
      <w:bookmarkEnd w:id="39"/>
    </w:p>
    <w:p w14:paraId="77CE7CBD" w14:textId="77777777" w:rsidR="009F3855" w:rsidRDefault="009F3855" w:rsidP="009F3855">
      <w:pPr>
        <w:jc w:val="both"/>
        <w:rPr>
          <w:rFonts w:ascii="Times New Roman" w:hAnsi="Times New Roman" w:cs="Times New Roman"/>
          <w:noProof/>
          <w:sz w:val="24"/>
          <w:szCs w:val="24"/>
        </w:rPr>
      </w:pPr>
      <w:r>
        <w:rPr>
          <w:sz w:val="24"/>
        </w:rPr>
        <w:t>The movement of the rover depends on the state of the rover. The fig. 15 shows the current model of state machine for the motor movement.</w:t>
      </w:r>
    </w:p>
    <w:p w14:paraId="47946588" w14:textId="77777777" w:rsidR="009F3855" w:rsidRDefault="009F3855" w:rsidP="009F3855">
      <w:pPr>
        <w:keepNext/>
        <w:jc w:val="center"/>
      </w:pPr>
      <w:r>
        <w:rPr>
          <w:rFonts w:ascii="Times New Roman" w:hAnsi="Times New Roman" w:cs="Times New Roman"/>
          <w:noProof/>
          <w:sz w:val="24"/>
          <w:szCs w:val="24"/>
        </w:rPr>
        <w:drawing>
          <wp:inline distT="0" distB="0" distL="0" distR="0" wp14:anchorId="2F8ABA4E" wp14:editId="781A1DE5">
            <wp:extent cx="4759349" cy="2855807"/>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machine.PNG"/>
                    <pic:cNvPicPr/>
                  </pic:nvPicPr>
                  <pic:blipFill rotWithShape="1">
                    <a:blip r:embed="rId29" cstate="print">
                      <a:extLst>
                        <a:ext uri="{28A0092B-C50C-407E-A947-70E740481C1C}">
                          <a14:useLocalDpi xmlns:a14="http://schemas.microsoft.com/office/drawing/2010/main" val="0"/>
                        </a:ext>
                      </a:extLst>
                    </a:blip>
                    <a:srcRect t="5598"/>
                    <a:stretch/>
                  </pic:blipFill>
                  <pic:spPr bwMode="auto">
                    <a:xfrm>
                      <a:off x="0" y="0"/>
                      <a:ext cx="4760301" cy="2856378"/>
                    </a:xfrm>
                    <a:prstGeom prst="rect">
                      <a:avLst/>
                    </a:prstGeom>
                    <a:ln>
                      <a:noFill/>
                    </a:ln>
                    <a:extLst>
                      <a:ext uri="{53640926-AAD7-44D8-BBD7-CCE9431645EC}">
                        <a14:shadowObscured xmlns:a14="http://schemas.microsoft.com/office/drawing/2010/main"/>
                      </a:ext>
                    </a:extLst>
                  </pic:spPr>
                </pic:pic>
              </a:graphicData>
            </a:graphic>
          </wp:inline>
        </w:drawing>
      </w:r>
    </w:p>
    <w:p w14:paraId="2307EA73" w14:textId="77777777" w:rsidR="009F3855" w:rsidRDefault="009F3855" w:rsidP="009F3855">
      <w:pPr>
        <w:pStyle w:val="Caption"/>
        <w:jc w:val="center"/>
        <w:rPr>
          <w:i w:val="0"/>
          <w:color w:val="auto"/>
          <w:sz w:val="24"/>
        </w:rPr>
      </w:pPr>
      <w:bookmarkStart w:id="40" w:name="_Toc8336552"/>
      <w:r w:rsidRPr="00362A8F">
        <w:rPr>
          <w:i w:val="0"/>
          <w:color w:val="auto"/>
          <w:sz w:val="24"/>
        </w:rPr>
        <w:t xml:space="preserve">Figure </w:t>
      </w:r>
      <w:r w:rsidRPr="00362A8F">
        <w:rPr>
          <w:i w:val="0"/>
          <w:color w:val="auto"/>
          <w:sz w:val="24"/>
        </w:rPr>
        <w:fldChar w:fldCharType="begin"/>
      </w:r>
      <w:r w:rsidRPr="00362A8F">
        <w:rPr>
          <w:i w:val="0"/>
          <w:color w:val="auto"/>
          <w:sz w:val="24"/>
        </w:rPr>
        <w:instrText xml:space="preserve"> SEQ Figure \* ARABIC </w:instrText>
      </w:r>
      <w:r w:rsidRPr="00362A8F">
        <w:rPr>
          <w:i w:val="0"/>
          <w:color w:val="auto"/>
          <w:sz w:val="24"/>
        </w:rPr>
        <w:fldChar w:fldCharType="separate"/>
      </w:r>
      <w:r w:rsidR="005E03BA">
        <w:rPr>
          <w:i w:val="0"/>
          <w:noProof/>
          <w:color w:val="auto"/>
          <w:sz w:val="24"/>
        </w:rPr>
        <w:t>15</w:t>
      </w:r>
      <w:r w:rsidRPr="00362A8F">
        <w:rPr>
          <w:i w:val="0"/>
          <w:color w:val="auto"/>
          <w:sz w:val="24"/>
        </w:rPr>
        <w:fldChar w:fldCharType="end"/>
      </w:r>
      <w:r w:rsidRPr="00362A8F">
        <w:rPr>
          <w:i w:val="0"/>
          <w:color w:val="auto"/>
          <w:sz w:val="24"/>
        </w:rPr>
        <w:t xml:space="preserve"> Motor Movement Flowchart</w:t>
      </w:r>
      <w:bookmarkEnd w:id="40"/>
    </w:p>
    <w:p w14:paraId="01BA01AB" w14:textId="77777777" w:rsidR="009F3855" w:rsidRDefault="009F3855" w:rsidP="009F3855">
      <w:pPr>
        <w:jc w:val="both"/>
        <w:rPr>
          <w:sz w:val="24"/>
          <w:szCs w:val="24"/>
        </w:rPr>
      </w:pPr>
      <w:r w:rsidRPr="0F07704E">
        <w:rPr>
          <w:sz w:val="24"/>
          <w:szCs w:val="24"/>
        </w:rPr>
        <w:t xml:space="preserve">The state machine defines </w:t>
      </w:r>
      <w:r>
        <w:rPr>
          <w:sz w:val="24"/>
          <w:szCs w:val="24"/>
        </w:rPr>
        <w:t>six</w:t>
      </w:r>
      <w:r w:rsidRPr="0F07704E">
        <w:rPr>
          <w:sz w:val="24"/>
          <w:szCs w:val="24"/>
        </w:rPr>
        <w:t xml:space="preserve"> possible states for the movement: </w:t>
      </w:r>
      <w:proofErr w:type="spellStart"/>
      <w:r w:rsidRPr="00BA2458">
        <w:rPr>
          <w:rFonts w:cstheme="minorHAnsi"/>
          <w:b/>
          <w:sz w:val="24"/>
          <w:szCs w:val="24"/>
        </w:rPr>
        <w:t>on_line</w:t>
      </w:r>
      <w:proofErr w:type="spellEnd"/>
      <w:r w:rsidRPr="00BA2458">
        <w:rPr>
          <w:rFonts w:cstheme="minorHAnsi"/>
          <w:sz w:val="24"/>
          <w:szCs w:val="24"/>
        </w:rPr>
        <w:t xml:space="preserve">, </w:t>
      </w:r>
      <w:proofErr w:type="spellStart"/>
      <w:r w:rsidRPr="00BA2458">
        <w:rPr>
          <w:rFonts w:cstheme="minorHAnsi"/>
          <w:b/>
          <w:sz w:val="24"/>
          <w:szCs w:val="24"/>
        </w:rPr>
        <w:t>turnleft</w:t>
      </w:r>
      <w:proofErr w:type="spellEnd"/>
      <w:r w:rsidRPr="00BA2458">
        <w:rPr>
          <w:rFonts w:cstheme="minorHAnsi"/>
          <w:b/>
          <w:sz w:val="24"/>
          <w:szCs w:val="24"/>
        </w:rPr>
        <w:t xml:space="preserve">, </w:t>
      </w:r>
      <w:proofErr w:type="spellStart"/>
      <w:r w:rsidRPr="00BA2458">
        <w:rPr>
          <w:rFonts w:cstheme="minorHAnsi"/>
          <w:b/>
          <w:sz w:val="24"/>
          <w:szCs w:val="24"/>
        </w:rPr>
        <w:t>turnright</w:t>
      </w:r>
      <w:proofErr w:type="spellEnd"/>
      <w:r w:rsidRPr="00BA2458">
        <w:rPr>
          <w:rFonts w:cstheme="minorHAnsi"/>
          <w:sz w:val="24"/>
          <w:szCs w:val="24"/>
        </w:rPr>
        <w:t xml:space="preserve">, </w:t>
      </w:r>
      <w:proofErr w:type="spellStart"/>
      <w:r w:rsidRPr="00BA2458">
        <w:rPr>
          <w:rFonts w:cstheme="minorHAnsi"/>
          <w:b/>
          <w:sz w:val="24"/>
          <w:szCs w:val="24"/>
        </w:rPr>
        <w:t>beacon_found</w:t>
      </w:r>
      <w:proofErr w:type="spellEnd"/>
      <w:r w:rsidRPr="00BA2458">
        <w:rPr>
          <w:rFonts w:cstheme="minorHAnsi"/>
          <w:b/>
          <w:sz w:val="24"/>
          <w:szCs w:val="24"/>
        </w:rPr>
        <w:t xml:space="preserve">, overcurrent and </w:t>
      </w:r>
      <w:proofErr w:type="spellStart"/>
      <w:r w:rsidRPr="00BA2458">
        <w:rPr>
          <w:rFonts w:cstheme="minorHAnsi"/>
          <w:b/>
          <w:sz w:val="24"/>
          <w:szCs w:val="24"/>
        </w:rPr>
        <w:t>deadend</w:t>
      </w:r>
      <w:proofErr w:type="spellEnd"/>
      <w:r>
        <w:rPr>
          <w:sz w:val="24"/>
          <w:szCs w:val="24"/>
        </w:rPr>
        <w:t>.</w:t>
      </w:r>
      <w:r w:rsidRPr="0F07704E">
        <w:rPr>
          <w:sz w:val="24"/>
          <w:szCs w:val="24"/>
        </w:rPr>
        <w:t xml:space="preserve"> When the rover is in the state </w:t>
      </w:r>
      <w:proofErr w:type="spellStart"/>
      <w:r w:rsidRPr="00BC18BF">
        <w:rPr>
          <w:b/>
          <w:sz w:val="24"/>
          <w:szCs w:val="24"/>
        </w:rPr>
        <w:t>on_line</w:t>
      </w:r>
      <w:proofErr w:type="spellEnd"/>
      <w:r w:rsidRPr="0F07704E">
        <w:rPr>
          <w:sz w:val="24"/>
          <w:szCs w:val="24"/>
        </w:rPr>
        <w:t xml:space="preserve">, </w:t>
      </w:r>
      <w:r>
        <w:rPr>
          <w:sz w:val="24"/>
          <w:szCs w:val="24"/>
        </w:rPr>
        <w:t>it just moves forward</w:t>
      </w:r>
      <w:r w:rsidRPr="0F07704E">
        <w:rPr>
          <w:sz w:val="24"/>
          <w:szCs w:val="24"/>
        </w:rPr>
        <w:t xml:space="preserve">. </w:t>
      </w:r>
      <w:proofErr w:type="spellStart"/>
      <w:r w:rsidRPr="00BC18BF">
        <w:rPr>
          <w:b/>
          <w:sz w:val="24"/>
          <w:szCs w:val="24"/>
        </w:rPr>
        <w:t>turnleft</w:t>
      </w:r>
      <w:proofErr w:type="spellEnd"/>
      <w:r>
        <w:rPr>
          <w:sz w:val="24"/>
          <w:szCs w:val="24"/>
        </w:rPr>
        <w:t xml:space="preserve"> and </w:t>
      </w:r>
      <w:proofErr w:type="spellStart"/>
      <w:r w:rsidRPr="00BC18BF">
        <w:rPr>
          <w:b/>
          <w:sz w:val="24"/>
          <w:szCs w:val="24"/>
        </w:rPr>
        <w:t>turnright</w:t>
      </w:r>
      <w:proofErr w:type="spellEnd"/>
      <w:r>
        <w:rPr>
          <w:sz w:val="24"/>
          <w:szCs w:val="24"/>
        </w:rPr>
        <w:t xml:space="preserve"> makes the rover pivot in the respective direction until there is a signal from the middle IPS. When the rover detects an IR signal, it goes into </w:t>
      </w:r>
      <w:proofErr w:type="spellStart"/>
      <w:r w:rsidRPr="00BA2458">
        <w:rPr>
          <w:rFonts w:cstheme="minorHAnsi"/>
          <w:b/>
          <w:sz w:val="24"/>
          <w:szCs w:val="24"/>
        </w:rPr>
        <w:t>beacon_found</w:t>
      </w:r>
      <w:proofErr w:type="spellEnd"/>
      <w:r w:rsidRPr="0F07704E">
        <w:rPr>
          <w:sz w:val="24"/>
          <w:szCs w:val="24"/>
        </w:rPr>
        <w:t xml:space="preserve"> </w:t>
      </w:r>
      <w:r>
        <w:rPr>
          <w:sz w:val="24"/>
          <w:szCs w:val="24"/>
        </w:rPr>
        <w:t xml:space="preserve">state. It stops the rover and continues its path after delivering the mail. </w:t>
      </w:r>
      <w:proofErr w:type="spellStart"/>
      <w:r w:rsidRPr="00BA2458">
        <w:rPr>
          <w:rFonts w:cstheme="minorHAnsi"/>
          <w:b/>
          <w:sz w:val="24"/>
          <w:szCs w:val="24"/>
        </w:rPr>
        <w:t>deadend</w:t>
      </w:r>
      <w:proofErr w:type="spellEnd"/>
      <w:r>
        <w:rPr>
          <w:sz w:val="24"/>
          <w:szCs w:val="24"/>
        </w:rPr>
        <w:t xml:space="preserve"> state is triggered when all the mails are delivered and then there is a signal from all three IPS. This makes the rover stop on the straight line. The </w:t>
      </w:r>
      <w:r w:rsidRPr="00FF51DE">
        <w:rPr>
          <w:b/>
          <w:sz w:val="24"/>
          <w:szCs w:val="24"/>
        </w:rPr>
        <w:t>overcurrent</w:t>
      </w:r>
      <w:r>
        <w:rPr>
          <w:sz w:val="24"/>
          <w:szCs w:val="24"/>
        </w:rPr>
        <w:t xml:space="preserve"> is a state where the rovers draws over 1Amp current. This stops the rover for 2seconds and attempts to run again. The state changes to </w:t>
      </w:r>
      <w:proofErr w:type="spellStart"/>
      <w:r w:rsidRPr="0026094D">
        <w:rPr>
          <w:b/>
          <w:sz w:val="24"/>
          <w:szCs w:val="24"/>
        </w:rPr>
        <w:t>on_line</w:t>
      </w:r>
      <w:proofErr w:type="spellEnd"/>
      <w:r>
        <w:rPr>
          <w:sz w:val="24"/>
          <w:szCs w:val="24"/>
        </w:rPr>
        <w:t xml:space="preserve"> as the current drawn is regulated to lower than 1A.</w:t>
      </w:r>
    </w:p>
    <w:p w14:paraId="57DE9FF6" w14:textId="77777777" w:rsidR="009F3855" w:rsidRDefault="009F3855" w:rsidP="009F3855">
      <w:pPr>
        <w:rPr>
          <w:sz w:val="24"/>
        </w:rPr>
      </w:pPr>
      <w:r w:rsidRPr="001347C3">
        <w:rPr>
          <w:noProof/>
          <w:sz w:val="24"/>
        </w:rPr>
        <w:lastRenderedPageBreak/>
        <w:drawing>
          <wp:anchor distT="0" distB="0" distL="114300" distR="114300" simplePos="0" relativeHeight="251658248" behindDoc="1" locked="0" layoutInCell="1" allowOverlap="1" wp14:anchorId="1CF9D90C" wp14:editId="380868C4">
            <wp:simplePos x="0" y="0"/>
            <wp:positionH relativeFrom="margin">
              <wp:posOffset>2641600</wp:posOffset>
            </wp:positionH>
            <wp:positionV relativeFrom="paragraph">
              <wp:posOffset>325544</wp:posOffset>
            </wp:positionV>
            <wp:extent cx="3081655" cy="3551555"/>
            <wp:effectExtent l="0" t="0" r="4445"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machine2.PNG"/>
                    <pic:cNvPicPr/>
                  </pic:nvPicPr>
                  <pic:blipFill rotWithShape="1">
                    <a:blip r:embed="rId30" cstate="print">
                      <a:extLst>
                        <a:ext uri="{28A0092B-C50C-407E-A947-70E740481C1C}">
                          <a14:useLocalDpi xmlns:a14="http://schemas.microsoft.com/office/drawing/2010/main" val="0"/>
                        </a:ext>
                      </a:extLst>
                    </a:blip>
                    <a:srcRect r="25473" b="565"/>
                    <a:stretch/>
                  </pic:blipFill>
                  <pic:spPr bwMode="auto">
                    <a:xfrm>
                      <a:off x="0" y="0"/>
                      <a:ext cx="3081655" cy="355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47C3">
        <w:rPr>
          <w:noProof/>
          <w:sz w:val="24"/>
        </w:rPr>
        <w:drawing>
          <wp:anchor distT="0" distB="0" distL="114300" distR="114300" simplePos="0" relativeHeight="251658247" behindDoc="1" locked="0" layoutInCell="1" allowOverlap="1" wp14:anchorId="35A80504" wp14:editId="09D52DD1">
            <wp:simplePos x="0" y="0"/>
            <wp:positionH relativeFrom="margin">
              <wp:posOffset>16510</wp:posOffset>
            </wp:positionH>
            <wp:positionV relativeFrom="paragraph">
              <wp:posOffset>338243</wp:posOffset>
            </wp:positionV>
            <wp:extent cx="2461895" cy="3538855"/>
            <wp:effectExtent l="0" t="0" r="0" b="4445"/>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machine.PNG"/>
                    <pic:cNvPicPr/>
                  </pic:nvPicPr>
                  <pic:blipFill rotWithShape="1">
                    <a:blip r:embed="rId31" cstate="print">
                      <a:extLst>
                        <a:ext uri="{28A0092B-C50C-407E-A947-70E740481C1C}">
                          <a14:useLocalDpi xmlns:a14="http://schemas.microsoft.com/office/drawing/2010/main" val="0"/>
                        </a:ext>
                      </a:extLst>
                    </a:blip>
                    <a:srcRect r="50506"/>
                    <a:stretch/>
                  </pic:blipFill>
                  <pic:spPr bwMode="auto">
                    <a:xfrm>
                      <a:off x="0" y="0"/>
                      <a:ext cx="2461895" cy="353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9" behindDoc="1" locked="0" layoutInCell="1" allowOverlap="1" wp14:anchorId="524B69B7" wp14:editId="32237390">
                <wp:simplePos x="0" y="0"/>
                <wp:positionH relativeFrom="column">
                  <wp:posOffset>1013460</wp:posOffset>
                </wp:positionH>
                <wp:positionV relativeFrom="paragraph">
                  <wp:posOffset>3962400</wp:posOffset>
                </wp:positionV>
                <wp:extent cx="329946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1EC5BC3C" w14:textId="77777777" w:rsidR="00635BE3" w:rsidRPr="001347C3" w:rsidRDefault="00635BE3" w:rsidP="009F3855">
                            <w:pPr>
                              <w:pStyle w:val="Caption"/>
                              <w:jc w:val="center"/>
                              <w:rPr>
                                <w:i w:val="0"/>
                                <w:color w:val="auto"/>
                                <w:sz w:val="24"/>
                                <w:szCs w:val="24"/>
                              </w:rPr>
                            </w:pPr>
                            <w:bookmarkStart w:id="41" w:name="_Toc8336553"/>
                            <w:r w:rsidRPr="001347C3">
                              <w:rPr>
                                <w:i w:val="0"/>
                                <w:color w:val="auto"/>
                                <w:sz w:val="24"/>
                                <w:szCs w:val="24"/>
                              </w:rPr>
                              <w:t xml:space="preserve">Figure </w:t>
                            </w:r>
                            <w:r w:rsidRPr="001347C3">
                              <w:rPr>
                                <w:i w:val="0"/>
                                <w:color w:val="auto"/>
                                <w:sz w:val="24"/>
                                <w:szCs w:val="24"/>
                              </w:rPr>
                              <w:fldChar w:fldCharType="begin"/>
                            </w:r>
                            <w:r w:rsidRPr="001347C3">
                              <w:rPr>
                                <w:i w:val="0"/>
                                <w:color w:val="auto"/>
                                <w:sz w:val="24"/>
                                <w:szCs w:val="24"/>
                              </w:rPr>
                              <w:instrText xml:space="preserve"> SEQ Figure \* ARABIC </w:instrText>
                            </w:r>
                            <w:r w:rsidRPr="001347C3">
                              <w:rPr>
                                <w:i w:val="0"/>
                                <w:color w:val="auto"/>
                                <w:sz w:val="24"/>
                                <w:szCs w:val="24"/>
                              </w:rPr>
                              <w:fldChar w:fldCharType="separate"/>
                            </w:r>
                            <w:r w:rsidR="005E03BA">
                              <w:rPr>
                                <w:i w:val="0"/>
                                <w:noProof/>
                                <w:color w:val="auto"/>
                                <w:sz w:val="24"/>
                                <w:szCs w:val="24"/>
                              </w:rPr>
                              <w:t>16</w:t>
                            </w:r>
                            <w:r w:rsidRPr="001347C3">
                              <w:rPr>
                                <w:i w:val="0"/>
                                <w:color w:val="auto"/>
                                <w:sz w:val="24"/>
                                <w:szCs w:val="24"/>
                              </w:rPr>
                              <w:fldChar w:fldCharType="end"/>
                            </w:r>
                            <w:r w:rsidRPr="001347C3">
                              <w:rPr>
                                <w:i w:val="0"/>
                                <w:color w:val="auto"/>
                                <w:sz w:val="24"/>
                                <w:szCs w:val="24"/>
                              </w:rPr>
                              <w:t xml:space="preserve"> Motor Movement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62BAAE2E">
              <v:shape id="Text Box 4" style="position:absolute;margin-left:79.8pt;margin-top:312pt;width:259.8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ikLQIAAGQEAAAOAAAAZHJzL2Uyb0RvYy54bWysVMGO2jAQvVfqP1i+lwBLUT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4oMUyj&#10;RHvRBvIZWjKL7DTW55i0s5gWWnSjyoPfozMW3VZOxy+WQzCOPF+u3EYwjs676f39bI4hjrH53ceI&#10;kd2OWufDFwGaRKOgDoVLfLLz1ocudUiJN3lQstxIpeImBtbKkTNDkZtaBtGD/5alTMw1EE91gNGT&#10;xfq6OqIV2kOb2Ejvi54DlBcs3UHXOt7yjcT7tsyHF+awV7Ak7P/wjEuloCko9BYlNbgff/PHfJQQ&#10;o5Q02HsF9d9PzAlK1FeD4sZGHQw3GIfBMCe9Bqx0gpNleTLxgAtqMCsH+hXHYhVvwRAzHO8qaBjM&#10;degmAMeKi9UqJWE7Wha2Zmd5hB543bevzNlelYBiPsHQlSx/I06Xm+Sxq1NAppNyNxZ7urGVk/b9&#10;2MVZ+XWfsm4/h+VPAAAA//8DAFBLAwQUAAYACAAAACEACC41e+EAAAALAQAADwAAAGRycy9kb3du&#10;cmV2LnhtbEyPwU7DMBBE70j8g7VIXBB1GoJLQ5yqquAAl4q0F25uvI0DsR3FThv+noULHGf2aXam&#10;WE22YyccQuudhPksAYau9rp1jYT97vn2AViIymnVeYcSvjDAqry8KFSu/dm94amKDaMQF3IlwcTY&#10;55yH2qBVYeZ7dHQ7+sGqSHJouB7UmcJtx9MkEdyq1tEHo3rcGKw/q9FK2GbvW3MzHp9e19nd8LIf&#10;N+KjqaS8vprWj8AiTvEPhp/6VB1K6nTwo9OBdaTvl4JQCSLNaBQRYrFMgR1+nTnwsuD/N5TfAAAA&#10;//8DAFBLAQItABQABgAIAAAAIQC2gziS/gAAAOEBAAATAAAAAAAAAAAAAAAAAAAAAABbQ29udGVu&#10;dF9UeXBlc10ueG1sUEsBAi0AFAAGAAgAAAAhADj9If/WAAAAlAEAAAsAAAAAAAAAAAAAAAAALwEA&#10;AF9yZWxzLy5yZWxzUEsBAi0AFAAGAAgAAAAhAN6NiKQtAgAAZAQAAA4AAAAAAAAAAAAAAAAALgIA&#10;AGRycy9lMm9Eb2MueG1sUEsBAi0AFAAGAAgAAAAhAAguNXvhAAAACwEAAA8AAAAAAAAAAAAAAAAA&#10;hwQAAGRycy9kb3ducmV2LnhtbFBLBQYAAAAABAAEAPMAAACVBQAAAAA=&#10;" w14:anchorId="524B69B7">
                <v:textbox style="mso-fit-shape-to-text:t" inset="0,0,0,0">
                  <w:txbxContent>
                    <w:p w:rsidRPr="001347C3" w:rsidR="00635BE3" w:rsidP="009F3855" w:rsidRDefault="00635BE3" w14:paraId="711E7DE6" w14:textId="77777777">
                      <w:pPr>
                        <w:pStyle w:val="Caption"/>
                        <w:jc w:val="center"/>
                        <w:rPr>
                          <w:i w:val="0"/>
                          <w:color w:val="auto"/>
                          <w:sz w:val="24"/>
                          <w:szCs w:val="24"/>
                        </w:rPr>
                      </w:pPr>
                      <w:r w:rsidRPr="001347C3">
                        <w:rPr>
                          <w:i w:val="0"/>
                          <w:color w:val="auto"/>
                          <w:sz w:val="24"/>
                          <w:szCs w:val="24"/>
                        </w:rPr>
                        <w:t xml:space="preserve">Figure </w:t>
                      </w:r>
                      <w:r w:rsidRPr="001347C3">
                        <w:rPr>
                          <w:i w:val="0"/>
                          <w:color w:val="auto"/>
                          <w:sz w:val="24"/>
                          <w:szCs w:val="24"/>
                        </w:rPr>
                        <w:fldChar w:fldCharType="begin"/>
                      </w:r>
                      <w:r w:rsidRPr="001347C3">
                        <w:rPr>
                          <w:i w:val="0"/>
                          <w:color w:val="auto"/>
                          <w:sz w:val="24"/>
                          <w:szCs w:val="24"/>
                        </w:rPr>
                        <w:instrText xml:space="preserve"> SEQ Figure \* ARABIC </w:instrText>
                      </w:r>
                      <w:r w:rsidRPr="001347C3">
                        <w:rPr>
                          <w:i w:val="0"/>
                          <w:color w:val="auto"/>
                          <w:sz w:val="24"/>
                          <w:szCs w:val="24"/>
                        </w:rPr>
                        <w:fldChar w:fldCharType="separate"/>
                      </w:r>
                      <w:r w:rsidR="005E03BA">
                        <w:rPr>
                          <w:i w:val="0"/>
                          <w:noProof/>
                          <w:color w:val="auto"/>
                          <w:sz w:val="24"/>
                          <w:szCs w:val="24"/>
                        </w:rPr>
                        <w:t>16</w:t>
                      </w:r>
                      <w:r w:rsidRPr="001347C3">
                        <w:rPr>
                          <w:i w:val="0"/>
                          <w:color w:val="auto"/>
                          <w:sz w:val="24"/>
                          <w:szCs w:val="24"/>
                        </w:rPr>
                        <w:fldChar w:fldCharType="end"/>
                      </w:r>
                      <w:r w:rsidRPr="001347C3">
                        <w:rPr>
                          <w:i w:val="0"/>
                          <w:color w:val="auto"/>
                          <w:sz w:val="24"/>
                          <w:szCs w:val="24"/>
                        </w:rPr>
                        <w:t xml:space="preserve"> Motor Movement Code</w:t>
                      </w:r>
                    </w:p>
                  </w:txbxContent>
                </v:textbox>
              </v:shape>
            </w:pict>
          </mc:Fallback>
        </mc:AlternateContent>
      </w:r>
    </w:p>
    <w:p w14:paraId="12AB8BF8" w14:textId="77777777" w:rsidR="009F3855" w:rsidRPr="0041780E" w:rsidRDefault="009F3855" w:rsidP="009F3855">
      <w:pPr>
        <w:jc w:val="both"/>
        <w:rPr>
          <w:sz w:val="24"/>
          <w:szCs w:val="24"/>
        </w:rPr>
      </w:pPr>
      <w:r>
        <w:rPr>
          <w:noProof/>
        </w:rPr>
        <mc:AlternateContent>
          <mc:Choice Requires="wps">
            <w:drawing>
              <wp:anchor distT="0" distB="0" distL="114300" distR="114300" simplePos="0" relativeHeight="251658256" behindDoc="0" locked="0" layoutInCell="1" allowOverlap="1" wp14:anchorId="15152C3D" wp14:editId="684EDA3A">
                <wp:simplePos x="0" y="0"/>
                <wp:positionH relativeFrom="column">
                  <wp:posOffset>811530</wp:posOffset>
                </wp:positionH>
                <wp:positionV relativeFrom="paragraph">
                  <wp:posOffset>7486015</wp:posOffset>
                </wp:positionV>
                <wp:extent cx="398653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86530" cy="635"/>
                        </a:xfrm>
                        <a:prstGeom prst="rect">
                          <a:avLst/>
                        </a:prstGeom>
                        <a:solidFill>
                          <a:prstClr val="white"/>
                        </a:solidFill>
                        <a:ln>
                          <a:noFill/>
                        </a:ln>
                      </wps:spPr>
                      <wps:txbx>
                        <w:txbxContent>
                          <w:p w14:paraId="17280B9E" w14:textId="77777777" w:rsidR="00635BE3" w:rsidRPr="00422CD4" w:rsidRDefault="00635BE3" w:rsidP="009F3855">
                            <w:pPr>
                              <w:pStyle w:val="Caption"/>
                              <w:jc w:val="center"/>
                              <w:rPr>
                                <w:rFonts w:ascii="Times New Roman" w:hAnsi="Times New Roman" w:cs="Times New Roman"/>
                                <w:i w:val="0"/>
                                <w:noProof/>
                                <w:color w:val="auto"/>
                                <w:sz w:val="34"/>
                                <w:szCs w:val="28"/>
                              </w:rPr>
                            </w:pPr>
                            <w:bookmarkStart w:id="42" w:name="_Toc8336554"/>
                            <w:r w:rsidRPr="00422CD4">
                              <w:rPr>
                                <w:i w:val="0"/>
                                <w:color w:val="auto"/>
                                <w:sz w:val="24"/>
                              </w:rPr>
                              <w:t xml:space="preserve">Figure </w:t>
                            </w:r>
                            <w:r w:rsidRPr="00422CD4">
                              <w:rPr>
                                <w:i w:val="0"/>
                                <w:color w:val="auto"/>
                                <w:sz w:val="24"/>
                              </w:rPr>
                              <w:fldChar w:fldCharType="begin"/>
                            </w:r>
                            <w:r w:rsidRPr="00422CD4">
                              <w:rPr>
                                <w:i w:val="0"/>
                                <w:color w:val="auto"/>
                                <w:sz w:val="24"/>
                              </w:rPr>
                              <w:instrText xml:space="preserve"> SEQ Figure \* ARABIC </w:instrText>
                            </w:r>
                            <w:r w:rsidRPr="00422CD4">
                              <w:rPr>
                                <w:i w:val="0"/>
                                <w:color w:val="auto"/>
                                <w:sz w:val="24"/>
                              </w:rPr>
                              <w:fldChar w:fldCharType="separate"/>
                            </w:r>
                            <w:r w:rsidR="005E03BA">
                              <w:rPr>
                                <w:i w:val="0"/>
                                <w:noProof/>
                                <w:color w:val="auto"/>
                                <w:sz w:val="24"/>
                              </w:rPr>
                              <w:t>17</w:t>
                            </w:r>
                            <w:r w:rsidRPr="00422CD4">
                              <w:rPr>
                                <w:i w:val="0"/>
                                <w:color w:val="auto"/>
                                <w:sz w:val="24"/>
                              </w:rPr>
                              <w:fldChar w:fldCharType="end"/>
                            </w:r>
                            <w:r w:rsidRPr="00422CD4">
                              <w:rPr>
                                <w:i w:val="0"/>
                                <w:color w:val="auto"/>
                                <w:sz w:val="24"/>
                              </w:rPr>
                              <w:t xml:space="preserve"> Motor Simulation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71A5878F">
              <v:shape id="Text Box 30" style="position:absolute;left:0;text-align:left;margin-left:63.9pt;margin-top:589.45pt;width:313.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SoLgIAAGYEAAAOAAAAZHJzL2Uyb0RvYy54bWysVFFv2jAQfp+0/2D5fQSKirqIUDEqpkmo&#10;rQRTn43jEEuOz7MPEvbrd3YI7bo9TXsx57vzd7nvu2N+3zWGnZQPGmzBJ6MxZ8pKKLU9FPz7bv3p&#10;jrOAwpbCgFUFP6vA7xcfP8xbl6sbqMGUyjMCsSFvXcFrRJdnWZC1akQYgVOWghX4RiBd/SErvWgJ&#10;vTHZzXg8y1rwpfMgVQjkfeiDfJHwq0pJfKqqoJCZgtO3YTp9OvfxzBZzkR+8cLWWl88Q//AVjdCW&#10;il6hHgQKdvT6D6hGSw8BKhxJaDKoKi1V6oG6mYzfdbOthVOpFyInuCtN4f/BysfTs2e6LPiU6LGi&#10;IY12qkP2BTpGLuKndSGntK2jROzITzoP/kDO2HZX+Sb+UkOM4gR1vrIb0SQ5p5/vZrexiqTYbHob&#10;MbLXp84H/KqgYdEouCfpEqPitAnYpw4psVIAo8u1NiZeYmBlPDsJkrmtNaoL+G9ZxsZcC/FVDxg9&#10;Weyv7yNa2O27xMds6HEP5Zla99APT3ByraneRgR8Fp6mhVqiDcAnOioDbcHhYnFWg//5N3/MJxEp&#10;yllL01fw8OMovOLMfLMkL0HiYPjB2A+GPTYroE4ntFtOJpMeeDSDWXloXmgxlrEKhYSVVKvgOJgr&#10;7HeAFkuq5TIl0UA6gRu7dTJCD7zuuhfh3UUVJDEfYZhLkb8Tp89N8rjlEYnppFzktWfxQjcNc9L+&#10;snhxW97eU9br38PiFwAAAP//AwBQSwMEFAAGAAgAAAAhACZLbT/jAAAADQEAAA8AAABkcnMvZG93&#10;bnJldi54bWxMjzFPwzAQhXck/oN1SCyIOi1t0oY4VVXBQJeK0IXNja9xILYj22nDv+dgge3e3dO7&#10;7xXr0XTsjD60zgqYThJgaGunWtsIOLw93y+BhSitkp2zKOALA6zL66tC5spd7Cueq9gwCrEhlwJ0&#10;jH3Oeag1GhkmrkdLt5PzRkaSvuHKywuFm47PkiTlRraWPmjZ41Zj/VkNRsB+/r7Xd8PpabeZP/iX&#10;w7BNP5pKiNubcfMILOIY/8zwg0/oUBLT0Q1WBdaRnmWEHmmYZssVMLJki0UK7Pi7WiXAy4L/b1F+&#10;AwAA//8DAFBLAQItABQABgAIAAAAIQC2gziS/gAAAOEBAAATAAAAAAAAAAAAAAAAAAAAAABbQ29u&#10;dGVudF9UeXBlc10ueG1sUEsBAi0AFAAGAAgAAAAhADj9If/WAAAAlAEAAAsAAAAAAAAAAAAAAAAA&#10;LwEAAF9yZWxzLy5yZWxzUEsBAi0AFAAGAAgAAAAhAEK8dKguAgAAZgQAAA4AAAAAAAAAAAAAAAAA&#10;LgIAAGRycy9lMm9Eb2MueG1sUEsBAi0AFAAGAAgAAAAhACZLbT/jAAAADQEAAA8AAAAAAAAAAAAA&#10;AAAAiAQAAGRycy9kb3ducmV2LnhtbFBLBQYAAAAABAAEAPMAAACYBQAAAAA=&#10;" w14:anchorId="15152C3D">
                <v:textbox style="mso-fit-shape-to-text:t" inset="0,0,0,0">
                  <w:txbxContent>
                    <w:p w:rsidRPr="00422CD4" w:rsidR="00635BE3" w:rsidP="009F3855" w:rsidRDefault="00635BE3" w14:paraId="1A3912E2" w14:textId="77777777">
                      <w:pPr>
                        <w:pStyle w:val="Caption"/>
                        <w:jc w:val="center"/>
                        <w:rPr>
                          <w:rFonts w:ascii="Times New Roman" w:hAnsi="Times New Roman" w:cs="Times New Roman"/>
                          <w:i w:val="0"/>
                          <w:noProof/>
                          <w:color w:val="auto"/>
                          <w:sz w:val="34"/>
                          <w:szCs w:val="28"/>
                        </w:rPr>
                      </w:pPr>
                      <w:r w:rsidRPr="00422CD4">
                        <w:rPr>
                          <w:i w:val="0"/>
                          <w:color w:val="auto"/>
                          <w:sz w:val="24"/>
                        </w:rPr>
                        <w:t xml:space="preserve">Figure </w:t>
                      </w:r>
                      <w:r w:rsidRPr="00422CD4">
                        <w:rPr>
                          <w:i w:val="0"/>
                          <w:color w:val="auto"/>
                          <w:sz w:val="24"/>
                        </w:rPr>
                        <w:fldChar w:fldCharType="begin"/>
                      </w:r>
                      <w:r w:rsidRPr="00422CD4">
                        <w:rPr>
                          <w:i w:val="0"/>
                          <w:color w:val="auto"/>
                          <w:sz w:val="24"/>
                        </w:rPr>
                        <w:instrText xml:space="preserve"> SEQ Figure \* ARABIC </w:instrText>
                      </w:r>
                      <w:r w:rsidRPr="00422CD4">
                        <w:rPr>
                          <w:i w:val="0"/>
                          <w:color w:val="auto"/>
                          <w:sz w:val="24"/>
                        </w:rPr>
                        <w:fldChar w:fldCharType="separate"/>
                      </w:r>
                      <w:r w:rsidR="005E03BA">
                        <w:rPr>
                          <w:i w:val="0"/>
                          <w:noProof/>
                          <w:color w:val="auto"/>
                          <w:sz w:val="24"/>
                        </w:rPr>
                        <w:t>17</w:t>
                      </w:r>
                      <w:r w:rsidRPr="00422CD4">
                        <w:rPr>
                          <w:i w:val="0"/>
                          <w:color w:val="auto"/>
                          <w:sz w:val="24"/>
                        </w:rPr>
                        <w:fldChar w:fldCharType="end"/>
                      </w:r>
                      <w:r w:rsidRPr="00422CD4">
                        <w:rPr>
                          <w:i w:val="0"/>
                          <w:color w:val="auto"/>
                          <w:sz w:val="24"/>
                        </w:rPr>
                        <w:t xml:space="preserve"> Motor Simulation</w:t>
                      </w:r>
                    </w:p>
                  </w:txbxContent>
                </v:textbox>
                <w10:wrap type="topAndBottom"/>
              </v:shape>
            </w:pict>
          </mc:Fallback>
        </mc:AlternateContent>
      </w:r>
      <w:r>
        <w:rPr>
          <w:rFonts w:ascii="Times New Roman" w:hAnsi="Times New Roman" w:cs="Times New Roman"/>
          <w:noProof/>
          <w:sz w:val="28"/>
          <w:szCs w:val="28"/>
        </w:rPr>
        <w:drawing>
          <wp:anchor distT="0" distB="0" distL="114300" distR="114300" simplePos="0" relativeHeight="251658255" behindDoc="1" locked="0" layoutInCell="1" allowOverlap="1" wp14:anchorId="3416DA82" wp14:editId="6BC9753B">
            <wp:simplePos x="0" y="0"/>
            <wp:positionH relativeFrom="column">
              <wp:posOffset>811953</wp:posOffset>
            </wp:positionH>
            <wp:positionV relativeFrom="paragraph">
              <wp:posOffset>3962022</wp:posOffset>
            </wp:positionV>
            <wp:extent cx="3986801" cy="37846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si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6801" cy="3784600"/>
                    </a:xfrm>
                    <a:prstGeom prst="rect">
                      <a:avLst/>
                    </a:prstGeom>
                  </pic:spPr>
                </pic:pic>
              </a:graphicData>
            </a:graphic>
          </wp:anchor>
        </w:drawing>
      </w:r>
    </w:p>
    <w:p w14:paraId="5A256D47" w14:textId="77777777" w:rsidR="009F3855" w:rsidRDefault="009F3855" w:rsidP="009F3855">
      <w:pPr>
        <w:pStyle w:val="Heading2"/>
        <w:rPr>
          <w:rFonts w:asciiTheme="minorHAnsi" w:hAnsiTheme="minorHAnsi" w:cstheme="minorHAnsi"/>
          <w:color w:val="auto"/>
        </w:rPr>
        <w:sectPr w:rsidR="009F3855" w:rsidSect="00635BE3">
          <w:footerReference w:type="default" r:id="rId33"/>
          <w:pgSz w:w="12240" w:h="15840"/>
          <w:pgMar w:top="1440" w:right="1440" w:bottom="1440" w:left="1440" w:header="720" w:footer="720" w:gutter="0"/>
          <w:pgNumType w:start="2"/>
          <w:cols w:space="720"/>
          <w:docGrid w:linePitch="360"/>
        </w:sectPr>
      </w:pPr>
    </w:p>
    <w:p w14:paraId="68DE21DE" w14:textId="77777777" w:rsidR="009F3855" w:rsidRDefault="009F3855" w:rsidP="009F3855">
      <w:pPr>
        <w:pStyle w:val="Heading2"/>
        <w:rPr>
          <w:rFonts w:asciiTheme="minorHAnsi" w:hAnsiTheme="minorHAnsi" w:cstheme="minorHAnsi"/>
          <w:color w:val="auto"/>
        </w:rPr>
      </w:pPr>
      <w:bookmarkStart w:id="43" w:name="_Toc8336532"/>
      <w:r w:rsidRPr="00C2081B">
        <w:rPr>
          <w:rFonts w:asciiTheme="minorHAnsi" w:hAnsiTheme="minorHAnsi" w:cstheme="minorHAnsi"/>
          <w:color w:val="auto"/>
        </w:rPr>
        <w:lastRenderedPageBreak/>
        <w:t>Infrared Detection</w:t>
      </w:r>
      <w:bookmarkEnd w:id="43"/>
    </w:p>
    <w:p w14:paraId="2CC64320" w14:textId="77777777" w:rsidR="009F3855" w:rsidRDefault="009F3855" w:rsidP="009F3855">
      <w:pPr>
        <w:jc w:val="both"/>
        <w:rPr>
          <w:sz w:val="24"/>
        </w:rPr>
      </w:pPr>
      <w:r>
        <w:rPr>
          <w:sz w:val="24"/>
        </w:rPr>
        <w:t xml:space="preserve">The detection of the infrared frequency is done on software level using the </w:t>
      </w:r>
      <w:proofErr w:type="spellStart"/>
      <w:r>
        <w:rPr>
          <w:sz w:val="24"/>
        </w:rPr>
        <w:t>Basys</w:t>
      </w:r>
      <w:proofErr w:type="spellEnd"/>
      <w:r>
        <w:rPr>
          <w:sz w:val="24"/>
        </w:rPr>
        <w:t xml:space="preserve"> Board. Use of different band pass filters for three different frequencies of the IR was avoided. The amplified signal from the phototransistor is plugged into BASYS which the counts the </w:t>
      </w:r>
      <w:proofErr w:type="spellStart"/>
      <w:r>
        <w:rPr>
          <w:sz w:val="24"/>
        </w:rPr>
        <w:t>posedges</w:t>
      </w:r>
      <w:proofErr w:type="spellEnd"/>
      <w:r>
        <w:rPr>
          <w:sz w:val="24"/>
        </w:rPr>
        <w:t xml:space="preserve"> in the given port for one second. This is equivalent to counting for 100 Million-1 with the positive edge of clock as the internal clock has a frequency of 100 Million Hz. Then the counted data is stored in another register which is then compared to the three given frequencies: 10, 100 or 1000Hz. This data is then it is displayed in the 7-</w:t>
      </w:r>
      <w:r w:rsidRPr="00152A3C">
        <w:rPr>
          <w:sz w:val="24"/>
        </w:rPr>
        <w:t xml:space="preserve"> </w:t>
      </w:r>
      <w:r>
        <w:rPr>
          <w:sz w:val="24"/>
        </w:rPr>
        <w:t xml:space="preserve">segment display. </w:t>
      </w:r>
    </w:p>
    <w:p w14:paraId="4D09F7AB" w14:textId="77777777" w:rsidR="009F3855" w:rsidRDefault="009F3855" w:rsidP="009F3855">
      <w:pPr>
        <w:keepNext/>
        <w:jc w:val="both"/>
      </w:pPr>
      <w:r>
        <w:rPr>
          <w:rFonts w:ascii="Times New Roman" w:hAnsi="Times New Roman" w:cs="Times New Roman"/>
          <w:noProof/>
          <w:sz w:val="24"/>
          <w:szCs w:val="24"/>
        </w:rPr>
        <w:drawing>
          <wp:inline distT="0" distB="0" distL="0" distR="0" wp14:anchorId="2AA347A1" wp14:editId="54FFB43E">
            <wp:extent cx="3485558" cy="593208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uency counter.PNG"/>
                    <pic:cNvPicPr/>
                  </pic:nvPicPr>
                  <pic:blipFill rotWithShape="1">
                    <a:blip r:embed="rId34" cstate="print">
                      <a:extLst>
                        <a:ext uri="{28A0092B-C50C-407E-A947-70E740481C1C}">
                          <a14:useLocalDpi xmlns:a14="http://schemas.microsoft.com/office/drawing/2010/main" val="0"/>
                        </a:ext>
                      </a:extLst>
                    </a:blip>
                    <a:srcRect t="699" r="41894"/>
                    <a:stretch/>
                  </pic:blipFill>
                  <pic:spPr bwMode="auto">
                    <a:xfrm>
                      <a:off x="0" y="0"/>
                      <a:ext cx="3513837" cy="5980212"/>
                    </a:xfrm>
                    <a:prstGeom prst="rect">
                      <a:avLst/>
                    </a:prstGeom>
                    <a:ln>
                      <a:noFill/>
                    </a:ln>
                    <a:extLst>
                      <a:ext uri="{53640926-AAD7-44D8-BBD7-CCE9431645EC}">
                        <a14:shadowObscured xmlns:a14="http://schemas.microsoft.com/office/drawing/2010/main"/>
                      </a:ext>
                    </a:extLst>
                  </pic:spPr>
                </pic:pic>
              </a:graphicData>
            </a:graphic>
          </wp:inline>
        </w:drawing>
      </w:r>
    </w:p>
    <w:p w14:paraId="126F3B2F" w14:textId="77777777" w:rsidR="009F3855" w:rsidRPr="00152A3C" w:rsidRDefault="009F3855" w:rsidP="009F3855">
      <w:pPr>
        <w:pStyle w:val="Caption"/>
        <w:jc w:val="both"/>
        <w:rPr>
          <w:i w:val="0"/>
          <w:color w:val="auto"/>
          <w:sz w:val="24"/>
        </w:rPr>
      </w:pPr>
      <w:bookmarkStart w:id="44" w:name="_Toc8336555"/>
      <w:r w:rsidRPr="00152A3C">
        <w:rPr>
          <w:i w:val="0"/>
          <w:color w:val="auto"/>
          <w:sz w:val="24"/>
        </w:rPr>
        <w:t xml:space="preserve">Figure </w:t>
      </w:r>
      <w:r w:rsidRPr="00152A3C">
        <w:rPr>
          <w:i w:val="0"/>
          <w:color w:val="auto"/>
          <w:sz w:val="24"/>
        </w:rPr>
        <w:fldChar w:fldCharType="begin"/>
      </w:r>
      <w:r w:rsidRPr="00152A3C">
        <w:rPr>
          <w:i w:val="0"/>
          <w:color w:val="auto"/>
          <w:sz w:val="24"/>
        </w:rPr>
        <w:instrText xml:space="preserve"> SEQ Figure \* ARABIC </w:instrText>
      </w:r>
      <w:r w:rsidRPr="00152A3C">
        <w:rPr>
          <w:i w:val="0"/>
          <w:color w:val="auto"/>
          <w:sz w:val="24"/>
        </w:rPr>
        <w:fldChar w:fldCharType="separate"/>
      </w:r>
      <w:r w:rsidR="005E03BA">
        <w:rPr>
          <w:i w:val="0"/>
          <w:noProof/>
          <w:color w:val="auto"/>
          <w:sz w:val="24"/>
        </w:rPr>
        <w:t>18</w:t>
      </w:r>
      <w:r w:rsidRPr="00152A3C">
        <w:rPr>
          <w:i w:val="0"/>
          <w:color w:val="auto"/>
          <w:sz w:val="24"/>
        </w:rPr>
        <w:fldChar w:fldCharType="end"/>
      </w:r>
      <w:r w:rsidRPr="00152A3C">
        <w:rPr>
          <w:i w:val="0"/>
          <w:color w:val="auto"/>
          <w:sz w:val="24"/>
        </w:rPr>
        <w:t xml:space="preserve"> Infrared Detection Code</w:t>
      </w:r>
      <w:bookmarkEnd w:id="44"/>
    </w:p>
    <w:p w14:paraId="1067E9BB" w14:textId="77777777" w:rsidR="00C7309E" w:rsidRDefault="00C7309E" w:rsidP="009F3855">
      <w:pPr>
        <w:jc w:val="both"/>
        <w:rPr>
          <w:sz w:val="24"/>
        </w:rPr>
        <w:sectPr w:rsidR="00C7309E" w:rsidSect="00C7309E">
          <w:footerReference w:type="default" r:id="rId35"/>
          <w:pgSz w:w="12240" w:h="15840"/>
          <w:pgMar w:top="1440" w:right="1440" w:bottom="1440" w:left="1440" w:header="720" w:footer="720" w:gutter="0"/>
          <w:cols w:num="2" w:space="720"/>
          <w:docGrid w:linePitch="360"/>
        </w:sectPr>
      </w:pPr>
    </w:p>
    <w:p w14:paraId="503E284E" w14:textId="16F35747" w:rsidR="009F3855" w:rsidRDefault="009F3855" w:rsidP="009F3855">
      <w:pPr>
        <w:jc w:val="both"/>
        <w:rPr>
          <w:sz w:val="24"/>
        </w:rPr>
      </w:pPr>
      <w:r>
        <w:rPr>
          <w:sz w:val="24"/>
        </w:rPr>
        <w:t xml:space="preserve"> </w:t>
      </w:r>
    </w:p>
    <w:p w14:paraId="7B9D14F2" w14:textId="77777777" w:rsidR="009F3855" w:rsidRDefault="009F3855" w:rsidP="009F3855">
      <w:pPr>
        <w:jc w:val="center"/>
        <w:rPr>
          <w:rFonts w:ascii="Times New Roman" w:hAnsi="Times New Roman" w:cs="Times New Roman"/>
          <w:noProof/>
          <w:sz w:val="24"/>
          <w:szCs w:val="24"/>
        </w:rPr>
      </w:pPr>
    </w:p>
    <w:p w14:paraId="3B53593C" w14:textId="77777777" w:rsidR="009F3855" w:rsidRDefault="009F3855" w:rsidP="009F3855">
      <w:pPr>
        <w:rPr>
          <w:sz w:val="26"/>
        </w:rPr>
      </w:pPr>
      <w:bookmarkStart w:id="45" w:name="_Toc4367394"/>
    </w:p>
    <w:p w14:paraId="079335DB" w14:textId="77777777" w:rsidR="009F3855" w:rsidRDefault="009F3855" w:rsidP="009F3855">
      <w:pPr>
        <w:tabs>
          <w:tab w:val="right" w:pos="9360"/>
        </w:tabs>
        <w:jc w:val="right"/>
        <w:rPr>
          <w:sz w:val="26"/>
        </w:rPr>
      </w:pPr>
    </w:p>
    <w:p w14:paraId="3585CAFB" w14:textId="77777777" w:rsidR="009F3855" w:rsidRPr="00B675D9" w:rsidRDefault="009F3855" w:rsidP="009F3855">
      <w:pPr>
        <w:pStyle w:val="Heading2"/>
        <w:rPr>
          <w:rFonts w:asciiTheme="minorHAnsi" w:hAnsiTheme="minorHAnsi" w:cstheme="minorHAnsi"/>
          <w:color w:val="auto"/>
          <w:sz w:val="28"/>
          <w:szCs w:val="24"/>
        </w:rPr>
      </w:pPr>
      <w:bookmarkStart w:id="46" w:name="_Toc8336533"/>
      <w:r w:rsidRPr="00B675D9">
        <w:rPr>
          <w:rFonts w:asciiTheme="minorHAnsi" w:hAnsiTheme="minorHAnsi" w:cstheme="minorHAnsi"/>
          <w:color w:val="auto"/>
          <w:sz w:val="28"/>
          <w:szCs w:val="24"/>
        </w:rPr>
        <w:lastRenderedPageBreak/>
        <w:t>Servo Control Code</w:t>
      </w:r>
      <w:bookmarkEnd w:id="46"/>
    </w:p>
    <w:p w14:paraId="68C8D067" w14:textId="77777777" w:rsidR="009F3855" w:rsidRPr="00F831AF" w:rsidRDefault="009F3855" w:rsidP="009F3855">
      <w:pPr>
        <w:jc w:val="both"/>
        <w:rPr>
          <w:rFonts w:cstheme="minorHAnsi"/>
          <w:sz w:val="24"/>
          <w:szCs w:val="24"/>
        </w:rPr>
      </w:pPr>
      <w:r>
        <w:rPr>
          <w:rFonts w:cstheme="minorHAnsi"/>
          <w:sz w:val="24"/>
          <w:szCs w:val="24"/>
        </w:rPr>
        <w:t>Figure 19 shows the flowchart for the servo control after the detection of infrared signal.</w:t>
      </w:r>
    </w:p>
    <w:p w14:paraId="7AEFFBB9" w14:textId="286348E7" w:rsidR="009F3855" w:rsidRDefault="009F3855" w:rsidP="46EB440C">
      <w:pPr>
        <w:keepNext/>
      </w:pPr>
      <w:r>
        <w:rPr>
          <w:noProof/>
        </w:rPr>
        <w:drawing>
          <wp:inline distT="0" distB="0" distL="0" distR="0" wp14:anchorId="70B296AC" wp14:editId="51BB0CB2">
            <wp:extent cx="5943600" cy="4025658"/>
            <wp:effectExtent l="0" t="0" r="0" b="0"/>
            <wp:docPr id="662565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025658"/>
                    </a:xfrm>
                    <a:prstGeom prst="rect">
                      <a:avLst/>
                    </a:prstGeom>
                  </pic:spPr>
                </pic:pic>
              </a:graphicData>
            </a:graphic>
          </wp:inline>
        </w:drawing>
      </w:r>
    </w:p>
    <w:p w14:paraId="6398CF28" w14:textId="77777777" w:rsidR="009F3855" w:rsidRDefault="009F3855" w:rsidP="009F3855">
      <w:pPr>
        <w:pStyle w:val="Caption"/>
        <w:jc w:val="center"/>
        <w:rPr>
          <w:i w:val="0"/>
          <w:color w:val="auto"/>
          <w:sz w:val="24"/>
        </w:rPr>
      </w:pPr>
      <w:bookmarkStart w:id="47" w:name="_Toc8336556"/>
      <w:r w:rsidRPr="002C7175">
        <w:rPr>
          <w:i w:val="0"/>
          <w:color w:val="auto"/>
          <w:sz w:val="24"/>
        </w:rPr>
        <w:t xml:space="preserve">Figure </w:t>
      </w:r>
      <w:r w:rsidRPr="002C7175">
        <w:rPr>
          <w:i w:val="0"/>
          <w:color w:val="auto"/>
          <w:sz w:val="24"/>
        </w:rPr>
        <w:fldChar w:fldCharType="begin"/>
      </w:r>
      <w:r w:rsidRPr="002C7175">
        <w:rPr>
          <w:i w:val="0"/>
          <w:color w:val="auto"/>
          <w:sz w:val="24"/>
        </w:rPr>
        <w:instrText xml:space="preserve"> SEQ Figure \* ARABIC </w:instrText>
      </w:r>
      <w:r w:rsidRPr="002C7175">
        <w:rPr>
          <w:i w:val="0"/>
          <w:color w:val="auto"/>
          <w:sz w:val="24"/>
        </w:rPr>
        <w:fldChar w:fldCharType="separate"/>
      </w:r>
      <w:r w:rsidR="005E03BA">
        <w:rPr>
          <w:i w:val="0"/>
          <w:noProof/>
          <w:color w:val="auto"/>
          <w:sz w:val="24"/>
        </w:rPr>
        <w:t>19</w:t>
      </w:r>
      <w:r w:rsidRPr="002C7175">
        <w:rPr>
          <w:i w:val="0"/>
          <w:color w:val="auto"/>
          <w:sz w:val="24"/>
        </w:rPr>
        <w:fldChar w:fldCharType="end"/>
      </w:r>
      <w:r w:rsidRPr="002C7175">
        <w:rPr>
          <w:i w:val="0"/>
          <w:color w:val="auto"/>
          <w:sz w:val="24"/>
        </w:rPr>
        <w:t xml:space="preserve"> Servo Control Flowchart</w:t>
      </w:r>
      <w:bookmarkEnd w:id="47"/>
    </w:p>
    <w:p w14:paraId="7850218C" w14:textId="77777777" w:rsidR="009F3855" w:rsidRPr="00523105" w:rsidRDefault="009F3855" w:rsidP="009F3855">
      <w:pPr>
        <w:jc w:val="both"/>
        <w:rPr>
          <w:sz w:val="24"/>
          <w:szCs w:val="24"/>
        </w:rPr>
      </w:pPr>
      <w:r w:rsidRPr="00523105">
        <w:rPr>
          <w:sz w:val="24"/>
          <w:szCs w:val="24"/>
        </w:rPr>
        <w:t>The servo 3 for the 1kHz mail, has inverted movement since it was attached opposite to the rest two servos.</w:t>
      </w:r>
      <w:r>
        <w:rPr>
          <w:sz w:val="24"/>
          <w:szCs w:val="24"/>
        </w:rPr>
        <w:t xml:space="preserve"> When the rover detects the IR, it triggers the servo as per the frequency and makes either a 0 or 180 drop according to the side of the IR module triggered. Then a delay of 1sec is created which resets the servo to its original state and then sets the state to </w:t>
      </w:r>
      <w:proofErr w:type="spellStart"/>
      <w:r>
        <w:rPr>
          <w:sz w:val="24"/>
          <w:szCs w:val="24"/>
        </w:rPr>
        <w:t>on_line</w:t>
      </w:r>
      <w:proofErr w:type="spellEnd"/>
      <w:r>
        <w:rPr>
          <w:sz w:val="24"/>
          <w:szCs w:val="24"/>
        </w:rPr>
        <w:t xml:space="preserve"> again.</w:t>
      </w:r>
    </w:p>
    <w:p w14:paraId="3523E6E7" w14:textId="77777777" w:rsidR="009F3855" w:rsidRDefault="009F3855" w:rsidP="009F3855">
      <w:pPr>
        <w:rPr>
          <w:sz w:val="26"/>
        </w:rPr>
      </w:pPr>
    </w:p>
    <w:p w14:paraId="3D5E0D40" w14:textId="77777777" w:rsidR="009F3855" w:rsidRDefault="009F3855" w:rsidP="009F3855">
      <w:pPr>
        <w:rPr>
          <w:sz w:val="26"/>
        </w:rPr>
      </w:pPr>
    </w:p>
    <w:p w14:paraId="5C2F2837" w14:textId="77777777" w:rsidR="009F3855" w:rsidRPr="0010252B" w:rsidRDefault="009F3855" w:rsidP="009F3855">
      <w:pPr>
        <w:rPr>
          <w:sz w:val="26"/>
        </w:rPr>
      </w:pPr>
      <w:r w:rsidRPr="0010252B">
        <w:rPr>
          <w:sz w:val="26"/>
        </w:rPr>
        <w:lastRenderedPageBreak/>
        <w:t>BASYS 3 Control Unit</w:t>
      </w:r>
      <w:bookmarkEnd w:id="45"/>
    </w:p>
    <w:p w14:paraId="1826A943" w14:textId="77777777" w:rsidR="009F3855" w:rsidRDefault="009F3855" w:rsidP="009F3855">
      <w:pPr>
        <w:jc w:val="both"/>
        <w:rPr>
          <w:sz w:val="24"/>
          <w:szCs w:val="24"/>
        </w:rPr>
      </w:pPr>
      <w:r w:rsidRPr="0C4296C3">
        <w:rPr>
          <w:sz w:val="24"/>
          <w:szCs w:val="24"/>
          <w:shd w:val="clear" w:color="auto" w:fill="FFFFFF"/>
        </w:rPr>
        <w:t>The </w:t>
      </w:r>
      <w:r w:rsidRPr="0C4296C3">
        <w:rPr>
          <w:rStyle w:val="Emphasis"/>
          <w:sz w:val="24"/>
          <w:szCs w:val="24"/>
          <w:shd w:val="clear" w:color="auto" w:fill="FFFFFF"/>
        </w:rPr>
        <w:t>BASYS 3</w:t>
      </w:r>
      <w:r w:rsidRPr="0C4296C3">
        <w:rPr>
          <w:sz w:val="24"/>
          <w:szCs w:val="24"/>
          <w:shd w:val="clear" w:color="auto" w:fill="FFFFFF"/>
        </w:rPr>
        <w:t xml:space="preserve"> is an FPGA development board featuring Xilinx Artix-7 FPGA architecture which uses </w:t>
      </w:r>
      <w:proofErr w:type="spellStart"/>
      <w:r w:rsidRPr="0C4296C3">
        <w:rPr>
          <w:sz w:val="24"/>
          <w:szCs w:val="24"/>
          <w:shd w:val="clear" w:color="auto" w:fill="FFFFFF"/>
        </w:rPr>
        <w:t>Vivado</w:t>
      </w:r>
      <w:proofErr w:type="spellEnd"/>
      <w:r w:rsidRPr="0C4296C3">
        <w:rPr>
          <w:sz w:val="24"/>
          <w:szCs w:val="24"/>
          <w:shd w:val="clear" w:color="auto" w:fill="FFFFFF"/>
        </w:rPr>
        <w:t xml:space="preserve"> Design Suite. It was used as the main control unit of our project. It consists of 4 PMOD ports each consisting of 12 pins. </w:t>
      </w:r>
    </w:p>
    <w:p w14:paraId="1E383CAB" w14:textId="77777777" w:rsidR="009F3855" w:rsidRDefault="009F3855" w:rsidP="009F3855">
      <w:pPr>
        <w:jc w:val="both"/>
        <w:rPr>
          <w:sz w:val="24"/>
          <w:szCs w:val="24"/>
        </w:rPr>
      </w:pPr>
      <w:r>
        <w:rPr>
          <w:sz w:val="24"/>
        </w:rPr>
        <w:t xml:space="preserve">The JA PMOD were used for motor control. The JB PMOD were used for servo control using an external PMOD connector. The JAXDC PMOD were used for the 3 inductive proximity sensors, 2 current protection inputs, and 2 infrared modules. </w:t>
      </w:r>
      <w:r w:rsidRPr="0C4296C3">
        <w:rPr>
          <w:sz w:val="24"/>
          <w:szCs w:val="24"/>
          <w:shd w:val="clear" w:color="auto" w:fill="FFFFFF"/>
        </w:rPr>
        <w:t xml:space="preserve">Also, the seven-segment display on the BASYS board was used to display the </w:t>
      </w:r>
      <w:r>
        <w:rPr>
          <w:sz w:val="24"/>
          <w:szCs w:val="24"/>
          <w:shd w:val="clear" w:color="auto" w:fill="FFFFFF"/>
        </w:rPr>
        <w:t>frequency of the infrared LED detected.</w:t>
      </w:r>
    </w:p>
    <w:p w14:paraId="6E7C30FA" w14:textId="77777777" w:rsidR="009F3855" w:rsidRPr="00C2081B" w:rsidRDefault="009F3855" w:rsidP="009F3855">
      <w:pPr>
        <w:jc w:val="both"/>
        <w:rPr>
          <w:sz w:val="24"/>
        </w:rPr>
      </w:pPr>
    </w:p>
    <w:p w14:paraId="2D6FE440" w14:textId="77777777" w:rsidR="009F3855" w:rsidRDefault="009F3855" w:rsidP="009F3855">
      <w:r>
        <w:br w:type="page"/>
      </w:r>
    </w:p>
    <w:p w14:paraId="389447CA" w14:textId="77777777" w:rsidR="009F3855" w:rsidRDefault="009F3855" w:rsidP="009F3855">
      <w:pPr>
        <w:pStyle w:val="Heading1"/>
        <w:rPr>
          <w:sz w:val="28"/>
        </w:rPr>
      </w:pPr>
      <w:bookmarkStart w:id="48" w:name="_Toc8336534"/>
      <w:bookmarkStart w:id="49" w:name="_Toc4367395"/>
      <w:r w:rsidRPr="006E0CE7">
        <w:rPr>
          <w:sz w:val="28"/>
        </w:rPr>
        <w:lastRenderedPageBreak/>
        <w:t>Results</w:t>
      </w:r>
      <w:bookmarkEnd w:id="48"/>
    </w:p>
    <w:p w14:paraId="2B92D060" w14:textId="77777777" w:rsidR="009F3855" w:rsidRPr="006E0CE7" w:rsidRDefault="009F3855" w:rsidP="009F3855">
      <w:pPr>
        <w:jc w:val="both"/>
        <w:rPr>
          <w:sz w:val="24"/>
        </w:rPr>
      </w:pPr>
      <w:r>
        <w:rPr>
          <w:sz w:val="24"/>
        </w:rPr>
        <w:t>All the hardware and software components were combined and tested numerous times. The infrared detection system worked perfectly fine, but it picked up signals from a wide range which caused the rover to stop on the track randomly. Then it required a constant IR signal to continue its journey. Also, the friction between the rover and the demo track was large which cause the rover to stop abruptly sometimes during turns. This was solved by raising the PWM of the motors. Hence, the rover tracked the metallic tape, detected the infrared signals and delivered the necessary mail.</w:t>
      </w:r>
    </w:p>
    <w:p w14:paraId="3A50AAFF" w14:textId="77777777" w:rsidR="009F3855" w:rsidRDefault="009F3855" w:rsidP="009F3855">
      <w:pPr>
        <w:jc w:val="both"/>
        <w:rPr>
          <w:rFonts w:eastAsia="Times New Roman" w:cs="Times New Roman"/>
          <w:iCs/>
          <w:sz w:val="24"/>
          <w:szCs w:val="24"/>
        </w:rPr>
      </w:pPr>
      <w:r>
        <w:br w:type="page"/>
      </w:r>
    </w:p>
    <w:p w14:paraId="43BCD459" w14:textId="77777777" w:rsidR="009F3855" w:rsidRPr="00325E3F" w:rsidRDefault="009F3855" w:rsidP="009F3855">
      <w:pPr>
        <w:pStyle w:val="Heading1"/>
        <w:rPr>
          <w:sz w:val="26"/>
        </w:rPr>
      </w:pPr>
      <w:bookmarkStart w:id="50" w:name="_Toc8336535"/>
      <w:r w:rsidRPr="00325E3F">
        <w:rPr>
          <w:sz w:val="26"/>
        </w:rPr>
        <w:lastRenderedPageBreak/>
        <w:t>Conclusion</w:t>
      </w:r>
      <w:bookmarkEnd w:id="49"/>
      <w:bookmarkEnd w:id="50"/>
    </w:p>
    <w:p w14:paraId="3E2B40C2" w14:textId="77777777" w:rsidR="009F3855" w:rsidRDefault="009F3855" w:rsidP="009F3855">
      <w:pPr>
        <w:jc w:val="both"/>
        <w:rPr>
          <w:sz w:val="24"/>
          <w:szCs w:val="24"/>
        </w:rPr>
      </w:pPr>
      <w:r>
        <w:rPr>
          <w:sz w:val="24"/>
          <w:szCs w:val="24"/>
        </w:rPr>
        <w:t xml:space="preserve">Thus, all the required tasks were completed successfully and on time as well. So, all the requirements of the project were fulfilled. Thus, </w:t>
      </w:r>
      <w:proofErr w:type="spellStart"/>
      <w:r>
        <w:rPr>
          <w:sz w:val="24"/>
          <w:szCs w:val="24"/>
        </w:rPr>
        <w:t>Hoolaki</w:t>
      </w:r>
      <w:proofErr w:type="spellEnd"/>
      <w:r>
        <w:rPr>
          <w:sz w:val="24"/>
          <w:szCs w:val="24"/>
        </w:rPr>
        <w:t xml:space="preserve"> successfully delivered the specific mail for the set mailbox.</w:t>
      </w:r>
    </w:p>
    <w:p w14:paraId="1C6037EF" w14:textId="77777777" w:rsidR="009F3855" w:rsidRDefault="009F3855" w:rsidP="009F3855">
      <w:pPr>
        <w:rPr>
          <w:sz w:val="24"/>
          <w:szCs w:val="24"/>
        </w:rPr>
      </w:pPr>
      <w:r>
        <w:rPr>
          <w:sz w:val="24"/>
          <w:szCs w:val="24"/>
        </w:rPr>
        <w:br w:type="page"/>
      </w:r>
    </w:p>
    <w:p w14:paraId="324E7D0E" w14:textId="77777777" w:rsidR="009F3855" w:rsidRPr="002656BB" w:rsidRDefault="009F3855" w:rsidP="009F3855">
      <w:pPr>
        <w:pStyle w:val="Heading1"/>
        <w:rPr>
          <w:sz w:val="26"/>
        </w:rPr>
      </w:pPr>
      <w:bookmarkStart w:id="51" w:name="_Toc4367396"/>
      <w:bookmarkStart w:id="52" w:name="_Toc8336536"/>
      <w:r w:rsidRPr="002656BB">
        <w:rPr>
          <w:sz w:val="26"/>
        </w:rPr>
        <w:lastRenderedPageBreak/>
        <w:t>Appendix-References</w:t>
      </w:r>
      <w:bookmarkEnd w:id="51"/>
      <w:bookmarkEnd w:id="52"/>
      <w:r w:rsidRPr="002656BB">
        <w:rPr>
          <w:sz w:val="26"/>
        </w:rPr>
        <w:t xml:space="preserve"> </w:t>
      </w:r>
    </w:p>
    <w:p w14:paraId="08204287" w14:textId="77777777" w:rsidR="009F3855" w:rsidRPr="002656BB" w:rsidRDefault="009F3855" w:rsidP="009F3855">
      <w:pPr>
        <w:rPr>
          <w:sz w:val="24"/>
          <w:szCs w:val="24"/>
        </w:rPr>
      </w:pPr>
      <w:r w:rsidRPr="002656BB">
        <w:rPr>
          <w:sz w:val="24"/>
          <w:szCs w:val="24"/>
        </w:rPr>
        <w:t>This Appendix includes the list of references used for any systems in the report.</w:t>
      </w:r>
    </w:p>
    <w:p w14:paraId="58A4F09C" w14:textId="77777777" w:rsidR="009F3855" w:rsidRPr="00183B53" w:rsidRDefault="009F3855" w:rsidP="009F3855">
      <w:pPr>
        <w:pStyle w:val="ListParagraph"/>
        <w:numPr>
          <w:ilvl w:val="0"/>
          <w:numId w:val="6"/>
        </w:numPr>
        <w:rPr>
          <w:sz w:val="24"/>
          <w:szCs w:val="24"/>
        </w:rPr>
      </w:pPr>
      <w:r w:rsidRPr="00183B53">
        <w:rPr>
          <w:sz w:val="24"/>
          <w:szCs w:val="24"/>
        </w:rPr>
        <w:t xml:space="preserve">L298 Datasheet: </w:t>
      </w:r>
      <w:hyperlink r:id="rId37" w:history="1">
        <w:r w:rsidRPr="00183B53">
          <w:rPr>
            <w:rStyle w:val="Hyperlink"/>
            <w:sz w:val="24"/>
            <w:szCs w:val="24"/>
          </w:rPr>
          <w:t>https://www.sparkfun.com/datasheets/Robotics/L298_H_Bridge.pdf</w:t>
        </w:r>
      </w:hyperlink>
      <w:r w:rsidRPr="00183B53">
        <w:rPr>
          <w:sz w:val="24"/>
          <w:szCs w:val="24"/>
        </w:rPr>
        <w:t xml:space="preserve"> </w:t>
      </w:r>
    </w:p>
    <w:p w14:paraId="4AAF7A05" w14:textId="77777777" w:rsidR="009F3855" w:rsidRPr="00183B53" w:rsidRDefault="009F3855" w:rsidP="009F3855">
      <w:pPr>
        <w:pStyle w:val="ListParagraph"/>
        <w:numPr>
          <w:ilvl w:val="0"/>
          <w:numId w:val="6"/>
        </w:numPr>
        <w:rPr>
          <w:sz w:val="24"/>
          <w:szCs w:val="24"/>
        </w:rPr>
      </w:pPr>
      <w:r w:rsidRPr="00183B53">
        <w:rPr>
          <w:sz w:val="24"/>
          <w:szCs w:val="24"/>
        </w:rPr>
        <w:t xml:space="preserve">Rover 5 Robot Platform: </w:t>
      </w:r>
      <w:hyperlink r:id="rId38" w:history="1">
        <w:r w:rsidRPr="00183B53">
          <w:rPr>
            <w:rStyle w:val="Hyperlink"/>
            <w:sz w:val="24"/>
            <w:szCs w:val="24"/>
          </w:rPr>
          <w:t>https://www.sparkfun.com/products/10336</w:t>
        </w:r>
      </w:hyperlink>
      <w:r w:rsidRPr="00183B53">
        <w:rPr>
          <w:sz w:val="24"/>
          <w:szCs w:val="24"/>
        </w:rPr>
        <w:t xml:space="preserve"> </w:t>
      </w:r>
    </w:p>
    <w:p w14:paraId="48E8FA7E" w14:textId="77777777" w:rsidR="009F3855" w:rsidRPr="00183B53" w:rsidRDefault="009F3855" w:rsidP="009F3855">
      <w:pPr>
        <w:pStyle w:val="ListParagraph"/>
        <w:numPr>
          <w:ilvl w:val="0"/>
          <w:numId w:val="6"/>
        </w:numPr>
        <w:rPr>
          <w:sz w:val="24"/>
          <w:szCs w:val="24"/>
        </w:rPr>
      </w:pPr>
      <w:r w:rsidRPr="00183B53">
        <w:rPr>
          <w:sz w:val="24"/>
          <w:szCs w:val="24"/>
        </w:rPr>
        <w:t xml:space="preserve">BASYS 3 FPGA: </w:t>
      </w:r>
      <w:hyperlink r:id="rId39" w:history="1">
        <w:r w:rsidRPr="00183B53">
          <w:rPr>
            <w:rStyle w:val="Hyperlink"/>
            <w:sz w:val="24"/>
            <w:szCs w:val="24"/>
          </w:rPr>
          <w:t>https://reference.digilentinc.com/_media/basys3:basys3_rm.pdf</w:t>
        </w:r>
      </w:hyperlink>
    </w:p>
    <w:p w14:paraId="2CDE8419" w14:textId="77777777" w:rsidR="009F3855" w:rsidRPr="00183B53" w:rsidRDefault="009F3855" w:rsidP="009F3855">
      <w:pPr>
        <w:pStyle w:val="ListParagraph"/>
        <w:numPr>
          <w:ilvl w:val="0"/>
          <w:numId w:val="6"/>
        </w:numPr>
        <w:rPr>
          <w:sz w:val="24"/>
          <w:szCs w:val="24"/>
        </w:rPr>
      </w:pPr>
      <w:r w:rsidRPr="00183B53">
        <w:rPr>
          <w:sz w:val="24"/>
          <w:szCs w:val="24"/>
        </w:rPr>
        <w:t xml:space="preserve">LM339 Datasheet: </w:t>
      </w:r>
      <w:hyperlink r:id="rId40" w:history="1">
        <w:r w:rsidRPr="00183B53">
          <w:rPr>
            <w:rStyle w:val="Hyperlink"/>
            <w:sz w:val="24"/>
            <w:szCs w:val="24"/>
          </w:rPr>
          <w:t>http://www.ti.com/lit/ds/symlink/lm2901.pdf</w:t>
        </w:r>
      </w:hyperlink>
      <w:r w:rsidRPr="00183B53">
        <w:rPr>
          <w:sz w:val="24"/>
          <w:szCs w:val="24"/>
        </w:rPr>
        <w:t xml:space="preserve"> </w:t>
      </w:r>
    </w:p>
    <w:p w14:paraId="6F7E8221" w14:textId="77777777" w:rsidR="009F3855" w:rsidRPr="00183B53" w:rsidRDefault="009F3855" w:rsidP="009F3855">
      <w:pPr>
        <w:pStyle w:val="ListParagraph"/>
        <w:numPr>
          <w:ilvl w:val="0"/>
          <w:numId w:val="6"/>
        </w:numPr>
        <w:rPr>
          <w:sz w:val="24"/>
          <w:szCs w:val="24"/>
        </w:rPr>
      </w:pPr>
      <w:r w:rsidRPr="00183B53">
        <w:rPr>
          <w:sz w:val="24"/>
          <w:szCs w:val="24"/>
        </w:rPr>
        <w:t xml:space="preserve">L78L33 Datasheet: </w:t>
      </w:r>
      <w:hyperlink r:id="rId41" w:history="1">
        <w:r w:rsidRPr="00183B53">
          <w:rPr>
            <w:rStyle w:val="Hyperlink"/>
            <w:sz w:val="24"/>
            <w:szCs w:val="24"/>
          </w:rPr>
          <w:t>https://www.mouser.com/datasheet/2/389/l78l-974102.pdf</w:t>
        </w:r>
      </w:hyperlink>
    </w:p>
    <w:p w14:paraId="63531E07" w14:textId="77777777" w:rsidR="009F3855" w:rsidRPr="0053186C" w:rsidRDefault="009F3855" w:rsidP="009F3855">
      <w:pPr>
        <w:pStyle w:val="ListParagraph"/>
        <w:numPr>
          <w:ilvl w:val="0"/>
          <w:numId w:val="6"/>
        </w:numPr>
        <w:rPr>
          <w:sz w:val="26"/>
          <w:szCs w:val="24"/>
        </w:rPr>
      </w:pPr>
      <w:r w:rsidRPr="0053186C">
        <w:rPr>
          <w:sz w:val="24"/>
        </w:rPr>
        <w:t xml:space="preserve">LM324 Datasheet </w:t>
      </w:r>
      <w:hyperlink r:id="rId42" w:history="1">
        <w:r w:rsidRPr="0053186C">
          <w:rPr>
            <w:rStyle w:val="Hyperlink"/>
            <w:sz w:val="24"/>
          </w:rPr>
          <w:t>http://www.ti.com/lit/ds/symlink/lm324-n.pdf</w:t>
        </w:r>
      </w:hyperlink>
      <w:r w:rsidRPr="0053186C">
        <w:rPr>
          <w:sz w:val="26"/>
          <w:szCs w:val="24"/>
        </w:rPr>
        <w:br/>
      </w:r>
    </w:p>
    <w:p w14:paraId="06B3DE12" w14:textId="6036B844" w:rsidR="009F3855" w:rsidRPr="002656BB" w:rsidRDefault="009F3855" w:rsidP="009F3855">
      <w:pPr>
        <w:jc w:val="center"/>
        <w:rPr>
          <w:sz w:val="26"/>
        </w:rPr>
      </w:pPr>
      <w:r>
        <w:rPr>
          <w:sz w:val="24"/>
          <w:szCs w:val="24"/>
        </w:rPr>
        <w:br w:type="page"/>
      </w:r>
      <w:bookmarkStart w:id="53" w:name="_GoBack"/>
      <w:r w:rsidRPr="002656BB">
        <w:rPr>
          <w:sz w:val="26"/>
        </w:rPr>
        <w:lastRenderedPageBreak/>
        <w:t>Appendix-Budget</w:t>
      </w:r>
    </w:p>
    <w:bookmarkEnd w:id="53"/>
    <w:p w14:paraId="3D5AFEC1" w14:textId="77777777" w:rsidR="009F3855" w:rsidRDefault="009F3855" w:rsidP="009F3855">
      <w:pPr>
        <w:jc w:val="center"/>
        <w:rPr>
          <w:sz w:val="24"/>
          <w:szCs w:val="24"/>
        </w:rPr>
      </w:pPr>
      <w:r>
        <w:rPr>
          <w:noProof/>
        </w:rPr>
        <w:drawing>
          <wp:inline distT="0" distB="0" distL="0" distR="0" wp14:anchorId="759A4815" wp14:editId="3ACC4404">
            <wp:extent cx="5892746" cy="4310743"/>
            <wp:effectExtent l="0" t="0" r="0" b="0"/>
            <wp:docPr id="16326690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892746" cy="4310743"/>
                    </a:xfrm>
                    <a:prstGeom prst="rect">
                      <a:avLst/>
                    </a:prstGeom>
                  </pic:spPr>
                </pic:pic>
              </a:graphicData>
            </a:graphic>
          </wp:inline>
        </w:drawing>
      </w:r>
    </w:p>
    <w:p w14:paraId="66EBFE03" w14:textId="77777777" w:rsidR="009F3855" w:rsidRDefault="009F3855" w:rsidP="009F3855">
      <w:pPr>
        <w:jc w:val="both"/>
        <w:rPr>
          <w:sz w:val="24"/>
          <w:szCs w:val="24"/>
        </w:rPr>
      </w:pPr>
      <w:r>
        <w:rPr>
          <w:sz w:val="24"/>
          <w:szCs w:val="24"/>
        </w:rPr>
        <w:t>The green side of the Budget chart shows us the estimation that was made at the start of the project. The red side is the actual expenses made during the project.</w:t>
      </w:r>
    </w:p>
    <w:p w14:paraId="067CB95F" w14:textId="77777777" w:rsidR="009F3855" w:rsidRDefault="009F3855" w:rsidP="009F3855">
      <w:pPr>
        <w:jc w:val="both"/>
        <w:rPr>
          <w:sz w:val="24"/>
          <w:szCs w:val="24"/>
        </w:rPr>
      </w:pPr>
      <w:r>
        <w:rPr>
          <w:sz w:val="24"/>
          <w:szCs w:val="24"/>
        </w:rPr>
        <w:t>The budget sheet shows that the project was fairly completed under the budget. No contract labor was used during the project. It has been a major part of savings. Hence, we came right under the estimated budget after the completion.</w:t>
      </w:r>
    </w:p>
    <w:p w14:paraId="79E023C9" w14:textId="77777777" w:rsidR="009F3855" w:rsidRDefault="009F3855" w:rsidP="009F3855">
      <w:pPr>
        <w:rPr>
          <w:sz w:val="24"/>
          <w:szCs w:val="24"/>
        </w:rPr>
      </w:pPr>
      <w:r>
        <w:rPr>
          <w:sz w:val="24"/>
          <w:szCs w:val="24"/>
        </w:rPr>
        <w:br w:type="page"/>
      </w:r>
    </w:p>
    <w:p w14:paraId="26C9D1A7" w14:textId="77777777" w:rsidR="009F3855" w:rsidRPr="00BB325D" w:rsidRDefault="009F3855" w:rsidP="009F3855">
      <w:pPr>
        <w:pStyle w:val="Heading1"/>
        <w:rPr>
          <w:sz w:val="26"/>
        </w:rPr>
      </w:pPr>
      <w:bookmarkStart w:id="54" w:name="_Toc8336537"/>
      <w:r>
        <w:rPr>
          <w:noProof/>
        </w:rPr>
        <w:lastRenderedPageBreak/>
        <w:drawing>
          <wp:anchor distT="0" distB="0" distL="114300" distR="114300" simplePos="0" relativeHeight="251658257" behindDoc="0" locked="0" layoutInCell="1" allowOverlap="1" wp14:anchorId="495A26FE" wp14:editId="2296BA70">
            <wp:simplePos x="0" y="0"/>
            <wp:positionH relativeFrom="column">
              <wp:posOffset>-159328</wp:posOffset>
            </wp:positionH>
            <wp:positionV relativeFrom="paragraph">
              <wp:posOffset>401955</wp:posOffset>
            </wp:positionV>
            <wp:extent cx="6322002" cy="3261078"/>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002" cy="3261078"/>
                    </a:xfrm>
                    <a:prstGeom prst="rect">
                      <a:avLst/>
                    </a:prstGeom>
                    <a:noFill/>
                    <a:ln>
                      <a:noFill/>
                    </a:ln>
                  </pic:spPr>
                </pic:pic>
              </a:graphicData>
            </a:graphic>
          </wp:anchor>
        </w:drawing>
      </w:r>
      <w:r w:rsidRPr="46EB440C">
        <w:rPr>
          <w:sz w:val="26"/>
          <w:szCs w:val="26"/>
        </w:rPr>
        <w:t>Appendix-Gantt Chart</w:t>
      </w:r>
      <w:bookmarkEnd w:id="54"/>
    </w:p>
    <w:p w14:paraId="277CC26B" w14:textId="77777777" w:rsidR="009F3855" w:rsidRDefault="009F3855" w:rsidP="009F3855">
      <w:pPr>
        <w:rPr>
          <w:sz w:val="24"/>
          <w:szCs w:val="24"/>
        </w:rPr>
      </w:pPr>
    </w:p>
    <w:p w14:paraId="783B5909" w14:textId="77777777" w:rsidR="009F3855" w:rsidRPr="0011342A" w:rsidRDefault="009F3855" w:rsidP="009F3855">
      <w:pPr>
        <w:jc w:val="both"/>
        <w:rPr>
          <w:sz w:val="24"/>
          <w:szCs w:val="24"/>
        </w:rPr>
      </w:pPr>
      <w:r>
        <w:rPr>
          <w:sz w:val="24"/>
          <w:szCs w:val="24"/>
        </w:rPr>
        <w:t>From the Gantt Chart posted, most of the scheduled tasks look to be completed on time. There was a delay on the mail delivery part as mentioned before in the report. But overall, everything completed on schedule which resulted in a successful project.</w:t>
      </w:r>
    </w:p>
    <w:p w14:paraId="17D3AA21" w14:textId="77777777" w:rsidR="009F3855" w:rsidRDefault="009F3855" w:rsidP="009F3855"/>
    <w:p w14:paraId="394DDD8A" w14:textId="77777777" w:rsidR="00A72D39" w:rsidRDefault="00A72D39"/>
    <w:sectPr w:rsidR="00A72D39" w:rsidSect="00C7309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94B24" w14:textId="77777777" w:rsidR="00F70DA9" w:rsidRDefault="00F70DA9" w:rsidP="009F3855">
      <w:pPr>
        <w:spacing w:after="0" w:line="240" w:lineRule="auto"/>
      </w:pPr>
      <w:r>
        <w:separator/>
      </w:r>
    </w:p>
  </w:endnote>
  <w:endnote w:type="continuationSeparator" w:id="0">
    <w:p w14:paraId="0CB96BD7" w14:textId="77777777" w:rsidR="00F70DA9" w:rsidRDefault="00F70DA9" w:rsidP="009F3855">
      <w:pPr>
        <w:spacing w:after="0" w:line="240" w:lineRule="auto"/>
      </w:pPr>
      <w:r>
        <w:continuationSeparator/>
      </w:r>
    </w:p>
  </w:endnote>
  <w:endnote w:type="continuationNotice" w:id="1">
    <w:p w14:paraId="5AF912AA" w14:textId="77777777" w:rsidR="00F70DA9" w:rsidRDefault="00F70D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B1E34" w14:textId="77777777" w:rsidR="00635BE3" w:rsidRDefault="00635BE3">
    <w:pPr>
      <w:pStyle w:val="Footer"/>
      <w:jc w:val="right"/>
    </w:pPr>
  </w:p>
  <w:p w14:paraId="0D425742" w14:textId="77777777" w:rsidR="00635BE3" w:rsidRDefault="00635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000066"/>
      <w:docPartObj>
        <w:docPartGallery w:val="Page Numbers (Bottom of Page)"/>
        <w:docPartUnique/>
      </w:docPartObj>
    </w:sdtPr>
    <w:sdtEndPr>
      <w:rPr>
        <w:noProof/>
      </w:rPr>
    </w:sdtEndPr>
    <w:sdtContent>
      <w:p w14:paraId="460C501D" w14:textId="47051194" w:rsidR="00635BE3" w:rsidRDefault="00635B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0E5DD1" w14:textId="77777777" w:rsidR="00635BE3" w:rsidRDefault="00635B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084190"/>
      <w:docPartObj>
        <w:docPartGallery w:val="Page Numbers (Bottom of Page)"/>
        <w:docPartUnique/>
      </w:docPartObj>
    </w:sdtPr>
    <w:sdtEndPr>
      <w:rPr>
        <w:noProof/>
      </w:rPr>
    </w:sdtEndPr>
    <w:sdtContent>
      <w:p w14:paraId="08BCF0A8" w14:textId="7FDC2635" w:rsidR="00635BE3" w:rsidRDefault="00635B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9E487D" w14:textId="77777777" w:rsidR="00635BE3" w:rsidRDefault="00635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5D141" w14:textId="77777777" w:rsidR="00F70DA9" w:rsidRDefault="00F70DA9" w:rsidP="009F3855">
      <w:pPr>
        <w:spacing w:after="0" w:line="240" w:lineRule="auto"/>
      </w:pPr>
      <w:r>
        <w:separator/>
      </w:r>
    </w:p>
  </w:footnote>
  <w:footnote w:type="continuationSeparator" w:id="0">
    <w:p w14:paraId="664D1513" w14:textId="77777777" w:rsidR="00F70DA9" w:rsidRDefault="00F70DA9" w:rsidP="009F3855">
      <w:pPr>
        <w:spacing w:after="0" w:line="240" w:lineRule="auto"/>
      </w:pPr>
      <w:r>
        <w:continuationSeparator/>
      </w:r>
    </w:p>
  </w:footnote>
  <w:footnote w:type="continuationNotice" w:id="1">
    <w:p w14:paraId="2DADCAE6" w14:textId="77777777" w:rsidR="00F70DA9" w:rsidRDefault="00F70D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70FDF"/>
    <w:multiLevelType w:val="hybridMultilevel"/>
    <w:tmpl w:val="0624E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BB592A"/>
    <w:multiLevelType w:val="hybridMultilevel"/>
    <w:tmpl w:val="C34A8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E54DA4"/>
    <w:multiLevelType w:val="hybridMultilevel"/>
    <w:tmpl w:val="A3B84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FD76D5"/>
    <w:multiLevelType w:val="hybridMultilevel"/>
    <w:tmpl w:val="83DE4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2206F3"/>
    <w:multiLevelType w:val="hybridMultilevel"/>
    <w:tmpl w:val="ADBA5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D32C4"/>
    <w:multiLevelType w:val="hybridMultilevel"/>
    <w:tmpl w:val="1ED07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Q0NjW2ABKGZkZmRko6SsGpxcWZ+XkgBYYGtQAoLVO5LQAAAA=="/>
  </w:docVars>
  <w:rsids>
    <w:rsidRoot w:val="00374D6D"/>
    <w:rsid w:val="00021452"/>
    <w:rsid w:val="00095B0A"/>
    <w:rsid w:val="00130714"/>
    <w:rsid w:val="00146DE9"/>
    <w:rsid w:val="002B7700"/>
    <w:rsid w:val="00374D6D"/>
    <w:rsid w:val="00414B10"/>
    <w:rsid w:val="00447DFC"/>
    <w:rsid w:val="00464F0B"/>
    <w:rsid w:val="0049467B"/>
    <w:rsid w:val="004A0C31"/>
    <w:rsid w:val="004B6075"/>
    <w:rsid w:val="005C7FA5"/>
    <w:rsid w:val="005E03BA"/>
    <w:rsid w:val="005F62A2"/>
    <w:rsid w:val="006148A2"/>
    <w:rsid w:val="00622F61"/>
    <w:rsid w:val="00635BE3"/>
    <w:rsid w:val="0066680C"/>
    <w:rsid w:val="00716C28"/>
    <w:rsid w:val="007301DD"/>
    <w:rsid w:val="00761CF0"/>
    <w:rsid w:val="00782F64"/>
    <w:rsid w:val="00823B65"/>
    <w:rsid w:val="008B0877"/>
    <w:rsid w:val="009443FF"/>
    <w:rsid w:val="00974A47"/>
    <w:rsid w:val="00977B31"/>
    <w:rsid w:val="009B4054"/>
    <w:rsid w:val="009F3855"/>
    <w:rsid w:val="00A72D39"/>
    <w:rsid w:val="00AC6668"/>
    <w:rsid w:val="00B17790"/>
    <w:rsid w:val="00BA7E5C"/>
    <w:rsid w:val="00BF5F84"/>
    <w:rsid w:val="00C15895"/>
    <w:rsid w:val="00C7309E"/>
    <w:rsid w:val="00CF5B59"/>
    <w:rsid w:val="00D72358"/>
    <w:rsid w:val="00DC4179"/>
    <w:rsid w:val="00DF492C"/>
    <w:rsid w:val="00E07806"/>
    <w:rsid w:val="00E160DD"/>
    <w:rsid w:val="00E968D4"/>
    <w:rsid w:val="00F606C5"/>
    <w:rsid w:val="00F70DA9"/>
    <w:rsid w:val="00F72C16"/>
    <w:rsid w:val="00FF5A58"/>
    <w:rsid w:val="46EB44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9C174"/>
  <w15:chartTrackingRefBased/>
  <w15:docId w15:val="{8393E829-E4A7-4D48-A02C-45A5A03C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3855"/>
  </w:style>
  <w:style w:type="paragraph" w:styleId="Heading1">
    <w:name w:val="heading 1"/>
    <w:basedOn w:val="Normal"/>
    <w:next w:val="Normal"/>
    <w:link w:val="Heading1Char"/>
    <w:qFormat/>
    <w:rsid w:val="009F3855"/>
    <w:pPr>
      <w:keepNext/>
      <w:spacing w:after="0"/>
      <w:jc w:val="center"/>
      <w:outlineLvl w:val="0"/>
    </w:pPr>
    <w:rPr>
      <w:rFonts w:eastAsia="Times New Roman" w:cs="Times New Roman"/>
      <w:iCs/>
      <w:sz w:val="24"/>
      <w:szCs w:val="24"/>
    </w:rPr>
  </w:style>
  <w:style w:type="paragraph" w:styleId="Heading2">
    <w:name w:val="heading 2"/>
    <w:basedOn w:val="Normal"/>
    <w:next w:val="Normal"/>
    <w:link w:val="Heading2Char"/>
    <w:uiPriority w:val="9"/>
    <w:unhideWhenUsed/>
    <w:qFormat/>
    <w:rsid w:val="009F38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855"/>
  </w:style>
  <w:style w:type="paragraph" w:styleId="Footer">
    <w:name w:val="footer"/>
    <w:basedOn w:val="Normal"/>
    <w:link w:val="FooterChar"/>
    <w:uiPriority w:val="99"/>
    <w:unhideWhenUsed/>
    <w:rsid w:val="009F3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855"/>
  </w:style>
  <w:style w:type="character" w:customStyle="1" w:styleId="Heading1Char">
    <w:name w:val="Heading 1 Char"/>
    <w:basedOn w:val="DefaultParagraphFont"/>
    <w:link w:val="Heading1"/>
    <w:rsid w:val="009F3855"/>
    <w:rPr>
      <w:rFonts w:eastAsia="Times New Roman" w:cs="Times New Roman"/>
      <w:iCs/>
      <w:sz w:val="24"/>
      <w:szCs w:val="24"/>
    </w:rPr>
  </w:style>
  <w:style w:type="character" w:customStyle="1" w:styleId="Heading2Char">
    <w:name w:val="Heading 2 Char"/>
    <w:basedOn w:val="DefaultParagraphFont"/>
    <w:link w:val="Heading2"/>
    <w:uiPriority w:val="9"/>
    <w:rsid w:val="009F38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385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9F3855"/>
    <w:rPr>
      <w:color w:val="0000FF"/>
      <w:u w:val="single"/>
    </w:rPr>
  </w:style>
  <w:style w:type="paragraph" w:styleId="TOC2">
    <w:name w:val="toc 2"/>
    <w:basedOn w:val="Normal"/>
    <w:next w:val="Normal"/>
    <w:autoRedefine/>
    <w:uiPriority w:val="39"/>
    <w:rsid w:val="009F3855"/>
    <w:pPr>
      <w:spacing w:after="0"/>
      <w:ind w:left="240"/>
      <w:jc w:val="both"/>
    </w:pPr>
    <w:rPr>
      <w:rFonts w:ascii="Times New Roman" w:eastAsia="Times New Roman" w:hAnsi="Times New Roman" w:cs="Times New Roman"/>
      <w:sz w:val="24"/>
      <w:szCs w:val="24"/>
    </w:rPr>
  </w:style>
  <w:style w:type="paragraph" w:styleId="TOC1">
    <w:name w:val="toc 1"/>
    <w:basedOn w:val="Normal"/>
    <w:next w:val="Normal"/>
    <w:autoRedefine/>
    <w:uiPriority w:val="39"/>
    <w:rsid w:val="009F3855"/>
    <w:pPr>
      <w:spacing w:after="0"/>
      <w:jc w:val="both"/>
    </w:pPr>
    <w:rPr>
      <w:rFonts w:ascii="Times New Roman" w:eastAsia="Times New Roman" w:hAnsi="Times New Roman" w:cs="Times New Roman"/>
      <w:sz w:val="24"/>
      <w:szCs w:val="24"/>
    </w:rPr>
  </w:style>
  <w:style w:type="paragraph" w:styleId="TableofFigures">
    <w:name w:val="table of figures"/>
    <w:basedOn w:val="Normal"/>
    <w:next w:val="Normal"/>
    <w:uiPriority w:val="99"/>
    <w:rsid w:val="009F3855"/>
    <w:pPr>
      <w:spacing w:after="0"/>
      <w:ind w:left="480" w:hanging="480"/>
      <w:jc w:val="both"/>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3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855"/>
    <w:rPr>
      <w:rFonts w:ascii="Segoe UI" w:hAnsi="Segoe UI" w:cs="Segoe UI"/>
      <w:sz w:val="18"/>
      <w:szCs w:val="18"/>
    </w:rPr>
  </w:style>
  <w:style w:type="paragraph" w:styleId="ListParagraph">
    <w:name w:val="List Paragraph"/>
    <w:basedOn w:val="Normal"/>
    <w:uiPriority w:val="34"/>
    <w:qFormat/>
    <w:rsid w:val="009F3855"/>
    <w:pPr>
      <w:ind w:left="720"/>
      <w:contextualSpacing/>
    </w:pPr>
  </w:style>
  <w:style w:type="paragraph" w:styleId="Caption">
    <w:name w:val="caption"/>
    <w:basedOn w:val="Normal"/>
    <w:next w:val="Normal"/>
    <w:uiPriority w:val="35"/>
    <w:unhideWhenUsed/>
    <w:qFormat/>
    <w:rsid w:val="009F385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F3855"/>
    <w:pPr>
      <w:keepLines/>
      <w:spacing w:before="240" w:line="259" w:lineRule="auto"/>
      <w:jc w:val="left"/>
      <w:outlineLvl w:val="9"/>
    </w:pPr>
    <w:rPr>
      <w:rFonts w:asciiTheme="majorHAnsi" w:eastAsiaTheme="majorEastAsia" w:hAnsiTheme="majorHAnsi" w:cstheme="majorBidi"/>
      <w:iCs w:val="0"/>
      <w:color w:val="2F5496" w:themeColor="accent1" w:themeShade="BF"/>
      <w:sz w:val="32"/>
      <w:szCs w:val="32"/>
    </w:rPr>
  </w:style>
  <w:style w:type="character" w:styleId="Emphasis">
    <w:name w:val="Emphasis"/>
    <w:basedOn w:val="DefaultParagraphFont"/>
    <w:uiPriority w:val="20"/>
    <w:qFormat/>
    <w:rsid w:val="009F3855"/>
    <w:rPr>
      <w:i/>
      <w:iCs/>
    </w:rPr>
  </w:style>
  <w:style w:type="character" w:styleId="UnresolvedMention">
    <w:name w:val="Unresolved Mention"/>
    <w:basedOn w:val="DefaultParagraphFont"/>
    <w:uiPriority w:val="99"/>
    <w:semiHidden/>
    <w:unhideWhenUsed/>
    <w:rsid w:val="009F3855"/>
    <w:rPr>
      <w:color w:val="605E5C"/>
      <w:shd w:val="clear" w:color="auto" w:fill="E1DFDD"/>
    </w:rPr>
  </w:style>
  <w:style w:type="paragraph" w:styleId="NoSpacing">
    <w:name w:val="No Spacing"/>
    <w:uiPriority w:val="1"/>
    <w:qFormat/>
    <w:rsid w:val="009F38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xastechuniversity-my.sharepoint.com/personal/gaurav_shilpakar_ttu_edu/Documents/Project%20Lab%201/Shilpakar%20Gaurav_Final%20Report%20xx.docx" TargetMode="External"/><Relationship Id="rId13" Type="http://schemas.openxmlformats.org/officeDocument/2006/relationships/hyperlink" Target="https://texastechuniversity-my.sharepoint.com/personal/gaurav_shilpakar_ttu_edu/Documents/Project%20Lab%201/Shilpakar%20Gaurav_Final%20Report%20xx.docx"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reference.digilentinc.com/_media/basys3:basys3_rm.pdf"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www.ti.com/lit/ds/symlink/lm324-n.pdf" TargetMode="External"/><Relationship Id="rId7" Type="http://schemas.openxmlformats.org/officeDocument/2006/relationships/footer" Target="footer1.xml"/><Relationship Id="rId12" Type="http://schemas.openxmlformats.org/officeDocument/2006/relationships/hyperlink" Target="https://texastechuniversity-my.sharepoint.com/personal/gaurav_shilpakar_ttu_edu/Documents/Project%20Lab%201/Shilpakar%20Gaurav_Final%20Report%20xx.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38" Type="http://schemas.openxmlformats.org/officeDocument/2006/relationships/hyperlink" Target="https://www.sparkfun.com/products/10336"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mouser.com/datasheet/2/389/l78l-97410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xastechuniversity-my.sharepoint.com/personal/gaurav_shilpakar_ttu_edu/Documents/Project%20Lab%201/Shilpakar%20Gaurav_Final%20Report%20xx.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sparkfun.com/datasheets/Robotics/L298_H_Bridge.pdf" TargetMode="External"/><Relationship Id="rId40" Type="http://schemas.openxmlformats.org/officeDocument/2006/relationships/hyperlink" Target="http://www.ti.com/lit/ds/symlink/lm2901.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texastechuniversity-my.sharepoint.com/personal/gaurav_shilpakar_ttu_edu/Documents/Project%20Lab%201/Shilpakar%20Gaurav_Final%20Report%20xx.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exastechuniversity-my.sharepoint.com/personal/gaurav_shilpakar_ttu_edu/Documents/Project%20Lab%201/Shilpakar%20Gaurav_Final%20Report%20xx.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2690</Words>
  <Characters>15337</Characters>
  <Application>Microsoft Office Word</Application>
  <DocSecurity>0</DocSecurity>
  <Lines>127</Lines>
  <Paragraphs>35</Paragraphs>
  <ScaleCrop>false</ScaleCrop>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Shilpakar, Gaurav</dc:creator>
  <cp:keywords/>
  <dc:description/>
  <cp:lastModifiedBy>Shilpakar, Gaurav</cp:lastModifiedBy>
  <cp:revision>28</cp:revision>
  <cp:lastPrinted>2019-05-10T20:31:00Z</cp:lastPrinted>
  <dcterms:created xsi:type="dcterms:W3CDTF">2019-05-10T12:19:00Z</dcterms:created>
  <dcterms:modified xsi:type="dcterms:W3CDTF">2019-10-21T04:15:00Z</dcterms:modified>
</cp:coreProperties>
</file>