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FEF19" w14:textId="77777777" w:rsidR="00450434" w:rsidRPr="00450434" w:rsidRDefault="00450434" w:rsidP="00450434">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r w:rsidRPr="00450434">
        <w:rPr>
          <w:rFonts w:ascii="Helvetica" w:eastAsia="Times New Roman" w:hAnsi="Helvetica" w:cs="Helvetica"/>
          <w:b/>
          <w:bCs/>
          <w:color w:val="292929"/>
          <w:spacing w:val="-4"/>
          <w:kern w:val="36"/>
          <w:sz w:val="48"/>
          <w:szCs w:val="48"/>
        </w:rPr>
        <w:t xml:space="preserve">System Design: </w:t>
      </w:r>
      <w:proofErr w:type="spellStart"/>
      <w:r w:rsidRPr="00450434">
        <w:rPr>
          <w:rFonts w:ascii="Helvetica" w:eastAsia="Times New Roman" w:hAnsi="Helvetica" w:cs="Helvetica"/>
          <w:b/>
          <w:bCs/>
          <w:color w:val="292929"/>
          <w:spacing w:val="-4"/>
          <w:kern w:val="36"/>
          <w:sz w:val="48"/>
          <w:szCs w:val="48"/>
        </w:rPr>
        <w:t>DoorDash</w:t>
      </w:r>
      <w:proofErr w:type="spellEnd"/>
      <w:r w:rsidRPr="00450434">
        <w:rPr>
          <w:rFonts w:ascii="Helvetica" w:eastAsia="Times New Roman" w:hAnsi="Helvetica" w:cs="Helvetica"/>
          <w:b/>
          <w:bCs/>
          <w:color w:val="292929"/>
          <w:spacing w:val="-4"/>
          <w:kern w:val="36"/>
          <w:sz w:val="48"/>
          <w:szCs w:val="48"/>
        </w:rPr>
        <w:t xml:space="preserve"> — a prepared food delivery service</w:t>
      </w:r>
    </w:p>
    <w:p w14:paraId="783436DE" w14:textId="77777777" w:rsidR="00450434" w:rsidRP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color w:val="292929"/>
          <w:kern w:val="36"/>
          <w:sz w:val="33"/>
          <w:szCs w:val="33"/>
        </w:rPr>
        <w:t>Introduction</w:t>
      </w:r>
    </w:p>
    <w:p w14:paraId="0629E9F9" w14:textId="77777777" w:rsidR="00450434" w:rsidRPr="00450434" w:rsidRDefault="00450434" w:rsidP="00450434">
      <w:pPr>
        <w:shd w:val="clear" w:color="auto" w:fill="FFFFFF"/>
        <w:spacing w:before="206"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99"/>
          <w:szCs w:val="99"/>
        </w:rPr>
        <w:t>S</w:t>
      </w:r>
      <w:r w:rsidRPr="00450434">
        <w:rPr>
          <w:rFonts w:ascii="Georgia" w:eastAsia="Times New Roman" w:hAnsi="Georgia" w:cs="Segoe UI"/>
          <w:b/>
          <w:bCs/>
          <w:color w:val="292929"/>
          <w:spacing w:val="-1"/>
          <w:sz w:val="30"/>
          <w:szCs w:val="30"/>
        </w:rPr>
        <w:t>ystem Design</w:t>
      </w:r>
      <w:r w:rsidRPr="00450434">
        <w:rPr>
          <w:rFonts w:ascii="Georgia" w:eastAsia="Times New Roman" w:hAnsi="Georgia" w:cs="Segoe UI"/>
          <w:color w:val="292929"/>
          <w:spacing w:val="-1"/>
          <w:sz w:val="30"/>
          <w:szCs w:val="30"/>
        </w:rPr>
        <w:t> interviews have gained a lot of steam over the last couple of years and are considered as an important </w:t>
      </w:r>
      <w:r w:rsidRPr="00450434">
        <w:rPr>
          <w:rFonts w:ascii="Georgia" w:eastAsia="Times New Roman" w:hAnsi="Georgia" w:cs="Segoe UI"/>
          <w:b/>
          <w:bCs/>
          <w:i/>
          <w:iCs/>
          <w:color w:val="292929"/>
          <w:spacing w:val="-1"/>
          <w:sz w:val="30"/>
          <w:szCs w:val="30"/>
        </w:rPr>
        <w:t>event</w:t>
      </w:r>
      <w:r w:rsidRPr="00450434">
        <w:rPr>
          <w:rFonts w:ascii="Georgia" w:eastAsia="Times New Roman" w:hAnsi="Georgia" w:cs="Segoe UI"/>
          <w:color w:val="292929"/>
          <w:spacing w:val="-1"/>
          <w:sz w:val="30"/>
          <w:szCs w:val="30"/>
        </w:rPr>
        <w:t> on the day of onsite interviews with the majority of product development companies. These interviews tend to be very open-ended and conversational. The interviewers are assessing the candidate based on their technical skills involving thinking about the big picture, articulation, friendliness (Will I be able to work with this person?), curiosity, and logical understanding of the presented problem domain. The candidate is given an example of a </w:t>
      </w:r>
      <w:r w:rsidRPr="00450434">
        <w:rPr>
          <w:rFonts w:ascii="Georgia" w:eastAsia="Times New Roman" w:hAnsi="Georgia" w:cs="Segoe UI"/>
          <w:b/>
          <w:bCs/>
          <w:i/>
          <w:iCs/>
          <w:color w:val="292929"/>
          <w:spacing w:val="-1"/>
          <w:sz w:val="30"/>
          <w:szCs w:val="30"/>
        </w:rPr>
        <w:t>popular</w:t>
      </w:r>
      <w:r w:rsidRPr="00450434">
        <w:rPr>
          <w:rFonts w:ascii="Georgia" w:eastAsia="Times New Roman" w:hAnsi="Georgia" w:cs="Segoe UI"/>
          <w:color w:val="292929"/>
          <w:spacing w:val="-1"/>
          <w:sz w:val="30"/>
          <w:szCs w:val="30"/>
        </w:rPr>
        <w:t xml:space="preserve"> system and asked to brainstorm a design for the same. During the process, candidates are expected to ask clarifying questions and think through every component, including the data model, keeping scalability, redundancy, fault tolerance, </w:t>
      </w:r>
      <w:proofErr w:type="spellStart"/>
      <w:r w:rsidRPr="00450434">
        <w:rPr>
          <w:rFonts w:ascii="Georgia" w:eastAsia="Times New Roman" w:hAnsi="Georgia" w:cs="Segoe UI"/>
          <w:color w:val="292929"/>
          <w:spacing w:val="-1"/>
          <w:sz w:val="30"/>
          <w:szCs w:val="30"/>
        </w:rPr>
        <w:t>etc</w:t>
      </w:r>
      <w:proofErr w:type="spellEnd"/>
      <w:r w:rsidRPr="00450434">
        <w:rPr>
          <w:rFonts w:ascii="Georgia" w:eastAsia="Times New Roman" w:hAnsi="Georgia" w:cs="Segoe UI"/>
          <w:color w:val="292929"/>
          <w:spacing w:val="-1"/>
          <w:sz w:val="30"/>
          <w:szCs w:val="30"/>
        </w:rPr>
        <w:t xml:space="preserve"> in mind.</w:t>
      </w:r>
    </w:p>
    <w:p w14:paraId="1101AABC"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The intended audience for this article is software engineers who are interested in designing systems</w:t>
      </w:r>
      <w:r w:rsidRPr="00450434">
        <w:rPr>
          <w:rFonts w:ascii="Georgia" w:eastAsia="Times New Roman" w:hAnsi="Georgia" w:cs="Segoe UI"/>
          <w:b/>
          <w:bCs/>
          <w:color w:val="292929"/>
          <w:spacing w:val="-1"/>
          <w:sz w:val="30"/>
          <w:szCs w:val="30"/>
        </w:rPr>
        <w:t>.</w:t>
      </w:r>
    </w:p>
    <w:p w14:paraId="07FFA765"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This article discusses a popular food delivery service named </w:t>
      </w:r>
      <w:proofErr w:type="spellStart"/>
      <w:r w:rsidRPr="00450434">
        <w:rPr>
          <w:rFonts w:ascii="Georgia" w:eastAsia="Times New Roman" w:hAnsi="Georgia" w:cs="Segoe UI"/>
          <w:b/>
          <w:bCs/>
          <w:color w:val="292929"/>
          <w:spacing w:val="-1"/>
          <w:sz w:val="30"/>
          <w:szCs w:val="30"/>
        </w:rPr>
        <w:t>DoorDash</w:t>
      </w:r>
      <w:proofErr w:type="spellEnd"/>
      <w:r w:rsidRPr="00450434">
        <w:rPr>
          <w:rFonts w:ascii="Georgia" w:eastAsia="Times New Roman" w:hAnsi="Georgia" w:cs="Segoe UI"/>
          <w:color w:val="292929"/>
          <w:spacing w:val="-1"/>
          <w:sz w:val="30"/>
          <w:szCs w:val="30"/>
        </w:rPr>
        <w:t xml:space="preserve"> that has saved the lives of millions of hungry </w:t>
      </w:r>
      <w:r w:rsidRPr="00450434">
        <w:rPr>
          <w:rFonts w:ascii="Georgia" w:eastAsia="Times New Roman" w:hAnsi="Georgia" w:cs="Segoe UI"/>
          <w:color w:val="292929"/>
          <w:spacing w:val="-1"/>
          <w:sz w:val="30"/>
          <w:szCs w:val="30"/>
        </w:rPr>
        <w:lastRenderedPageBreak/>
        <w:t>people around the world, who either find cooking a sort of abomination, or are just not </w:t>
      </w:r>
      <w:r w:rsidRPr="00450434">
        <w:rPr>
          <w:rFonts w:ascii="Georgia" w:eastAsia="Times New Roman" w:hAnsi="Georgia" w:cs="Segoe UI"/>
          <w:i/>
          <w:iCs/>
          <w:color w:val="292929"/>
          <w:spacing w:val="-1"/>
          <w:sz w:val="30"/>
          <w:szCs w:val="30"/>
        </w:rPr>
        <w:t>in the mood</w:t>
      </w:r>
      <w:r w:rsidRPr="00450434">
        <w:rPr>
          <w:rFonts w:ascii="Georgia" w:eastAsia="Times New Roman" w:hAnsi="Georgia" w:cs="Segoe UI"/>
          <w:color w:val="292929"/>
          <w:spacing w:val="-1"/>
          <w:sz w:val="30"/>
          <w:szCs w:val="30"/>
        </w:rPr>
        <w:t> to cook, but are starving and can't wait :). Of course, it is a detailed analysis and not all of it can ever be discussed in a traditional 45 minute/1 hour interview. I have tried to not dive deep into the individual components as the idea is to just have a high-level overview of various important pieces of the puzzle. Hopefully, this can give you an idea of the intricate relations between several components within an ecosystem.</w:t>
      </w:r>
    </w:p>
    <w:p w14:paraId="75C590E6" w14:textId="77777777" w:rsidR="00450434" w:rsidRP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color w:val="292929"/>
          <w:kern w:val="36"/>
          <w:sz w:val="33"/>
          <w:szCs w:val="33"/>
        </w:rPr>
        <w:t>How to start?</w:t>
      </w:r>
    </w:p>
    <w:p w14:paraId="3754C523" w14:textId="60C31E1A" w:rsidR="00450434" w:rsidRPr="00450434" w:rsidRDefault="00450434" w:rsidP="00450434">
      <w:pPr>
        <w:shd w:val="clear" w:color="auto" w:fill="FFFFFF"/>
        <w:spacing w:after="0" w:line="240" w:lineRule="auto"/>
        <w:rPr>
          <w:rFonts w:ascii="Segoe UI" w:eastAsia="Times New Roman" w:hAnsi="Segoe UI" w:cs="Segoe UI"/>
          <w:sz w:val="27"/>
          <w:szCs w:val="27"/>
        </w:rPr>
      </w:pPr>
      <w:r w:rsidRPr="00450434">
        <w:rPr>
          <w:rFonts w:ascii="Segoe UI" w:eastAsia="Times New Roman" w:hAnsi="Segoe UI" w:cs="Segoe UI"/>
          <w:noProof/>
          <w:sz w:val="27"/>
          <w:szCs w:val="27"/>
        </w:rPr>
        <w:drawing>
          <wp:inline distT="0" distB="0" distL="0" distR="0" wp14:anchorId="18FD9112" wp14:editId="6F63BFD4">
            <wp:extent cx="2099310" cy="2075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9310" cy="2075180"/>
                    </a:xfrm>
                    <a:prstGeom prst="rect">
                      <a:avLst/>
                    </a:prstGeom>
                    <a:noFill/>
                    <a:ln>
                      <a:noFill/>
                    </a:ln>
                  </pic:spPr>
                </pic:pic>
              </a:graphicData>
            </a:graphic>
          </wp:inline>
        </w:drawing>
      </w:r>
    </w:p>
    <w:p w14:paraId="4A1B93AD" w14:textId="77777777" w:rsidR="00450434" w:rsidRPr="00450434" w:rsidRDefault="00450434" w:rsidP="00450434">
      <w:pPr>
        <w:shd w:val="clear" w:color="auto" w:fill="FFFFFF"/>
        <w:spacing w:after="0" w:line="240" w:lineRule="auto"/>
        <w:rPr>
          <w:rFonts w:ascii="Segoe UI" w:eastAsia="Times New Roman" w:hAnsi="Segoe UI" w:cs="Segoe UI"/>
          <w:sz w:val="27"/>
          <w:szCs w:val="27"/>
        </w:rPr>
      </w:pPr>
      <w:proofErr w:type="spellStart"/>
      <w:r w:rsidRPr="00450434">
        <w:rPr>
          <w:rFonts w:ascii="Segoe UI" w:eastAsia="Times New Roman" w:hAnsi="Segoe UI" w:cs="Segoe UI"/>
          <w:sz w:val="27"/>
          <w:szCs w:val="27"/>
        </w:rPr>
        <w:t>src</w:t>
      </w:r>
      <w:proofErr w:type="spellEnd"/>
      <w:r w:rsidRPr="00450434">
        <w:rPr>
          <w:rFonts w:ascii="Segoe UI" w:eastAsia="Times New Roman" w:hAnsi="Segoe UI" w:cs="Segoe UI"/>
          <w:sz w:val="27"/>
          <w:szCs w:val="27"/>
        </w:rPr>
        <w:t>: </w:t>
      </w:r>
      <w:hyperlink r:id="rId6" w:tgtFrame="_blank" w:history="1">
        <w:r w:rsidRPr="00450434">
          <w:rPr>
            <w:rFonts w:ascii="Segoe UI" w:eastAsia="Times New Roman" w:hAnsi="Segoe UI" w:cs="Segoe UI"/>
            <w:color w:val="0000FF"/>
            <w:sz w:val="27"/>
            <w:szCs w:val="27"/>
            <w:u w:val="single"/>
          </w:rPr>
          <w:t>http://clipart-library.com/clipart/1402216.htm</w:t>
        </w:r>
      </w:hyperlink>
    </w:p>
    <w:p w14:paraId="1EFD2406"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As the interviewer will be presenting a very vague idea of a system or functionality that you have to design, here’s how you could start:</w:t>
      </w:r>
    </w:p>
    <w:p w14:paraId="705BBB4A" w14:textId="77777777" w:rsidR="00450434" w:rsidRPr="00450434" w:rsidRDefault="00450434" w:rsidP="00450434">
      <w:pPr>
        <w:numPr>
          <w:ilvl w:val="0"/>
          <w:numId w:val="1"/>
        </w:numPr>
        <w:shd w:val="clear" w:color="auto" w:fill="FFFFFF"/>
        <w:spacing w:before="51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color w:val="292929"/>
          <w:spacing w:val="-1"/>
          <w:sz w:val="30"/>
          <w:szCs w:val="30"/>
        </w:rPr>
        <w:t>Take a deep breath</w:t>
      </w:r>
      <w:r w:rsidRPr="00450434">
        <w:rPr>
          <w:rFonts w:ascii="Georgia" w:eastAsia="Times New Roman" w:hAnsi="Georgia" w:cs="Segoe UI"/>
          <w:color w:val="292929"/>
          <w:spacing w:val="-1"/>
          <w:sz w:val="30"/>
          <w:szCs w:val="30"/>
        </w:rPr>
        <w:t>, </w:t>
      </w:r>
      <w:r w:rsidRPr="00450434">
        <w:rPr>
          <w:rFonts w:ascii="Georgia" w:eastAsia="Times New Roman" w:hAnsi="Georgia" w:cs="Segoe UI"/>
          <w:b/>
          <w:bCs/>
          <w:i/>
          <w:iCs/>
          <w:color w:val="292929"/>
          <w:spacing w:val="-1"/>
          <w:sz w:val="30"/>
          <w:szCs w:val="30"/>
        </w:rPr>
        <w:t>relax</w:t>
      </w:r>
      <w:r w:rsidRPr="00450434">
        <w:rPr>
          <w:rFonts w:ascii="Georgia" w:eastAsia="Times New Roman" w:hAnsi="Georgia" w:cs="Segoe UI"/>
          <w:color w:val="292929"/>
          <w:spacing w:val="-1"/>
          <w:sz w:val="30"/>
          <w:szCs w:val="30"/>
        </w:rPr>
        <w:t>! It’s super important to maintain composure to get the best out of your mind; tension and panicking won’t help you! Although you are going to be assessed, no one is going to be mean to you. You have nothing to lose, you have everything to gain!</w:t>
      </w:r>
    </w:p>
    <w:p w14:paraId="0A2D002B" w14:textId="77777777" w:rsidR="00450434" w:rsidRPr="00450434" w:rsidRDefault="00450434" w:rsidP="00450434">
      <w:pPr>
        <w:numPr>
          <w:ilvl w:val="0"/>
          <w:numId w:val="1"/>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Don’t jump into the design</w:t>
      </w:r>
      <w:r w:rsidRPr="00450434">
        <w:rPr>
          <w:rFonts w:ascii="Georgia" w:eastAsia="Times New Roman" w:hAnsi="Georgia" w:cs="Segoe UI"/>
          <w:color w:val="292929"/>
          <w:spacing w:val="-1"/>
          <w:sz w:val="30"/>
          <w:szCs w:val="30"/>
        </w:rPr>
        <w:t> right away.</w:t>
      </w:r>
    </w:p>
    <w:p w14:paraId="7B6C35E1" w14:textId="77777777" w:rsidR="00450434" w:rsidRPr="00450434" w:rsidRDefault="00450434" w:rsidP="00450434">
      <w:pPr>
        <w:numPr>
          <w:ilvl w:val="0"/>
          <w:numId w:val="1"/>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Start thinking through the problem and </w:t>
      </w:r>
      <w:r w:rsidRPr="00450434">
        <w:rPr>
          <w:rFonts w:ascii="Georgia" w:eastAsia="Times New Roman" w:hAnsi="Georgia" w:cs="Segoe UI"/>
          <w:b/>
          <w:bCs/>
          <w:i/>
          <w:iCs/>
          <w:color w:val="292929"/>
          <w:spacing w:val="-1"/>
          <w:sz w:val="30"/>
          <w:szCs w:val="30"/>
        </w:rPr>
        <w:t>ask a significant number of clarifying questions</w:t>
      </w:r>
      <w:r w:rsidRPr="00450434">
        <w:rPr>
          <w:rFonts w:ascii="Georgia" w:eastAsia="Times New Roman" w:hAnsi="Georgia" w:cs="Segoe UI"/>
          <w:color w:val="292929"/>
          <w:spacing w:val="-1"/>
          <w:sz w:val="30"/>
          <w:szCs w:val="30"/>
        </w:rPr>
        <w:t>. Again, don't spend 20 minutes asking questions, that won't work. Don't avoid the problem and waste time with useless chatter!</w:t>
      </w:r>
    </w:p>
    <w:p w14:paraId="015BE4CA" w14:textId="77777777" w:rsidR="00450434" w:rsidRPr="00450434" w:rsidRDefault="00450434" w:rsidP="00450434">
      <w:pPr>
        <w:numPr>
          <w:ilvl w:val="0"/>
          <w:numId w:val="1"/>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Discuss the </w:t>
      </w:r>
      <w:r w:rsidRPr="00450434">
        <w:rPr>
          <w:rFonts w:ascii="Georgia" w:eastAsia="Times New Roman" w:hAnsi="Georgia" w:cs="Segoe UI"/>
          <w:b/>
          <w:bCs/>
          <w:i/>
          <w:iCs/>
          <w:color w:val="292929"/>
          <w:spacing w:val="-1"/>
          <w:sz w:val="30"/>
          <w:szCs w:val="30"/>
        </w:rPr>
        <w:t>scope of the problem</w:t>
      </w:r>
      <w:r w:rsidRPr="00450434">
        <w:rPr>
          <w:rFonts w:ascii="Georgia" w:eastAsia="Times New Roman" w:hAnsi="Georgia" w:cs="Segoe UI"/>
          <w:color w:val="292929"/>
          <w:spacing w:val="-1"/>
          <w:sz w:val="30"/>
          <w:szCs w:val="30"/>
        </w:rPr>
        <w:t> with your interviewer. Don’t try to design each and everything. Remember you have 45 minutes only! You got to identify and focus only on the most important use cases.</w:t>
      </w:r>
    </w:p>
    <w:p w14:paraId="3D64CA29" w14:textId="77777777" w:rsidR="00450434" w:rsidRPr="00450434" w:rsidRDefault="00450434" w:rsidP="00450434">
      <w:pPr>
        <w:numPr>
          <w:ilvl w:val="0"/>
          <w:numId w:val="1"/>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Identify the users</w:t>
      </w:r>
      <w:r w:rsidRPr="00450434">
        <w:rPr>
          <w:rFonts w:ascii="Georgia" w:eastAsia="Times New Roman" w:hAnsi="Georgia" w:cs="Segoe UI"/>
          <w:color w:val="292929"/>
          <w:spacing w:val="-1"/>
          <w:sz w:val="30"/>
          <w:szCs w:val="30"/>
        </w:rPr>
        <w:t> (actors) of your application. This is important! Companies like Amazon obsess on the customer; you will earn brownie points if you specify that.</w:t>
      </w:r>
    </w:p>
    <w:p w14:paraId="5EAC6A40" w14:textId="77777777" w:rsidR="00450434" w:rsidRPr="00450434" w:rsidRDefault="00450434" w:rsidP="00450434">
      <w:pPr>
        <w:numPr>
          <w:ilvl w:val="0"/>
          <w:numId w:val="1"/>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Talk about the scale, talk about growth</w:t>
      </w:r>
      <w:r w:rsidRPr="00450434">
        <w:rPr>
          <w:rFonts w:ascii="Georgia" w:eastAsia="Times New Roman" w:hAnsi="Georgia" w:cs="Segoe UI"/>
          <w:color w:val="292929"/>
          <w:spacing w:val="-1"/>
          <w:sz w:val="30"/>
          <w:szCs w:val="30"/>
        </w:rPr>
        <w:t>. Remember considering scalability from the go isn’t always necessary but good to keep in mind and not get stumped when the interviewer asks you “</w:t>
      </w:r>
      <w:r w:rsidRPr="00450434">
        <w:rPr>
          <w:rFonts w:ascii="Georgia" w:eastAsia="Times New Roman" w:hAnsi="Georgia" w:cs="Segoe UI"/>
          <w:i/>
          <w:iCs/>
          <w:color w:val="292929"/>
          <w:spacing w:val="-1"/>
          <w:sz w:val="30"/>
          <w:szCs w:val="30"/>
        </w:rPr>
        <w:t xml:space="preserve">How will you scale this system for 1 </w:t>
      </w:r>
      <w:proofErr w:type="gramStart"/>
      <w:r w:rsidRPr="00450434">
        <w:rPr>
          <w:rFonts w:ascii="Georgia" w:eastAsia="Times New Roman" w:hAnsi="Georgia" w:cs="Segoe UI"/>
          <w:i/>
          <w:iCs/>
          <w:color w:val="292929"/>
          <w:spacing w:val="-1"/>
          <w:sz w:val="30"/>
          <w:szCs w:val="30"/>
        </w:rPr>
        <w:t>Billion</w:t>
      </w:r>
      <w:proofErr w:type="gramEnd"/>
      <w:r w:rsidRPr="00450434">
        <w:rPr>
          <w:rFonts w:ascii="Georgia" w:eastAsia="Times New Roman" w:hAnsi="Georgia" w:cs="Segoe UI"/>
          <w:i/>
          <w:iCs/>
          <w:color w:val="292929"/>
          <w:spacing w:val="-1"/>
          <w:sz w:val="30"/>
          <w:szCs w:val="30"/>
        </w:rPr>
        <w:t xml:space="preserve"> users</w:t>
      </w:r>
      <w:r w:rsidRPr="00450434">
        <w:rPr>
          <w:rFonts w:ascii="Georgia" w:eastAsia="Times New Roman" w:hAnsi="Georgia" w:cs="Segoe UI"/>
          <w:color w:val="292929"/>
          <w:spacing w:val="-1"/>
          <w:sz w:val="30"/>
          <w:szCs w:val="30"/>
        </w:rPr>
        <w:t>?”</w:t>
      </w:r>
    </w:p>
    <w:p w14:paraId="1774F903" w14:textId="77777777" w:rsidR="00450434" w:rsidRPr="00450434" w:rsidRDefault="00450434" w:rsidP="00450434">
      <w:pPr>
        <w:numPr>
          <w:ilvl w:val="0"/>
          <w:numId w:val="1"/>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Think out loud</w:t>
      </w:r>
      <w:r w:rsidRPr="00450434">
        <w:rPr>
          <w:rFonts w:ascii="Georgia" w:eastAsia="Times New Roman" w:hAnsi="Georgia" w:cs="Segoe UI"/>
          <w:color w:val="292929"/>
          <w:spacing w:val="-1"/>
          <w:sz w:val="30"/>
          <w:szCs w:val="30"/>
        </w:rPr>
        <w:t>! Unless the interviewer is capable of penetrating mental discernment, there’s no way for that person to peek into your mind.</w:t>
      </w:r>
    </w:p>
    <w:p w14:paraId="42F970BE" w14:textId="149C4DFC" w:rsid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p>
    <w:p w14:paraId="15097C63" w14:textId="77777777" w:rsid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p>
    <w:p w14:paraId="7D81A0CF" w14:textId="00BE066F" w:rsidR="00450434" w:rsidRP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color w:val="292929"/>
          <w:kern w:val="36"/>
          <w:sz w:val="33"/>
          <w:szCs w:val="33"/>
        </w:rPr>
        <w:t xml:space="preserve">What is </w:t>
      </w:r>
      <w:proofErr w:type="spellStart"/>
      <w:r w:rsidRPr="00450434">
        <w:rPr>
          <w:rFonts w:ascii="Helvetica" w:eastAsia="Times New Roman" w:hAnsi="Helvetica" w:cs="Helvetica"/>
          <w:b/>
          <w:bCs/>
          <w:color w:val="292929"/>
          <w:kern w:val="36"/>
          <w:sz w:val="33"/>
          <w:szCs w:val="33"/>
        </w:rPr>
        <w:t>DoorDash</w:t>
      </w:r>
      <w:proofErr w:type="spellEnd"/>
      <w:r w:rsidRPr="00450434">
        <w:rPr>
          <w:rFonts w:ascii="Helvetica" w:eastAsia="Times New Roman" w:hAnsi="Helvetica" w:cs="Helvetica"/>
          <w:b/>
          <w:bCs/>
          <w:color w:val="292929"/>
          <w:kern w:val="36"/>
          <w:sz w:val="33"/>
          <w:szCs w:val="33"/>
        </w:rPr>
        <w:t>?</w:t>
      </w:r>
    </w:p>
    <w:p w14:paraId="7103124B" w14:textId="77777777" w:rsidR="00450434" w:rsidRPr="00450434" w:rsidRDefault="00450434" w:rsidP="00450434">
      <w:pPr>
        <w:shd w:val="clear" w:color="auto" w:fill="FFFFFF"/>
        <w:spacing w:before="420" w:after="0" w:line="600" w:lineRule="atLeast"/>
        <w:rPr>
          <w:rFonts w:ascii="Helvetica" w:eastAsia="Times New Roman" w:hAnsi="Helvetica" w:cs="Helvetica"/>
          <w:color w:val="757575"/>
          <w:spacing w:val="-2"/>
          <w:sz w:val="42"/>
          <w:szCs w:val="42"/>
        </w:rPr>
      </w:pPr>
      <w:proofErr w:type="spellStart"/>
      <w:r w:rsidRPr="00450434">
        <w:rPr>
          <w:rFonts w:ascii="Helvetica" w:eastAsia="Times New Roman" w:hAnsi="Helvetica" w:cs="Helvetica"/>
          <w:b/>
          <w:bCs/>
          <w:i/>
          <w:iCs/>
          <w:color w:val="757575"/>
          <w:spacing w:val="-2"/>
          <w:sz w:val="42"/>
          <w:szCs w:val="42"/>
        </w:rPr>
        <w:t>DoorDash</w:t>
      </w:r>
      <w:proofErr w:type="spellEnd"/>
      <w:r w:rsidRPr="00450434">
        <w:rPr>
          <w:rFonts w:ascii="Helvetica" w:eastAsia="Times New Roman" w:hAnsi="Helvetica" w:cs="Helvetica"/>
          <w:color w:val="757575"/>
          <w:spacing w:val="-2"/>
          <w:sz w:val="42"/>
          <w:szCs w:val="42"/>
        </w:rPr>
        <w:t xml:space="preserve"> is a prepared food delivery service founded in 2013 by Stanford students Tony Xu, Stanley Tang, Andy Fang, and Evan Moore. A Y combinator–backed company, </w:t>
      </w:r>
      <w:proofErr w:type="spellStart"/>
      <w:r w:rsidRPr="00450434">
        <w:rPr>
          <w:rFonts w:ascii="Helvetica" w:eastAsia="Times New Roman" w:hAnsi="Helvetica" w:cs="Helvetica"/>
          <w:color w:val="757575"/>
          <w:spacing w:val="-2"/>
          <w:sz w:val="42"/>
          <w:szCs w:val="42"/>
        </w:rPr>
        <w:t>DoorDash</w:t>
      </w:r>
      <w:proofErr w:type="spellEnd"/>
      <w:r w:rsidRPr="00450434">
        <w:rPr>
          <w:rFonts w:ascii="Helvetica" w:eastAsia="Times New Roman" w:hAnsi="Helvetica" w:cs="Helvetica"/>
          <w:color w:val="757575"/>
          <w:spacing w:val="-2"/>
          <w:sz w:val="42"/>
          <w:szCs w:val="42"/>
        </w:rPr>
        <w:t xml:space="preserve"> is one of several technology companies that use logistics services to offer food delivery from restaurants on-demand. </w:t>
      </w:r>
      <w:proofErr w:type="spellStart"/>
      <w:r w:rsidRPr="00450434">
        <w:rPr>
          <w:rFonts w:ascii="Helvetica" w:eastAsia="Times New Roman" w:hAnsi="Helvetica" w:cs="Helvetica"/>
          <w:color w:val="757575"/>
          <w:spacing w:val="-2"/>
          <w:sz w:val="42"/>
          <w:szCs w:val="42"/>
        </w:rPr>
        <w:t>DoorDash</w:t>
      </w:r>
      <w:proofErr w:type="spellEnd"/>
      <w:r w:rsidRPr="00450434">
        <w:rPr>
          <w:rFonts w:ascii="Helvetica" w:eastAsia="Times New Roman" w:hAnsi="Helvetica" w:cs="Helvetica"/>
          <w:color w:val="757575"/>
          <w:spacing w:val="-2"/>
          <w:sz w:val="42"/>
          <w:szCs w:val="42"/>
        </w:rPr>
        <w:t xml:space="preserve"> launched in Palo Alto and, as of May 2019, had expanded to more than 4,000 cities and offers a selection of 340,000 stores across the U.S. and Canada. The company is currently worth more than $13 billion and is the largest third-party delivery service in the USA, surpassing </w:t>
      </w:r>
      <w:proofErr w:type="spellStart"/>
      <w:r w:rsidRPr="00450434">
        <w:rPr>
          <w:rFonts w:ascii="Helvetica" w:eastAsia="Times New Roman" w:hAnsi="Helvetica" w:cs="Helvetica"/>
          <w:color w:val="757575"/>
          <w:spacing w:val="-2"/>
          <w:sz w:val="42"/>
          <w:szCs w:val="42"/>
        </w:rPr>
        <w:t>Grubhub</w:t>
      </w:r>
      <w:proofErr w:type="spellEnd"/>
      <w:r w:rsidRPr="00450434">
        <w:rPr>
          <w:rFonts w:ascii="Helvetica" w:eastAsia="Times New Roman" w:hAnsi="Helvetica" w:cs="Helvetica"/>
          <w:color w:val="757575"/>
          <w:spacing w:val="-2"/>
          <w:sz w:val="42"/>
          <w:szCs w:val="42"/>
        </w:rPr>
        <w:t xml:space="preserve"> in 2019.</w:t>
      </w:r>
    </w:p>
    <w:p w14:paraId="1DE1B312" w14:textId="77777777" w:rsidR="00450434" w:rsidRPr="00450434" w:rsidRDefault="00450434" w:rsidP="00450434">
      <w:pPr>
        <w:shd w:val="clear" w:color="auto" w:fill="FFFFFF"/>
        <w:spacing w:before="600"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color w:val="292929"/>
          <w:kern w:val="36"/>
          <w:sz w:val="33"/>
          <w:szCs w:val="33"/>
        </w:rPr>
        <w:t>Requirements and Goals of the System</w:t>
      </w:r>
    </w:p>
    <w:p w14:paraId="769F7BB3" w14:textId="77777777" w:rsidR="00450434" w:rsidRPr="00450434" w:rsidRDefault="00450434" w:rsidP="00450434">
      <w:pPr>
        <w:shd w:val="clear" w:color="auto" w:fill="FFFFFF"/>
        <w:spacing w:before="206"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Main actors in our system</w:t>
      </w:r>
    </w:p>
    <w:p w14:paraId="5F596AC7" w14:textId="77777777" w:rsidR="00450434" w:rsidRPr="00450434" w:rsidRDefault="00450434" w:rsidP="00450434">
      <w:pPr>
        <w:numPr>
          <w:ilvl w:val="0"/>
          <w:numId w:val="2"/>
        </w:numPr>
        <w:shd w:val="clear" w:color="auto" w:fill="FFFFFF"/>
        <w:spacing w:before="51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Customers/consumers</w:t>
      </w:r>
    </w:p>
    <w:p w14:paraId="04622BBD" w14:textId="77777777" w:rsidR="00450434" w:rsidRPr="00450434" w:rsidRDefault="00450434" w:rsidP="00450434">
      <w:pPr>
        <w:numPr>
          <w:ilvl w:val="0"/>
          <w:numId w:val="2"/>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Restaurant (Merchant)</w:t>
      </w:r>
    </w:p>
    <w:p w14:paraId="4534A429" w14:textId="77777777" w:rsidR="00450434" w:rsidRPr="00450434" w:rsidRDefault="00450434" w:rsidP="00450434">
      <w:pPr>
        <w:numPr>
          <w:ilvl w:val="0"/>
          <w:numId w:val="2"/>
        </w:numPr>
        <w:shd w:val="clear" w:color="auto" w:fill="FFFFFF"/>
        <w:spacing w:before="274" w:after="0" w:line="420" w:lineRule="atLeast"/>
        <w:ind w:left="1650"/>
        <w:rPr>
          <w:rFonts w:ascii="Georgia" w:eastAsia="Times New Roman" w:hAnsi="Georgia" w:cs="Segoe UI"/>
          <w:color w:val="292929"/>
          <w:spacing w:val="-1"/>
          <w:sz w:val="30"/>
          <w:szCs w:val="30"/>
        </w:rPr>
      </w:pPr>
      <w:proofErr w:type="spellStart"/>
      <w:r w:rsidRPr="00450434">
        <w:rPr>
          <w:rFonts w:ascii="Georgia" w:eastAsia="Times New Roman" w:hAnsi="Georgia" w:cs="Segoe UI"/>
          <w:color w:val="292929"/>
          <w:spacing w:val="-1"/>
          <w:sz w:val="30"/>
          <w:szCs w:val="30"/>
        </w:rPr>
        <w:t>Doordashers</w:t>
      </w:r>
      <w:proofErr w:type="spellEnd"/>
      <w:r w:rsidRPr="00450434">
        <w:rPr>
          <w:rFonts w:ascii="Georgia" w:eastAsia="Times New Roman" w:hAnsi="Georgia" w:cs="Segoe UI"/>
          <w:color w:val="292929"/>
          <w:spacing w:val="-1"/>
          <w:sz w:val="30"/>
          <w:szCs w:val="30"/>
        </w:rPr>
        <w:t xml:space="preserve"> (Drivers)</w:t>
      </w:r>
    </w:p>
    <w:p w14:paraId="0F8AA312" w14:textId="77777777" w:rsidR="00450434" w:rsidRPr="00450434" w:rsidRDefault="00450434" w:rsidP="00450434">
      <w:pPr>
        <w:numPr>
          <w:ilvl w:val="0"/>
          <w:numId w:val="2"/>
        </w:numPr>
        <w:shd w:val="clear" w:color="auto" w:fill="FFFFFF"/>
        <w:spacing w:before="274" w:after="0" w:line="420" w:lineRule="atLeast"/>
        <w:ind w:left="1650"/>
        <w:rPr>
          <w:rFonts w:ascii="Georgia" w:eastAsia="Times New Roman" w:hAnsi="Georgia" w:cs="Segoe UI"/>
          <w:color w:val="292929"/>
          <w:spacing w:val="-1"/>
          <w:sz w:val="30"/>
          <w:szCs w:val="30"/>
        </w:rPr>
      </w:pPr>
      <w:proofErr w:type="spellStart"/>
      <w:r w:rsidRPr="00450434">
        <w:rPr>
          <w:rFonts w:ascii="Georgia" w:eastAsia="Times New Roman" w:hAnsi="Georgia" w:cs="Segoe UI"/>
          <w:color w:val="292929"/>
          <w:spacing w:val="-1"/>
          <w:sz w:val="30"/>
          <w:szCs w:val="30"/>
        </w:rPr>
        <w:t>DoorDash</w:t>
      </w:r>
      <w:proofErr w:type="spellEnd"/>
      <w:r w:rsidRPr="00450434">
        <w:rPr>
          <w:rFonts w:ascii="Georgia" w:eastAsia="Times New Roman" w:hAnsi="Georgia" w:cs="Segoe UI"/>
          <w:color w:val="292929"/>
          <w:spacing w:val="-1"/>
          <w:sz w:val="30"/>
          <w:szCs w:val="30"/>
        </w:rPr>
        <w:t xml:space="preserve"> Admin (from the company)</w:t>
      </w:r>
    </w:p>
    <w:p w14:paraId="549EABC6"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Assumptions</w:t>
      </w:r>
    </w:p>
    <w:p w14:paraId="6630BAA5" w14:textId="77777777" w:rsidR="00450434" w:rsidRPr="00450434" w:rsidRDefault="00450434" w:rsidP="00450434">
      <w:pPr>
        <w:numPr>
          <w:ilvl w:val="0"/>
          <w:numId w:val="3"/>
        </w:numPr>
        <w:shd w:val="clear" w:color="auto" w:fill="FFFFFF"/>
        <w:spacing w:before="51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Unlimited food is available between the times a restaurant opens up and closes. So, no need to check for the quantity of available food. No inventory management required.</w:t>
      </w:r>
    </w:p>
    <w:p w14:paraId="76754579" w14:textId="77777777" w:rsidR="00450434" w:rsidRPr="00450434" w:rsidRDefault="00450434" w:rsidP="00450434">
      <w:pPr>
        <w:numPr>
          <w:ilvl w:val="0"/>
          <w:numId w:val="3"/>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Restaurants don’t have their own online ordering system/infrastructure, they will solely rely on us for all orders.</w:t>
      </w:r>
    </w:p>
    <w:p w14:paraId="0BF724A0" w14:textId="77777777" w:rsidR="00450434" w:rsidRPr="00450434" w:rsidRDefault="00450434" w:rsidP="00450434">
      <w:pPr>
        <w:numPr>
          <w:ilvl w:val="0"/>
          <w:numId w:val="3"/>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Customers will be shown restaurants within a particular radius, say 10 miles.</w:t>
      </w:r>
    </w:p>
    <w:p w14:paraId="2344D6BC" w14:textId="77777777" w:rsidR="00450434" w:rsidRPr="00450434" w:rsidRDefault="00450434" w:rsidP="00450434">
      <w:pPr>
        <w:numPr>
          <w:ilvl w:val="0"/>
          <w:numId w:val="3"/>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Customers are allowed to order food from only one restaurant at a time in an online order. Menu items from multiple restaurants can’t be combined in an order.</w:t>
      </w:r>
    </w:p>
    <w:p w14:paraId="22EE9E26"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Functional Requirements</w:t>
      </w:r>
    </w:p>
    <w:p w14:paraId="3735E5F5"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i/>
          <w:iCs/>
          <w:color w:val="292929"/>
          <w:spacing w:val="-1"/>
          <w:sz w:val="30"/>
          <w:szCs w:val="30"/>
        </w:rPr>
        <w:t>Customers should be able to:</w:t>
      </w:r>
    </w:p>
    <w:p w14:paraId="29C3ACCA" w14:textId="77777777" w:rsidR="00450434" w:rsidRPr="00450434" w:rsidRDefault="00450434" w:rsidP="00450434">
      <w:pPr>
        <w:numPr>
          <w:ilvl w:val="0"/>
          <w:numId w:val="4"/>
        </w:numPr>
        <w:shd w:val="clear" w:color="auto" w:fill="FFFFFF"/>
        <w:spacing w:before="51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Search for restaurants based on the cuisines type, menu items, etc.</w:t>
      </w:r>
    </w:p>
    <w:p w14:paraId="52C8917B" w14:textId="77777777" w:rsidR="00450434" w:rsidRPr="00450434" w:rsidRDefault="00450434" w:rsidP="00450434">
      <w:pPr>
        <w:numPr>
          <w:ilvl w:val="0"/>
          <w:numId w:val="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Create a cart, add menu items to the cart and order.</w:t>
      </w:r>
    </w:p>
    <w:p w14:paraId="7381FC30" w14:textId="77777777" w:rsidR="00450434" w:rsidRPr="00450434" w:rsidRDefault="00450434" w:rsidP="00450434">
      <w:pPr>
        <w:numPr>
          <w:ilvl w:val="0"/>
          <w:numId w:val="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Receive notifications about the status of an order once placed.</w:t>
      </w:r>
    </w:p>
    <w:p w14:paraId="5CB4BBD7" w14:textId="77777777" w:rsidR="00450434" w:rsidRPr="00450434" w:rsidRDefault="00450434" w:rsidP="00450434">
      <w:pPr>
        <w:numPr>
          <w:ilvl w:val="0"/>
          <w:numId w:val="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Track the status of the order on the app.</w:t>
      </w:r>
    </w:p>
    <w:p w14:paraId="1C97116E" w14:textId="77777777" w:rsidR="00450434" w:rsidRPr="00450434" w:rsidRDefault="00450434" w:rsidP="00450434">
      <w:pPr>
        <w:numPr>
          <w:ilvl w:val="0"/>
          <w:numId w:val="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Cancel the order.</w:t>
      </w:r>
    </w:p>
    <w:p w14:paraId="6A847922" w14:textId="77777777" w:rsidR="00450434" w:rsidRPr="00450434" w:rsidRDefault="00450434" w:rsidP="00450434">
      <w:pPr>
        <w:numPr>
          <w:ilvl w:val="0"/>
          <w:numId w:val="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Pay for the order.</w:t>
      </w:r>
    </w:p>
    <w:p w14:paraId="7727F4D3" w14:textId="77777777" w:rsidR="00450434" w:rsidRPr="00450434" w:rsidRDefault="00450434" w:rsidP="00450434">
      <w:pPr>
        <w:numPr>
          <w:ilvl w:val="0"/>
          <w:numId w:val="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Create/Update their account and contact information.</w:t>
      </w:r>
    </w:p>
    <w:p w14:paraId="52E83CEF"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i/>
          <w:iCs/>
          <w:color w:val="292929"/>
          <w:spacing w:val="-1"/>
          <w:sz w:val="30"/>
          <w:szCs w:val="30"/>
        </w:rPr>
        <w:t>Restaurants should be able to:</w:t>
      </w:r>
    </w:p>
    <w:p w14:paraId="32768773" w14:textId="77777777" w:rsidR="00450434" w:rsidRPr="00450434" w:rsidRDefault="00450434" w:rsidP="00450434">
      <w:pPr>
        <w:numPr>
          <w:ilvl w:val="0"/>
          <w:numId w:val="5"/>
        </w:numPr>
        <w:shd w:val="clear" w:color="auto" w:fill="FFFFFF"/>
        <w:spacing w:before="51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Create their profile (onboarding) and create/refresh/add new menu items, pictures.</w:t>
      </w:r>
    </w:p>
    <w:p w14:paraId="08370C77" w14:textId="77777777" w:rsidR="00450434" w:rsidRPr="00450434" w:rsidRDefault="00450434" w:rsidP="00450434">
      <w:pPr>
        <w:numPr>
          <w:ilvl w:val="0"/>
          <w:numId w:val="5"/>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 xml:space="preserve">Receive notifications about orders placed, assigned </w:t>
      </w: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and update the status of order etc.</w:t>
      </w:r>
    </w:p>
    <w:p w14:paraId="42E5E1DC" w14:textId="77777777" w:rsidR="00450434" w:rsidRPr="00450434" w:rsidRDefault="00450434" w:rsidP="00450434">
      <w:pPr>
        <w:numPr>
          <w:ilvl w:val="0"/>
          <w:numId w:val="5"/>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 xml:space="preserve">Offboarding: If the restaurant goes out of </w:t>
      </w:r>
      <w:proofErr w:type="gramStart"/>
      <w:r w:rsidRPr="00450434">
        <w:rPr>
          <w:rFonts w:ascii="Georgia" w:eastAsia="Times New Roman" w:hAnsi="Georgia" w:cs="Segoe UI"/>
          <w:color w:val="292929"/>
          <w:spacing w:val="-1"/>
          <w:sz w:val="30"/>
          <w:szCs w:val="30"/>
        </w:rPr>
        <w:t>business, or</w:t>
      </w:r>
      <w:proofErr w:type="gramEnd"/>
      <w:r w:rsidRPr="00450434">
        <w:rPr>
          <w:rFonts w:ascii="Georgia" w:eastAsia="Times New Roman" w:hAnsi="Georgia" w:cs="Segoe UI"/>
          <w:color w:val="292929"/>
          <w:spacing w:val="-1"/>
          <w:sz w:val="30"/>
          <w:szCs w:val="30"/>
        </w:rPr>
        <w:t xml:space="preserve"> decides to discontinue taking online orders.</w:t>
      </w:r>
    </w:p>
    <w:p w14:paraId="08168A58"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proofErr w:type="spellStart"/>
      <w:r w:rsidRPr="00450434">
        <w:rPr>
          <w:rFonts w:ascii="Georgia" w:eastAsia="Times New Roman" w:hAnsi="Georgia" w:cs="Segoe UI"/>
          <w:i/>
          <w:iCs/>
          <w:color w:val="292929"/>
          <w:spacing w:val="-1"/>
          <w:sz w:val="30"/>
          <w:szCs w:val="30"/>
        </w:rPr>
        <w:t>Doordashers</w:t>
      </w:r>
      <w:proofErr w:type="spellEnd"/>
      <w:r w:rsidRPr="00450434">
        <w:rPr>
          <w:rFonts w:ascii="Georgia" w:eastAsia="Times New Roman" w:hAnsi="Georgia" w:cs="Segoe UI"/>
          <w:i/>
          <w:iCs/>
          <w:color w:val="292929"/>
          <w:spacing w:val="-1"/>
          <w:sz w:val="30"/>
          <w:szCs w:val="30"/>
        </w:rPr>
        <w:t xml:space="preserve"> should be able to:</w:t>
      </w:r>
    </w:p>
    <w:p w14:paraId="63C60824" w14:textId="77777777" w:rsidR="00450434" w:rsidRPr="00450434" w:rsidRDefault="00450434" w:rsidP="00450434">
      <w:pPr>
        <w:numPr>
          <w:ilvl w:val="0"/>
          <w:numId w:val="6"/>
        </w:numPr>
        <w:shd w:val="clear" w:color="auto" w:fill="FFFFFF"/>
        <w:spacing w:before="51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Receive notifications about the available orders in the area, from which they can choose.</w:t>
      </w:r>
    </w:p>
    <w:p w14:paraId="3F33336E" w14:textId="77777777" w:rsidR="00450434" w:rsidRPr="00450434" w:rsidRDefault="00450434" w:rsidP="00450434">
      <w:pPr>
        <w:numPr>
          <w:ilvl w:val="0"/>
          <w:numId w:val="6"/>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Know when the order is available for pickup.</w:t>
      </w:r>
    </w:p>
    <w:p w14:paraId="2A48E172" w14:textId="77777777" w:rsidR="00450434" w:rsidRPr="00450434" w:rsidRDefault="00450434" w:rsidP="00450434">
      <w:pPr>
        <w:numPr>
          <w:ilvl w:val="0"/>
          <w:numId w:val="6"/>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Inform the customer/restaurant of any problems they encounter while executing the order pickup/delivery.</w:t>
      </w:r>
    </w:p>
    <w:p w14:paraId="48FDAE20" w14:textId="77777777" w:rsidR="00450434" w:rsidRPr="00450434" w:rsidRDefault="00450434" w:rsidP="00450434">
      <w:pPr>
        <w:numPr>
          <w:ilvl w:val="0"/>
          <w:numId w:val="6"/>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De-register in case they don’t want to continue with the job anymore.</w:t>
      </w:r>
    </w:p>
    <w:p w14:paraId="470DE80D"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proofErr w:type="gramStart"/>
      <w:r w:rsidRPr="00450434">
        <w:rPr>
          <w:rFonts w:ascii="Georgia" w:eastAsia="Times New Roman" w:hAnsi="Georgia" w:cs="Segoe UI"/>
          <w:b/>
          <w:bCs/>
          <w:i/>
          <w:iCs/>
          <w:color w:val="292929"/>
          <w:spacing w:val="-1"/>
          <w:sz w:val="30"/>
          <w:szCs w:val="30"/>
        </w:rPr>
        <w:t>Non Functional</w:t>
      </w:r>
      <w:proofErr w:type="gramEnd"/>
      <w:r w:rsidRPr="00450434">
        <w:rPr>
          <w:rFonts w:ascii="Georgia" w:eastAsia="Times New Roman" w:hAnsi="Georgia" w:cs="Segoe UI"/>
          <w:b/>
          <w:bCs/>
          <w:i/>
          <w:iCs/>
          <w:color w:val="292929"/>
          <w:spacing w:val="-1"/>
          <w:sz w:val="30"/>
          <w:szCs w:val="30"/>
        </w:rPr>
        <w:t xml:space="preserve"> Requirements</w:t>
      </w:r>
    </w:p>
    <w:p w14:paraId="7B8C202C" w14:textId="77777777" w:rsidR="00450434" w:rsidRPr="00450434" w:rsidRDefault="00450434" w:rsidP="00450434">
      <w:pPr>
        <w:numPr>
          <w:ilvl w:val="0"/>
          <w:numId w:val="7"/>
        </w:numPr>
        <w:shd w:val="clear" w:color="auto" w:fill="FFFFFF"/>
        <w:spacing w:before="51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Latency</w:t>
      </w:r>
      <w:r w:rsidRPr="00450434">
        <w:rPr>
          <w:rFonts w:ascii="Georgia" w:eastAsia="Times New Roman" w:hAnsi="Georgia" w:cs="Segoe UI"/>
          <w:i/>
          <w:iCs/>
          <w:color w:val="292929"/>
          <w:spacing w:val="-1"/>
          <w:sz w:val="30"/>
          <w:szCs w:val="30"/>
        </w:rPr>
        <w:t>: Hungry</w:t>
      </w:r>
      <w:r w:rsidRPr="00450434">
        <w:rPr>
          <w:rFonts w:ascii="Georgia" w:eastAsia="Times New Roman" w:hAnsi="Georgia" w:cs="Segoe UI"/>
          <w:b/>
          <w:bCs/>
          <w:i/>
          <w:iCs/>
          <w:color w:val="292929"/>
          <w:spacing w:val="-1"/>
          <w:sz w:val="30"/>
          <w:szCs w:val="30"/>
        </w:rPr>
        <w:t> </w:t>
      </w:r>
      <w:r w:rsidRPr="00450434">
        <w:rPr>
          <w:rFonts w:ascii="Georgia" w:eastAsia="Times New Roman" w:hAnsi="Georgia" w:cs="Segoe UI"/>
          <w:color w:val="292929"/>
          <w:spacing w:val="-1"/>
          <w:sz w:val="30"/>
          <w:szCs w:val="30"/>
        </w:rPr>
        <w:t xml:space="preserve">users </w:t>
      </w:r>
      <w:proofErr w:type="gramStart"/>
      <w:r w:rsidRPr="00450434">
        <w:rPr>
          <w:rFonts w:ascii="Georgia" w:eastAsia="Times New Roman" w:hAnsi="Georgia" w:cs="Segoe UI"/>
          <w:color w:val="292929"/>
          <w:spacing w:val="-1"/>
          <w:sz w:val="30"/>
          <w:szCs w:val="30"/>
        </w:rPr>
        <w:t>will</w:t>
      </w:r>
      <w:proofErr w:type="gramEnd"/>
      <w:r w:rsidRPr="00450434">
        <w:rPr>
          <w:rFonts w:ascii="Georgia" w:eastAsia="Times New Roman" w:hAnsi="Georgia" w:cs="Segoe UI"/>
          <w:color w:val="292929"/>
          <w:spacing w:val="-1"/>
          <w:sz w:val="30"/>
          <w:szCs w:val="30"/>
        </w:rPr>
        <w:t xml:space="preserve"> not like to wait to see the menu/ restaurant details, so the search functionality should be very fast. The ordering experience should also not have high latency and must be seamless and fast. Also, since the Restaurant/menu related data will be entered through a different service altogether, the lag between the data being entered and the result showing up in the search should be acceptable but shouldn't be too much.</w:t>
      </w:r>
    </w:p>
    <w:p w14:paraId="49BB35F0" w14:textId="77777777" w:rsidR="00450434" w:rsidRPr="00450434" w:rsidRDefault="00450434" w:rsidP="00450434">
      <w:pPr>
        <w:numPr>
          <w:ilvl w:val="0"/>
          <w:numId w:val="7"/>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Consistency</w:t>
      </w:r>
      <w:r w:rsidRPr="00450434">
        <w:rPr>
          <w:rFonts w:ascii="Georgia" w:eastAsia="Times New Roman" w:hAnsi="Georgia" w:cs="Segoe UI"/>
          <w:i/>
          <w:iCs/>
          <w:color w:val="292929"/>
          <w:spacing w:val="-1"/>
          <w:sz w:val="30"/>
          <w:szCs w:val="30"/>
        </w:rPr>
        <w:t>: </w:t>
      </w:r>
      <w:r w:rsidRPr="00450434">
        <w:rPr>
          <w:rFonts w:ascii="Georgia" w:eastAsia="Times New Roman" w:hAnsi="Georgia" w:cs="Segoe UI"/>
          <w:color w:val="292929"/>
          <w:spacing w:val="-1"/>
          <w:sz w:val="30"/>
          <w:szCs w:val="30"/>
        </w:rPr>
        <w:t>When a new restaurant is onboarded, or a new menu is added, the information needn’t be available immediately. Eventual consistency is desirable. However, when an order is placed, the customer, the restaurant, and the door dasher should see the same order without any issues. Hence, in this scenario consistency is imperative.</w:t>
      </w:r>
    </w:p>
    <w:p w14:paraId="2E111F11" w14:textId="77777777" w:rsidR="00450434" w:rsidRPr="00450434" w:rsidRDefault="00450434" w:rsidP="00450434">
      <w:pPr>
        <w:numPr>
          <w:ilvl w:val="0"/>
          <w:numId w:val="7"/>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Availability</w:t>
      </w:r>
      <w:r w:rsidRPr="00450434">
        <w:rPr>
          <w:rFonts w:ascii="Georgia" w:eastAsia="Times New Roman" w:hAnsi="Georgia" w:cs="Segoe UI"/>
          <w:i/>
          <w:iCs/>
          <w:color w:val="292929"/>
          <w:spacing w:val="-1"/>
          <w:sz w:val="30"/>
          <w:szCs w:val="30"/>
        </w:rPr>
        <w:t>: </w:t>
      </w:r>
      <w:r w:rsidRPr="00450434">
        <w:rPr>
          <w:rFonts w:ascii="Georgia" w:eastAsia="Times New Roman" w:hAnsi="Georgia" w:cs="Segoe UI"/>
          <w:color w:val="292929"/>
          <w:spacing w:val="-1"/>
          <w:sz w:val="30"/>
          <w:szCs w:val="30"/>
        </w:rPr>
        <w:t xml:space="preserve">High availability is desirable for the best experience of a customer and also the restaurants that are processing the order, as well as the </w:t>
      </w: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No restaurant would like their business to go down just because the system has crashed, that's a serious loss of $.</w:t>
      </w:r>
    </w:p>
    <w:p w14:paraId="61E191B6" w14:textId="77777777" w:rsidR="00450434" w:rsidRPr="00450434" w:rsidRDefault="00450434" w:rsidP="00450434">
      <w:pPr>
        <w:numPr>
          <w:ilvl w:val="0"/>
          <w:numId w:val="7"/>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High Throughput</w:t>
      </w:r>
      <w:r w:rsidRPr="00450434">
        <w:rPr>
          <w:rFonts w:ascii="Georgia" w:eastAsia="Times New Roman" w:hAnsi="Georgia" w:cs="Segoe UI"/>
          <w:color w:val="292929"/>
          <w:spacing w:val="-1"/>
          <w:sz w:val="30"/>
          <w:szCs w:val="30"/>
        </w:rPr>
        <w:t>: The system should be able to handle high peak load without problems or failures.</w:t>
      </w:r>
    </w:p>
    <w:p w14:paraId="259FD859"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Out of scope</w:t>
      </w:r>
    </w:p>
    <w:p w14:paraId="003B9106" w14:textId="77777777" w:rsidR="00450434" w:rsidRPr="00450434" w:rsidRDefault="00450434" w:rsidP="00450434">
      <w:pPr>
        <w:numPr>
          <w:ilvl w:val="0"/>
          <w:numId w:val="8"/>
        </w:numPr>
        <w:shd w:val="clear" w:color="auto" w:fill="FFFFFF"/>
        <w:spacing w:before="51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 xml:space="preserve">Customers being able to rate a restaurant or a specific </w:t>
      </w: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w:t>
      </w:r>
    </w:p>
    <w:p w14:paraId="0837399F" w14:textId="77777777" w:rsidR="00450434" w:rsidRPr="00450434" w:rsidRDefault="00450434" w:rsidP="00450434">
      <w:pPr>
        <w:numPr>
          <w:ilvl w:val="0"/>
          <w:numId w:val="8"/>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Sales reporting, dashboarding capabilities.</w:t>
      </w:r>
    </w:p>
    <w:p w14:paraId="49AA4335" w14:textId="77777777" w:rsidR="00450434" w:rsidRPr="00450434" w:rsidRDefault="00450434" w:rsidP="00450434">
      <w:pPr>
        <w:numPr>
          <w:ilvl w:val="0"/>
          <w:numId w:val="8"/>
        </w:numPr>
        <w:shd w:val="clear" w:color="auto" w:fill="FFFFFF"/>
        <w:spacing w:before="274" w:after="0" w:line="420" w:lineRule="atLeast"/>
        <w:ind w:left="1650"/>
        <w:rPr>
          <w:rFonts w:ascii="Georgia" w:eastAsia="Times New Roman" w:hAnsi="Georgia" w:cs="Segoe UI"/>
          <w:color w:val="292929"/>
          <w:spacing w:val="-1"/>
          <w:sz w:val="30"/>
          <w:szCs w:val="30"/>
        </w:rPr>
      </w:pP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xml:space="preserve"> onboarding &amp; payout.</w:t>
      </w:r>
    </w:p>
    <w:p w14:paraId="23E1242F" w14:textId="77777777" w:rsidR="00450434" w:rsidRPr="00450434" w:rsidRDefault="00450434" w:rsidP="00450434">
      <w:pPr>
        <w:numPr>
          <w:ilvl w:val="0"/>
          <w:numId w:val="8"/>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Restaurant payouts.</w:t>
      </w:r>
    </w:p>
    <w:p w14:paraId="0F35E4C3" w14:textId="77777777" w:rsidR="00450434" w:rsidRPr="00450434" w:rsidRDefault="00450434" w:rsidP="00450434">
      <w:pPr>
        <w:numPr>
          <w:ilvl w:val="0"/>
          <w:numId w:val="8"/>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Customer service/management.</w:t>
      </w:r>
    </w:p>
    <w:p w14:paraId="2195BD78" w14:textId="77777777" w:rsidR="00450434" w:rsidRPr="00450434" w:rsidRDefault="00450434" w:rsidP="00450434">
      <w:pPr>
        <w:numPr>
          <w:ilvl w:val="0"/>
          <w:numId w:val="8"/>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OAuth 2.0 authentication via Facebook/Google/Apple, etc.</w:t>
      </w:r>
    </w:p>
    <w:p w14:paraId="08927A04" w14:textId="77777777" w:rsidR="00450434" w:rsidRPr="00450434" w:rsidRDefault="00450434" w:rsidP="00450434">
      <w:pPr>
        <w:numPr>
          <w:ilvl w:val="0"/>
          <w:numId w:val="8"/>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Recommendations based on customer’s order history/profile and other preferences.</w:t>
      </w:r>
    </w:p>
    <w:p w14:paraId="765FA1A0" w14:textId="77777777" w:rsidR="00450434" w:rsidRPr="00450434" w:rsidRDefault="00450434" w:rsidP="00450434">
      <w:pPr>
        <w:numPr>
          <w:ilvl w:val="0"/>
          <w:numId w:val="8"/>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 xml:space="preserve">Mapping capabilities (in the form of Google Maps), to show the location of the </w:t>
      </w: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or location of the restaurant.</w:t>
      </w:r>
    </w:p>
    <w:p w14:paraId="4DC85D7A" w14:textId="77777777" w:rsidR="00450434" w:rsidRPr="00450434" w:rsidRDefault="00450434" w:rsidP="00450434">
      <w:pPr>
        <w:numPr>
          <w:ilvl w:val="0"/>
          <w:numId w:val="8"/>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ETA calculation using </w:t>
      </w:r>
      <w:hyperlink r:id="rId7" w:tgtFrame="_blank" w:history="1">
        <w:r w:rsidRPr="00450434">
          <w:rPr>
            <w:rFonts w:ascii="Georgia" w:eastAsia="Times New Roman" w:hAnsi="Georgia" w:cs="Segoe UI"/>
            <w:color w:val="0000FF"/>
            <w:spacing w:val="-1"/>
            <w:sz w:val="30"/>
            <w:szCs w:val="30"/>
            <w:u w:val="single"/>
          </w:rPr>
          <w:t>Isochrones</w:t>
        </w:r>
      </w:hyperlink>
      <w:r w:rsidRPr="00450434">
        <w:rPr>
          <w:rFonts w:ascii="Georgia" w:eastAsia="Times New Roman" w:hAnsi="Georgia" w:cs="Segoe UI"/>
          <w:color w:val="292929"/>
          <w:spacing w:val="-1"/>
          <w:sz w:val="30"/>
          <w:szCs w:val="30"/>
        </w:rPr>
        <w:t>.</w:t>
      </w:r>
    </w:p>
    <w:p w14:paraId="1AB6EFF5" w14:textId="77777777" w:rsidR="00450434" w:rsidRPr="00450434" w:rsidRDefault="00450434" w:rsidP="00450434">
      <w:pPr>
        <w:numPr>
          <w:ilvl w:val="0"/>
          <w:numId w:val="8"/>
        </w:numPr>
        <w:shd w:val="clear" w:color="auto" w:fill="FFFFFF"/>
        <w:spacing w:before="274" w:after="0" w:line="420" w:lineRule="atLeast"/>
        <w:ind w:left="1650"/>
        <w:rPr>
          <w:rFonts w:ascii="Georgia" w:eastAsia="Times New Roman" w:hAnsi="Georgia" w:cs="Segoe UI"/>
          <w:color w:val="292929"/>
          <w:spacing w:val="-1"/>
          <w:sz w:val="30"/>
          <w:szCs w:val="30"/>
        </w:rPr>
      </w:pPr>
      <w:proofErr w:type="spellStart"/>
      <w:r w:rsidRPr="00450434">
        <w:rPr>
          <w:rFonts w:ascii="Georgia" w:eastAsia="Times New Roman" w:hAnsi="Georgia" w:cs="Segoe UI"/>
          <w:color w:val="292929"/>
          <w:spacing w:val="-1"/>
          <w:sz w:val="30"/>
          <w:szCs w:val="30"/>
        </w:rPr>
        <w:t>DoorDash</w:t>
      </w:r>
      <w:proofErr w:type="spellEnd"/>
      <w:r w:rsidRPr="00450434">
        <w:rPr>
          <w:rFonts w:ascii="Georgia" w:eastAsia="Times New Roman" w:hAnsi="Georgia" w:cs="Segoe UI"/>
          <w:color w:val="292929"/>
          <w:spacing w:val="-1"/>
          <w:sz w:val="30"/>
          <w:szCs w:val="30"/>
        </w:rPr>
        <w:t xml:space="preserve"> admin functionalities.</w:t>
      </w:r>
    </w:p>
    <w:p w14:paraId="77204D49" w14:textId="77777777" w:rsidR="00450434" w:rsidRPr="00450434" w:rsidRDefault="00450434" w:rsidP="00450434">
      <w:pPr>
        <w:numPr>
          <w:ilvl w:val="0"/>
          <w:numId w:val="8"/>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Supply/demand logistics &amp; decision making.</w:t>
      </w:r>
    </w:p>
    <w:p w14:paraId="2D41EE12" w14:textId="77777777" w:rsidR="00450434" w:rsidRP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color w:val="292929"/>
          <w:kern w:val="36"/>
          <w:sz w:val="33"/>
          <w:szCs w:val="33"/>
        </w:rPr>
        <w:t>Capacity estimation &amp; Constraints</w:t>
      </w:r>
    </w:p>
    <w:p w14:paraId="5556E874" w14:textId="77777777" w:rsidR="00450434" w:rsidRPr="00450434" w:rsidRDefault="00450434" w:rsidP="00450434">
      <w:pPr>
        <w:shd w:val="clear" w:color="auto" w:fill="FFFFFF"/>
        <w:spacing w:before="206"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Let's assume we are catering to users in 10M area codes. This number will grow.</w:t>
      </w:r>
    </w:p>
    <w:p w14:paraId="022081A9"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On average, each area code can have 100 restaurants.</w:t>
      </w:r>
    </w:p>
    <w:p w14:paraId="341AE9DE"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Each restaurant can have 15 dishes that can be served.</w:t>
      </w:r>
    </w:p>
    <w:p w14:paraId="078AA958"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Total records of dishes = 10M * 100 * 15 = 15B</w:t>
      </w:r>
    </w:p>
    <w:p w14:paraId="6D8F4838"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Number of customers: 20M</w:t>
      </w:r>
    </w:p>
    <w:p w14:paraId="2CD26F7A"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If each customer on an average places 2 orders every day, number of orders in a day = 40M</w:t>
      </w:r>
    </w:p>
    <w:p w14:paraId="200B5AC9"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The peak time of orders will vary usually based on the day of the week. For example, weekends might have more orders than on weekdays. Peak times could be somewhere around noon or at dinner time in each region.</w:t>
      </w:r>
    </w:p>
    <w:p w14:paraId="6EA6A516"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In general, the searching of menus/restaurants will be </w:t>
      </w:r>
      <w:r w:rsidRPr="00450434">
        <w:rPr>
          <w:rFonts w:ascii="Georgia" w:eastAsia="Times New Roman" w:hAnsi="Georgia" w:cs="Segoe UI"/>
          <w:b/>
          <w:bCs/>
          <w:i/>
          <w:iCs/>
          <w:color w:val="292929"/>
          <w:spacing w:val="-1"/>
          <w:sz w:val="30"/>
          <w:szCs w:val="30"/>
        </w:rPr>
        <w:t>read-heavy </w:t>
      </w:r>
      <w:r w:rsidRPr="00450434">
        <w:rPr>
          <w:rFonts w:ascii="Georgia" w:eastAsia="Times New Roman" w:hAnsi="Georgia" w:cs="Segoe UI"/>
          <w:color w:val="292929"/>
          <w:spacing w:val="-1"/>
          <w:sz w:val="30"/>
          <w:szCs w:val="30"/>
        </w:rPr>
        <w:t>and the ordering functionality will be </w:t>
      </w:r>
      <w:r w:rsidRPr="00450434">
        <w:rPr>
          <w:rFonts w:ascii="Georgia" w:eastAsia="Times New Roman" w:hAnsi="Georgia" w:cs="Segoe UI"/>
          <w:b/>
          <w:bCs/>
          <w:i/>
          <w:iCs/>
          <w:color w:val="292929"/>
          <w:spacing w:val="-1"/>
          <w:sz w:val="30"/>
          <w:szCs w:val="30"/>
        </w:rPr>
        <w:t>write-heavy</w:t>
      </w:r>
      <w:r w:rsidRPr="00450434">
        <w:rPr>
          <w:rFonts w:ascii="Georgia" w:eastAsia="Times New Roman" w:hAnsi="Georgia" w:cs="Segoe UI"/>
          <w:color w:val="292929"/>
          <w:spacing w:val="-1"/>
          <w:sz w:val="30"/>
          <w:szCs w:val="30"/>
        </w:rPr>
        <w:t>. The potential of customers looking up past orders once they have been delivered and the food has been consumed is very less.</w:t>
      </w:r>
    </w:p>
    <w:p w14:paraId="0A18358E" w14:textId="77777777" w:rsidR="00450434" w:rsidRP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color w:val="292929"/>
          <w:kern w:val="36"/>
          <w:sz w:val="33"/>
          <w:szCs w:val="33"/>
        </w:rPr>
        <w:t>Data Model</w:t>
      </w:r>
    </w:p>
    <w:p w14:paraId="5DCB461A" w14:textId="77777777" w:rsidR="00450434" w:rsidRPr="00450434" w:rsidRDefault="00450434" w:rsidP="00450434">
      <w:pPr>
        <w:shd w:val="clear" w:color="auto" w:fill="FFFFFF"/>
        <w:spacing w:before="206"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It's not necessary to do an extensive analysis of the data model during the interview, merely listing out the main entities and attributes should be sufficient in the context. Also, it's not required to come up with a diagram like below, this is only for demonstration purpose.</w:t>
      </w:r>
    </w:p>
    <w:p w14:paraId="5A4D3227"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A sample </w:t>
      </w:r>
      <w:hyperlink r:id="rId8" w:tgtFrame="_blank" w:history="1">
        <w:r w:rsidRPr="00450434">
          <w:rPr>
            <w:rFonts w:ascii="Georgia" w:eastAsia="Times New Roman" w:hAnsi="Georgia" w:cs="Segoe UI"/>
            <w:b/>
            <w:bCs/>
            <w:i/>
            <w:iCs/>
            <w:color w:val="0000FF"/>
            <w:spacing w:val="-1"/>
            <w:sz w:val="30"/>
            <w:szCs w:val="30"/>
            <w:u w:val="single"/>
          </w:rPr>
          <w:t>Entity Relationship Diagram</w:t>
        </w:r>
      </w:hyperlink>
      <w:r w:rsidRPr="00450434">
        <w:rPr>
          <w:rFonts w:ascii="Georgia" w:eastAsia="Times New Roman" w:hAnsi="Georgia" w:cs="Segoe UI"/>
          <w:color w:val="292929"/>
          <w:spacing w:val="-1"/>
          <w:sz w:val="30"/>
          <w:szCs w:val="30"/>
        </w:rPr>
        <w:t> for the application:</w:t>
      </w:r>
    </w:p>
    <w:p w14:paraId="5E89F2C9" w14:textId="2B3FBC70" w:rsidR="00450434" w:rsidRPr="00450434" w:rsidRDefault="00450434" w:rsidP="00450434">
      <w:pPr>
        <w:shd w:val="clear" w:color="auto" w:fill="FFFFFF"/>
        <w:spacing w:after="0" w:line="240" w:lineRule="auto"/>
        <w:rPr>
          <w:rFonts w:ascii="Segoe UI" w:eastAsia="Times New Roman" w:hAnsi="Segoe UI" w:cs="Segoe UI"/>
          <w:sz w:val="27"/>
          <w:szCs w:val="27"/>
        </w:rPr>
      </w:pPr>
      <w:r w:rsidRPr="00450434">
        <w:rPr>
          <w:rFonts w:ascii="Segoe UI" w:eastAsia="Times New Roman" w:hAnsi="Segoe UI" w:cs="Segoe UI"/>
          <w:noProof/>
          <w:sz w:val="27"/>
          <w:szCs w:val="27"/>
        </w:rPr>
        <w:drawing>
          <wp:inline distT="0" distB="0" distL="0" distR="0" wp14:anchorId="52B31616" wp14:editId="15C46ABE">
            <wp:extent cx="5943600" cy="29895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89580"/>
                    </a:xfrm>
                    <a:prstGeom prst="rect">
                      <a:avLst/>
                    </a:prstGeom>
                    <a:noFill/>
                    <a:ln>
                      <a:noFill/>
                    </a:ln>
                  </pic:spPr>
                </pic:pic>
              </a:graphicData>
            </a:graphic>
          </wp:inline>
        </w:drawing>
      </w:r>
    </w:p>
    <w:p w14:paraId="6D33E315" w14:textId="77777777" w:rsidR="00450434" w:rsidRPr="00450434" w:rsidRDefault="00450434" w:rsidP="00450434">
      <w:pPr>
        <w:shd w:val="clear" w:color="auto" w:fill="FFFFFF"/>
        <w:spacing w:after="0" w:line="240" w:lineRule="auto"/>
        <w:rPr>
          <w:rFonts w:ascii="Segoe UI" w:eastAsia="Times New Roman" w:hAnsi="Segoe UI" w:cs="Segoe UI"/>
          <w:sz w:val="27"/>
          <w:szCs w:val="27"/>
        </w:rPr>
      </w:pPr>
      <w:proofErr w:type="spellStart"/>
      <w:r w:rsidRPr="00450434">
        <w:rPr>
          <w:rFonts w:ascii="Segoe UI" w:eastAsia="Times New Roman" w:hAnsi="Segoe UI" w:cs="Segoe UI"/>
          <w:sz w:val="27"/>
          <w:szCs w:val="27"/>
        </w:rPr>
        <w:t>DoorDash</w:t>
      </w:r>
      <w:proofErr w:type="spellEnd"/>
      <w:r w:rsidRPr="00450434">
        <w:rPr>
          <w:rFonts w:ascii="Segoe UI" w:eastAsia="Times New Roman" w:hAnsi="Segoe UI" w:cs="Segoe UI"/>
          <w:sz w:val="27"/>
          <w:szCs w:val="27"/>
        </w:rPr>
        <w:t xml:space="preserve"> Sample ER Diagram</w:t>
      </w:r>
    </w:p>
    <w:p w14:paraId="7A9B8334" w14:textId="77777777" w:rsidR="00450434" w:rsidRP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color w:val="292929"/>
          <w:kern w:val="36"/>
          <w:sz w:val="33"/>
          <w:szCs w:val="33"/>
        </w:rPr>
        <w:t>Data Storage</w:t>
      </w:r>
    </w:p>
    <w:p w14:paraId="3B05555B" w14:textId="77777777" w:rsidR="00450434" w:rsidRPr="00450434" w:rsidRDefault="00450434" w:rsidP="00450434">
      <w:pPr>
        <w:shd w:val="clear" w:color="auto" w:fill="FFFFFF"/>
        <w:spacing w:before="206"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The choice of the database usually depends on the amount of data that is being stored, the ease of scaling, partitioning, replication, and several other factors. Application owners may choose to use a mixture of different databases to accomplish certain use cases. For </w:t>
      </w:r>
      <w:hyperlink r:id="rId10" w:tgtFrame="_blank" w:history="1">
        <w:r w:rsidRPr="00450434">
          <w:rPr>
            <w:rFonts w:ascii="Georgia" w:eastAsia="Times New Roman" w:hAnsi="Georgia" w:cs="Segoe UI"/>
            <w:b/>
            <w:bCs/>
            <w:i/>
            <w:iCs/>
            <w:color w:val="0000FF"/>
            <w:spacing w:val="-1"/>
            <w:sz w:val="30"/>
            <w:szCs w:val="30"/>
            <w:u w:val="single"/>
          </w:rPr>
          <w:t>ACID</w:t>
        </w:r>
      </w:hyperlink>
      <w:r w:rsidRPr="00450434">
        <w:rPr>
          <w:rFonts w:ascii="Georgia" w:eastAsia="Times New Roman" w:hAnsi="Georgia" w:cs="Segoe UI"/>
          <w:color w:val="292929"/>
          <w:spacing w:val="-1"/>
          <w:sz w:val="30"/>
          <w:szCs w:val="30"/>
        </w:rPr>
        <w:t> (Atomicity, Consistency, Isolation, Durability) requirements, a relational database is always preferred over a NoSQL counterpart. NoSQL and relational databases have their own prospects and constraints and the decision to use either should be clearly thought through based on functionalities.</w:t>
      </w:r>
    </w:p>
    <w:p w14:paraId="56A85A73"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 xml:space="preserve">As evident from the capacity estimation, the amount of data of restaurants, menu descriptions, user data, dasher data, </w:t>
      </w:r>
      <w:proofErr w:type="spellStart"/>
      <w:r w:rsidRPr="00450434">
        <w:rPr>
          <w:rFonts w:ascii="Georgia" w:eastAsia="Times New Roman" w:hAnsi="Georgia" w:cs="Segoe UI"/>
          <w:color w:val="292929"/>
          <w:spacing w:val="-1"/>
          <w:sz w:val="30"/>
          <w:szCs w:val="30"/>
        </w:rPr>
        <w:t>etc</w:t>
      </w:r>
      <w:proofErr w:type="spellEnd"/>
      <w:r w:rsidRPr="00450434">
        <w:rPr>
          <w:rFonts w:ascii="Georgia" w:eastAsia="Times New Roman" w:hAnsi="Georgia" w:cs="Segoe UI"/>
          <w:color w:val="292929"/>
          <w:spacing w:val="-1"/>
          <w:sz w:val="30"/>
          <w:szCs w:val="30"/>
        </w:rPr>
        <w:t xml:space="preserve"> is going to be huge, and hence, NoSQL/ Columnar database like </w:t>
      </w:r>
      <w:hyperlink r:id="rId11" w:tgtFrame="_blank" w:history="1">
        <w:r w:rsidRPr="00450434">
          <w:rPr>
            <w:rFonts w:ascii="Georgia" w:eastAsia="Times New Roman" w:hAnsi="Georgia" w:cs="Segoe UI"/>
            <w:b/>
            <w:bCs/>
            <w:i/>
            <w:iCs/>
            <w:color w:val="0000FF"/>
            <w:spacing w:val="-1"/>
            <w:sz w:val="30"/>
            <w:szCs w:val="30"/>
            <w:u w:val="single"/>
          </w:rPr>
          <w:t>Cassandra</w:t>
        </w:r>
      </w:hyperlink>
      <w:r w:rsidRPr="00450434">
        <w:rPr>
          <w:rFonts w:ascii="Georgia" w:eastAsia="Times New Roman" w:hAnsi="Georgia" w:cs="Segoe UI"/>
          <w:color w:val="292929"/>
          <w:spacing w:val="-1"/>
          <w:sz w:val="30"/>
          <w:szCs w:val="30"/>
        </w:rPr>
        <w:t> could be used. The structure of data, especially attributes might also vary between restaurants and it could be difficult to fit in the data into a relational schema.</w:t>
      </w:r>
    </w:p>
    <w:p w14:paraId="13A2D82E"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Pictures</w:t>
      </w:r>
      <w:r w:rsidRPr="00450434">
        <w:rPr>
          <w:rFonts w:ascii="Georgia" w:eastAsia="Times New Roman" w:hAnsi="Georgia" w:cs="Segoe UI"/>
          <w:color w:val="292929"/>
          <w:spacing w:val="-1"/>
          <w:sz w:val="30"/>
          <w:szCs w:val="30"/>
        </w:rPr>
        <w:t> (Restaurants, menu items) can be stored in an object storage service like </w:t>
      </w:r>
      <w:hyperlink r:id="rId12" w:tgtFrame="_blank" w:history="1">
        <w:r w:rsidRPr="00450434">
          <w:rPr>
            <w:rFonts w:ascii="Georgia" w:eastAsia="Times New Roman" w:hAnsi="Georgia" w:cs="Segoe UI"/>
            <w:b/>
            <w:bCs/>
            <w:i/>
            <w:iCs/>
            <w:color w:val="0000FF"/>
            <w:spacing w:val="-1"/>
            <w:sz w:val="30"/>
            <w:szCs w:val="30"/>
            <w:u w:val="single"/>
          </w:rPr>
          <w:t>Amazon S3</w:t>
        </w:r>
      </w:hyperlink>
      <w:r w:rsidRPr="00450434">
        <w:rPr>
          <w:rFonts w:ascii="Georgia" w:eastAsia="Times New Roman" w:hAnsi="Georgia" w:cs="Segoe UI"/>
          <w:color w:val="292929"/>
          <w:spacing w:val="-1"/>
          <w:sz w:val="30"/>
          <w:szCs w:val="30"/>
        </w:rPr>
        <w:t>.</w:t>
      </w:r>
    </w:p>
    <w:p w14:paraId="694C0D7D"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Ordering</w:t>
      </w:r>
      <w:r w:rsidRPr="00450434">
        <w:rPr>
          <w:rFonts w:ascii="Georgia" w:eastAsia="Times New Roman" w:hAnsi="Georgia" w:cs="Segoe UI"/>
          <w:color w:val="292929"/>
          <w:spacing w:val="-1"/>
          <w:sz w:val="30"/>
          <w:szCs w:val="30"/>
        </w:rPr>
        <w:t> is a transactional process and can be stored in </w:t>
      </w:r>
      <w:r w:rsidRPr="00450434">
        <w:rPr>
          <w:rFonts w:ascii="Georgia" w:eastAsia="Times New Roman" w:hAnsi="Georgia" w:cs="Segoe UI"/>
          <w:b/>
          <w:bCs/>
          <w:i/>
          <w:iCs/>
          <w:color w:val="292929"/>
          <w:spacing w:val="-1"/>
          <w:sz w:val="30"/>
          <w:szCs w:val="30"/>
        </w:rPr>
        <w:t>Oracle/MySQL/Postgres</w:t>
      </w:r>
      <w:r w:rsidRPr="00450434">
        <w:rPr>
          <w:rFonts w:ascii="Georgia" w:eastAsia="Times New Roman" w:hAnsi="Georgia" w:cs="Segoe UI"/>
          <w:color w:val="292929"/>
          <w:spacing w:val="-1"/>
          <w:sz w:val="30"/>
          <w:szCs w:val="30"/>
        </w:rPr>
        <w:t>.</w:t>
      </w:r>
    </w:p>
    <w:p w14:paraId="25AE57C4" w14:textId="77777777" w:rsidR="00450434" w:rsidRP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color w:val="292929"/>
          <w:kern w:val="36"/>
          <w:sz w:val="33"/>
          <w:szCs w:val="33"/>
        </w:rPr>
        <w:t>Component Design &amp; Architecture</w:t>
      </w:r>
    </w:p>
    <w:p w14:paraId="2C69CE80" w14:textId="77777777" w:rsidR="00450434" w:rsidRPr="00450434" w:rsidRDefault="00450434" w:rsidP="00450434">
      <w:pPr>
        <w:shd w:val="clear" w:color="auto" w:fill="FFFFFF"/>
        <w:spacing w:before="206"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The overall architecture could be </w:t>
      </w:r>
      <w:hyperlink r:id="rId13" w:tgtFrame="_blank" w:history="1">
        <w:r w:rsidRPr="00450434">
          <w:rPr>
            <w:rFonts w:ascii="Georgia" w:eastAsia="Times New Roman" w:hAnsi="Georgia" w:cs="Segoe UI"/>
            <w:b/>
            <w:bCs/>
            <w:i/>
            <w:iCs/>
            <w:color w:val="0000FF"/>
            <w:spacing w:val="-1"/>
            <w:sz w:val="30"/>
            <w:szCs w:val="30"/>
            <w:u w:val="single"/>
          </w:rPr>
          <w:t>microservices</w:t>
        </w:r>
      </w:hyperlink>
      <w:r w:rsidRPr="00450434">
        <w:rPr>
          <w:rFonts w:ascii="Georgia" w:eastAsia="Times New Roman" w:hAnsi="Georgia" w:cs="Segoe UI"/>
          <w:b/>
          <w:bCs/>
          <w:color w:val="292929"/>
          <w:spacing w:val="-1"/>
          <w:sz w:val="30"/>
          <w:szCs w:val="30"/>
        </w:rPr>
        <w:t>-based</w:t>
      </w:r>
      <w:r w:rsidRPr="00450434">
        <w:rPr>
          <w:rFonts w:ascii="Georgia" w:eastAsia="Times New Roman" w:hAnsi="Georgia" w:cs="Segoe UI"/>
          <w:color w:val="292929"/>
          <w:spacing w:val="-1"/>
          <w:sz w:val="30"/>
          <w:szCs w:val="30"/>
        </w:rPr>
        <w:t> with heavy usage of the </w:t>
      </w:r>
      <w:hyperlink r:id="rId14" w:tgtFrame="_blank" w:history="1">
        <w:r w:rsidRPr="00450434">
          <w:rPr>
            <w:rFonts w:ascii="Georgia" w:eastAsia="Times New Roman" w:hAnsi="Georgia" w:cs="Segoe UI"/>
            <w:b/>
            <w:bCs/>
            <w:i/>
            <w:iCs/>
            <w:color w:val="0000FF"/>
            <w:spacing w:val="-1"/>
            <w:sz w:val="30"/>
            <w:szCs w:val="30"/>
            <w:u w:val="single"/>
          </w:rPr>
          <w:t>publisher-subscribe</w:t>
        </w:r>
      </w:hyperlink>
      <w:r w:rsidRPr="00450434">
        <w:rPr>
          <w:rFonts w:ascii="Georgia" w:eastAsia="Times New Roman" w:hAnsi="Georgia" w:cs="Segoe UI"/>
          <w:b/>
          <w:bCs/>
          <w:i/>
          <w:iCs/>
          <w:color w:val="292929"/>
          <w:spacing w:val="-1"/>
          <w:sz w:val="30"/>
          <w:szCs w:val="30"/>
        </w:rPr>
        <w:t>r</w:t>
      </w:r>
      <w:r w:rsidRPr="00450434">
        <w:rPr>
          <w:rFonts w:ascii="Georgia" w:eastAsia="Times New Roman" w:hAnsi="Georgia" w:cs="Segoe UI"/>
          <w:color w:val="292929"/>
          <w:spacing w:val="-1"/>
          <w:sz w:val="30"/>
          <w:szCs w:val="30"/>
        </w:rPr>
        <w:t> pattern, involving a queuing technology like</w:t>
      </w:r>
      <w:r w:rsidRPr="00450434">
        <w:rPr>
          <w:rFonts w:ascii="Georgia" w:eastAsia="Times New Roman" w:hAnsi="Georgia" w:cs="Segoe UI"/>
          <w:b/>
          <w:bCs/>
          <w:color w:val="292929"/>
          <w:spacing w:val="-1"/>
          <w:sz w:val="30"/>
          <w:szCs w:val="30"/>
        </w:rPr>
        <w:t> </w:t>
      </w:r>
      <w:hyperlink r:id="rId15" w:tgtFrame="_blank" w:history="1">
        <w:r w:rsidRPr="00450434">
          <w:rPr>
            <w:rFonts w:ascii="Georgia" w:eastAsia="Times New Roman" w:hAnsi="Georgia" w:cs="Segoe UI"/>
            <w:b/>
            <w:bCs/>
            <w:i/>
            <w:iCs/>
            <w:color w:val="0000FF"/>
            <w:spacing w:val="-1"/>
            <w:sz w:val="30"/>
            <w:szCs w:val="30"/>
            <w:u w:val="single"/>
          </w:rPr>
          <w:t>Kafka</w:t>
        </w:r>
      </w:hyperlink>
      <w:r w:rsidRPr="00450434">
        <w:rPr>
          <w:rFonts w:ascii="Georgia" w:eastAsia="Times New Roman" w:hAnsi="Georgia" w:cs="Segoe UI"/>
          <w:b/>
          <w:bCs/>
          <w:i/>
          <w:iCs/>
          <w:color w:val="292929"/>
          <w:spacing w:val="-1"/>
          <w:sz w:val="30"/>
          <w:szCs w:val="30"/>
        </w:rPr>
        <w:t>, </w:t>
      </w:r>
      <w:hyperlink r:id="rId16" w:tgtFrame="_blank" w:history="1">
        <w:r w:rsidRPr="00450434">
          <w:rPr>
            <w:rFonts w:ascii="Georgia" w:eastAsia="Times New Roman" w:hAnsi="Georgia" w:cs="Segoe UI"/>
            <w:b/>
            <w:bCs/>
            <w:i/>
            <w:iCs/>
            <w:color w:val="0000FF"/>
            <w:spacing w:val="-1"/>
            <w:sz w:val="30"/>
            <w:szCs w:val="30"/>
            <w:u w:val="single"/>
          </w:rPr>
          <w:t>RabbitMQ</w:t>
        </w:r>
      </w:hyperlink>
      <w:r w:rsidRPr="00450434">
        <w:rPr>
          <w:rFonts w:ascii="Georgia" w:eastAsia="Times New Roman" w:hAnsi="Georgia" w:cs="Segoe UI"/>
          <w:b/>
          <w:bCs/>
          <w:i/>
          <w:iCs/>
          <w:color w:val="292929"/>
          <w:spacing w:val="-1"/>
          <w:sz w:val="30"/>
          <w:szCs w:val="30"/>
        </w:rPr>
        <w:t>, </w:t>
      </w:r>
      <w:hyperlink r:id="rId17" w:tgtFrame="_blank" w:history="1">
        <w:r w:rsidRPr="00450434">
          <w:rPr>
            <w:rFonts w:ascii="Georgia" w:eastAsia="Times New Roman" w:hAnsi="Georgia" w:cs="Segoe UI"/>
            <w:b/>
            <w:bCs/>
            <w:i/>
            <w:iCs/>
            <w:color w:val="0000FF"/>
            <w:spacing w:val="-1"/>
            <w:sz w:val="30"/>
            <w:szCs w:val="30"/>
            <w:u w:val="single"/>
          </w:rPr>
          <w:t>ActiveMQ</w:t>
        </w:r>
      </w:hyperlink>
      <w:r w:rsidRPr="00450434">
        <w:rPr>
          <w:rFonts w:ascii="Georgia" w:eastAsia="Times New Roman" w:hAnsi="Georgia" w:cs="Segoe UI"/>
          <w:b/>
          <w:bCs/>
          <w:i/>
          <w:iCs/>
          <w:color w:val="292929"/>
          <w:spacing w:val="-1"/>
          <w:sz w:val="30"/>
          <w:szCs w:val="30"/>
        </w:rPr>
        <w:t>, </w:t>
      </w:r>
      <w:hyperlink r:id="rId18" w:tgtFrame="_blank" w:history="1">
        <w:r w:rsidRPr="00450434">
          <w:rPr>
            <w:rFonts w:ascii="Georgia" w:eastAsia="Times New Roman" w:hAnsi="Georgia" w:cs="Segoe UI"/>
            <w:b/>
            <w:bCs/>
            <w:i/>
            <w:iCs/>
            <w:color w:val="0000FF"/>
            <w:spacing w:val="-1"/>
            <w:sz w:val="30"/>
            <w:szCs w:val="30"/>
            <w:u w:val="single"/>
          </w:rPr>
          <w:t>Amazon SNS</w:t>
        </w:r>
      </w:hyperlink>
      <w:r w:rsidRPr="00450434">
        <w:rPr>
          <w:rFonts w:ascii="Georgia" w:eastAsia="Times New Roman" w:hAnsi="Georgia" w:cs="Segoe UI"/>
          <w:color w:val="292929"/>
          <w:spacing w:val="-1"/>
          <w:sz w:val="30"/>
          <w:szCs w:val="30"/>
        </w:rPr>
        <w:t>, or </w:t>
      </w:r>
      <w:hyperlink r:id="rId19" w:tgtFrame="_blank" w:history="1">
        <w:r w:rsidRPr="00450434">
          <w:rPr>
            <w:rFonts w:ascii="Georgia" w:eastAsia="Times New Roman" w:hAnsi="Georgia" w:cs="Segoe UI"/>
            <w:b/>
            <w:bCs/>
            <w:i/>
            <w:iCs/>
            <w:color w:val="0000FF"/>
            <w:spacing w:val="-1"/>
            <w:sz w:val="30"/>
            <w:szCs w:val="30"/>
            <w:u w:val="single"/>
          </w:rPr>
          <w:t>Amazon MQ</w:t>
        </w:r>
      </w:hyperlink>
      <w:r w:rsidRPr="00450434">
        <w:rPr>
          <w:rFonts w:ascii="Georgia" w:eastAsia="Times New Roman" w:hAnsi="Georgia" w:cs="Segoe UI"/>
          <w:color w:val="292929"/>
          <w:spacing w:val="-1"/>
          <w:sz w:val="30"/>
          <w:szCs w:val="30"/>
        </w:rPr>
        <w:t xml:space="preserve">. Each microservice can talk with another one using this model of publishing a message and subscribing to channels or topics. This makes the services de-coupled from each other in the best possible way. Consequently, microservice A doesn’t need to know the endpoint of microservice B when it publishes a message to the queue. So, the publisher doesn’t need to know the consumers (subscribers) of its published messages. Similarly, the subscriber doesn’t know about the source of the message, </w:t>
      </w:r>
      <w:proofErr w:type="spellStart"/>
      <w:r w:rsidRPr="00450434">
        <w:rPr>
          <w:rFonts w:ascii="Georgia" w:eastAsia="Times New Roman" w:hAnsi="Georgia" w:cs="Segoe UI"/>
          <w:color w:val="292929"/>
          <w:spacing w:val="-1"/>
          <w:sz w:val="30"/>
          <w:szCs w:val="30"/>
        </w:rPr>
        <w:t>i.e</w:t>
      </w:r>
      <w:proofErr w:type="spellEnd"/>
      <w:r w:rsidRPr="00450434">
        <w:rPr>
          <w:rFonts w:ascii="Georgia" w:eastAsia="Times New Roman" w:hAnsi="Georgia" w:cs="Segoe UI"/>
          <w:color w:val="292929"/>
          <w:spacing w:val="-1"/>
          <w:sz w:val="30"/>
          <w:szCs w:val="30"/>
        </w:rPr>
        <w:t xml:space="preserve"> the publisher. The Pub/Sub system becomes a broker and serves as a contract between all the involved parties.</w:t>
      </w:r>
    </w:p>
    <w:p w14:paraId="7223C53C"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Also, it's imperative that each microservice interacts with their own database and doesn’t share with anyone else. This approach is motivated by the </w:t>
      </w:r>
      <w:hyperlink r:id="rId20" w:tgtFrame="_blank" w:history="1">
        <w:r w:rsidRPr="00450434">
          <w:rPr>
            <w:rFonts w:ascii="Georgia" w:eastAsia="Times New Roman" w:hAnsi="Georgia" w:cs="Segoe UI"/>
            <w:b/>
            <w:bCs/>
            <w:color w:val="0000FF"/>
            <w:spacing w:val="-1"/>
            <w:sz w:val="30"/>
            <w:szCs w:val="30"/>
            <w:u w:val="single"/>
          </w:rPr>
          <w:t>database-per-service</w:t>
        </w:r>
      </w:hyperlink>
      <w:r w:rsidRPr="00450434">
        <w:rPr>
          <w:rFonts w:ascii="Georgia" w:eastAsia="Times New Roman" w:hAnsi="Georgia" w:cs="Segoe UI"/>
          <w:color w:val="292929"/>
          <w:spacing w:val="-1"/>
          <w:sz w:val="30"/>
          <w:szCs w:val="30"/>
        </w:rPr>
        <w:t> paradigm. Microservice A doesn’t have direct access to microservice B’s database as they are separated and individually owned.</w:t>
      </w:r>
    </w:p>
    <w:p w14:paraId="61528C9A"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As described earlier, the data model proposes the idea of just one big fat schema containing every possible table. Microservices architecture is opposed to this concept. </w:t>
      </w:r>
      <w:hyperlink r:id="rId21" w:tgtFrame="_blank" w:history="1">
        <w:r w:rsidRPr="00450434">
          <w:rPr>
            <w:rFonts w:ascii="Georgia" w:eastAsia="Times New Roman" w:hAnsi="Georgia" w:cs="Segoe UI"/>
            <w:b/>
            <w:bCs/>
            <w:i/>
            <w:iCs/>
            <w:color w:val="0000FF"/>
            <w:spacing w:val="-1"/>
            <w:sz w:val="30"/>
            <w:szCs w:val="30"/>
            <w:u w:val="single"/>
          </w:rPr>
          <w:t>Functional partitioning</w:t>
        </w:r>
      </w:hyperlink>
      <w:r w:rsidRPr="00450434">
        <w:rPr>
          <w:rFonts w:ascii="Georgia" w:eastAsia="Times New Roman" w:hAnsi="Georgia" w:cs="Segoe UI"/>
          <w:color w:val="292929"/>
          <w:spacing w:val="-1"/>
          <w:sz w:val="30"/>
          <w:szCs w:val="30"/>
        </w:rPr>
        <w:t> is required in order to grant the ownership of each significant table or group of tables to one microservice. That discussion is out of scope here. However, as I have proposed that we could choose a mix of relational as well as non-relational databases for our data storage requirements, functional partitioning becomes more pertinent. </w:t>
      </w:r>
      <w:r w:rsidRPr="00450434">
        <w:rPr>
          <w:rFonts w:ascii="Georgia" w:eastAsia="Times New Roman" w:hAnsi="Georgia" w:cs="Segoe UI"/>
          <w:i/>
          <w:iCs/>
          <w:color w:val="292929"/>
          <w:spacing w:val="-1"/>
          <w:sz w:val="30"/>
          <w:szCs w:val="30"/>
        </w:rPr>
        <w:t>The astute reader could take up, as an exercise, the ways the given schema could be partitioned to fit into the microservices architecture.</w:t>
      </w:r>
    </w:p>
    <w:p w14:paraId="36E8C8E3" w14:textId="77777777" w:rsidR="00450434" w:rsidRPr="00450434" w:rsidRDefault="00450434" w:rsidP="00450434">
      <w:pPr>
        <w:shd w:val="clear" w:color="auto" w:fill="FFFFFF"/>
        <w:spacing w:before="569" w:after="0" w:line="360" w:lineRule="atLeast"/>
        <w:outlineLvl w:val="1"/>
        <w:rPr>
          <w:rFonts w:ascii="Helvetica" w:eastAsia="Times New Roman" w:hAnsi="Helvetica" w:cs="Helvetica"/>
          <w:b/>
          <w:bCs/>
          <w:color w:val="292929"/>
          <w:sz w:val="30"/>
          <w:szCs w:val="30"/>
        </w:rPr>
      </w:pPr>
      <w:r w:rsidRPr="00450434">
        <w:rPr>
          <w:rFonts w:ascii="Helvetica" w:eastAsia="Times New Roman" w:hAnsi="Helvetica" w:cs="Helvetica"/>
          <w:b/>
          <w:bCs/>
          <w:i/>
          <w:iCs/>
          <w:color w:val="292929"/>
          <w:sz w:val="30"/>
          <w:szCs w:val="30"/>
        </w:rPr>
        <w:t>Various components of the system</w:t>
      </w:r>
    </w:p>
    <w:p w14:paraId="1B6F773F" w14:textId="77777777" w:rsidR="00450434" w:rsidRPr="00450434" w:rsidRDefault="00450434" w:rsidP="00450434">
      <w:pPr>
        <w:shd w:val="clear" w:color="auto" w:fill="FFFFFF"/>
        <w:spacing w:before="206"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UI Client</w:t>
      </w:r>
    </w:p>
    <w:p w14:paraId="1E3E6A01"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The application will be accessible via mobile, web, tablets, etc. Based on the actor, the interfaces presented will be different, or a combination of many. So, individual interfaces/pages will talk to the respective service for parts of the functionality. For example, the search can be performed by </w:t>
      </w:r>
      <w:r w:rsidRPr="00450434">
        <w:rPr>
          <w:rFonts w:ascii="Georgia" w:eastAsia="Times New Roman" w:hAnsi="Georgia" w:cs="Segoe UI"/>
          <w:b/>
          <w:bCs/>
          <w:i/>
          <w:iCs/>
          <w:color w:val="292929"/>
          <w:spacing w:val="-1"/>
          <w:sz w:val="30"/>
          <w:szCs w:val="30"/>
        </w:rPr>
        <w:t>Restaurant Search Service, </w:t>
      </w:r>
      <w:r w:rsidRPr="00450434">
        <w:rPr>
          <w:rFonts w:ascii="Georgia" w:eastAsia="Times New Roman" w:hAnsi="Georgia" w:cs="Segoe UI"/>
          <w:color w:val="292929"/>
          <w:spacing w:val="-1"/>
          <w:sz w:val="30"/>
          <w:szCs w:val="30"/>
        </w:rPr>
        <w:t>orders can be handled by </w:t>
      </w:r>
      <w:r w:rsidRPr="00450434">
        <w:rPr>
          <w:rFonts w:ascii="Georgia" w:eastAsia="Times New Roman" w:hAnsi="Georgia" w:cs="Segoe UI"/>
          <w:b/>
          <w:bCs/>
          <w:i/>
          <w:iCs/>
          <w:color w:val="292929"/>
          <w:spacing w:val="-1"/>
          <w:sz w:val="30"/>
          <w:szCs w:val="30"/>
        </w:rPr>
        <w:t>Ordering Service</w:t>
      </w:r>
      <w:r w:rsidRPr="00450434">
        <w:rPr>
          <w:rFonts w:ascii="Georgia" w:eastAsia="Times New Roman" w:hAnsi="Georgia" w:cs="Segoe UI"/>
          <w:color w:val="292929"/>
          <w:spacing w:val="-1"/>
          <w:sz w:val="30"/>
          <w:szCs w:val="30"/>
        </w:rPr>
        <w:t>, and so on.</w:t>
      </w:r>
    </w:p>
    <w:p w14:paraId="5B757217"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 xml:space="preserve">Primarily, there will be four versions of the interface for the four actors, viz customer, restaurant, </w:t>
      </w: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xml:space="preserve"> &amp; admin.</w:t>
      </w:r>
    </w:p>
    <w:p w14:paraId="43A6D25E"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Search Ecosystem</w:t>
      </w:r>
    </w:p>
    <w:p w14:paraId="71E13D35"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The most important and coveted functionality that has to be provided by the system is the capability of searching on menu items, cuisines, restaurants, among other things. In the food ordering journey, this functionality will be the point of entry for all the customers, unless they already have a favorite restaurant in their preferences from which they can select dishes. Thus a personalized discovery &amp; search experience based on a customer’s past search and order history has to be provided. As is apparent, this particular part of the entire system will be </w:t>
      </w:r>
      <w:r w:rsidRPr="00450434">
        <w:rPr>
          <w:rFonts w:ascii="Georgia" w:eastAsia="Times New Roman" w:hAnsi="Georgia" w:cs="Segoe UI"/>
          <w:b/>
          <w:bCs/>
          <w:i/>
          <w:iCs/>
          <w:color w:val="292929"/>
          <w:spacing w:val="-1"/>
          <w:sz w:val="30"/>
          <w:szCs w:val="30"/>
        </w:rPr>
        <w:t>read-heavy</w:t>
      </w:r>
      <w:r w:rsidRPr="00450434">
        <w:rPr>
          <w:rFonts w:ascii="Georgia" w:eastAsia="Times New Roman" w:hAnsi="Georgia" w:cs="Segoe UI"/>
          <w:color w:val="292929"/>
          <w:spacing w:val="-1"/>
          <w:sz w:val="30"/>
          <w:szCs w:val="30"/>
        </w:rPr>
        <w:t>.</w:t>
      </w:r>
    </w:p>
    <w:p w14:paraId="68F60B05"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We can think of leveraging popular off-the-shelf search offerings from the market such as </w:t>
      </w:r>
      <w:hyperlink r:id="rId22" w:tgtFrame="_blank" w:history="1">
        <w:r w:rsidRPr="00450434">
          <w:rPr>
            <w:rFonts w:ascii="Georgia" w:eastAsia="Times New Roman" w:hAnsi="Georgia" w:cs="Segoe UI"/>
            <w:b/>
            <w:bCs/>
            <w:i/>
            <w:iCs/>
            <w:color w:val="0000FF"/>
            <w:spacing w:val="-1"/>
            <w:sz w:val="30"/>
            <w:szCs w:val="30"/>
            <w:u w:val="single"/>
          </w:rPr>
          <w:t>Elasticsearch</w:t>
        </w:r>
      </w:hyperlink>
      <w:r w:rsidRPr="00450434">
        <w:rPr>
          <w:rFonts w:ascii="Georgia" w:eastAsia="Times New Roman" w:hAnsi="Georgia" w:cs="Segoe UI"/>
          <w:color w:val="292929"/>
          <w:spacing w:val="-1"/>
          <w:sz w:val="30"/>
          <w:szCs w:val="30"/>
        </w:rPr>
        <w:t> or </w:t>
      </w:r>
      <w:hyperlink r:id="rId23" w:tgtFrame="_blank" w:history="1">
        <w:r w:rsidRPr="00450434">
          <w:rPr>
            <w:rFonts w:ascii="Georgia" w:eastAsia="Times New Roman" w:hAnsi="Georgia" w:cs="Segoe UI"/>
            <w:b/>
            <w:bCs/>
            <w:i/>
            <w:iCs/>
            <w:color w:val="0000FF"/>
            <w:spacing w:val="-1"/>
            <w:sz w:val="30"/>
            <w:szCs w:val="30"/>
            <w:u w:val="single"/>
          </w:rPr>
          <w:t xml:space="preserve">Apache </w:t>
        </w:r>
        <w:proofErr w:type="spellStart"/>
        <w:r w:rsidRPr="00450434">
          <w:rPr>
            <w:rFonts w:ascii="Georgia" w:eastAsia="Times New Roman" w:hAnsi="Georgia" w:cs="Segoe UI"/>
            <w:b/>
            <w:bCs/>
            <w:i/>
            <w:iCs/>
            <w:color w:val="0000FF"/>
            <w:spacing w:val="-1"/>
            <w:sz w:val="30"/>
            <w:szCs w:val="30"/>
            <w:u w:val="single"/>
          </w:rPr>
          <w:t>Solr</w:t>
        </w:r>
        <w:proofErr w:type="spellEnd"/>
      </w:hyperlink>
      <w:r w:rsidRPr="00450434">
        <w:rPr>
          <w:rFonts w:ascii="Georgia" w:eastAsia="Times New Roman" w:hAnsi="Georgia" w:cs="Segoe UI"/>
          <w:color w:val="292929"/>
          <w:spacing w:val="-1"/>
          <w:sz w:val="30"/>
          <w:szCs w:val="30"/>
        </w:rPr>
        <w:t xml:space="preserve"> for quick </w:t>
      </w:r>
      <w:proofErr w:type="spellStart"/>
      <w:r w:rsidRPr="00450434">
        <w:rPr>
          <w:rFonts w:ascii="Georgia" w:eastAsia="Times New Roman" w:hAnsi="Georgia" w:cs="Segoe UI"/>
          <w:color w:val="292929"/>
          <w:spacing w:val="-1"/>
          <w:sz w:val="30"/>
          <w:szCs w:val="30"/>
        </w:rPr>
        <w:t>lookup</w:t>
      </w:r>
      <w:proofErr w:type="spellEnd"/>
      <w:r w:rsidRPr="00450434">
        <w:rPr>
          <w:rFonts w:ascii="Georgia" w:eastAsia="Times New Roman" w:hAnsi="Georgia" w:cs="Segoe UI"/>
          <w:color w:val="292929"/>
          <w:spacing w:val="-1"/>
          <w:sz w:val="30"/>
          <w:szCs w:val="30"/>
        </w:rPr>
        <w:t xml:space="preserve"> as per user search parameters. Both of these technologies are </w:t>
      </w:r>
      <w:proofErr w:type="gramStart"/>
      <w:r w:rsidRPr="00450434">
        <w:rPr>
          <w:rFonts w:ascii="Georgia" w:eastAsia="Times New Roman" w:hAnsi="Georgia" w:cs="Segoe UI"/>
          <w:color w:val="292929"/>
          <w:spacing w:val="-1"/>
          <w:sz w:val="30"/>
          <w:szCs w:val="30"/>
        </w:rPr>
        <w:t>open-source</w:t>
      </w:r>
      <w:proofErr w:type="gramEnd"/>
      <w:r w:rsidRPr="00450434">
        <w:rPr>
          <w:rFonts w:ascii="Georgia" w:eastAsia="Times New Roman" w:hAnsi="Georgia" w:cs="Segoe UI"/>
          <w:color w:val="292929"/>
          <w:spacing w:val="-1"/>
          <w:sz w:val="30"/>
          <w:szCs w:val="30"/>
        </w:rPr>
        <w:t>, distributed, and based on </w:t>
      </w:r>
      <w:hyperlink r:id="rId24" w:tgtFrame="_blank" w:history="1">
        <w:r w:rsidRPr="00450434">
          <w:rPr>
            <w:rFonts w:ascii="Georgia" w:eastAsia="Times New Roman" w:hAnsi="Georgia" w:cs="Segoe UI"/>
            <w:b/>
            <w:bCs/>
            <w:i/>
            <w:iCs/>
            <w:color w:val="0000FF"/>
            <w:spacing w:val="-1"/>
            <w:sz w:val="30"/>
            <w:szCs w:val="30"/>
            <w:u w:val="single"/>
          </w:rPr>
          <w:t>Apache Lucene</w:t>
        </w:r>
      </w:hyperlink>
      <w:r w:rsidRPr="00450434">
        <w:rPr>
          <w:rFonts w:ascii="Georgia" w:eastAsia="Times New Roman" w:hAnsi="Georgia" w:cs="Segoe UI"/>
          <w:color w:val="292929"/>
          <w:spacing w:val="-1"/>
          <w:sz w:val="30"/>
          <w:szCs w:val="30"/>
        </w:rPr>
        <w:t> and have their own strengths and weaknesses.</w:t>
      </w:r>
    </w:p>
    <w:p w14:paraId="4211A6E4"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We will need to have a </w:t>
      </w:r>
      <w:r w:rsidRPr="00450434">
        <w:rPr>
          <w:rFonts w:ascii="Georgia" w:eastAsia="Times New Roman" w:hAnsi="Georgia" w:cs="Segoe UI"/>
          <w:b/>
          <w:bCs/>
          <w:i/>
          <w:iCs/>
          <w:color w:val="292929"/>
          <w:spacing w:val="-1"/>
          <w:sz w:val="30"/>
          <w:szCs w:val="30"/>
        </w:rPr>
        <w:t>queue</w:t>
      </w:r>
      <w:r w:rsidRPr="00450434">
        <w:rPr>
          <w:rFonts w:ascii="Georgia" w:eastAsia="Times New Roman" w:hAnsi="Georgia" w:cs="Segoe UI"/>
          <w:color w:val="292929"/>
          <w:spacing w:val="-1"/>
          <w:sz w:val="30"/>
          <w:szCs w:val="30"/>
        </w:rPr>
        <w:t> in place to process </w:t>
      </w:r>
      <w:r w:rsidRPr="00450434">
        <w:rPr>
          <w:rFonts w:ascii="Georgia" w:eastAsia="Times New Roman" w:hAnsi="Georgia" w:cs="Segoe UI"/>
          <w:b/>
          <w:bCs/>
          <w:i/>
          <w:iCs/>
          <w:color w:val="292929"/>
          <w:spacing w:val="-1"/>
          <w:sz w:val="30"/>
          <w:szCs w:val="30"/>
        </w:rPr>
        <w:t>asynchronous</w:t>
      </w:r>
      <w:r w:rsidRPr="00450434">
        <w:rPr>
          <w:rFonts w:ascii="Georgia" w:eastAsia="Times New Roman" w:hAnsi="Georgia" w:cs="Segoe UI"/>
          <w:color w:val="292929"/>
          <w:spacing w:val="-1"/>
          <w:sz w:val="30"/>
          <w:szCs w:val="30"/>
        </w:rPr>
        <w:t> updates to the search cluster. When the</w:t>
      </w:r>
      <w:r w:rsidRPr="00450434">
        <w:rPr>
          <w:rFonts w:ascii="Georgia" w:eastAsia="Times New Roman" w:hAnsi="Georgia" w:cs="Segoe UI"/>
          <w:b/>
          <w:bCs/>
          <w:i/>
          <w:iCs/>
          <w:color w:val="292929"/>
          <w:spacing w:val="-1"/>
          <w:sz w:val="30"/>
          <w:szCs w:val="30"/>
        </w:rPr>
        <w:t> Restaurant Profile Service </w:t>
      </w:r>
      <w:r w:rsidRPr="00450434">
        <w:rPr>
          <w:rFonts w:ascii="Georgia" w:eastAsia="Times New Roman" w:hAnsi="Georgia" w:cs="Segoe UI"/>
          <w:color w:val="292929"/>
          <w:spacing w:val="-1"/>
          <w:sz w:val="30"/>
          <w:szCs w:val="30"/>
        </w:rPr>
        <w:t>(see below) creates/updates a restaurant/menu data by performing CRUD operations on the database, it can also post an </w:t>
      </w:r>
      <w:r w:rsidRPr="00450434">
        <w:rPr>
          <w:rFonts w:ascii="Georgia" w:eastAsia="Times New Roman" w:hAnsi="Georgia" w:cs="Segoe UI"/>
          <w:b/>
          <w:bCs/>
          <w:i/>
          <w:iCs/>
          <w:color w:val="292929"/>
          <w:spacing w:val="-1"/>
          <w:sz w:val="30"/>
          <w:szCs w:val="30"/>
        </w:rPr>
        <w:t>event</w:t>
      </w:r>
      <w:r w:rsidRPr="00450434">
        <w:rPr>
          <w:rFonts w:ascii="Georgia" w:eastAsia="Times New Roman" w:hAnsi="Georgia" w:cs="Segoe UI"/>
          <w:color w:val="292929"/>
          <w:spacing w:val="-1"/>
          <w:sz w:val="30"/>
          <w:szCs w:val="30"/>
        </w:rPr>
        <w:t> to the queue. This event could be any of the CRUD. We need a </w:t>
      </w:r>
      <w:r w:rsidRPr="00450434">
        <w:rPr>
          <w:rFonts w:ascii="Georgia" w:eastAsia="Times New Roman" w:hAnsi="Georgia" w:cs="Segoe UI"/>
          <w:b/>
          <w:bCs/>
          <w:i/>
          <w:iCs/>
          <w:color w:val="292929"/>
          <w:spacing w:val="-1"/>
          <w:sz w:val="30"/>
          <w:szCs w:val="30"/>
        </w:rPr>
        <w:t>data indexer </w:t>
      </w:r>
      <w:r w:rsidRPr="00450434">
        <w:rPr>
          <w:rFonts w:ascii="Georgia" w:eastAsia="Times New Roman" w:hAnsi="Georgia" w:cs="Segoe UI"/>
          <w:color w:val="292929"/>
          <w:spacing w:val="-1"/>
          <w:sz w:val="30"/>
          <w:szCs w:val="30"/>
        </w:rPr>
        <w:t>that listens to the queue for such events. The data indexer then picks up the event, runs a query against the database to formulate a document as per the correct format, and posts the data into the search cluster. We also need to have a </w:t>
      </w:r>
      <w:r w:rsidRPr="00450434">
        <w:rPr>
          <w:rFonts w:ascii="Georgia" w:eastAsia="Times New Roman" w:hAnsi="Georgia" w:cs="Segoe UI"/>
          <w:b/>
          <w:bCs/>
          <w:i/>
          <w:iCs/>
          <w:color w:val="292929"/>
          <w:spacing w:val="-1"/>
          <w:sz w:val="30"/>
          <w:szCs w:val="30"/>
        </w:rPr>
        <w:t>Restaurant Search Service </w:t>
      </w:r>
      <w:r w:rsidRPr="00450434">
        <w:rPr>
          <w:rFonts w:ascii="Georgia" w:eastAsia="Times New Roman" w:hAnsi="Georgia" w:cs="Segoe UI"/>
          <w:color w:val="292929"/>
          <w:spacing w:val="-1"/>
          <w:sz w:val="30"/>
          <w:szCs w:val="30"/>
        </w:rPr>
        <w:t>that executes queries on the search cluster based on user inputs and returns the result to be displayed on the user interface.</w:t>
      </w:r>
    </w:p>
    <w:p w14:paraId="3A3C5E22"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Elasticsearch has a </w:t>
      </w:r>
      <w:hyperlink r:id="rId25" w:tgtFrame="_blank" w:history="1">
        <w:r w:rsidRPr="00450434">
          <w:rPr>
            <w:rFonts w:ascii="Georgia" w:eastAsia="Times New Roman" w:hAnsi="Georgia" w:cs="Segoe UI"/>
            <w:b/>
            <w:bCs/>
            <w:i/>
            <w:iCs/>
            <w:color w:val="0000FF"/>
            <w:spacing w:val="-1"/>
            <w:sz w:val="30"/>
            <w:szCs w:val="30"/>
            <w:u w:val="single"/>
          </w:rPr>
          <w:t>Geo-distance query</w:t>
        </w:r>
      </w:hyperlink>
      <w:r w:rsidRPr="00450434">
        <w:rPr>
          <w:rFonts w:ascii="Georgia" w:eastAsia="Times New Roman" w:hAnsi="Georgia" w:cs="Segoe UI"/>
          <w:color w:val="292929"/>
          <w:spacing w:val="-1"/>
          <w:sz w:val="30"/>
          <w:szCs w:val="30"/>
        </w:rPr>
        <w:t>, which can be leveraged to return all the restaurant/menus that the user is searching for based on a defined radius from the location of the user. What this essentially means is, users will be shown only those restaurants that are </w:t>
      </w:r>
      <w:r w:rsidRPr="00450434">
        <w:rPr>
          <w:rFonts w:ascii="Georgia" w:eastAsia="Times New Roman" w:hAnsi="Georgia" w:cs="Segoe UI"/>
          <w:b/>
          <w:bCs/>
          <w:i/>
          <w:iCs/>
          <w:color w:val="292929"/>
          <w:spacing w:val="-1"/>
          <w:sz w:val="30"/>
          <w:szCs w:val="30"/>
        </w:rPr>
        <w:t>reachable</w:t>
      </w:r>
      <w:r w:rsidRPr="00450434">
        <w:rPr>
          <w:rFonts w:ascii="Georgia" w:eastAsia="Times New Roman" w:hAnsi="Georgia" w:cs="Segoe UI"/>
          <w:color w:val="292929"/>
          <w:spacing w:val="-1"/>
          <w:sz w:val="30"/>
          <w:szCs w:val="30"/>
        </w:rPr>
        <w:t xml:space="preserve"> from the users’ addresses. Similarly, Apache </w:t>
      </w:r>
      <w:proofErr w:type="spellStart"/>
      <w:r w:rsidRPr="00450434">
        <w:rPr>
          <w:rFonts w:ascii="Georgia" w:eastAsia="Times New Roman" w:hAnsi="Georgia" w:cs="Segoe UI"/>
          <w:color w:val="292929"/>
          <w:spacing w:val="-1"/>
          <w:sz w:val="30"/>
          <w:szCs w:val="30"/>
        </w:rPr>
        <w:t>Solr</w:t>
      </w:r>
      <w:proofErr w:type="spellEnd"/>
      <w:r w:rsidRPr="00450434">
        <w:rPr>
          <w:rFonts w:ascii="Georgia" w:eastAsia="Times New Roman" w:hAnsi="Georgia" w:cs="Segoe UI"/>
          <w:color w:val="292929"/>
          <w:spacing w:val="-1"/>
          <w:sz w:val="30"/>
          <w:szCs w:val="30"/>
        </w:rPr>
        <w:t xml:space="preserve"> also has </w:t>
      </w:r>
      <w:hyperlink r:id="rId26" w:tgtFrame="_blank" w:history="1">
        <w:r w:rsidRPr="00450434">
          <w:rPr>
            <w:rFonts w:ascii="Georgia" w:eastAsia="Times New Roman" w:hAnsi="Georgia" w:cs="Segoe UI"/>
            <w:b/>
            <w:bCs/>
            <w:i/>
            <w:iCs/>
            <w:color w:val="0000FF"/>
            <w:spacing w:val="-1"/>
            <w:sz w:val="30"/>
            <w:szCs w:val="30"/>
            <w:u w:val="single"/>
          </w:rPr>
          <w:t>Spatial Search</w:t>
        </w:r>
      </w:hyperlink>
      <w:r w:rsidRPr="00450434">
        <w:rPr>
          <w:rFonts w:ascii="Georgia" w:eastAsia="Times New Roman" w:hAnsi="Georgia" w:cs="Segoe UI"/>
          <w:color w:val="292929"/>
          <w:spacing w:val="-1"/>
          <w:sz w:val="30"/>
          <w:szCs w:val="30"/>
        </w:rPr>
        <w:t> which caters to the use case of geographic search. As such, Elasticsearch is very fast in retrieving results and can be directly queried. In order to further reduce latency and improve user experience, we should use a cache, working alongside the </w:t>
      </w:r>
      <w:r w:rsidRPr="00450434">
        <w:rPr>
          <w:rFonts w:ascii="Georgia" w:eastAsia="Times New Roman" w:hAnsi="Georgia" w:cs="Segoe UI"/>
          <w:b/>
          <w:bCs/>
          <w:i/>
          <w:iCs/>
          <w:color w:val="292929"/>
          <w:spacing w:val="-1"/>
          <w:sz w:val="30"/>
          <w:szCs w:val="30"/>
        </w:rPr>
        <w:t>Restaurant Search Service. </w:t>
      </w:r>
      <w:r w:rsidRPr="00450434">
        <w:rPr>
          <w:rFonts w:ascii="Georgia" w:eastAsia="Times New Roman" w:hAnsi="Georgia" w:cs="Segoe UI"/>
          <w:color w:val="292929"/>
          <w:spacing w:val="-1"/>
          <w:sz w:val="30"/>
          <w:szCs w:val="30"/>
        </w:rPr>
        <w:t>More on caching later.</w:t>
      </w:r>
    </w:p>
    <w:p w14:paraId="38F40802"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The search ecosystem will look like the below :</w:t>
      </w:r>
    </w:p>
    <w:p w14:paraId="04E3FD69" w14:textId="0FAE6F40" w:rsidR="00450434" w:rsidRPr="00450434" w:rsidRDefault="00450434" w:rsidP="00450434">
      <w:pPr>
        <w:shd w:val="clear" w:color="auto" w:fill="FFFFFF"/>
        <w:spacing w:after="0" w:line="240" w:lineRule="auto"/>
        <w:rPr>
          <w:rFonts w:ascii="Segoe UI" w:eastAsia="Times New Roman" w:hAnsi="Segoe UI" w:cs="Segoe UI"/>
          <w:sz w:val="27"/>
          <w:szCs w:val="27"/>
        </w:rPr>
      </w:pPr>
      <w:r w:rsidRPr="00450434">
        <w:rPr>
          <w:rFonts w:ascii="Segoe UI" w:eastAsia="Times New Roman" w:hAnsi="Segoe UI" w:cs="Segoe UI"/>
          <w:noProof/>
          <w:sz w:val="27"/>
          <w:szCs w:val="27"/>
        </w:rPr>
        <w:drawing>
          <wp:inline distT="0" distB="0" distL="0" distR="0" wp14:anchorId="3B632CD3" wp14:editId="6B5AA665">
            <wp:extent cx="5943600" cy="4980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80305"/>
                    </a:xfrm>
                    <a:prstGeom prst="rect">
                      <a:avLst/>
                    </a:prstGeom>
                    <a:noFill/>
                    <a:ln>
                      <a:noFill/>
                    </a:ln>
                  </pic:spPr>
                </pic:pic>
              </a:graphicData>
            </a:graphic>
          </wp:inline>
        </w:drawing>
      </w:r>
    </w:p>
    <w:p w14:paraId="397D5FF7" w14:textId="77777777" w:rsidR="00450434" w:rsidRPr="00450434" w:rsidRDefault="00450434" w:rsidP="00450434">
      <w:pPr>
        <w:shd w:val="clear" w:color="auto" w:fill="FFFFFF"/>
        <w:spacing w:after="0" w:line="240" w:lineRule="auto"/>
        <w:rPr>
          <w:rFonts w:ascii="Segoe UI" w:eastAsia="Times New Roman" w:hAnsi="Segoe UI" w:cs="Segoe UI"/>
          <w:sz w:val="27"/>
          <w:szCs w:val="27"/>
        </w:rPr>
      </w:pPr>
      <w:r w:rsidRPr="00450434">
        <w:rPr>
          <w:rFonts w:ascii="Segoe UI" w:eastAsia="Times New Roman" w:hAnsi="Segoe UI" w:cs="Segoe UI"/>
          <w:sz w:val="27"/>
          <w:szCs w:val="27"/>
        </w:rPr>
        <w:t>Search Ecosystem</w:t>
      </w:r>
    </w:p>
    <w:p w14:paraId="19D750C3"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Ordering Service</w:t>
      </w:r>
    </w:p>
    <w:p w14:paraId="74420DFF"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This service will manage the menu selection, shopping cart management, and placement of food orders. It will process the payment using an </w:t>
      </w:r>
      <w:r w:rsidRPr="00450434">
        <w:rPr>
          <w:rFonts w:ascii="Georgia" w:eastAsia="Times New Roman" w:hAnsi="Georgia" w:cs="Segoe UI"/>
          <w:b/>
          <w:bCs/>
          <w:i/>
          <w:iCs/>
          <w:color w:val="292929"/>
          <w:spacing w:val="-1"/>
          <w:sz w:val="30"/>
          <w:szCs w:val="30"/>
        </w:rPr>
        <w:t>External Payment Gateway</w:t>
      </w:r>
      <w:r w:rsidRPr="00450434">
        <w:rPr>
          <w:rFonts w:ascii="Georgia" w:eastAsia="Times New Roman" w:hAnsi="Georgia" w:cs="Segoe UI"/>
          <w:color w:val="292929"/>
          <w:spacing w:val="-1"/>
          <w:sz w:val="30"/>
          <w:szCs w:val="30"/>
        </w:rPr>
        <w:t> and persist the result into an </w:t>
      </w:r>
      <w:r w:rsidRPr="00450434">
        <w:rPr>
          <w:rFonts w:ascii="Georgia" w:eastAsia="Times New Roman" w:hAnsi="Georgia" w:cs="Segoe UI"/>
          <w:b/>
          <w:bCs/>
          <w:i/>
          <w:iCs/>
          <w:color w:val="292929"/>
          <w:spacing w:val="-1"/>
          <w:sz w:val="30"/>
          <w:szCs w:val="30"/>
        </w:rPr>
        <w:t>Orders</w:t>
      </w:r>
      <w:r w:rsidRPr="00450434">
        <w:rPr>
          <w:rFonts w:ascii="Georgia" w:eastAsia="Times New Roman" w:hAnsi="Georgia" w:cs="Segoe UI"/>
          <w:color w:val="292929"/>
          <w:spacing w:val="-1"/>
          <w:sz w:val="30"/>
          <w:szCs w:val="30"/>
        </w:rPr>
        <w:t> database. Because order placement is transactional in nature, the best idea is to use a relational database.</w:t>
      </w:r>
    </w:p>
    <w:p w14:paraId="251FE294"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Customers will be able to get the full receipt of their order using this service along with other details about the order. They can also cancel the order if they changed their mind for some reason. Customers can also view their past order histories.</w:t>
      </w:r>
    </w:p>
    <w:p w14:paraId="534413D1"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Order Fulfillment Service</w:t>
      </w:r>
    </w:p>
    <w:p w14:paraId="75B920C6"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Few high-level functionalities that this service will handle are as below:</w:t>
      </w:r>
    </w:p>
    <w:p w14:paraId="5A2B42B1" w14:textId="77777777" w:rsidR="00450434" w:rsidRPr="00450434" w:rsidRDefault="00450434" w:rsidP="00450434">
      <w:pPr>
        <w:numPr>
          <w:ilvl w:val="0"/>
          <w:numId w:val="9"/>
        </w:numPr>
        <w:shd w:val="clear" w:color="auto" w:fill="FFFFFF"/>
        <w:spacing w:before="51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The restaurant accepts the order (using the client app)</w:t>
      </w:r>
    </w:p>
    <w:p w14:paraId="48AA5665" w14:textId="77777777" w:rsidR="00450434" w:rsidRPr="00450434" w:rsidRDefault="00450434" w:rsidP="00450434">
      <w:pPr>
        <w:numPr>
          <w:ilvl w:val="0"/>
          <w:numId w:val="9"/>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Notifies the customer of any delay or any change in the order, if necessary (Using Notification Service).</w:t>
      </w:r>
    </w:p>
    <w:p w14:paraId="49C12F37" w14:textId="77777777" w:rsidR="00450434" w:rsidRPr="00450434" w:rsidRDefault="00450434" w:rsidP="00450434">
      <w:pPr>
        <w:numPr>
          <w:ilvl w:val="0"/>
          <w:numId w:val="9"/>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Customers can check the status of their orders.</w:t>
      </w:r>
    </w:p>
    <w:p w14:paraId="133D389C" w14:textId="77777777" w:rsidR="00450434" w:rsidRPr="00450434" w:rsidRDefault="00450434" w:rsidP="00450434">
      <w:pPr>
        <w:numPr>
          <w:ilvl w:val="0"/>
          <w:numId w:val="9"/>
        </w:numPr>
        <w:shd w:val="clear" w:color="auto" w:fill="FFFFFF"/>
        <w:spacing w:before="274" w:after="0" w:line="420" w:lineRule="atLeast"/>
        <w:ind w:left="1650"/>
        <w:rPr>
          <w:rFonts w:ascii="Georgia" w:eastAsia="Times New Roman" w:hAnsi="Georgia" w:cs="Segoe UI"/>
          <w:color w:val="292929"/>
          <w:spacing w:val="-1"/>
          <w:sz w:val="30"/>
          <w:szCs w:val="30"/>
        </w:rPr>
      </w:pPr>
      <w:proofErr w:type="spellStart"/>
      <w:r w:rsidRPr="00450434">
        <w:rPr>
          <w:rFonts w:ascii="Georgia" w:eastAsia="Times New Roman" w:hAnsi="Georgia" w:cs="Segoe UI"/>
          <w:color w:val="292929"/>
          <w:spacing w:val="-1"/>
          <w:sz w:val="30"/>
          <w:szCs w:val="30"/>
        </w:rPr>
        <w:t>Doordashers</w:t>
      </w:r>
      <w:proofErr w:type="spellEnd"/>
      <w:r w:rsidRPr="00450434">
        <w:rPr>
          <w:rFonts w:ascii="Georgia" w:eastAsia="Times New Roman" w:hAnsi="Georgia" w:cs="Segoe UI"/>
          <w:color w:val="292929"/>
          <w:spacing w:val="-1"/>
          <w:sz w:val="30"/>
          <w:szCs w:val="30"/>
        </w:rPr>
        <w:t xml:space="preserve"> can check if the order is ready to be picked up. They can also view the details of the current order they are picking up/delivering.</w:t>
      </w:r>
    </w:p>
    <w:p w14:paraId="2EB1742B" w14:textId="77777777" w:rsidR="00450434" w:rsidRPr="00450434" w:rsidRDefault="00450434" w:rsidP="00450434">
      <w:pPr>
        <w:numPr>
          <w:ilvl w:val="0"/>
          <w:numId w:val="9"/>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 xml:space="preserve">Notifies the </w:t>
      </w: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xml:space="preserve"> when an order is ready to be picked up.</w:t>
      </w:r>
    </w:p>
    <w:p w14:paraId="68C251A3"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User Profile Management &amp; Preferences Service</w:t>
      </w:r>
    </w:p>
    <w:p w14:paraId="01C2C704"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 xml:space="preserve">The actors in the system, namely, customers, restaurant staff, </w:t>
      </w:r>
      <w:proofErr w:type="spellStart"/>
      <w:r w:rsidRPr="00450434">
        <w:rPr>
          <w:rFonts w:ascii="Georgia" w:eastAsia="Times New Roman" w:hAnsi="Georgia" w:cs="Segoe UI"/>
          <w:color w:val="292929"/>
          <w:spacing w:val="-1"/>
          <w:sz w:val="30"/>
          <w:szCs w:val="30"/>
        </w:rPr>
        <w:t>doordashers</w:t>
      </w:r>
      <w:proofErr w:type="spellEnd"/>
      <w:r w:rsidRPr="00450434">
        <w:rPr>
          <w:rFonts w:ascii="Georgia" w:eastAsia="Times New Roman" w:hAnsi="Georgia" w:cs="Segoe UI"/>
          <w:color w:val="292929"/>
          <w:spacing w:val="-1"/>
          <w:sz w:val="30"/>
          <w:szCs w:val="30"/>
        </w:rPr>
        <w:t xml:space="preserve">, and system admin will need a way to create their profile with personal information, contact, address, and will be assigned a role based on their profile. Individual actors will also have preferences based on their role. For example, customers may have set preferences for selecting from a fixed set of restaurants or zip codes or cuisines. </w:t>
      </w:r>
      <w:proofErr w:type="spellStart"/>
      <w:r w:rsidRPr="00450434">
        <w:rPr>
          <w:rFonts w:ascii="Georgia" w:eastAsia="Times New Roman" w:hAnsi="Georgia" w:cs="Segoe UI"/>
          <w:color w:val="292929"/>
          <w:spacing w:val="-1"/>
          <w:sz w:val="30"/>
          <w:szCs w:val="30"/>
        </w:rPr>
        <w:t>Doordashers</w:t>
      </w:r>
      <w:proofErr w:type="spellEnd"/>
      <w:r w:rsidRPr="00450434">
        <w:rPr>
          <w:rFonts w:ascii="Georgia" w:eastAsia="Times New Roman" w:hAnsi="Georgia" w:cs="Segoe UI"/>
          <w:color w:val="292929"/>
          <w:spacing w:val="-1"/>
          <w:sz w:val="30"/>
          <w:szCs w:val="30"/>
        </w:rPr>
        <w:t xml:space="preserve"> might </w:t>
      </w:r>
      <w:proofErr w:type="gramStart"/>
      <w:r w:rsidRPr="00450434">
        <w:rPr>
          <w:rFonts w:ascii="Georgia" w:eastAsia="Times New Roman" w:hAnsi="Georgia" w:cs="Segoe UI"/>
          <w:color w:val="292929"/>
          <w:spacing w:val="-1"/>
          <w:sz w:val="30"/>
          <w:szCs w:val="30"/>
        </w:rPr>
        <w:t>have a preference for</w:t>
      </w:r>
      <w:proofErr w:type="gramEnd"/>
      <w:r w:rsidRPr="00450434">
        <w:rPr>
          <w:rFonts w:ascii="Georgia" w:eastAsia="Times New Roman" w:hAnsi="Georgia" w:cs="Segoe UI"/>
          <w:color w:val="292929"/>
          <w:spacing w:val="-1"/>
          <w:sz w:val="30"/>
          <w:szCs w:val="30"/>
        </w:rPr>
        <w:t xml:space="preserve"> delivering only within their specific area codes, or choice of restaurants, etc. Similarly, actors will also have their own method of ordering or getting paid as appropriate. Notification preferences of actors will also vary. This service will manage the profiles and preferences of all such actors across the board.</w:t>
      </w:r>
    </w:p>
    <w:p w14:paraId="28598E0A"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proofErr w:type="spellStart"/>
      <w:r w:rsidRPr="00450434">
        <w:rPr>
          <w:rFonts w:ascii="Georgia" w:eastAsia="Times New Roman" w:hAnsi="Georgia" w:cs="Segoe UI"/>
          <w:b/>
          <w:bCs/>
          <w:i/>
          <w:iCs/>
          <w:color w:val="292929"/>
          <w:spacing w:val="-1"/>
          <w:sz w:val="30"/>
          <w:szCs w:val="30"/>
        </w:rPr>
        <w:t>Doordasher</w:t>
      </w:r>
      <w:proofErr w:type="spellEnd"/>
      <w:r w:rsidRPr="00450434">
        <w:rPr>
          <w:rFonts w:ascii="Georgia" w:eastAsia="Times New Roman" w:hAnsi="Georgia" w:cs="Segoe UI"/>
          <w:b/>
          <w:bCs/>
          <w:i/>
          <w:iCs/>
          <w:color w:val="292929"/>
          <w:spacing w:val="-1"/>
          <w:sz w:val="30"/>
          <w:szCs w:val="30"/>
        </w:rPr>
        <w:t xml:space="preserve"> Dispatch Service</w:t>
      </w:r>
    </w:p>
    <w:p w14:paraId="0EAAE836"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 xml:space="preserve">This service will be used to accomplish use-cases relating to a </w:t>
      </w: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xml:space="preserve">. A </w:t>
      </w: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xml:space="preserve"> will be able to:</w:t>
      </w:r>
    </w:p>
    <w:p w14:paraId="4D9B0A2D" w14:textId="77777777" w:rsidR="00450434" w:rsidRPr="00450434" w:rsidRDefault="00450434" w:rsidP="00450434">
      <w:pPr>
        <w:numPr>
          <w:ilvl w:val="0"/>
          <w:numId w:val="10"/>
        </w:numPr>
        <w:shd w:val="clear" w:color="auto" w:fill="FFFFFF"/>
        <w:spacing w:before="51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View pick-up orders from a list, that they can accept.</w:t>
      </w:r>
    </w:p>
    <w:p w14:paraId="4FE240C8" w14:textId="77777777" w:rsidR="00450434" w:rsidRPr="00450434" w:rsidRDefault="00450434" w:rsidP="00450434">
      <w:pPr>
        <w:numPr>
          <w:ilvl w:val="0"/>
          <w:numId w:val="10"/>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Accept an order.</w:t>
      </w:r>
    </w:p>
    <w:p w14:paraId="35DC09BB" w14:textId="77777777" w:rsidR="00450434" w:rsidRPr="00450434" w:rsidRDefault="00450434" w:rsidP="00450434">
      <w:pPr>
        <w:numPr>
          <w:ilvl w:val="0"/>
          <w:numId w:val="10"/>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View past orders that they have accepted.</w:t>
      </w:r>
    </w:p>
    <w:p w14:paraId="556E12F0" w14:textId="77777777" w:rsidR="00450434" w:rsidRPr="00450434" w:rsidRDefault="00450434" w:rsidP="00450434">
      <w:pPr>
        <w:numPr>
          <w:ilvl w:val="0"/>
          <w:numId w:val="10"/>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 xml:space="preserve">View the customer information from the order in case they need to communicate with them about </w:t>
      </w:r>
      <w:proofErr w:type="gramStart"/>
      <w:r w:rsidRPr="00450434">
        <w:rPr>
          <w:rFonts w:ascii="Georgia" w:eastAsia="Times New Roman" w:hAnsi="Georgia" w:cs="Segoe UI"/>
          <w:color w:val="292929"/>
          <w:spacing w:val="-1"/>
          <w:sz w:val="30"/>
          <w:szCs w:val="30"/>
        </w:rPr>
        <w:t>delivering, or</w:t>
      </w:r>
      <w:proofErr w:type="gramEnd"/>
      <w:r w:rsidRPr="00450434">
        <w:rPr>
          <w:rFonts w:ascii="Georgia" w:eastAsia="Times New Roman" w:hAnsi="Georgia" w:cs="Segoe UI"/>
          <w:color w:val="292929"/>
          <w:spacing w:val="-1"/>
          <w:sz w:val="30"/>
          <w:szCs w:val="30"/>
        </w:rPr>
        <w:t xml:space="preserve"> inform the restaurant about any problem that stops them from picking up or delivering the food.</w:t>
      </w:r>
    </w:p>
    <w:p w14:paraId="7AD97061"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Restaurant Profile Service</w:t>
      </w:r>
    </w:p>
    <w:p w14:paraId="02B9285C"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This service will be managing the data related to restaurants, menus, offerings, etc. A restaurant or business can:</w:t>
      </w:r>
    </w:p>
    <w:p w14:paraId="144E1349" w14:textId="77777777" w:rsidR="00450434" w:rsidRPr="00450434" w:rsidRDefault="00450434" w:rsidP="00450434">
      <w:pPr>
        <w:numPr>
          <w:ilvl w:val="0"/>
          <w:numId w:val="11"/>
        </w:numPr>
        <w:shd w:val="clear" w:color="auto" w:fill="FFFFFF"/>
        <w:spacing w:before="51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Onboard</w:t>
      </w:r>
    </w:p>
    <w:p w14:paraId="1246A467" w14:textId="77777777" w:rsidR="00450434" w:rsidRPr="00450434" w:rsidRDefault="00450434" w:rsidP="00450434">
      <w:pPr>
        <w:numPr>
          <w:ilvl w:val="0"/>
          <w:numId w:val="11"/>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Update/Delete their profile.</w:t>
      </w:r>
    </w:p>
    <w:p w14:paraId="3B1DB578" w14:textId="77777777" w:rsidR="00450434" w:rsidRPr="00450434" w:rsidRDefault="00450434" w:rsidP="00450434">
      <w:pPr>
        <w:numPr>
          <w:ilvl w:val="0"/>
          <w:numId w:val="11"/>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Create/Update/See/Delete menus, dishes etc.</w:t>
      </w:r>
    </w:p>
    <w:p w14:paraId="7DC7A351" w14:textId="77777777" w:rsidR="00450434" w:rsidRPr="00450434" w:rsidRDefault="00450434" w:rsidP="00450434">
      <w:pPr>
        <w:numPr>
          <w:ilvl w:val="0"/>
          <w:numId w:val="11"/>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Upload images of their restaurants or dishes/menus into an object storage service.</w:t>
      </w:r>
    </w:p>
    <w:p w14:paraId="6ED15BC0" w14:textId="77777777" w:rsidR="00450434" w:rsidRPr="00450434" w:rsidRDefault="00450434" w:rsidP="00450434">
      <w:pPr>
        <w:numPr>
          <w:ilvl w:val="0"/>
          <w:numId w:val="11"/>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View their financial details based on past orders etc.</w:t>
      </w:r>
    </w:p>
    <w:p w14:paraId="70B9C25E" w14:textId="77777777" w:rsidR="00450434" w:rsidRPr="00450434" w:rsidRDefault="00450434" w:rsidP="00450434">
      <w:pPr>
        <w:numPr>
          <w:ilvl w:val="0"/>
          <w:numId w:val="11"/>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Setup a payment method for money transfers.</w:t>
      </w:r>
    </w:p>
    <w:p w14:paraId="21628676"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External Payment Gateway</w:t>
      </w:r>
    </w:p>
    <w:p w14:paraId="5BCD2F83"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 xml:space="preserve">This component can interface with popular payment gateways like Amazon Payments, We Pay, PayPal, </w:t>
      </w:r>
      <w:proofErr w:type="spellStart"/>
      <w:r w:rsidRPr="00450434">
        <w:rPr>
          <w:rFonts w:ascii="Georgia" w:eastAsia="Times New Roman" w:hAnsi="Georgia" w:cs="Segoe UI"/>
          <w:color w:val="292929"/>
          <w:spacing w:val="-1"/>
          <w:sz w:val="30"/>
          <w:szCs w:val="30"/>
        </w:rPr>
        <w:t>ApplePay</w:t>
      </w:r>
      <w:proofErr w:type="spellEnd"/>
      <w:r w:rsidRPr="00450434">
        <w:rPr>
          <w:rFonts w:ascii="Georgia" w:eastAsia="Times New Roman" w:hAnsi="Georgia" w:cs="Segoe UI"/>
          <w:color w:val="292929"/>
          <w:spacing w:val="-1"/>
          <w:sz w:val="30"/>
          <w:szCs w:val="30"/>
        </w:rPr>
        <w:t>, or individual Credit Card providers like Amex, Visa, Mastercard, etc. The Order Service will interact with this component to ensure the payment is done at the time of confirming the order. The interaction should be synchronous in nature.</w:t>
      </w:r>
    </w:p>
    <w:p w14:paraId="69A49BD7"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Notification Service</w:t>
      </w:r>
    </w:p>
    <w:p w14:paraId="6AFB6C7B"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 xml:space="preserve">This service is responsible for delivering notifications to every actor with the system. The notifications could be sent out to the individual actors in the preferences they have set for receiving them. Some actors might prefer push notifications, some might receive text or emails. This service is supposed to abstract out the medium in which notifications are being sent. This means the underlying interactions with the mobile carrier, email service providers, </w:t>
      </w:r>
      <w:proofErr w:type="spellStart"/>
      <w:r w:rsidRPr="00450434">
        <w:rPr>
          <w:rFonts w:ascii="Georgia" w:eastAsia="Times New Roman" w:hAnsi="Georgia" w:cs="Segoe UI"/>
          <w:color w:val="292929"/>
          <w:spacing w:val="-1"/>
          <w:sz w:val="30"/>
          <w:szCs w:val="30"/>
        </w:rPr>
        <w:t>etc</w:t>
      </w:r>
      <w:proofErr w:type="spellEnd"/>
      <w:r w:rsidRPr="00450434">
        <w:rPr>
          <w:rFonts w:ascii="Georgia" w:eastAsia="Times New Roman" w:hAnsi="Georgia" w:cs="Segoe UI"/>
          <w:color w:val="292929"/>
          <w:spacing w:val="-1"/>
          <w:sz w:val="30"/>
          <w:szCs w:val="30"/>
        </w:rPr>
        <w:t xml:space="preserve"> will be abstracted. Actors could also receive </w:t>
      </w:r>
      <w:hyperlink r:id="rId28" w:tgtFrame="_blank" w:history="1">
        <w:r w:rsidRPr="00450434">
          <w:rPr>
            <w:rFonts w:ascii="Georgia" w:eastAsia="Times New Roman" w:hAnsi="Georgia" w:cs="Segoe UI"/>
            <w:b/>
            <w:bCs/>
            <w:i/>
            <w:iCs/>
            <w:color w:val="0000FF"/>
            <w:spacing w:val="-1"/>
            <w:sz w:val="30"/>
            <w:szCs w:val="30"/>
            <w:u w:val="single"/>
          </w:rPr>
          <w:t>In-App</w:t>
        </w:r>
      </w:hyperlink>
      <w:r w:rsidRPr="00450434">
        <w:rPr>
          <w:rFonts w:ascii="Georgia" w:eastAsia="Times New Roman" w:hAnsi="Georgia" w:cs="Segoe UI"/>
          <w:color w:val="292929"/>
          <w:spacing w:val="-1"/>
          <w:sz w:val="30"/>
          <w:szCs w:val="30"/>
        </w:rPr>
        <w:t> notifications. The responsibilities are notifying:</w:t>
      </w:r>
    </w:p>
    <w:p w14:paraId="4A7DA1AB" w14:textId="77777777" w:rsidR="00450434" w:rsidRPr="00450434" w:rsidRDefault="00450434" w:rsidP="00450434">
      <w:pPr>
        <w:numPr>
          <w:ilvl w:val="0"/>
          <w:numId w:val="12"/>
        </w:numPr>
        <w:shd w:val="clear" w:color="auto" w:fill="FFFFFF"/>
        <w:spacing w:before="51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The customer</w:t>
      </w:r>
      <w:r w:rsidRPr="00450434">
        <w:rPr>
          <w:rFonts w:ascii="Georgia" w:eastAsia="Times New Roman" w:hAnsi="Georgia" w:cs="Segoe UI"/>
          <w:color w:val="292929"/>
          <w:spacing w:val="-1"/>
          <w:sz w:val="30"/>
          <w:szCs w:val="30"/>
        </w:rPr>
        <w:t xml:space="preserve">: about various stages of the order, for example, the order was placed successfully, </w:t>
      </w:r>
      <w:proofErr w:type="gramStart"/>
      <w:r w:rsidRPr="00450434">
        <w:rPr>
          <w:rFonts w:ascii="Georgia" w:eastAsia="Times New Roman" w:hAnsi="Georgia" w:cs="Segoe UI"/>
          <w:color w:val="292929"/>
          <w:spacing w:val="-1"/>
          <w:sz w:val="30"/>
          <w:szCs w:val="30"/>
        </w:rPr>
        <w:t>or,</w:t>
      </w:r>
      <w:proofErr w:type="gramEnd"/>
      <w:r w:rsidRPr="00450434">
        <w:rPr>
          <w:rFonts w:ascii="Georgia" w:eastAsia="Times New Roman" w:hAnsi="Georgia" w:cs="Segoe UI"/>
          <w:color w:val="292929"/>
          <w:spacing w:val="-1"/>
          <w:sz w:val="30"/>
          <w:szCs w:val="30"/>
        </w:rPr>
        <w:t xml:space="preserve"> the restaurant has accepted the order, or, </w:t>
      </w: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xml:space="preserve"> has picked up the order and is on his/her way to deliver it.</w:t>
      </w:r>
    </w:p>
    <w:p w14:paraId="50B0080B" w14:textId="77777777" w:rsidR="00450434" w:rsidRPr="00450434" w:rsidRDefault="00450434" w:rsidP="00450434">
      <w:pPr>
        <w:numPr>
          <w:ilvl w:val="0"/>
          <w:numId w:val="12"/>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The restaurant:</w:t>
      </w:r>
      <w:r w:rsidRPr="00450434">
        <w:rPr>
          <w:rFonts w:ascii="Georgia" w:eastAsia="Times New Roman" w:hAnsi="Georgia" w:cs="Segoe UI"/>
          <w:color w:val="292929"/>
          <w:spacing w:val="-1"/>
          <w:sz w:val="30"/>
          <w:szCs w:val="30"/>
        </w:rPr>
        <w:t xml:space="preserve"> that an order was placed, or a </w:t>
      </w: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xml:space="preserve"> is assigned to the order, or the </w:t>
      </w: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xml:space="preserve"> is on his/her way to pick up the order.</w:t>
      </w:r>
    </w:p>
    <w:p w14:paraId="0C316F8E" w14:textId="77777777" w:rsidR="00450434" w:rsidRPr="00450434" w:rsidRDefault="00450434" w:rsidP="00450434">
      <w:pPr>
        <w:numPr>
          <w:ilvl w:val="0"/>
          <w:numId w:val="12"/>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 xml:space="preserve">The </w:t>
      </w:r>
      <w:proofErr w:type="spellStart"/>
      <w:r w:rsidRPr="00450434">
        <w:rPr>
          <w:rFonts w:ascii="Georgia" w:eastAsia="Times New Roman" w:hAnsi="Georgia" w:cs="Segoe UI"/>
          <w:b/>
          <w:bCs/>
          <w:i/>
          <w:iCs/>
          <w:color w:val="292929"/>
          <w:spacing w:val="-1"/>
          <w:sz w:val="30"/>
          <w:szCs w:val="30"/>
        </w:rPr>
        <w:t>doordasher</w:t>
      </w:r>
      <w:proofErr w:type="spellEnd"/>
      <w:r w:rsidRPr="00450434">
        <w:rPr>
          <w:rFonts w:ascii="Georgia" w:eastAsia="Times New Roman" w:hAnsi="Georgia" w:cs="Segoe UI"/>
          <w:b/>
          <w:bCs/>
          <w:i/>
          <w:iCs/>
          <w:color w:val="292929"/>
          <w:spacing w:val="-1"/>
          <w:sz w:val="30"/>
          <w:szCs w:val="30"/>
        </w:rPr>
        <w:t>:</w:t>
      </w:r>
      <w:r w:rsidRPr="00450434">
        <w:rPr>
          <w:rFonts w:ascii="Georgia" w:eastAsia="Times New Roman" w:hAnsi="Georgia" w:cs="Segoe UI"/>
          <w:color w:val="292929"/>
          <w:spacing w:val="-1"/>
          <w:sz w:val="30"/>
          <w:szCs w:val="30"/>
        </w:rPr>
        <w:t> that orders are waiting in their queue for their acceptance, or that the order is ready to be picked up, or that the order they have accepted is being delayed, etc.</w:t>
      </w:r>
    </w:p>
    <w:p w14:paraId="5F916118"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The complete component design with all the services will be like below:</w:t>
      </w:r>
    </w:p>
    <w:p w14:paraId="6746ACA2" w14:textId="01FED42A" w:rsidR="00450434" w:rsidRPr="00450434" w:rsidRDefault="00450434" w:rsidP="00450434">
      <w:pPr>
        <w:shd w:val="clear" w:color="auto" w:fill="FFFFFF"/>
        <w:spacing w:after="0" w:line="240" w:lineRule="auto"/>
        <w:rPr>
          <w:rFonts w:ascii="Segoe UI" w:eastAsia="Times New Roman" w:hAnsi="Segoe UI" w:cs="Segoe UI"/>
          <w:sz w:val="27"/>
          <w:szCs w:val="27"/>
        </w:rPr>
      </w:pPr>
      <w:r w:rsidRPr="00450434">
        <w:rPr>
          <w:rFonts w:ascii="Segoe UI" w:eastAsia="Times New Roman" w:hAnsi="Segoe UI" w:cs="Segoe UI"/>
          <w:noProof/>
          <w:sz w:val="27"/>
          <w:szCs w:val="27"/>
        </w:rPr>
        <w:drawing>
          <wp:inline distT="0" distB="0" distL="0" distR="0" wp14:anchorId="66BB6488" wp14:editId="13A6D324">
            <wp:extent cx="5943600" cy="716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169150"/>
                    </a:xfrm>
                    <a:prstGeom prst="rect">
                      <a:avLst/>
                    </a:prstGeom>
                    <a:noFill/>
                    <a:ln>
                      <a:noFill/>
                    </a:ln>
                  </pic:spPr>
                </pic:pic>
              </a:graphicData>
            </a:graphic>
          </wp:inline>
        </w:drawing>
      </w:r>
    </w:p>
    <w:p w14:paraId="1D59B7AB" w14:textId="27F58DF3" w:rsidR="00450434" w:rsidRDefault="00450434" w:rsidP="00450434">
      <w:pPr>
        <w:shd w:val="clear" w:color="auto" w:fill="FFFFFF"/>
        <w:spacing w:after="0" w:line="240" w:lineRule="auto"/>
        <w:rPr>
          <w:rFonts w:ascii="Segoe UI" w:eastAsia="Times New Roman" w:hAnsi="Segoe UI" w:cs="Segoe UI"/>
          <w:sz w:val="27"/>
          <w:szCs w:val="27"/>
        </w:rPr>
      </w:pPr>
      <w:proofErr w:type="spellStart"/>
      <w:r w:rsidRPr="00450434">
        <w:rPr>
          <w:rFonts w:ascii="Segoe UI" w:eastAsia="Times New Roman" w:hAnsi="Segoe UI" w:cs="Segoe UI"/>
          <w:sz w:val="27"/>
          <w:szCs w:val="27"/>
        </w:rPr>
        <w:t>DoorDash</w:t>
      </w:r>
      <w:proofErr w:type="spellEnd"/>
      <w:r w:rsidRPr="00450434">
        <w:rPr>
          <w:rFonts w:ascii="Segoe UI" w:eastAsia="Times New Roman" w:hAnsi="Segoe UI" w:cs="Segoe UI"/>
          <w:sz w:val="27"/>
          <w:szCs w:val="27"/>
        </w:rPr>
        <w:t xml:space="preserve"> System Architecture</w:t>
      </w:r>
    </w:p>
    <w:p w14:paraId="12537A29" w14:textId="77777777" w:rsidR="00450434" w:rsidRPr="00450434" w:rsidRDefault="00450434" w:rsidP="00450434">
      <w:pPr>
        <w:shd w:val="clear" w:color="auto" w:fill="FFFFFF"/>
        <w:spacing w:after="0" w:line="240" w:lineRule="auto"/>
        <w:rPr>
          <w:rFonts w:ascii="Segoe UI" w:eastAsia="Times New Roman" w:hAnsi="Segoe UI" w:cs="Segoe UI"/>
          <w:sz w:val="27"/>
          <w:szCs w:val="27"/>
        </w:rPr>
      </w:pPr>
    </w:p>
    <w:p w14:paraId="15E7D56B" w14:textId="77777777" w:rsidR="00450434" w:rsidRP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color w:val="292929"/>
          <w:kern w:val="36"/>
          <w:sz w:val="33"/>
          <w:szCs w:val="33"/>
        </w:rPr>
        <w:t>Order fulfillment Workflow</w:t>
      </w:r>
    </w:p>
    <w:p w14:paraId="79F3297B" w14:textId="77777777" w:rsidR="00450434" w:rsidRPr="00450434" w:rsidRDefault="00450434" w:rsidP="00450434">
      <w:pPr>
        <w:shd w:val="clear" w:color="auto" w:fill="FFFFFF"/>
        <w:spacing w:before="206"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Let's define some acronyms:</w:t>
      </w:r>
    </w:p>
    <w:p w14:paraId="008B5C0F" w14:textId="77777777" w:rsidR="00450434" w:rsidRPr="00450434" w:rsidRDefault="00450434" w:rsidP="00450434">
      <w:pPr>
        <w:numPr>
          <w:ilvl w:val="0"/>
          <w:numId w:val="13"/>
        </w:numPr>
        <w:shd w:val="clear" w:color="auto" w:fill="FFFFFF"/>
        <w:spacing w:before="51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Ordering Service</w:t>
      </w:r>
      <w:r w:rsidRPr="00450434">
        <w:rPr>
          <w:rFonts w:ascii="Georgia" w:eastAsia="Times New Roman" w:hAnsi="Georgia" w:cs="Segoe UI"/>
          <w:color w:val="292929"/>
          <w:spacing w:val="-1"/>
          <w:sz w:val="30"/>
          <w:szCs w:val="30"/>
        </w:rPr>
        <w:t>: OS</w:t>
      </w:r>
    </w:p>
    <w:p w14:paraId="7D574F09" w14:textId="77777777" w:rsidR="00450434" w:rsidRPr="00450434" w:rsidRDefault="00450434" w:rsidP="00450434">
      <w:pPr>
        <w:numPr>
          <w:ilvl w:val="0"/>
          <w:numId w:val="13"/>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Order Fulfillment Service</w:t>
      </w:r>
      <w:r w:rsidRPr="00450434">
        <w:rPr>
          <w:rFonts w:ascii="Georgia" w:eastAsia="Times New Roman" w:hAnsi="Georgia" w:cs="Segoe UI"/>
          <w:color w:val="292929"/>
          <w:spacing w:val="-1"/>
          <w:sz w:val="30"/>
          <w:szCs w:val="30"/>
        </w:rPr>
        <w:t>: OFS</w:t>
      </w:r>
    </w:p>
    <w:p w14:paraId="19801731" w14:textId="77777777" w:rsidR="00450434" w:rsidRPr="00450434" w:rsidRDefault="00450434" w:rsidP="00450434">
      <w:pPr>
        <w:numPr>
          <w:ilvl w:val="0"/>
          <w:numId w:val="13"/>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Notification Service</w:t>
      </w:r>
      <w:r w:rsidRPr="00450434">
        <w:rPr>
          <w:rFonts w:ascii="Georgia" w:eastAsia="Times New Roman" w:hAnsi="Georgia" w:cs="Segoe UI"/>
          <w:color w:val="292929"/>
          <w:spacing w:val="-1"/>
          <w:sz w:val="30"/>
          <w:szCs w:val="30"/>
        </w:rPr>
        <w:t>: NS</w:t>
      </w:r>
    </w:p>
    <w:p w14:paraId="620668AC" w14:textId="77777777" w:rsidR="00450434" w:rsidRPr="00450434" w:rsidRDefault="00450434" w:rsidP="00450434">
      <w:pPr>
        <w:numPr>
          <w:ilvl w:val="0"/>
          <w:numId w:val="13"/>
        </w:numPr>
        <w:shd w:val="clear" w:color="auto" w:fill="FFFFFF"/>
        <w:spacing w:before="274" w:after="0" w:line="420" w:lineRule="atLeast"/>
        <w:ind w:left="1650"/>
        <w:rPr>
          <w:rFonts w:ascii="Georgia" w:eastAsia="Times New Roman" w:hAnsi="Georgia" w:cs="Segoe UI"/>
          <w:color w:val="292929"/>
          <w:spacing w:val="-1"/>
          <w:sz w:val="30"/>
          <w:szCs w:val="30"/>
        </w:rPr>
      </w:pPr>
      <w:proofErr w:type="spellStart"/>
      <w:r w:rsidRPr="00450434">
        <w:rPr>
          <w:rFonts w:ascii="Georgia" w:eastAsia="Times New Roman" w:hAnsi="Georgia" w:cs="Segoe UI"/>
          <w:b/>
          <w:bCs/>
          <w:i/>
          <w:iCs/>
          <w:color w:val="292929"/>
          <w:spacing w:val="-1"/>
          <w:sz w:val="30"/>
          <w:szCs w:val="30"/>
        </w:rPr>
        <w:t>Doordasher</w:t>
      </w:r>
      <w:proofErr w:type="spellEnd"/>
      <w:r w:rsidRPr="00450434">
        <w:rPr>
          <w:rFonts w:ascii="Georgia" w:eastAsia="Times New Roman" w:hAnsi="Georgia" w:cs="Segoe UI"/>
          <w:b/>
          <w:bCs/>
          <w:i/>
          <w:iCs/>
          <w:color w:val="292929"/>
          <w:spacing w:val="-1"/>
          <w:sz w:val="30"/>
          <w:szCs w:val="30"/>
        </w:rPr>
        <w:t xml:space="preserve"> Dispatch Service</w:t>
      </w:r>
      <w:r w:rsidRPr="00450434">
        <w:rPr>
          <w:rFonts w:ascii="Georgia" w:eastAsia="Times New Roman" w:hAnsi="Georgia" w:cs="Segoe UI"/>
          <w:color w:val="292929"/>
          <w:spacing w:val="-1"/>
          <w:sz w:val="30"/>
          <w:szCs w:val="30"/>
        </w:rPr>
        <w:t>: DDS</w:t>
      </w:r>
    </w:p>
    <w:p w14:paraId="2AEA7F54" w14:textId="77777777" w:rsidR="00450434" w:rsidRPr="00450434" w:rsidRDefault="00450434" w:rsidP="00450434">
      <w:pPr>
        <w:numPr>
          <w:ilvl w:val="0"/>
          <w:numId w:val="13"/>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Message</w:t>
      </w:r>
      <w:r w:rsidRPr="00450434">
        <w:rPr>
          <w:rFonts w:ascii="Georgia" w:eastAsia="Times New Roman" w:hAnsi="Georgia" w:cs="Segoe UI"/>
          <w:color w:val="292929"/>
          <w:spacing w:val="-1"/>
          <w:sz w:val="30"/>
          <w:szCs w:val="30"/>
        </w:rPr>
        <w:t>: MSG</w:t>
      </w:r>
    </w:p>
    <w:p w14:paraId="01238220"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color w:val="292929"/>
          <w:spacing w:val="-1"/>
          <w:sz w:val="30"/>
          <w:szCs w:val="30"/>
        </w:rPr>
        <w:t>Once the customer places an order using the mobile/web client using the OS, the order processing workflow could be as follows:</w:t>
      </w:r>
    </w:p>
    <w:p w14:paraId="4A43B97A" w14:textId="22EBC462" w:rsidR="00450434" w:rsidRPr="00450434" w:rsidRDefault="00450434" w:rsidP="00450434">
      <w:pPr>
        <w:shd w:val="clear" w:color="auto" w:fill="FFFFFF"/>
        <w:spacing w:after="0" w:line="240" w:lineRule="auto"/>
        <w:rPr>
          <w:rFonts w:ascii="Segoe UI" w:eastAsia="Times New Roman" w:hAnsi="Segoe UI" w:cs="Segoe UI"/>
          <w:sz w:val="27"/>
          <w:szCs w:val="27"/>
        </w:rPr>
      </w:pPr>
      <w:r w:rsidRPr="00450434">
        <w:rPr>
          <w:rFonts w:ascii="Segoe UI" w:eastAsia="Times New Roman" w:hAnsi="Segoe UI" w:cs="Segoe UI"/>
          <w:noProof/>
          <w:sz w:val="27"/>
          <w:szCs w:val="27"/>
        </w:rPr>
        <w:drawing>
          <wp:inline distT="0" distB="0" distL="0" distR="0" wp14:anchorId="3E0C92FE" wp14:editId="53F2C13B">
            <wp:extent cx="5943600" cy="4455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232F4B79" w14:textId="77777777" w:rsidR="00450434" w:rsidRPr="00450434" w:rsidRDefault="00450434" w:rsidP="00450434">
      <w:pPr>
        <w:shd w:val="clear" w:color="auto" w:fill="FFFFFF"/>
        <w:spacing w:after="0" w:line="240" w:lineRule="auto"/>
        <w:rPr>
          <w:rFonts w:ascii="Segoe UI" w:eastAsia="Times New Roman" w:hAnsi="Segoe UI" w:cs="Segoe UI"/>
          <w:sz w:val="27"/>
          <w:szCs w:val="27"/>
        </w:rPr>
      </w:pPr>
      <w:r w:rsidRPr="00450434">
        <w:rPr>
          <w:rFonts w:ascii="Segoe UI" w:eastAsia="Times New Roman" w:hAnsi="Segoe UI" w:cs="Segoe UI"/>
          <w:sz w:val="27"/>
          <w:szCs w:val="27"/>
        </w:rPr>
        <w:t>Order fulfillment Workflow</w:t>
      </w:r>
    </w:p>
    <w:p w14:paraId="686F3134" w14:textId="77777777" w:rsidR="00450434" w:rsidRPr="00450434" w:rsidRDefault="00450434" w:rsidP="00450434">
      <w:pPr>
        <w:numPr>
          <w:ilvl w:val="0"/>
          <w:numId w:val="14"/>
        </w:numPr>
        <w:shd w:val="clear" w:color="auto" w:fill="FFFFFF"/>
        <w:spacing w:before="51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color w:val="292929"/>
          <w:spacing w:val="-1"/>
          <w:sz w:val="30"/>
          <w:szCs w:val="30"/>
        </w:rPr>
        <w:t>OS</w:t>
      </w:r>
      <w:r w:rsidRPr="00450434">
        <w:rPr>
          <w:rFonts w:ascii="Georgia" w:eastAsia="Times New Roman" w:hAnsi="Georgia" w:cs="Segoe UI"/>
          <w:color w:val="292929"/>
          <w:spacing w:val="-1"/>
          <w:sz w:val="30"/>
          <w:szCs w:val="30"/>
        </w:rPr>
        <w:t> publishes a </w:t>
      </w:r>
      <w:r w:rsidRPr="00450434">
        <w:rPr>
          <w:rFonts w:ascii="Georgia" w:eastAsia="Times New Roman" w:hAnsi="Georgia" w:cs="Segoe UI"/>
          <w:b/>
          <w:bCs/>
          <w:color w:val="292929"/>
          <w:spacing w:val="-1"/>
          <w:sz w:val="30"/>
          <w:szCs w:val="30"/>
        </w:rPr>
        <w:t>MSG(#1) </w:t>
      </w:r>
      <w:r w:rsidRPr="00450434">
        <w:rPr>
          <w:rFonts w:ascii="Georgia" w:eastAsia="Times New Roman" w:hAnsi="Georgia" w:cs="Segoe UI"/>
          <w:color w:val="292929"/>
          <w:spacing w:val="-1"/>
          <w:sz w:val="30"/>
          <w:szCs w:val="30"/>
        </w:rPr>
        <w:t>to the queue about the order so that the downstream services can start processing.</w:t>
      </w:r>
    </w:p>
    <w:p w14:paraId="0CBF8657" w14:textId="77777777" w:rsidR="00450434" w:rsidRPr="00450434" w:rsidRDefault="00450434" w:rsidP="00450434">
      <w:pPr>
        <w:numPr>
          <w:ilvl w:val="0"/>
          <w:numId w:val="1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color w:val="292929"/>
          <w:spacing w:val="-1"/>
          <w:sz w:val="30"/>
          <w:szCs w:val="30"/>
        </w:rPr>
        <w:t>NS</w:t>
      </w:r>
      <w:r w:rsidRPr="00450434">
        <w:rPr>
          <w:rFonts w:ascii="Georgia" w:eastAsia="Times New Roman" w:hAnsi="Georgia" w:cs="Segoe UI"/>
          <w:color w:val="292929"/>
          <w:spacing w:val="-1"/>
          <w:sz w:val="30"/>
          <w:szCs w:val="30"/>
        </w:rPr>
        <w:t> reads </w:t>
      </w:r>
      <w:r w:rsidRPr="00450434">
        <w:rPr>
          <w:rFonts w:ascii="Georgia" w:eastAsia="Times New Roman" w:hAnsi="Georgia" w:cs="Segoe UI"/>
          <w:b/>
          <w:bCs/>
          <w:color w:val="292929"/>
          <w:spacing w:val="-1"/>
          <w:sz w:val="30"/>
          <w:szCs w:val="30"/>
        </w:rPr>
        <w:t>MSG</w:t>
      </w:r>
      <w:r w:rsidRPr="00450434">
        <w:rPr>
          <w:rFonts w:ascii="Georgia" w:eastAsia="Times New Roman" w:hAnsi="Georgia" w:cs="Segoe UI"/>
          <w:color w:val="292929"/>
          <w:spacing w:val="-1"/>
          <w:sz w:val="30"/>
          <w:szCs w:val="30"/>
        </w:rPr>
        <w:t> </w:t>
      </w:r>
      <w:r w:rsidRPr="00450434">
        <w:rPr>
          <w:rFonts w:ascii="Georgia" w:eastAsia="Times New Roman" w:hAnsi="Georgia" w:cs="Segoe UI"/>
          <w:b/>
          <w:bCs/>
          <w:color w:val="292929"/>
          <w:spacing w:val="-1"/>
          <w:sz w:val="30"/>
          <w:szCs w:val="30"/>
        </w:rPr>
        <w:t>(#1)</w:t>
      </w:r>
      <w:r w:rsidRPr="00450434">
        <w:rPr>
          <w:rFonts w:ascii="Georgia" w:eastAsia="Times New Roman" w:hAnsi="Georgia" w:cs="Segoe UI"/>
          <w:color w:val="292929"/>
          <w:spacing w:val="-1"/>
          <w:sz w:val="30"/>
          <w:szCs w:val="30"/>
        </w:rPr>
        <w:t> and notifies the corresponding Restaurant and the customer that an order is placed and pending their acceptance.</w:t>
      </w:r>
    </w:p>
    <w:p w14:paraId="2A91610B" w14:textId="77777777" w:rsidR="00450434" w:rsidRPr="00450434" w:rsidRDefault="00450434" w:rsidP="00450434">
      <w:pPr>
        <w:numPr>
          <w:ilvl w:val="0"/>
          <w:numId w:val="1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Once the order is accepted by the restaurant (using the </w:t>
      </w:r>
      <w:r w:rsidRPr="00450434">
        <w:rPr>
          <w:rFonts w:ascii="Georgia" w:eastAsia="Times New Roman" w:hAnsi="Georgia" w:cs="Segoe UI"/>
          <w:b/>
          <w:bCs/>
          <w:i/>
          <w:iCs/>
          <w:color w:val="292929"/>
          <w:spacing w:val="-1"/>
          <w:sz w:val="30"/>
          <w:szCs w:val="30"/>
        </w:rPr>
        <w:t>OFS)</w:t>
      </w:r>
      <w:r w:rsidRPr="00450434">
        <w:rPr>
          <w:rFonts w:ascii="Georgia" w:eastAsia="Times New Roman" w:hAnsi="Georgia" w:cs="Segoe UI"/>
          <w:color w:val="292929"/>
          <w:spacing w:val="-1"/>
          <w:sz w:val="30"/>
          <w:szCs w:val="30"/>
        </w:rPr>
        <w:t>, </w:t>
      </w:r>
      <w:r w:rsidRPr="00450434">
        <w:rPr>
          <w:rFonts w:ascii="Georgia" w:eastAsia="Times New Roman" w:hAnsi="Georgia" w:cs="Segoe UI"/>
          <w:b/>
          <w:bCs/>
          <w:color w:val="292929"/>
          <w:spacing w:val="-1"/>
          <w:sz w:val="30"/>
          <w:szCs w:val="30"/>
        </w:rPr>
        <w:t>OFS</w:t>
      </w:r>
      <w:r w:rsidRPr="00450434">
        <w:rPr>
          <w:rFonts w:ascii="Georgia" w:eastAsia="Times New Roman" w:hAnsi="Georgia" w:cs="Segoe UI"/>
          <w:color w:val="292929"/>
          <w:spacing w:val="-1"/>
          <w:sz w:val="30"/>
          <w:szCs w:val="30"/>
        </w:rPr>
        <w:t> will publish a </w:t>
      </w:r>
      <w:r w:rsidRPr="00450434">
        <w:rPr>
          <w:rFonts w:ascii="Georgia" w:eastAsia="Times New Roman" w:hAnsi="Georgia" w:cs="Segoe UI"/>
          <w:b/>
          <w:bCs/>
          <w:color w:val="292929"/>
          <w:spacing w:val="-1"/>
          <w:sz w:val="30"/>
          <w:szCs w:val="30"/>
        </w:rPr>
        <w:t>MSG(#2)</w:t>
      </w:r>
      <w:r w:rsidRPr="00450434">
        <w:rPr>
          <w:rFonts w:ascii="Georgia" w:eastAsia="Times New Roman" w:hAnsi="Georgia" w:cs="Segoe UI"/>
          <w:color w:val="292929"/>
          <w:spacing w:val="-1"/>
          <w:sz w:val="30"/>
          <w:szCs w:val="30"/>
        </w:rPr>
        <w:t> to the queue regarding the acceptance of the order.</w:t>
      </w:r>
    </w:p>
    <w:p w14:paraId="2644A7A2" w14:textId="77777777" w:rsidR="00450434" w:rsidRPr="00450434" w:rsidRDefault="00450434" w:rsidP="00450434">
      <w:pPr>
        <w:numPr>
          <w:ilvl w:val="0"/>
          <w:numId w:val="1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color w:val="292929"/>
          <w:spacing w:val="-1"/>
          <w:sz w:val="30"/>
          <w:szCs w:val="30"/>
        </w:rPr>
        <w:t>DDS</w:t>
      </w:r>
      <w:r w:rsidRPr="00450434">
        <w:rPr>
          <w:rFonts w:ascii="Georgia" w:eastAsia="Times New Roman" w:hAnsi="Georgia" w:cs="Segoe UI"/>
          <w:color w:val="292929"/>
          <w:spacing w:val="-1"/>
          <w:sz w:val="30"/>
          <w:szCs w:val="30"/>
        </w:rPr>
        <w:t> will read the </w:t>
      </w:r>
      <w:r w:rsidRPr="00450434">
        <w:rPr>
          <w:rFonts w:ascii="Georgia" w:eastAsia="Times New Roman" w:hAnsi="Georgia" w:cs="Segoe UI"/>
          <w:b/>
          <w:bCs/>
          <w:color w:val="292929"/>
          <w:spacing w:val="-1"/>
          <w:sz w:val="30"/>
          <w:szCs w:val="30"/>
        </w:rPr>
        <w:t>MSG</w:t>
      </w:r>
      <w:r w:rsidRPr="00450434">
        <w:rPr>
          <w:rFonts w:ascii="Georgia" w:eastAsia="Times New Roman" w:hAnsi="Georgia" w:cs="Segoe UI"/>
          <w:color w:val="292929"/>
          <w:spacing w:val="-1"/>
          <w:sz w:val="30"/>
          <w:szCs w:val="30"/>
        </w:rPr>
        <w:t> </w:t>
      </w:r>
      <w:r w:rsidRPr="00450434">
        <w:rPr>
          <w:rFonts w:ascii="Georgia" w:eastAsia="Times New Roman" w:hAnsi="Georgia" w:cs="Segoe UI"/>
          <w:b/>
          <w:bCs/>
          <w:color w:val="292929"/>
          <w:spacing w:val="-1"/>
          <w:sz w:val="30"/>
          <w:szCs w:val="30"/>
        </w:rPr>
        <w:t>(#2)</w:t>
      </w:r>
      <w:r w:rsidRPr="00450434">
        <w:rPr>
          <w:rFonts w:ascii="Georgia" w:eastAsia="Times New Roman" w:hAnsi="Georgia" w:cs="Segoe UI"/>
          <w:color w:val="292929"/>
          <w:spacing w:val="-1"/>
          <w:sz w:val="30"/>
          <w:szCs w:val="30"/>
        </w:rPr>
        <w:t> and post an area-specific </w:t>
      </w:r>
      <w:r w:rsidRPr="00450434">
        <w:rPr>
          <w:rFonts w:ascii="Georgia" w:eastAsia="Times New Roman" w:hAnsi="Georgia" w:cs="Segoe UI"/>
          <w:b/>
          <w:bCs/>
          <w:color w:val="292929"/>
          <w:spacing w:val="-1"/>
          <w:sz w:val="30"/>
          <w:szCs w:val="30"/>
        </w:rPr>
        <w:t>MSG(#3)</w:t>
      </w:r>
      <w:r w:rsidRPr="00450434">
        <w:rPr>
          <w:rFonts w:ascii="Georgia" w:eastAsia="Times New Roman" w:hAnsi="Georgia" w:cs="Segoe UI"/>
          <w:color w:val="292929"/>
          <w:spacing w:val="-1"/>
          <w:sz w:val="30"/>
          <w:szCs w:val="30"/>
        </w:rPr>
        <w:t> to the queue. </w:t>
      </w:r>
      <w:r w:rsidRPr="00450434">
        <w:rPr>
          <w:rFonts w:ascii="Georgia" w:eastAsia="Times New Roman" w:hAnsi="Georgia" w:cs="Segoe UI"/>
          <w:b/>
          <w:bCs/>
          <w:color w:val="292929"/>
          <w:spacing w:val="-1"/>
          <w:sz w:val="30"/>
          <w:szCs w:val="30"/>
        </w:rPr>
        <w:t>DDS</w:t>
      </w:r>
      <w:r w:rsidRPr="00450434">
        <w:rPr>
          <w:rFonts w:ascii="Georgia" w:eastAsia="Times New Roman" w:hAnsi="Georgia" w:cs="Segoe UI"/>
          <w:color w:val="292929"/>
          <w:spacing w:val="-1"/>
          <w:sz w:val="30"/>
          <w:szCs w:val="30"/>
        </w:rPr>
        <w:t xml:space="preserve"> could also auto-assign an order to an available </w:t>
      </w: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xml:space="preserve"> and in which case it will post a related </w:t>
      </w:r>
      <w:r w:rsidRPr="00450434">
        <w:rPr>
          <w:rFonts w:ascii="Georgia" w:eastAsia="Times New Roman" w:hAnsi="Georgia" w:cs="Segoe UI"/>
          <w:b/>
          <w:bCs/>
          <w:color w:val="292929"/>
          <w:spacing w:val="-1"/>
          <w:sz w:val="30"/>
          <w:szCs w:val="30"/>
        </w:rPr>
        <w:t>MSG</w:t>
      </w:r>
      <w:r w:rsidRPr="00450434">
        <w:rPr>
          <w:rFonts w:ascii="Georgia" w:eastAsia="Times New Roman" w:hAnsi="Georgia" w:cs="Segoe UI"/>
          <w:color w:val="292929"/>
          <w:spacing w:val="-1"/>
          <w:sz w:val="30"/>
          <w:szCs w:val="30"/>
        </w:rPr>
        <w:t>.</w:t>
      </w:r>
    </w:p>
    <w:p w14:paraId="32DFB404" w14:textId="77777777" w:rsidR="00450434" w:rsidRPr="00450434" w:rsidRDefault="00450434" w:rsidP="00450434">
      <w:pPr>
        <w:numPr>
          <w:ilvl w:val="0"/>
          <w:numId w:val="1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color w:val="292929"/>
          <w:spacing w:val="-1"/>
          <w:sz w:val="30"/>
          <w:szCs w:val="30"/>
        </w:rPr>
        <w:t>NS</w:t>
      </w:r>
      <w:r w:rsidRPr="00450434">
        <w:rPr>
          <w:rFonts w:ascii="Georgia" w:eastAsia="Times New Roman" w:hAnsi="Georgia" w:cs="Segoe UI"/>
          <w:color w:val="292929"/>
          <w:spacing w:val="-1"/>
          <w:sz w:val="30"/>
          <w:szCs w:val="30"/>
        </w:rPr>
        <w:t> will read </w:t>
      </w:r>
      <w:r w:rsidRPr="00450434">
        <w:rPr>
          <w:rFonts w:ascii="Georgia" w:eastAsia="Times New Roman" w:hAnsi="Georgia" w:cs="Segoe UI"/>
          <w:b/>
          <w:bCs/>
          <w:color w:val="292929"/>
          <w:spacing w:val="-1"/>
          <w:sz w:val="30"/>
          <w:szCs w:val="30"/>
        </w:rPr>
        <w:t>MSG(#2)</w:t>
      </w:r>
      <w:r w:rsidRPr="00450434">
        <w:rPr>
          <w:rFonts w:ascii="Georgia" w:eastAsia="Times New Roman" w:hAnsi="Georgia" w:cs="Segoe UI"/>
          <w:color w:val="292929"/>
          <w:spacing w:val="-1"/>
          <w:sz w:val="30"/>
          <w:szCs w:val="30"/>
        </w:rPr>
        <w:t> and notify the customer that the order was accepted by the restaurant.</w:t>
      </w:r>
    </w:p>
    <w:p w14:paraId="4B09BFD7" w14:textId="77777777" w:rsidR="00450434" w:rsidRPr="00450434" w:rsidRDefault="00450434" w:rsidP="00450434">
      <w:pPr>
        <w:numPr>
          <w:ilvl w:val="0"/>
          <w:numId w:val="1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color w:val="292929"/>
          <w:spacing w:val="-1"/>
          <w:sz w:val="30"/>
          <w:szCs w:val="30"/>
        </w:rPr>
        <w:t>NS</w:t>
      </w:r>
      <w:r w:rsidRPr="00450434">
        <w:rPr>
          <w:rFonts w:ascii="Georgia" w:eastAsia="Times New Roman" w:hAnsi="Georgia" w:cs="Segoe UI"/>
          <w:color w:val="292929"/>
          <w:spacing w:val="-1"/>
          <w:sz w:val="30"/>
          <w:szCs w:val="30"/>
        </w:rPr>
        <w:t> will read </w:t>
      </w:r>
      <w:r w:rsidRPr="00450434">
        <w:rPr>
          <w:rFonts w:ascii="Georgia" w:eastAsia="Times New Roman" w:hAnsi="Georgia" w:cs="Segoe UI"/>
          <w:b/>
          <w:bCs/>
          <w:color w:val="292929"/>
          <w:spacing w:val="-1"/>
          <w:sz w:val="30"/>
          <w:szCs w:val="30"/>
        </w:rPr>
        <w:t>MSG(#3) </w:t>
      </w:r>
      <w:r w:rsidRPr="00450434">
        <w:rPr>
          <w:rFonts w:ascii="Georgia" w:eastAsia="Times New Roman" w:hAnsi="Georgia" w:cs="Segoe UI"/>
          <w:color w:val="292929"/>
          <w:spacing w:val="-1"/>
          <w:sz w:val="30"/>
          <w:szCs w:val="30"/>
        </w:rPr>
        <w:t xml:space="preserve">and notify the </w:t>
      </w:r>
      <w:proofErr w:type="spellStart"/>
      <w:r w:rsidRPr="00450434">
        <w:rPr>
          <w:rFonts w:ascii="Georgia" w:eastAsia="Times New Roman" w:hAnsi="Georgia" w:cs="Segoe UI"/>
          <w:color w:val="292929"/>
          <w:spacing w:val="-1"/>
          <w:sz w:val="30"/>
          <w:szCs w:val="30"/>
        </w:rPr>
        <w:t>doordashers</w:t>
      </w:r>
      <w:proofErr w:type="spellEnd"/>
      <w:r w:rsidRPr="00450434">
        <w:rPr>
          <w:rFonts w:ascii="Georgia" w:eastAsia="Times New Roman" w:hAnsi="Georgia" w:cs="Segoe UI"/>
          <w:color w:val="292929"/>
          <w:spacing w:val="-1"/>
          <w:sz w:val="30"/>
          <w:szCs w:val="30"/>
        </w:rPr>
        <w:t xml:space="preserve"> in the area about the availability of the order for their acceptance to process.</w:t>
      </w:r>
    </w:p>
    <w:p w14:paraId="50117265" w14:textId="77777777" w:rsidR="00450434" w:rsidRPr="00450434" w:rsidRDefault="00450434" w:rsidP="00450434">
      <w:pPr>
        <w:numPr>
          <w:ilvl w:val="0"/>
          <w:numId w:val="1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 xml:space="preserve">The </w:t>
      </w: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xml:space="preserve"> will accept the order using the </w:t>
      </w:r>
      <w:r w:rsidRPr="00450434">
        <w:rPr>
          <w:rFonts w:ascii="Georgia" w:eastAsia="Times New Roman" w:hAnsi="Georgia" w:cs="Segoe UI"/>
          <w:b/>
          <w:bCs/>
          <w:color w:val="292929"/>
          <w:spacing w:val="-1"/>
          <w:sz w:val="30"/>
          <w:szCs w:val="30"/>
        </w:rPr>
        <w:t>DDS</w:t>
      </w:r>
      <w:r w:rsidRPr="00450434">
        <w:rPr>
          <w:rFonts w:ascii="Georgia" w:eastAsia="Times New Roman" w:hAnsi="Georgia" w:cs="Segoe UI"/>
          <w:b/>
          <w:bCs/>
          <w:i/>
          <w:iCs/>
          <w:color w:val="292929"/>
          <w:spacing w:val="-1"/>
          <w:sz w:val="30"/>
          <w:szCs w:val="30"/>
        </w:rPr>
        <w:t>. </w:t>
      </w:r>
      <w:r w:rsidRPr="00450434">
        <w:rPr>
          <w:rFonts w:ascii="Georgia" w:eastAsia="Times New Roman" w:hAnsi="Georgia" w:cs="Segoe UI"/>
          <w:b/>
          <w:bCs/>
          <w:color w:val="292929"/>
          <w:spacing w:val="-1"/>
          <w:sz w:val="30"/>
          <w:szCs w:val="30"/>
        </w:rPr>
        <w:t>DDS</w:t>
      </w:r>
      <w:r w:rsidRPr="00450434">
        <w:rPr>
          <w:rFonts w:ascii="Georgia" w:eastAsia="Times New Roman" w:hAnsi="Georgia" w:cs="Segoe UI"/>
          <w:color w:val="292929"/>
          <w:spacing w:val="-1"/>
          <w:sz w:val="30"/>
          <w:szCs w:val="30"/>
        </w:rPr>
        <w:t> will then post</w:t>
      </w:r>
      <w:r w:rsidRPr="00450434">
        <w:rPr>
          <w:rFonts w:ascii="Georgia" w:eastAsia="Times New Roman" w:hAnsi="Georgia" w:cs="Segoe UI"/>
          <w:b/>
          <w:bCs/>
          <w:i/>
          <w:iCs/>
          <w:color w:val="292929"/>
          <w:spacing w:val="-1"/>
          <w:sz w:val="30"/>
          <w:szCs w:val="30"/>
        </w:rPr>
        <w:t> </w:t>
      </w:r>
      <w:r w:rsidRPr="00450434">
        <w:rPr>
          <w:rFonts w:ascii="Georgia" w:eastAsia="Times New Roman" w:hAnsi="Georgia" w:cs="Segoe UI"/>
          <w:color w:val="292929"/>
          <w:spacing w:val="-1"/>
          <w:sz w:val="30"/>
          <w:szCs w:val="30"/>
        </w:rPr>
        <w:t>a </w:t>
      </w:r>
      <w:r w:rsidRPr="00450434">
        <w:rPr>
          <w:rFonts w:ascii="Georgia" w:eastAsia="Times New Roman" w:hAnsi="Georgia" w:cs="Segoe UI"/>
          <w:b/>
          <w:bCs/>
          <w:color w:val="292929"/>
          <w:spacing w:val="-1"/>
          <w:sz w:val="30"/>
          <w:szCs w:val="30"/>
        </w:rPr>
        <w:t>MSG(#4)</w:t>
      </w:r>
      <w:r w:rsidRPr="00450434">
        <w:rPr>
          <w:rFonts w:ascii="Georgia" w:eastAsia="Times New Roman" w:hAnsi="Georgia" w:cs="Segoe UI"/>
          <w:color w:val="292929"/>
          <w:spacing w:val="-1"/>
          <w:sz w:val="30"/>
          <w:szCs w:val="30"/>
        </w:rPr>
        <w:t xml:space="preserve"> to the queue about </w:t>
      </w: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xml:space="preserve"> assignment/acceptance.</w:t>
      </w:r>
    </w:p>
    <w:p w14:paraId="485E7DFC" w14:textId="77777777" w:rsidR="00450434" w:rsidRPr="00450434" w:rsidRDefault="00450434" w:rsidP="00450434">
      <w:pPr>
        <w:numPr>
          <w:ilvl w:val="0"/>
          <w:numId w:val="1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color w:val="292929"/>
          <w:spacing w:val="-1"/>
          <w:sz w:val="30"/>
          <w:szCs w:val="30"/>
        </w:rPr>
        <w:t>NS</w:t>
      </w:r>
      <w:r w:rsidRPr="00450434">
        <w:rPr>
          <w:rFonts w:ascii="Georgia" w:eastAsia="Times New Roman" w:hAnsi="Georgia" w:cs="Segoe UI"/>
          <w:color w:val="292929"/>
          <w:spacing w:val="-1"/>
          <w:sz w:val="30"/>
          <w:szCs w:val="30"/>
        </w:rPr>
        <w:t> will read </w:t>
      </w:r>
      <w:r w:rsidRPr="00450434">
        <w:rPr>
          <w:rFonts w:ascii="Georgia" w:eastAsia="Times New Roman" w:hAnsi="Georgia" w:cs="Segoe UI"/>
          <w:b/>
          <w:bCs/>
          <w:color w:val="292929"/>
          <w:spacing w:val="-1"/>
          <w:sz w:val="30"/>
          <w:szCs w:val="30"/>
        </w:rPr>
        <w:t>MSG(#4) </w:t>
      </w:r>
      <w:r w:rsidRPr="00450434">
        <w:rPr>
          <w:rFonts w:ascii="Georgia" w:eastAsia="Times New Roman" w:hAnsi="Georgia" w:cs="Segoe UI"/>
          <w:color w:val="292929"/>
          <w:spacing w:val="-1"/>
          <w:sz w:val="30"/>
          <w:szCs w:val="30"/>
        </w:rPr>
        <w:t xml:space="preserve">and notify the customer and the restaurant about the </w:t>
      </w: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xml:space="preserve"> assignment.</w:t>
      </w:r>
    </w:p>
    <w:p w14:paraId="6C13F899" w14:textId="77777777" w:rsidR="00450434" w:rsidRPr="00450434" w:rsidRDefault="00450434" w:rsidP="00450434">
      <w:pPr>
        <w:numPr>
          <w:ilvl w:val="0"/>
          <w:numId w:val="1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Once the food is ready to be picked up, the restaurant will update the status of the order using </w:t>
      </w:r>
      <w:r w:rsidRPr="00450434">
        <w:rPr>
          <w:rFonts w:ascii="Georgia" w:eastAsia="Times New Roman" w:hAnsi="Georgia" w:cs="Segoe UI"/>
          <w:b/>
          <w:bCs/>
          <w:color w:val="292929"/>
          <w:spacing w:val="-1"/>
          <w:sz w:val="30"/>
          <w:szCs w:val="30"/>
        </w:rPr>
        <w:t>OFS</w:t>
      </w:r>
      <w:r w:rsidRPr="00450434">
        <w:rPr>
          <w:rFonts w:ascii="Georgia" w:eastAsia="Times New Roman" w:hAnsi="Georgia" w:cs="Segoe UI"/>
          <w:b/>
          <w:bCs/>
          <w:i/>
          <w:iCs/>
          <w:color w:val="292929"/>
          <w:spacing w:val="-1"/>
          <w:sz w:val="30"/>
          <w:szCs w:val="30"/>
        </w:rPr>
        <w:t>. </w:t>
      </w:r>
      <w:r w:rsidRPr="00450434">
        <w:rPr>
          <w:rFonts w:ascii="Georgia" w:eastAsia="Times New Roman" w:hAnsi="Georgia" w:cs="Segoe UI"/>
          <w:b/>
          <w:bCs/>
          <w:color w:val="292929"/>
          <w:spacing w:val="-1"/>
          <w:sz w:val="30"/>
          <w:szCs w:val="30"/>
        </w:rPr>
        <w:t>OFS</w:t>
      </w:r>
      <w:r w:rsidRPr="00450434">
        <w:rPr>
          <w:rFonts w:ascii="Georgia" w:eastAsia="Times New Roman" w:hAnsi="Georgia" w:cs="Segoe UI"/>
          <w:b/>
          <w:bCs/>
          <w:i/>
          <w:iCs/>
          <w:color w:val="292929"/>
          <w:spacing w:val="-1"/>
          <w:sz w:val="30"/>
          <w:szCs w:val="30"/>
        </w:rPr>
        <w:t> </w:t>
      </w:r>
      <w:r w:rsidRPr="00450434">
        <w:rPr>
          <w:rFonts w:ascii="Georgia" w:eastAsia="Times New Roman" w:hAnsi="Georgia" w:cs="Segoe UI"/>
          <w:color w:val="292929"/>
          <w:spacing w:val="-1"/>
          <w:sz w:val="30"/>
          <w:szCs w:val="30"/>
        </w:rPr>
        <w:t>will post a </w:t>
      </w:r>
      <w:r w:rsidRPr="00450434">
        <w:rPr>
          <w:rFonts w:ascii="Georgia" w:eastAsia="Times New Roman" w:hAnsi="Georgia" w:cs="Segoe UI"/>
          <w:b/>
          <w:bCs/>
          <w:color w:val="292929"/>
          <w:spacing w:val="-1"/>
          <w:sz w:val="30"/>
          <w:szCs w:val="30"/>
        </w:rPr>
        <w:t>MSG(#5)</w:t>
      </w:r>
      <w:r w:rsidRPr="00450434">
        <w:rPr>
          <w:rFonts w:ascii="Georgia" w:eastAsia="Times New Roman" w:hAnsi="Georgia" w:cs="Segoe UI"/>
          <w:color w:val="292929"/>
          <w:spacing w:val="-1"/>
          <w:sz w:val="30"/>
          <w:szCs w:val="30"/>
        </w:rPr>
        <w:t> to the queue that the food is ready to be picked up.</w:t>
      </w:r>
    </w:p>
    <w:p w14:paraId="5534ED6F" w14:textId="77777777" w:rsidR="00450434" w:rsidRPr="00450434" w:rsidRDefault="00450434" w:rsidP="00450434">
      <w:pPr>
        <w:numPr>
          <w:ilvl w:val="0"/>
          <w:numId w:val="1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color w:val="292929"/>
          <w:spacing w:val="-1"/>
          <w:sz w:val="30"/>
          <w:szCs w:val="30"/>
        </w:rPr>
        <w:t>NS</w:t>
      </w:r>
      <w:r w:rsidRPr="00450434">
        <w:rPr>
          <w:rFonts w:ascii="Georgia" w:eastAsia="Times New Roman" w:hAnsi="Georgia" w:cs="Segoe UI"/>
          <w:color w:val="292929"/>
          <w:spacing w:val="-1"/>
          <w:sz w:val="30"/>
          <w:szCs w:val="30"/>
        </w:rPr>
        <w:t> will read </w:t>
      </w:r>
      <w:r w:rsidRPr="00450434">
        <w:rPr>
          <w:rFonts w:ascii="Georgia" w:eastAsia="Times New Roman" w:hAnsi="Georgia" w:cs="Segoe UI"/>
          <w:b/>
          <w:bCs/>
          <w:color w:val="292929"/>
          <w:spacing w:val="-1"/>
          <w:sz w:val="30"/>
          <w:szCs w:val="30"/>
        </w:rPr>
        <w:t>MSG(#5)</w:t>
      </w:r>
      <w:r w:rsidRPr="00450434">
        <w:rPr>
          <w:rFonts w:ascii="Georgia" w:eastAsia="Times New Roman" w:hAnsi="Georgia" w:cs="Segoe UI"/>
          <w:color w:val="292929"/>
          <w:spacing w:val="-1"/>
          <w:sz w:val="30"/>
          <w:szCs w:val="30"/>
        </w:rPr>
        <w:t xml:space="preserve"> and notify the assigned </w:t>
      </w: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xml:space="preserve"> as well as the customer that the food is ready to be picked up.</w:t>
      </w:r>
    </w:p>
    <w:p w14:paraId="6A858BDF" w14:textId="77777777" w:rsidR="00450434" w:rsidRPr="00450434" w:rsidRDefault="00450434" w:rsidP="00450434">
      <w:pPr>
        <w:numPr>
          <w:ilvl w:val="0"/>
          <w:numId w:val="1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 xml:space="preserve">After the </w:t>
      </w: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xml:space="preserve"> picks up the food, Restaurant staff will update the status of the order using </w:t>
      </w:r>
      <w:r w:rsidRPr="00450434">
        <w:rPr>
          <w:rFonts w:ascii="Georgia" w:eastAsia="Times New Roman" w:hAnsi="Georgia" w:cs="Segoe UI"/>
          <w:b/>
          <w:bCs/>
          <w:color w:val="292929"/>
          <w:spacing w:val="-1"/>
          <w:sz w:val="30"/>
          <w:szCs w:val="30"/>
        </w:rPr>
        <w:t>OFS</w:t>
      </w:r>
      <w:r w:rsidRPr="00450434">
        <w:rPr>
          <w:rFonts w:ascii="Georgia" w:eastAsia="Times New Roman" w:hAnsi="Georgia" w:cs="Segoe UI"/>
          <w:color w:val="292929"/>
          <w:spacing w:val="-1"/>
          <w:sz w:val="30"/>
          <w:szCs w:val="30"/>
        </w:rPr>
        <w:t>. </w:t>
      </w:r>
      <w:r w:rsidRPr="00450434">
        <w:rPr>
          <w:rFonts w:ascii="Georgia" w:eastAsia="Times New Roman" w:hAnsi="Georgia" w:cs="Segoe UI"/>
          <w:b/>
          <w:bCs/>
          <w:color w:val="292929"/>
          <w:spacing w:val="-1"/>
          <w:sz w:val="30"/>
          <w:szCs w:val="30"/>
        </w:rPr>
        <w:t>OFS</w:t>
      </w:r>
      <w:r w:rsidRPr="00450434">
        <w:rPr>
          <w:rFonts w:ascii="Georgia" w:eastAsia="Times New Roman" w:hAnsi="Georgia" w:cs="Segoe UI"/>
          <w:color w:val="292929"/>
          <w:spacing w:val="-1"/>
          <w:sz w:val="30"/>
          <w:szCs w:val="30"/>
        </w:rPr>
        <w:t> will then post a </w:t>
      </w:r>
      <w:r w:rsidRPr="00450434">
        <w:rPr>
          <w:rFonts w:ascii="Georgia" w:eastAsia="Times New Roman" w:hAnsi="Georgia" w:cs="Segoe UI"/>
          <w:b/>
          <w:bCs/>
          <w:color w:val="292929"/>
          <w:spacing w:val="-1"/>
          <w:sz w:val="30"/>
          <w:szCs w:val="30"/>
        </w:rPr>
        <w:t>MSG(#6)</w:t>
      </w:r>
      <w:r w:rsidRPr="00450434">
        <w:rPr>
          <w:rFonts w:ascii="Georgia" w:eastAsia="Times New Roman" w:hAnsi="Georgia" w:cs="Segoe UI"/>
          <w:color w:val="292929"/>
          <w:spacing w:val="-1"/>
          <w:sz w:val="30"/>
          <w:szCs w:val="30"/>
        </w:rPr>
        <w:t> to the queue that the order has been picked up.</w:t>
      </w:r>
    </w:p>
    <w:p w14:paraId="2053CDF8" w14:textId="77777777" w:rsidR="00450434" w:rsidRPr="00450434" w:rsidRDefault="00450434" w:rsidP="00450434">
      <w:pPr>
        <w:numPr>
          <w:ilvl w:val="0"/>
          <w:numId w:val="1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color w:val="292929"/>
          <w:spacing w:val="-1"/>
          <w:sz w:val="30"/>
          <w:szCs w:val="30"/>
        </w:rPr>
        <w:t>NS</w:t>
      </w:r>
      <w:r w:rsidRPr="00450434">
        <w:rPr>
          <w:rFonts w:ascii="Georgia" w:eastAsia="Times New Roman" w:hAnsi="Georgia" w:cs="Segoe UI"/>
          <w:color w:val="292929"/>
          <w:spacing w:val="-1"/>
          <w:sz w:val="30"/>
          <w:szCs w:val="30"/>
        </w:rPr>
        <w:t> reads </w:t>
      </w:r>
      <w:r w:rsidRPr="00450434">
        <w:rPr>
          <w:rFonts w:ascii="Georgia" w:eastAsia="Times New Roman" w:hAnsi="Georgia" w:cs="Segoe UI"/>
          <w:b/>
          <w:bCs/>
          <w:color w:val="292929"/>
          <w:spacing w:val="-1"/>
          <w:sz w:val="30"/>
          <w:szCs w:val="30"/>
        </w:rPr>
        <w:t>MSG(#6)</w:t>
      </w:r>
      <w:r w:rsidRPr="00450434">
        <w:rPr>
          <w:rFonts w:ascii="Georgia" w:eastAsia="Times New Roman" w:hAnsi="Georgia" w:cs="Segoe UI"/>
          <w:color w:val="292929"/>
          <w:spacing w:val="-1"/>
          <w:sz w:val="30"/>
          <w:szCs w:val="30"/>
        </w:rPr>
        <w:t> and notifies the customer that the order is picked up.</w:t>
      </w:r>
    </w:p>
    <w:p w14:paraId="4A116268" w14:textId="77777777" w:rsidR="00450434" w:rsidRPr="00450434" w:rsidRDefault="00450434" w:rsidP="00450434">
      <w:pPr>
        <w:numPr>
          <w:ilvl w:val="0"/>
          <w:numId w:val="14"/>
        </w:numPr>
        <w:shd w:val="clear" w:color="auto" w:fill="FFFFFF"/>
        <w:spacing w:before="274" w:after="0" w:line="420" w:lineRule="atLeast"/>
        <w:ind w:left="1650"/>
        <w:rPr>
          <w:rFonts w:ascii="Georgia" w:eastAsia="Times New Roman" w:hAnsi="Georgia" w:cs="Segoe UI"/>
          <w:color w:val="292929"/>
          <w:spacing w:val="-1"/>
          <w:sz w:val="30"/>
          <w:szCs w:val="30"/>
        </w:rPr>
      </w:pPr>
      <w:proofErr w:type="spellStart"/>
      <w:r w:rsidRPr="00450434">
        <w:rPr>
          <w:rFonts w:ascii="Georgia" w:eastAsia="Times New Roman" w:hAnsi="Georgia" w:cs="Segoe UI"/>
          <w:color w:val="292929"/>
          <w:spacing w:val="-1"/>
          <w:sz w:val="30"/>
          <w:szCs w:val="30"/>
        </w:rPr>
        <w:t>Doordasher</w:t>
      </w:r>
      <w:proofErr w:type="spellEnd"/>
      <w:r w:rsidRPr="00450434">
        <w:rPr>
          <w:rFonts w:ascii="Georgia" w:eastAsia="Times New Roman" w:hAnsi="Georgia" w:cs="Segoe UI"/>
          <w:color w:val="292929"/>
          <w:spacing w:val="-1"/>
          <w:sz w:val="30"/>
          <w:szCs w:val="30"/>
        </w:rPr>
        <w:t xml:space="preserve"> reaches the customer and delivers the food and marks the order as complete! </w:t>
      </w:r>
      <w:r w:rsidRPr="00450434">
        <w:rPr>
          <w:rFonts w:ascii="Georgia" w:eastAsia="Times New Roman" w:hAnsi="Georgia" w:cs="Segoe UI"/>
          <w:b/>
          <w:bCs/>
          <w:i/>
          <w:iCs/>
          <w:color w:val="292929"/>
          <w:spacing w:val="-1"/>
          <w:sz w:val="30"/>
          <w:szCs w:val="30"/>
        </w:rPr>
        <w:t xml:space="preserve">The food is here!! </w:t>
      </w:r>
      <w:proofErr w:type="spellStart"/>
      <w:r w:rsidRPr="00450434">
        <w:rPr>
          <w:rFonts w:ascii="Georgia" w:eastAsia="Times New Roman" w:hAnsi="Georgia" w:cs="Segoe UI"/>
          <w:b/>
          <w:bCs/>
          <w:i/>
          <w:iCs/>
          <w:color w:val="292929"/>
          <w:spacing w:val="-1"/>
          <w:sz w:val="30"/>
          <w:szCs w:val="30"/>
        </w:rPr>
        <w:t>Yaaaay</w:t>
      </w:r>
      <w:proofErr w:type="spellEnd"/>
      <w:r w:rsidRPr="00450434">
        <w:rPr>
          <w:rFonts w:ascii="Georgia" w:eastAsia="Times New Roman" w:hAnsi="Georgia" w:cs="Segoe UI"/>
          <w:b/>
          <w:bCs/>
          <w:i/>
          <w:iCs/>
          <w:color w:val="292929"/>
          <w:spacing w:val="-1"/>
          <w:sz w:val="30"/>
          <w:szCs w:val="30"/>
        </w:rPr>
        <w:t>! </w:t>
      </w:r>
      <w:r w:rsidRPr="00450434">
        <w:rPr>
          <w:rFonts w:ascii="Georgia" w:eastAsia="Times New Roman" w:hAnsi="Georgia" w:cs="Segoe UI"/>
          <w:color w:val="292929"/>
          <w:spacing w:val="-1"/>
          <w:sz w:val="30"/>
          <w:szCs w:val="30"/>
        </w:rPr>
        <w:t>:) </w:t>
      </w:r>
      <w:r w:rsidRPr="00450434">
        <w:rPr>
          <w:rFonts w:ascii="Georgia" w:eastAsia="Times New Roman" w:hAnsi="Georgia" w:cs="Segoe UI"/>
          <w:b/>
          <w:bCs/>
          <w:color w:val="292929"/>
          <w:spacing w:val="-1"/>
          <w:sz w:val="30"/>
          <w:szCs w:val="30"/>
        </w:rPr>
        <w:t>DDS</w:t>
      </w:r>
      <w:r w:rsidRPr="00450434">
        <w:rPr>
          <w:rFonts w:ascii="Georgia" w:eastAsia="Times New Roman" w:hAnsi="Georgia" w:cs="Segoe UI"/>
          <w:color w:val="292929"/>
          <w:spacing w:val="-1"/>
          <w:sz w:val="30"/>
          <w:szCs w:val="30"/>
        </w:rPr>
        <w:t> posts a </w:t>
      </w:r>
      <w:r w:rsidRPr="00450434">
        <w:rPr>
          <w:rFonts w:ascii="Georgia" w:eastAsia="Times New Roman" w:hAnsi="Georgia" w:cs="Segoe UI"/>
          <w:b/>
          <w:bCs/>
          <w:color w:val="292929"/>
          <w:spacing w:val="-1"/>
          <w:sz w:val="30"/>
          <w:szCs w:val="30"/>
        </w:rPr>
        <w:t>MSG(#7)</w:t>
      </w:r>
      <w:r w:rsidRPr="00450434">
        <w:rPr>
          <w:rFonts w:ascii="Georgia" w:eastAsia="Times New Roman" w:hAnsi="Georgia" w:cs="Segoe UI"/>
          <w:color w:val="292929"/>
          <w:spacing w:val="-1"/>
          <w:sz w:val="30"/>
          <w:szCs w:val="30"/>
        </w:rPr>
        <w:t> to the queue about delivery completion</w:t>
      </w:r>
      <w:r w:rsidRPr="00450434">
        <w:rPr>
          <w:rFonts w:ascii="Georgia" w:eastAsia="Times New Roman" w:hAnsi="Georgia" w:cs="Segoe UI"/>
          <w:b/>
          <w:bCs/>
          <w:i/>
          <w:iCs/>
          <w:color w:val="292929"/>
          <w:spacing w:val="-1"/>
          <w:sz w:val="30"/>
          <w:szCs w:val="30"/>
        </w:rPr>
        <w:t>.</w:t>
      </w:r>
    </w:p>
    <w:p w14:paraId="17F91C48" w14:textId="77777777" w:rsidR="00450434" w:rsidRPr="00450434" w:rsidRDefault="00450434" w:rsidP="00450434">
      <w:pPr>
        <w:numPr>
          <w:ilvl w:val="0"/>
          <w:numId w:val="1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color w:val="292929"/>
          <w:spacing w:val="-1"/>
          <w:sz w:val="30"/>
          <w:szCs w:val="30"/>
        </w:rPr>
        <w:t>OFS</w:t>
      </w:r>
      <w:r w:rsidRPr="00450434">
        <w:rPr>
          <w:rFonts w:ascii="Georgia" w:eastAsia="Times New Roman" w:hAnsi="Georgia" w:cs="Segoe UI"/>
          <w:color w:val="292929"/>
          <w:spacing w:val="-1"/>
          <w:sz w:val="30"/>
          <w:szCs w:val="30"/>
        </w:rPr>
        <w:t> reads </w:t>
      </w:r>
      <w:r w:rsidRPr="00450434">
        <w:rPr>
          <w:rFonts w:ascii="Georgia" w:eastAsia="Times New Roman" w:hAnsi="Georgia" w:cs="Segoe UI"/>
          <w:b/>
          <w:bCs/>
          <w:color w:val="292929"/>
          <w:spacing w:val="-1"/>
          <w:sz w:val="30"/>
          <w:szCs w:val="30"/>
        </w:rPr>
        <w:t>MSG(#7)</w:t>
      </w:r>
      <w:r w:rsidRPr="00450434">
        <w:rPr>
          <w:rFonts w:ascii="Georgia" w:eastAsia="Times New Roman" w:hAnsi="Georgia" w:cs="Segoe UI"/>
          <w:color w:val="292929"/>
          <w:spacing w:val="-1"/>
          <w:sz w:val="30"/>
          <w:szCs w:val="30"/>
        </w:rPr>
        <w:t> and updates the status of the order to </w:t>
      </w:r>
      <w:r w:rsidRPr="00450434">
        <w:rPr>
          <w:rFonts w:ascii="Georgia" w:eastAsia="Times New Roman" w:hAnsi="Georgia" w:cs="Segoe UI"/>
          <w:b/>
          <w:bCs/>
          <w:color w:val="292929"/>
          <w:spacing w:val="-1"/>
          <w:sz w:val="30"/>
          <w:szCs w:val="30"/>
        </w:rPr>
        <w:t>completed</w:t>
      </w:r>
      <w:r w:rsidRPr="00450434">
        <w:rPr>
          <w:rFonts w:ascii="Georgia" w:eastAsia="Times New Roman" w:hAnsi="Georgia" w:cs="Segoe UI"/>
          <w:color w:val="292929"/>
          <w:spacing w:val="-1"/>
          <w:sz w:val="30"/>
          <w:szCs w:val="30"/>
        </w:rPr>
        <w:t>.</w:t>
      </w:r>
    </w:p>
    <w:p w14:paraId="4ABEAA3B" w14:textId="77777777" w:rsidR="00450434" w:rsidRPr="00450434" w:rsidRDefault="00450434" w:rsidP="00450434">
      <w:pPr>
        <w:numPr>
          <w:ilvl w:val="0"/>
          <w:numId w:val="14"/>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color w:val="292929"/>
          <w:spacing w:val="-1"/>
          <w:sz w:val="30"/>
          <w:szCs w:val="30"/>
        </w:rPr>
        <w:t>NS</w:t>
      </w:r>
      <w:r w:rsidRPr="00450434">
        <w:rPr>
          <w:rFonts w:ascii="Georgia" w:eastAsia="Times New Roman" w:hAnsi="Georgia" w:cs="Segoe UI"/>
          <w:color w:val="292929"/>
          <w:spacing w:val="-1"/>
          <w:sz w:val="30"/>
          <w:szCs w:val="30"/>
        </w:rPr>
        <w:t> reads </w:t>
      </w:r>
      <w:r w:rsidRPr="00450434">
        <w:rPr>
          <w:rFonts w:ascii="Georgia" w:eastAsia="Times New Roman" w:hAnsi="Georgia" w:cs="Segoe UI"/>
          <w:b/>
          <w:bCs/>
          <w:color w:val="292929"/>
          <w:spacing w:val="-1"/>
          <w:sz w:val="30"/>
          <w:szCs w:val="30"/>
        </w:rPr>
        <w:t>MSG(#7)</w:t>
      </w:r>
      <w:r w:rsidRPr="00450434">
        <w:rPr>
          <w:rFonts w:ascii="Georgia" w:eastAsia="Times New Roman" w:hAnsi="Georgia" w:cs="Segoe UI"/>
          <w:color w:val="292929"/>
          <w:spacing w:val="-1"/>
          <w:sz w:val="30"/>
          <w:szCs w:val="30"/>
        </w:rPr>
        <w:t> and notifies the restaurant and the customer about the delivery of food.</w:t>
      </w:r>
    </w:p>
    <w:p w14:paraId="0F957C7E" w14:textId="77777777" w:rsidR="00450434" w:rsidRP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color w:val="292929"/>
          <w:kern w:val="36"/>
          <w:sz w:val="33"/>
          <w:szCs w:val="33"/>
        </w:rPr>
        <w:t>System APIs</w:t>
      </w:r>
    </w:p>
    <w:p w14:paraId="74D5A631" w14:textId="77777777" w:rsidR="00450434" w:rsidRPr="00450434" w:rsidRDefault="00450434" w:rsidP="00450434">
      <w:pPr>
        <w:shd w:val="clear" w:color="auto" w:fill="FFFFFF"/>
        <w:spacing w:before="206"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Some of the customer-facing APIs exposed by the various services:</w:t>
      </w:r>
    </w:p>
    <w:p w14:paraId="43559D63"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Ordering food:</w:t>
      </w:r>
    </w:p>
    <w:p w14:paraId="4683B4E8" w14:textId="77777777" w:rsidR="00450434" w:rsidRPr="00450434" w:rsidRDefault="00450434" w:rsidP="00450434">
      <w:pPr>
        <w:numPr>
          <w:ilvl w:val="0"/>
          <w:numId w:val="15"/>
        </w:numPr>
        <w:shd w:val="clear" w:color="auto" w:fill="FFFFFF"/>
        <w:spacing w:before="51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search (array of search terms)</w:t>
      </w:r>
    </w:p>
    <w:p w14:paraId="45C00F3C" w14:textId="77777777" w:rsidR="00450434" w:rsidRPr="00450434" w:rsidRDefault="00450434" w:rsidP="00450434">
      <w:pPr>
        <w:numPr>
          <w:ilvl w:val="0"/>
          <w:numId w:val="15"/>
        </w:numPr>
        <w:shd w:val="clear" w:color="auto" w:fill="FFFFFF"/>
        <w:spacing w:before="274" w:after="0" w:line="420" w:lineRule="atLeast"/>
        <w:ind w:left="1650"/>
        <w:rPr>
          <w:rFonts w:ascii="Georgia" w:eastAsia="Times New Roman" w:hAnsi="Georgia" w:cs="Segoe UI"/>
          <w:color w:val="292929"/>
          <w:spacing w:val="-1"/>
          <w:sz w:val="30"/>
          <w:szCs w:val="30"/>
        </w:rPr>
      </w:pPr>
      <w:proofErr w:type="spellStart"/>
      <w:r w:rsidRPr="00450434">
        <w:rPr>
          <w:rFonts w:ascii="Georgia" w:eastAsia="Times New Roman" w:hAnsi="Georgia" w:cs="Segoe UI"/>
          <w:color w:val="292929"/>
          <w:spacing w:val="-1"/>
          <w:sz w:val="30"/>
          <w:szCs w:val="30"/>
        </w:rPr>
        <w:t>addToCart</w:t>
      </w:r>
      <w:proofErr w:type="spellEnd"/>
      <w:r w:rsidRPr="00450434">
        <w:rPr>
          <w:rFonts w:ascii="Georgia" w:eastAsia="Times New Roman" w:hAnsi="Georgia" w:cs="Segoe UI"/>
          <w:color w:val="292929"/>
          <w:spacing w:val="-1"/>
          <w:sz w:val="30"/>
          <w:szCs w:val="30"/>
        </w:rPr>
        <w:t>(menu-item)</w:t>
      </w:r>
    </w:p>
    <w:p w14:paraId="74153A4C" w14:textId="77777777" w:rsidR="00450434" w:rsidRPr="00450434" w:rsidRDefault="00450434" w:rsidP="00450434">
      <w:pPr>
        <w:numPr>
          <w:ilvl w:val="0"/>
          <w:numId w:val="15"/>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order(cart)</w:t>
      </w:r>
    </w:p>
    <w:p w14:paraId="6D6A7D14" w14:textId="77777777" w:rsidR="00450434" w:rsidRPr="00450434" w:rsidRDefault="00450434" w:rsidP="00450434">
      <w:pPr>
        <w:numPr>
          <w:ilvl w:val="0"/>
          <w:numId w:val="15"/>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status(</w:t>
      </w:r>
      <w:proofErr w:type="spellStart"/>
      <w:r w:rsidRPr="00450434">
        <w:rPr>
          <w:rFonts w:ascii="Georgia" w:eastAsia="Times New Roman" w:hAnsi="Georgia" w:cs="Segoe UI"/>
          <w:color w:val="292929"/>
          <w:spacing w:val="-1"/>
          <w:sz w:val="30"/>
          <w:szCs w:val="30"/>
        </w:rPr>
        <w:t>orderId</w:t>
      </w:r>
      <w:proofErr w:type="spellEnd"/>
      <w:r w:rsidRPr="00450434">
        <w:rPr>
          <w:rFonts w:ascii="Georgia" w:eastAsia="Times New Roman" w:hAnsi="Georgia" w:cs="Segoe UI"/>
          <w:color w:val="292929"/>
          <w:spacing w:val="-1"/>
          <w:sz w:val="30"/>
          <w:szCs w:val="30"/>
        </w:rPr>
        <w:t>)</w:t>
      </w:r>
    </w:p>
    <w:p w14:paraId="294D51B1" w14:textId="77777777" w:rsidR="00450434" w:rsidRPr="00450434" w:rsidRDefault="00450434" w:rsidP="00450434">
      <w:pPr>
        <w:numPr>
          <w:ilvl w:val="0"/>
          <w:numId w:val="15"/>
        </w:numPr>
        <w:shd w:val="clear" w:color="auto" w:fill="FFFFFF"/>
        <w:spacing w:before="274" w:after="0" w:line="420" w:lineRule="atLeast"/>
        <w:ind w:left="1650"/>
        <w:rPr>
          <w:rFonts w:ascii="Georgia" w:eastAsia="Times New Roman" w:hAnsi="Georgia" w:cs="Segoe UI"/>
          <w:color w:val="292929"/>
          <w:spacing w:val="-1"/>
          <w:sz w:val="30"/>
          <w:szCs w:val="30"/>
        </w:rPr>
      </w:pPr>
      <w:proofErr w:type="spellStart"/>
      <w:r w:rsidRPr="00450434">
        <w:rPr>
          <w:rFonts w:ascii="Georgia" w:eastAsia="Times New Roman" w:hAnsi="Georgia" w:cs="Segoe UI"/>
          <w:color w:val="292929"/>
          <w:spacing w:val="-1"/>
          <w:sz w:val="30"/>
          <w:szCs w:val="30"/>
        </w:rPr>
        <w:t>retrieveOrder</w:t>
      </w:r>
      <w:proofErr w:type="spellEnd"/>
      <w:r w:rsidRPr="00450434">
        <w:rPr>
          <w:rFonts w:ascii="Georgia" w:eastAsia="Times New Roman" w:hAnsi="Georgia" w:cs="Segoe UI"/>
          <w:color w:val="292929"/>
          <w:spacing w:val="-1"/>
          <w:sz w:val="30"/>
          <w:szCs w:val="30"/>
        </w:rPr>
        <w:t>(</w:t>
      </w:r>
      <w:proofErr w:type="spellStart"/>
      <w:r w:rsidRPr="00450434">
        <w:rPr>
          <w:rFonts w:ascii="Georgia" w:eastAsia="Times New Roman" w:hAnsi="Georgia" w:cs="Segoe UI"/>
          <w:color w:val="292929"/>
          <w:spacing w:val="-1"/>
          <w:sz w:val="30"/>
          <w:szCs w:val="30"/>
        </w:rPr>
        <w:t>orderId</w:t>
      </w:r>
      <w:proofErr w:type="spellEnd"/>
      <w:r w:rsidRPr="00450434">
        <w:rPr>
          <w:rFonts w:ascii="Georgia" w:eastAsia="Times New Roman" w:hAnsi="Georgia" w:cs="Segoe UI"/>
          <w:color w:val="292929"/>
          <w:spacing w:val="-1"/>
          <w:sz w:val="30"/>
          <w:szCs w:val="30"/>
        </w:rPr>
        <w:t>)</w:t>
      </w:r>
    </w:p>
    <w:p w14:paraId="1643BCA9" w14:textId="77777777" w:rsidR="00450434" w:rsidRPr="00450434" w:rsidRDefault="00450434" w:rsidP="00450434">
      <w:pPr>
        <w:numPr>
          <w:ilvl w:val="0"/>
          <w:numId w:val="15"/>
        </w:numPr>
        <w:shd w:val="clear" w:color="auto" w:fill="FFFFFF"/>
        <w:spacing w:before="274" w:after="0" w:line="420" w:lineRule="atLeast"/>
        <w:ind w:left="1650"/>
        <w:rPr>
          <w:rFonts w:ascii="Georgia" w:eastAsia="Times New Roman" w:hAnsi="Georgia" w:cs="Segoe UI"/>
          <w:color w:val="292929"/>
          <w:spacing w:val="-1"/>
          <w:sz w:val="30"/>
          <w:szCs w:val="30"/>
        </w:rPr>
      </w:pPr>
      <w:proofErr w:type="spellStart"/>
      <w:r w:rsidRPr="00450434">
        <w:rPr>
          <w:rFonts w:ascii="Georgia" w:eastAsia="Times New Roman" w:hAnsi="Georgia" w:cs="Segoe UI"/>
          <w:color w:val="292929"/>
          <w:spacing w:val="-1"/>
          <w:sz w:val="30"/>
          <w:szCs w:val="30"/>
        </w:rPr>
        <w:t>cancelOrder</w:t>
      </w:r>
      <w:proofErr w:type="spellEnd"/>
      <w:r w:rsidRPr="00450434">
        <w:rPr>
          <w:rFonts w:ascii="Georgia" w:eastAsia="Times New Roman" w:hAnsi="Georgia" w:cs="Segoe UI"/>
          <w:color w:val="292929"/>
          <w:spacing w:val="-1"/>
          <w:sz w:val="30"/>
          <w:szCs w:val="30"/>
        </w:rPr>
        <w:t>(</w:t>
      </w:r>
      <w:proofErr w:type="spellStart"/>
      <w:r w:rsidRPr="00450434">
        <w:rPr>
          <w:rFonts w:ascii="Georgia" w:eastAsia="Times New Roman" w:hAnsi="Georgia" w:cs="Segoe UI"/>
          <w:color w:val="292929"/>
          <w:spacing w:val="-1"/>
          <w:sz w:val="30"/>
          <w:szCs w:val="30"/>
        </w:rPr>
        <w:t>orderId</w:t>
      </w:r>
      <w:proofErr w:type="spellEnd"/>
      <w:r w:rsidRPr="00450434">
        <w:rPr>
          <w:rFonts w:ascii="Georgia" w:eastAsia="Times New Roman" w:hAnsi="Georgia" w:cs="Segoe UI"/>
          <w:color w:val="292929"/>
          <w:spacing w:val="-1"/>
          <w:sz w:val="30"/>
          <w:szCs w:val="30"/>
        </w:rPr>
        <w:t>)</w:t>
      </w:r>
    </w:p>
    <w:p w14:paraId="484598BF" w14:textId="77777777" w:rsidR="00450434" w:rsidRDefault="00450434" w:rsidP="00450434">
      <w:pPr>
        <w:shd w:val="clear" w:color="auto" w:fill="FFFFFF"/>
        <w:spacing w:before="480" w:after="0" w:line="480" w:lineRule="atLeast"/>
        <w:rPr>
          <w:rFonts w:ascii="Georgia" w:eastAsia="Times New Roman" w:hAnsi="Georgia" w:cs="Segoe UI"/>
          <w:b/>
          <w:bCs/>
          <w:i/>
          <w:iCs/>
          <w:color w:val="292929"/>
          <w:spacing w:val="-1"/>
          <w:sz w:val="30"/>
          <w:szCs w:val="30"/>
        </w:rPr>
      </w:pPr>
    </w:p>
    <w:p w14:paraId="3FA94C34" w14:textId="27822EAE"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b/>
          <w:bCs/>
          <w:i/>
          <w:iCs/>
          <w:color w:val="292929"/>
          <w:spacing w:val="-1"/>
          <w:sz w:val="30"/>
          <w:szCs w:val="30"/>
        </w:rPr>
        <w:t>Profile management:</w:t>
      </w:r>
    </w:p>
    <w:p w14:paraId="5CDD3231" w14:textId="77777777" w:rsidR="00450434" w:rsidRPr="00450434" w:rsidRDefault="00450434" w:rsidP="00450434">
      <w:pPr>
        <w:numPr>
          <w:ilvl w:val="0"/>
          <w:numId w:val="16"/>
        </w:numPr>
        <w:shd w:val="clear" w:color="auto" w:fill="FFFFFF"/>
        <w:spacing w:before="514" w:after="0" w:line="420" w:lineRule="atLeast"/>
        <w:ind w:left="1650"/>
        <w:rPr>
          <w:rFonts w:ascii="Georgia" w:eastAsia="Times New Roman" w:hAnsi="Georgia" w:cs="Segoe UI"/>
          <w:color w:val="292929"/>
          <w:spacing w:val="-1"/>
          <w:sz w:val="30"/>
          <w:szCs w:val="30"/>
        </w:rPr>
      </w:pPr>
      <w:proofErr w:type="spellStart"/>
      <w:r w:rsidRPr="00450434">
        <w:rPr>
          <w:rFonts w:ascii="Georgia" w:eastAsia="Times New Roman" w:hAnsi="Georgia" w:cs="Segoe UI"/>
          <w:color w:val="292929"/>
          <w:spacing w:val="-1"/>
          <w:sz w:val="30"/>
          <w:szCs w:val="30"/>
        </w:rPr>
        <w:t>createProfile</w:t>
      </w:r>
      <w:proofErr w:type="spellEnd"/>
    </w:p>
    <w:p w14:paraId="2CDB70B2" w14:textId="77777777" w:rsidR="00450434" w:rsidRPr="00450434" w:rsidRDefault="00450434" w:rsidP="00450434">
      <w:pPr>
        <w:numPr>
          <w:ilvl w:val="0"/>
          <w:numId w:val="16"/>
        </w:numPr>
        <w:shd w:val="clear" w:color="auto" w:fill="FFFFFF"/>
        <w:spacing w:before="274" w:after="0" w:line="420" w:lineRule="atLeast"/>
        <w:ind w:left="1650"/>
        <w:rPr>
          <w:rFonts w:ascii="Georgia" w:eastAsia="Times New Roman" w:hAnsi="Georgia" w:cs="Segoe UI"/>
          <w:color w:val="292929"/>
          <w:spacing w:val="-1"/>
          <w:sz w:val="30"/>
          <w:szCs w:val="30"/>
        </w:rPr>
      </w:pPr>
      <w:proofErr w:type="spellStart"/>
      <w:r w:rsidRPr="00450434">
        <w:rPr>
          <w:rFonts w:ascii="Georgia" w:eastAsia="Times New Roman" w:hAnsi="Georgia" w:cs="Segoe UI"/>
          <w:color w:val="292929"/>
          <w:spacing w:val="-1"/>
          <w:sz w:val="30"/>
          <w:szCs w:val="30"/>
        </w:rPr>
        <w:t>updateProfile</w:t>
      </w:r>
      <w:proofErr w:type="spellEnd"/>
    </w:p>
    <w:p w14:paraId="797F2FE8" w14:textId="77777777" w:rsidR="00450434" w:rsidRPr="00450434" w:rsidRDefault="00450434" w:rsidP="00450434">
      <w:pPr>
        <w:numPr>
          <w:ilvl w:val="0"/>
          <w:numId w:val="16"/>
        </w:numPr>
        <w:shd w:val="clear" w:color="auto" w:fill="FFFFFF"/>
        <w:spacing w:before="274" w:after="0" w:line="420" w:lineRule="atLeast"/>
        <w:ind w:left="1650"/>
        <w:rPr>
          <w:rFonts w:ascii="Georgia" w:eastAsia="Times New Roman" w:hAnsi="Georgia" w:cs="Segoe UI"/>
          <w:color w:val="292929"/>
          <w:spacing w:val="-1"/>
          <w:sz w:val="30"/>
          <w:szCs w:val="30"/>
        </w:rPr>
      </w:pPr>
      <w:proofErr w:type="spellStart"/>
      <w:r w:rsidRPr="00450434">
        <w:rPr>
          <w:rFonts w:ascii="Georgia" w:eastAsia="Times New Roman" w:hAnsi="Georgia" w:cs="Segoe UI"/>
          <w:color w:val="292929"/>
          <w:spacing w:val="-1"/>
          <w:sz w:val="30"/>
          <w:szCs w:val="30"/>
        </w:rPr>
        <w:t>updateAddress</w:t>
      </w:r>
      <w:proofErr w:type="spellEnd"/>
    </w:p>
    <w:p w14:paraId="1F5DCFEB" w14:textId="77777777" w:rsidR="00450434" w:rsidRPr="00450434" w:rsidRDefault="00450434" w:rsidP="00450434">
      <w:pPr>
        <w:numPr>
          <w:ilvl w:val="0"/>
          <w:numId w:val="16"/>
        </w:numPr>
        <w:shd w:val="clear" w:color="auto" w:fill="FFFFFF"/>
        <w:spacing w:before="274" w:after="0" w:line="420" w:lineRule="atLeast"/>
        <w:ind w:left="1650"/>
        <w:rPr>
          <w:rFonts w:ascii="Georgia" w:eastAsia="Times New Roman" w:hAnsi="Georgia" w:cs="Segoe UI"/>
          <w:color w:val="292929"/>
          <w:spacing w:val="-1"/>
          <w:sz w:val="30"/>
          <w:szCs w:val="30"/>
        </w:rPr>
      </w:pPr>
      <w:proofErr w:type="spellStart"/>
      <w:r w:rsidRPr="00450434">
        <w:rPr>
          <w:rFonts w:ascii="Georgia" w:eastAsia="Times New Roman" w:hAnsi="Georgia" w:cs="Segoe UI"/>
          <w:color w:val="292929"/>
          <w:spacing w:val="-1"/>
          <w:sz w:val="30"/>
          <w:szCs w:val="30"/>
        </w:rPr>
        <w:t>updatePaymentMethod</w:t>
      </w:r>
      <w:proofErr w:type="spellEnd"/>
    </w:p>
    <w:p w14:paraId="6CFE2EEE"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Sometimes the technical discussion could veer towards defining rest APIs, URIs, identifying HTTP methods, sample entities, sample payloads, request-response, etc.</w:t>
      </w:r>
    </w:p>
    <w:p w14:paraId="6E5B4204" w14:textId="77777777" w:rsidR="00450434" w:rsidRP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color w:val="292929"/>
          <w:kern w:val="36"/>
          <w:sz w:val="33"/>
          <w:szCs w:val="33"/>
        </w:rPr>
        <w:t>Data Partitioning</w:t>
      </w:r>
    </w:p>
    <w:p w14:paraId="3E008079" w14:textId="77777777" w:rsidR="00450434" w:rsidRPr="00450434" w:rsidRDefault="00450434" w:rsidP="00450434">
      <w:pPr>
        <w:shd w:val="clear" w:color="auto" w:fill="FFFFFF"/>
        <w:spacing w:before="206"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As the data grows, it becomes impossible to store all the data in just once instance of the database. Restaurant data can be partitioned based on:</w:t>
      </w:r>
    </w:p>
    <w:p w14:paraId="344D86E3" w14:textId="77777777" w:rsidR="00450434" w:rsidRPr="00450434" w:rsidRDefault="00450434" w:rsidP="00450434">
      <w:pPr>
        <w:numPr>
          <w:ilvl w:val="0"/>
          <w:numId w:val="17"/>
        </w:numPr>
        <w:shd w:val="clear" w:color="auto" w:fill="FFFFFF"/>
        <w:spacing w:before="51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Area code</w:t>
      </w:r>
    </w:p>
    <w:p w14:paraId="1D3C7FA5" w14:textId="77777777" w:rsidR="00450434" w:rsidRPr="00450434" w:rsidRDefault="00450434" w:rsidP="00450434">
      <w:pPr>
        <w:numPr>
          <w:ilvl w:val="0"/>
          <w:numId w:val="17"/>
        </w:numPr>
        <w:shd w:val="clear" w:color="auto" w:fill="FFFFFF"/>
        <w:spacing w:before="274" w:after="0" w:line="420" w:lineRule="atLeast"/>
        <w:ind w:left="1650"/>
        <w:rPr>
          <w:rFonts w:ascii="Georgia" w:eastAsia="Times New Roman" w:hAnsi="Georgia" w:cs="Segoe UI"/>
          <w:color w:val="292929"/>
          <w:spacing w:val="-1"/>
          <w:sz w:val="30"/>
          <w:szCs w:val="30"/>
        </w:rPr>
      </w:pPr>
      <w:proofErr w:type="spellStart"/>
      <w:r w:rsidRPr="00450434">
        <w:rPr>
          <w:rFonts w:ascii="Georgia" w:eastAsia="Times New Roman" w:hAnsi="Georgia" w:cs="Segoe UI"/>
          <w:color w:val="292929"/>
          <w:spacing w:val="-1"/>
          <w:sz w:val="30"/>
          <w:szCs w:val="30"/>
        </w:rPr>
        <w:t>RestaurantId</w:t>
      </w:r>
      <w:proofErr w:type="spellEnd"/>
    </w:p>
    <w:p w14:paraId="34F993DD" w14:textId="77777777" w:rsidR="00450434" w:rsidRPr="00450434" w:rsidRDefault="00450434" w:rsidP="00450434">
      <w:pPr>
        <w:numPr>
          <w:ilvl w:val="0"/>
          <w:numId w:val="17"/>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Menu items/cuisines/dishes</w:t>
      </w:r>
    </w:p>
    <w:p w14:paraId="65AA6498" w14:textId="77777777" w:rsidR="00450434" w:rsidRPr="00450434" w:rsidRDefault="00450434" w:rsidP="00450434">
      <w:pPr>
        <w:numPr>
          <w:ilvl w:val="0"/>
          <w:numId w:val="17"/>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 xml:space="preserve">Combination of area code &amp; </w:t>
      </w:r>
      <w:proofErr w:type="spellStart"/>
      <w:r w:rsidRPr="00450434">
        <w:rPr>
          <w:rFonts w:ascii="Georgia" w:eastAsia="Times New Roman" w:hAnsi="Georgia" w:cs="Segoe UI"/>
          <w:color w:val="292929"/>
          <w:spacing w:val="-1"/>
          <w:sz w:val="30"/>
          <w:szCs w:val="30"/>
        </w:rPr>
        <w:t>restaurantId</w:t>
      </w:r>
      <w:proofErr w:type="spellEnd"/>
    </w:p>
    <w:p w14:paraId="54E1F6DB"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Each of the above partitioning schemes has its own benefits and disadvantages. The strategy needs to be well thought out considering all possible side effects and performance improvements before implementing it.</w:t>
      </w:r>
    </w:p>
    <w:p w14:paraId="7BC80F04" w14:textId="77777777" w:rsidR="00450434" w:rsidRP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color w:val="292929"/>
          <w:kern w:val="36"/>
          <w:sz w:val="33"/>
          <w:szCs w:val="33"/>
        </w:rPr>
        <w:t>Replication &amp; Fault Tolerance</w:t>
      </w:r>
    </w:p>
    <w:p w14:paraId="44F4F607" w14:textId="77777777" w:rsidR="00450434" w:rsidRPr="00450434" w:rsidRDefault="00450434" w:rsidP="00450434">
      <w:pPr>
        <w:shd w:val="clear" w:color="auto" w:fill="FFFFFF"/>
        <w:spacing w:before="206"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It is imperative that we identify the various points of failure in the system and try to have replica/backup for each if any component dies. Each service should be horizontally scalable. The NoSQL infrastructure will also have multiple nodes. The search system can have multiple nodes set up. Queues can have partitions and replication as well. Each and every service/component can be individually scaled if needed. </w:t>
      </w:r>
      <w:hyperlink r:id="rId31" w:tgtFrame="_blank" w:history="1">
        <w:r w:rsidRPr="00450434">
          <w:rPr>
            <w:rFonts w:ascii="Georgia" w:eastAsia="Times New Roman" w:hAnsi="Georgia" w:cs="Segoe UI"/>
            <w:b/>
            <w:bCs/>
            <w:i/>
            <w:iCs/>
            <w:color w:val="0000FF"/>
            <w:spacing w:val="-1"/>
            <w:sz w:val="30"/>
            <w:szCs w:val="30"/>
            <w:u w:val="single"/>
          </w:rPr>
          <w:t>Autoscaling</w:t>
        </w:r>
      </w:hyperlink>
      <w:r w:rsidRPr="00450434">
        <w:rPr>
          <w:rFonts w:ascii="Georgia" w:eastAsia="Times New Roman" w:hAnsi="Georgia" w:cs="Segoe UI"/>
          <w:color w:val="292929"/>
          <w:spacing w:val="-1"/>
          <w:sz w:val="30"/>
          <w:szCs w:val="30"/>
        </w:rPr>
        <w:t> could be enabled to handle loads on individual components, for example, spinning up more instances in the face of a high peak load. Furthermore, in case any of the nodes go down, or any partition in the queueing infrastructure goes down, another instance can take up the job. The crashed node can then do a cleanup and restart using a process called </w:t>
      </w:r>
      <w:hyperlink r:id="rId32" w:tgtFrame="_blank" w:history="1">
        <w:r w:rsidRPr="00450434">
          <w:rPr>
            <w:rFonts w:ascii="Georgia" w:eastAsia="Times New Roman" w:hAnsi="Georgia" w:cs="Segoe UI"/>
            <w:b/>
            <w:bCs/>
            <w:i/>
            <w:iCs/>
            <w:color w:val="0000FF"/>
            <w:spacing w:val="-1"/>
            <w:sz w:val="30"/>
            <w:szCs w:val="30"/>
            <w:u w:val="single"/>
          </w:rPr>
          <w:t>self-healing</w:t>
        </w:r>
      </w:hyperlink>
      <w:r w:rsidRPr="00450434">
        <w:rPr>
          <w:rFonts w:ascii="Georgia" w:eastAsia="Times New Roman" w:hAnsi="Georgia" w:cs="Segoe UI"/>
          <w:color w:val="292929"/>
          <w:spacing w:val="-1"/>
          <w:sz w:val="30"/>
          <w:szCs w:val="30"/>
        </w:rPr>
        <w:t>.</w:t>
      </w:r>
    </w:p>
    <w:p w14:paraId="048F41D7" w14:textId="77777777" w:rsidR="00450434" w:rsidRP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color w:val="292929"/>
          <w:kern w:val="36"/>
          <w:sz w:val="33"/>
          <w:szCs w:val="33"/>
        </w:rPr>
        <w:t>Caching</w:t>
      </w:r>
    </w:p>
    <w:p w14:paraId="06DD79AD" w14:textId="77777777" w:rsidR="00450434" w:rsidRPr="00450434" w:rsidRDefault="00450434" w:rsidP="00450434">
      <w:pPr>
        <w:shd w:val="clear" w:color="auto" w:fill="FFFFFF"/>
        <w:spacing w:before="206"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Based on the recent orders in an area, or the most ordered items, or searched items, data could be cached so that the Restaurant Search Service could look up such information from a distributed cache, instead of hitting the search infrastructure, and immediately return few recommendations. Images of restaurants and dishes could be cached as well, instead of hitting the object storage all the time. The cache</w:t>
      </w:r>
      <w:r w:rsidRPr="00450434">
        <w:rPr>
          <w:rFonts w:ascii="Georgia" w:eastAsia="Times New Roman" w:hAnsi="Georgia" w:cs="Segoe UI"/>
          <w:b/>
          <w:bCs/>
          <w:i/>
          <w:iCs/>
          <w:color w:val="292929"/>
          <w:spacing w:val="-1"/>
          <w:sz w:val="30"/>
          <w:szCs w:val="30"/>
        </w:rPr>
        <w:t> </w:t>
      </w:r>
      <w:r w:rsidRPr="00450434">
        <w:rPr>
          <w:rFonts w:ascii="Georgia" w:eastAsia="Times New Roman" w:hAnsi="Georgia" w:cs="Segoe UI"/>
          <w:color w:val="292929"/>
          <w:spacing w:val="-1"/>
          <w:sz w:val="30"/>
          <w:szCs w:val="30"/>
        </w:rPr>
        <w:t>will hold the popular or most-ordered menu items/restaurants in a particular area and the search screen should show those options by default. The usage of cache definitely speeds up the viewing of search results as mentioned in </w:t>
      </w:r>
      <w:hyperlink r:id="rId33" w:history="1">
        <w:r w:rsidRPr="00450434">
          <w:rPr>
            <w:rFonts w:ascii="Georgia" w:eastAsia="Times New Roman" w:hAnsi="Georgia" w:cs="Segoe UI"/>
            <w:color w:val="0000FF"/>
            <w:spacing w:val="-1"/>
            <w:sz w:val="30"/>
            <w:szCs w:val="30"/>
            <w:u w:val="single"/>
          </w:rPr>
          <w:t>this article</w:t>
        </w:r>
      </w:hyperlink>
      <w:r w:rsidRPr="00450434">
        <w:rPr>
          <w:rFonts w:ascii="Georgia" w:eastAsia="Times New Roman" w:hAnsi="Georgia" w:cs="Segoe UI"/>
          <w:color w:val="292929"/>
          <w:spacing w:val="-1"/>
          <w:sz w:val="30"/>
          <w:szCs w:val="30"/>
        </w:rPr>
        <w:t>.</w:t>
      </w:r>
    </w:p>
    <w:p w14:paraId="79918789"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Some of the popular cache technologies available in the market are </w:t>
      </w:r>
      <w:hyperlink r:id="rId34" w:tgtFrame="_blank" w:history="1">
        <w:r w:rsidRPr="00450434">
          <w:rPr>
            <w:rFonts w:ascii="Georgia" w:eastAsia="Times New Roman" w:hAnsi="Georgia" w:cs="Segoe UI"/>
            <w:b/>
            <w:bCs/>
            <w:i/>
            <w:iCs/>
            <w:color w:val="0000FF"/>
            <w:spacing w:val="-1"/>
            <w:sz w:val="30"/>
            <w:szCs w:val="30"/>
            <w:u w:val="single"/>
          </w:rPr>
          <w:t>Redis</w:t>
        </w:r>
      </w:hyperlink>
      <w:r w:rsidRPr="00450434">
        <w:rPr>
          <w:rFonts w:ascii="Georgia" w:eastAsia="Times New Roman" w:hAnsi="Georgia" w:cs="Segoe UI"/>
          <w:color w:val="292929"/>
          <w:spacing w:val="-1"/>
          <w:sz w:val="30"/>
          <w:szCs w:val="30"/>
        </w:rPr>
        <w:t>, </w:t>
      </w:r>
      <w:proofErr w:type="spellStart"/>
      <w:r w:rsidRPr="00450434">
        <w:rPr>
          <w:rFonts w:ascii="Georgia" w:eastAsia="Times New Roman" w:hAnsi="Georgia" w:cs="Segoe UI"/>
          <w:color w:val="292929"/>
          <w:spacing w:val="-1"/>
          <w:sz w:val="30"/>
          <w:szCs w:val="30"/>
        </w:rPr>
        <w:fldChar w:fldCharType="begin"/>
      </w:r>
      <w:r w:rsidRPr="00450434">
        <w:rPr>
          <w:rFonts w:ascii="Georgia" w:eastAsia="Times New Roman" w:hAnsi="Georgia" w:cs="Segoe UI"/>
          <w:color w:val="292929"/>
          <w:spacing w:val="-1"/>
          <w:sz w:val="30"/>
          <w:szCs w:val="30"/>
        </w:rPr>
        <w:instrText xml:space="preserve"> HYPERLINK "https://hazelcast.org/" \t "_blank" </w:instrText>
      </w:r>
      <w:r w:rsidRPr="00450434">
        <w:rPr>
          <w:rFonts w:ascii="Georgia" w:eastAsia="Times New Roman" w:hAnsi="Georgia" w:cs="Segoe UI"/>
          <w:color w:val="292929"/>
          <w:spacing w:val="-1"/>
          <w:sz w:val="30"/>
          <w:szCs w:val="30"/>
        </w:rPr>
        <w:fldChar w:fldCharType="separate"/>
      </w:r>
      <w:r w:rsidRPr="00450434">
        <w:rPr>
          <w:rFonts w:ascii="Georgia" w:eastAsia="Times New Roman" w:hAnsi="Georgia" w:cs="Segoe UI"/>
          <w:b/>
          <w:bCs/>
          <w:i/>
          <w:iCs/>
          <w:color w:val="0000FF"/>
          <w:spacing w:val="-1"/>
          <w:sz w:val="30"/>
          <w:szCs w:val="30"/>
          <w:u w:val="single"/>
        </w:rPr>
        <w:t>hazelcast</w:t>
      </w:r>
      <w:proofErr w:type="spellEnd"/>
      <w:r w:rsidRPr="00450434">
        <w:rPr>
          <w:rFonts w:ascii="Georgia" w:eastAsia="Times New Roman" w:hAnsi="Georgia" w:cs="Segoe UI"/>
          <w:color w:val="292929"/>
          <w:spacing w:val="-1"/>
          <w:sz w:val="30"/>
          <w:szCs w:val="30"/>
        </w:rPr>
        <w:fldChar w:fldCharType="end"/>
      </w:r>
      <w:r w:rsidRPr="00450434">
        <w:rPr>
          <w:rFonts w:ascii="Georgia" w:eastAsia="Times New Roman" w:hAnsi="Georgia" w:cs="Segoe UI"/>
          <w:color w:val="292929"/>
          <w:spacing w:val="-1"/>
          <w:sz w:val="30"/>
          <w:szCs w:val="30"/>
        </w:rPr>
        <w:t>, and </w:t>
      </w:r>
      <w:hyperlink r:id="rId35" w:tgtFrame="_blank" w:history="1">
        <w:r w:rsidRPr="00450434">
          <w:rPr>
            <w:rFonts w:ascii="Georgia" w:eastAsia="Times New Roman" w:hAnsi="Georgia" w:cs="Segoe UI"/>
            <w:b/>
            <w:bCs/>
            <w:i/>
            <w:iCs/>
            <w:color w:val="0000FF"/>
            <w:spacing w:val="-1"/>
            <w:sz w:val="30"/>
            <w:szCs w:val="30"/>
            <w:u w:val="single"/>
          </w:rPr>
          <w:t>Memcache</w:t>
        </w:r>
      </w:hyperlink>
      <w:r w:rsidRPr="00450434">
        <w:rPr>
          <w:rFonts w:ascii="Georgia" w:eastAsia="Times New Roman" w:hAnsi="Georgia" w:cs="Segoe UI"/>
          <w:b/>
          <w:bCs/>
          <w:i/>
          <w:iCs/>
          <w:color w:val="292929"/>
          <w:spacing w:val="-1"/>
          <w:sz w:val="30"/>
          <w:szCs w:val="30"/>
        </w:rPr>
        <w:t>d. Least Recently Used (LRU) </w:t>
      </w:r>
      <w:r w:rsidRPr="00450434">
        <w:rPr>
          <w:rFonts w:ascii="Georgia" w:eastAsia="Times New Roman" w:hAnsi="Georgia" w:cs="Segoe UI"/>
          <w:color w:val="292929"/>
          <w:spacing w:val="-1"/>
          <w:sz w:val="30"/>
          <w:szCs w:val="30"/>
        </w:rPr>
        <w:t>or</w:t>
      </w:r>
      <w:r w:rsidRPr="00450434">
        <w:rPr>
          <w:rFonts w:ascii="Georgia" w:eastAsia="Times New Roman" w:hAnsi="Georgia" w:cs="Segoe UI"/>
          <w:b/>
          <w:bCs/>
          <w:i/>
          <w:iCs/>
          <w:color w:val="292929"/>
          <w:spacing w:val="-1"/>
          <w:sz w:val="30"/>
          <w:szCs w:val="30"/>
        </w:rPr>
        <w:t> Least Frequently Used (LFU) </w:t>
      </w:r>
      <w:r w:rsidRPr="00450434">
        <w:rPr>
          <w:rFonts w:ascii="Georgia" w:eastAsia="Times New Roman" w:hAnsi="Georgia" w:cs="Segoe UI"/>
          <w:color w:val="292929"/>
          <w:spacing w:val="-1"/>
          <w:sz w:val="30"/>
          <w:szCs w:val="30"/>
        </w:rPr>
        <w:t>algorithm, or a combination of both can be our cache eviction strategy for our use case. This </w:t>
      </w:r>
      <w:hyperlink r:id="rId36" w:history="1">
        <w:r w:rsidRPr="00450434">
          <w:rPr>
            <w:rFonts w:ascii="Georgia" w:eastAsia="Times New Roman" w:hAnsi="Georgia" w:cs="Segoe UI"/>
            <w:color w:val="0000FF"/>
            <w:spacing w:val="-1"/>
            <w:sz w:val="30"/>
            <w:szCs w:val="30"/>
            <w:u w:val="single"/>
          </w:rPr>
          <w:t>article</w:t>
        </w:r>
      </w:hyperlink>
      <w:r w:rsidRPr="00450434">
        <w:rPr>
          <w:rFonts w:ascii="Georgia" w:eastAsia="Times New Roman" w:hAnsi="Georgia" w:cs="Segoe UI"/>
          <w:color w:val="292929"/>
          <w:spacing w:val="-1"/>
          <w:sz w:val="30"/>
          <w:szCs w:val="30"/>
        </w:rPr>
        <w:t> describes caching in more detail.</w:t>
      </w:r>
    </w:p>
    <w:p w14:paraId="5F097A9E"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A </w:t>
      </w:r>
      <w:hyperlink r:id="rId37" w:tgtFrame="_blank" w:history="1">
        <w:r w:rsidRPr="00450434">
          <w:rPr>
            <w:rFonts w:ascii="Georgia" w:eastAsia="Times New Roman" w:hAnsi="Georgia" w:cs="Segoe UI"/>
            <w:b/>
            <w:bCs/>
            <w:i/>
            <w:iCs/>
            <w:color w:val="0000FF"/>
            <w:spacing w:val="-1"/>
            <w:sz w:val="30"/>
            <w:szCs w:val="30"/>
            <w:u w:val="single"/>
          </w:rPr>
          <w:t>content delivery network</w:t>
        </w:r>
      </w:hyperlink>
      <w:r w:rsidRPr="00450434">
        <w:rPr>
          <w:rFonts w:ascii="Georgia" w:eastAsia="Times New Roman" w:hAnsi="Georgia" w:cs="Segoe UI"/>
          <w:color w:val="292929"/>
          <w:spacing w:val="-1"/>
          <w:sz w:val="30"/>
          <w:szCs w:val="30"/>
        </w:rPr>
        <w:t> (CDN) could also be used as a cache in order to make local content available to users based on their geography. In our current application scenario, using a CDN will be an overkill.</w:t>
      </w:r>
    </w:p>
    <w:p w14:paraId="09B1F650" w14:textId="77777777" w:rsidR="00450434" w:rsidRP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i/>
          <w:iCs/>
          <w:color w:val="292929"/>
          <w:kern w:val="36"/>
          <w:sz w:val="33"/>
          <w:szCs w:val="33"/>
        </w:rPr>
        <w:t>Security</w:t>
      </w:r>
    </w:p>
    <w:p w14:paraId="0B4318A8" w14:textId="77777777" w:rsidR="00450434" w:rsidRPr="00450434" w:rsidRDefault="00450434" w:rsidP="00450434">
      <w:pPr>
        <w:numPr>
          <w:ilvl w:val="0"/>
          <w:numId w:val="18"/>
        </w:numPr>
        <w:shd w:val="clear" w:color="auto" w:fill="FFFFFF"/>
        <w:spacing w:before="226"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HTTPS/SSL -TLS for securing the wire. All communications between the web or mobile clients need to be on TLS.</w:t>
      </w:r>
    </w:p>
    <w:p w14:paraId="2815A459" w14:textId="77777777" w:rsidR="00450434" w:rsidRPr="00450434" w:rsidRDefault="00450434" w:rsidP="00450434">
      <w:pPr>
        <w:numPr>
          <w:ilvl w:val="0"/>
          <w:numId w:val="18"/>
        </w:numPr>
        <w:shd w:val="clear" w:color="auto" w:fill="FFFFFF"/>
        <w:spacing w:before="274" w:after="0" w:line="420" w:lineRule="atLeast"/>
        <w:ind w:left="1650"/>
        <w:rPr>
          <w:rFonts w:ascii="Georgia" w:eastAsia="Times New Roman" w:hAnsi="Georgia" w:cs="Segoe UI"/>
          <w:color w:val="292929"/>
          <w:spacing w:val="-1"/>
          <w:sz w:val="30"/>
          <w:szCs w:val="30"/>
        </w:rPr>
      </w:pPr>
      <w:hyperlink r:id="rId38" w:tgtFrame="_blank" w:history="1">
        <w:r w:rsidRPr="00450434">
          <w:rPr>
            <w:rFonts w:ascii="Georgia" w:eastAsia="Times New Roman" w:hAnsi="Georgia" w:cs="Segoe UI"/>
            <w:color w:val="0000FF"/>
            <w:spacing w:val="-1"/>
            <w:sz w:val="30"/>
            <w:szCs w:val="30"/>
            <w:u w:val="single"/>
          </w:rPr>
          <w:t>OAuth 2.0</w:t>
        </w:r>
      </w:hyperlink>
      <w:r w:rsidRPr="00450434">
        <w:rPr>
          <w:rFonts w:ascii="Georgia" w:eastAsia="Times New Roman" w:hAnsi="Georgia" w:cs="Segoe UI"/>
          <w:color w:val="292929"/>
          <w:spacing w:val="-1"/>
          <w:sz w:val="30"/>
          <w:szCs w:val="30"/>
        </w:rPr>
        <w:t> for token authorization/refresh/generation.</w:t>
      </w:r>
    </w:p>
    <w:p w14:paraId="614EB077" w14:textId="3101BD2E" w:rsidR="00450434" w:rsidRDefault="00450434" w:rsidP="00450434">
      <w:pPr>
        <w:numPr>
          <w:ilvl w:val="0"/>
          <w:numId w:val="18"/>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In case the queuing system is Kafka — SASL per topic/SSL.</w:t>
      </w:r>
    </w:p>
    <w:p w14:paraId="2AC34B27" w14:textId="77777777" w:rsidR="00450434" w:rsidRPr="00450434" w:rsidRDefault="00450434" w:rsidP="00450434">
      <w:pPr>
        <w:shd w:val="clear" w:color="auto" w:fill="FFFFFF"/>
        <w:spacing w:before="274" w:after="0" w:line="420" w:lineRule="atLeast"/>
        <w:rPr>
          <w:rFonts w:ascii="Georgia" w:eastAsia="Times New Roman" w:hAnsi="Georgia" w:cs="Segoe UI"/>
          <w:color w:val="292929"/>
          <w:spacing w:val="-1"/>
          <w:sz w:val="30"/>
          <w:szCs w:val="30"/>
        </w:rPr>
      </w:pPr>
    </w:p>
    <w:p w14:paraId="22D49FAC" w14:textId="77777777" w:rsidR="00450434" w:rsidRP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color w:val="292929"/>
          <w:kern w:val="36"/>
          <w:sz w:val="33"/>
          <w:szCs w:val="33"/>
        </w:rPr>
        <w:t>Load Balancing</w:t>
      </w:r>
    </w:p>
    <w:p w14:paraId="51FE462D" w14:textId="77777777" w:rsidR="00450434" w:rsidRPr="00450434" w:rsidRDefault="00450434" w:rsidP="00450434">
      <w:pPr>
        <w:shd w:val="clear" w:color="auto" w:fill="FFFFFF"/>
        <w:spacing w:before="206"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 xml:space="preserve">Every service will have multiple instances running, in scenarios where the communication is over https POST/GET, </w:t>
      </w:r>
      <w:proofErr w:type="spellStart"/>
      <w:r w:rsidRPr="00450434">
        <w:rPr>
          <w:rFonts w:ascii="Georgia" w:eastAsia="Times New Roman" w:hAnsi="Georgia" w:cs="Segoe UI"/>
          <w:color w:val="292929"/>
          <w:spacing w:val="-1"/>
          <w:sz w:val="30"/>
          <w:szCs w:val="30"/>
        </w:rPr>
        <w:t>etc</w:t>
      </w:r>
      <w:proofErr w:type="spellEnd"/>
      <w:r w:rsidRPr="00450434">
        <w:rPr>
          <w:rFonts w:ascii="Georgia" w:eastAsia="Times New Roman" w:hAnsi="Georgia" w:cs="Segoe UI"/>
          <w:color w:val="292929"/>
          <w:spacing w:val="-1"/>
          <w:sz w:val="30"/>
          <w:szCs w:val="30"/>
        </w:rPr>
        <w:t xml:space="preserve"> load balancers should be placed in front of the individual services. Load balancing helps make sure that no one instance is inundated with a deluge of requests and the response time is faster overall. There are several load balancing techniques that could be used like Least Connection Method, Round Robin method, etc. More can be found </w:t>
      </w:r>
      <w:hyperlink r:id="rId39" w:tgtFrame="_blank" w:history="1">
        <w:r w:rsidRPr="00450434">
          <w:rPr>
            <w:rFonts w:ascii="Georgia" w:eastAsia="Times New Roman" w:hAnsi="Georgia" w:cs="Segoe UI"/>
            <w:color w:val="0000FF"/>
            <w:spacing w:val="-1"/>
            <w:sz w:val="30"/>
            <w:szCs w:val="30"/>
            <w:u w:val="single"/>
          </w:rPr>
          <w:t>here</w:t>
        </w:r>
      </w:hyperlink>
      <w:r w:rsidRPr="00450434">
        <w:rPr>
          <w:rFonts w:ascii="Georgia" w:eastAsia="Times New Roman" w:hAnsi="Georgia" w:cs="Segoe UI"/>
          <w:color w:val="292929"/>
          <w:spacing w:val="-1"/>
          <w:sz w:val="30"/>
          <w:szCs w:val="30"/>
        </w:rPr>
        <w:t>.</w:t>
      </w:r>
    </w:p>
    <w:p w14:paraId="22D70B22"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In case the service solely subscribes to a particular channel/topic in the queue, the responsibility of load balancing is on the queue itself. For example, in Kafka consumer consumption divides partitions over consumer instances within a consumer group. Each consumer in the consumer group is an exclusive consumer of a </w:t>
      </w:r>
      <w:r w:rsidRPr="00450434">
        <w:rPr>
          <w:rFonts w:ascii="Georgia" w:eastAsia="Times New Roman" w:hAnsi="Georgia" w:cs="Segoe UI"/>
          <w:b/>
          <w:bCs/>
          <w:i/>
          <w:iCs/>
          <w:color w:val="292929"/>
          <w:spacing w:val="-1"/>
          <w:sz w:val="30"/>
          <w:szCs w:val="30"/>
        </w:rPr>
        <w:t>fair share</w:t>
      </w:r>
      <w:r w:rsidRPr="00450434">
        <w:rPr>
          <w:rFonts w:ascii="Georgia" w:eastAsia="Times New Roman" w:hAnsi="Georgia" w:cs="Segoe UI"/>
          <w:color w:val="292929"/>
          <w:spacing w:val="-1"/>
          <w:sz w:val="30"/>
          <w:szCs w:val="30"/>
        </w:rPr>
        <w:t> of partitions. This is how Kafka does load balancing of consumers in a consumer group.</w:t>
      </w:r>
    </w:p>
    <w:p w14:paraId="2ED2E893" w14:textId="77777777" w:rsidR="00450434" w:rsidRP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color w:val="292929"/>
          <w:kern w:val="36"/>
          <w:sz w:val="33"/>
          <w:szCs w:val="33"/>
        </w:rPr>
        <w:t>Conclusion</w:t>
      </w:r>
    </w:p>
    <w:p w14:paraId="6C312558" w14:textId="77777777" w:rsidR="00450434" w:rsidRPr="00450434" w:rsidRDefault="00450434" w:rsidP="00450434">
      <w:pPr>
        <w:shd w:val="clear" w:color="auto" w:fill="FFFFFF"/>
        <w:spacing w:before="206" w:after="0" w:line="480" w:lineRule="atLeast"/>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System design interviews are very challenging and thought-provoking and really gives the interviewer a sneak peek into the technical acumen of the interviewee. The best way for preparing for this kind of interview is to start enjoying designing big popular day-to-day applications. Thinking about millions of users, huge datasets, points of failures, transactions, and so forth. I hope this discussion gives you some ideas about how you could go about tackling such interviews. </w:t>
      </w:r>
      <w:hyperlink r:id="rId40" w:tgtFrame="_blank" w:history="1">
        <w:r w:rsidRPr="00450434">
          <w:rPr>
            <w:rFonts w:ascii="Georgia" w:eastAsia="Times New Roman" w:hAnsi="Georgia" w:cs="Segoe UI"/>
            <w:color w:val="0000FF"/>
            <w:spacing w:val="-1"/>
            <w:sz w:val="30"/>
            <w:szCs w:val="30"/>
            <w:u w:val="single"/>
          </w:rPr>
          <w:t>Educative.io</w:t>
        </w:r>
      </w:hyperlink>
      <w:r w:rsidRPr="00450434">
        <w:rPr>
          <w:rFonts w:ascii="Georgia" w:eastAsia="Times New Roman" w:hAnsi="Georgia" w:cs="Segoe UI"/>
          <w:color w:val="292929"/>
          <w:spacing w:val="-1"/>
          <w:sz w:val="30"/>
          <w:szCs w:val="30"/>
        </w:rPr>
        <w:t> has several examples and this post, in part, is influenced by some of the examples presented there.</w:t>
      </w:r>
    </w:p>
    <w:p w14:paraId="347287EC" w14:textId="77777777" w:rsidR="00450434" w:rsidRPr="00450434" w:rsidRDefault="00450434" w:rsidP="00450434">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color w:val="292929"/>
          <w:kern w:val="36"/>
          <w:sz w:val="33"/>
          <w:szCs w:val="33"/>
        </w:rPr>
        <w:t>References:</w:t>
      </w:r>
    </w:p>
    <w:p w14:paraId="28D53264" w14:textId="77777777" w:rsidR="00450434" w:rsidRPr="00450434" w:rsidRDefault="00450434" w:rsidP="00450434">
      <w:pPr>
        <w:numPr>
          <w:ilvl w:val="0"/>
          <w:numId w:val="19"/>
        </w:numPr>
        <w:shd w:val="clear" w:color="auto" w:fill="FFFFFF"/>
        <w:spacing w:before="226" w:after="0" w:line="420" w:lineRule="atLeast"/>
        <w:ind w:left="1650"/>
        <w:rPr>
          <w:rFonts w:ascii="Georgia" w:eastAsia="Times New Roman" w:hAnsi="Georgia" w:cs="Segoe UI"/>
          <w:color w:val="292929"/>
          <w:spacing w:val="-1"/>
          <w:sz w:val="30"/>
          <w:szCs w:val="30"/>
        </w:rPr>
      </w:pPr>
      <w:hyperlink r:id="rId41" w:tgtFrame="_blank" w:history="1">
        <w:r w:rsidRPr="00450434">
          <w:rPr>
            <w:rFonts w:ascii="Georgia" w:eastAsia="Times New Roman" w:hAnsi="Georgia" w:cs="Segoe UI"/>
            <w:color w:val="0000FF"/>
            <w:spacing w:val="-1"/>
            <w:sz w:val="30"/>
            <w:szCs w:val="30"/>
            <w:u w:val="single"/>
          </w:rPr>
          <w:t>Wikipedia</w:t>
        </w:r>
      </w:hyperlink>
    </w:p>
    <w:p w14:paraId="15FAEF03" w14:textId="77777777" w:rsidR="00450434" w:rsidRPr="00450434" w:rsidRDefault="00450434" w:rsidP="00450434">
      <w:pPr>
        <w:numPr>
          <w:ilvl w:val="0"/>
          <w:numId w:val="19"/>
        </w:numPr>
        <w:shd w:val="clear" w:color="auto" w:fill="FFFFFF"/>
        <w:spacing w:before="274" w:after="0" w:line="420" w:lineRule="atLeast"/>
        <w:ind w:left="1650"/>
        <w:rPr>
          <w:rFonts w:ascii="Georgia" w:eastAsia="Times New Roman" w:hAnsi="Georgia" w:cs="Segoe UI"/>
          <w:color w:val="292929"/>
          <w:spacing w:val="-1"/>
          <w:sz w:val="30"/>
          <w:szCs w:val="30"/>
        </w:rPr>
      </w:pPr>
      <w:hyperlink r:id="rId42" w:tgtFrame="_blank" w:history="1">
        <w:r w:rsidRPr="00450434">
          <w:rPr>
            <w:rFonts w:ascii="Georgia" w:eastAsia="Times New Roman" w:hAnsi="Georgia" w:cs="Segoe UI"/>
            <w:color w:val="0000FF"/>
            <w:spacing w:val="-1"/>
            <w:sz w:val="30"/>
            <w:szCs w:val="30"/>
            <w:u w:val="single"/>
          </w:rPr>
          <w:t>Kafka Architecture</w:t>
        </w:r>
      </w:hyperlink>
    </w:p>
    <w:p w14:paraId="56B000E8" w14:textId="77777777" w:rsidR="00450434" w:rsidRPr="00450434" w:rsidRDefault="00450434" w:rsidP="00450434">
      <w:pPr>
        <w:numPr>
          <w:ilvl w:val="0"/>
          <w:numId w:val="19"/>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color w:val="292929"/>
          <w:spacing w:val="-1"/>
          <w:sz w:val="30"/>
          <w:szCs w:val="30"/>
        </w:rPr>
        <w:t>Educative.io — </w:t>
      </w:r>
      <w:hyperlink r:id="rId43" w:tgtFrame="_blank" w:history="1">
        <w:r w:rsidRPr="00450434">
          <w:rPr>
            <w:rFonts w:ascii="Georgia" w:eastAsia="Times New Roman" w:hAnsi="Georgia" w:cs="Segoe UI"/>
            <w:color w:val="0000FF"/>
            <w:spacing w:val="-1"/>
            <w:sz w:val="30"/>
            <w:szCs w:val="30"/>
            <w:u w:val="single"/>
          </w:rPr>
          <w:t>Grokking the System Design interviews</w:t>
        </w:r>
      </w:hyperlink>
      <w:r w:rsidRPr="00450434">
        <w:rPr>
          <w:rFonts w:ascii="Georgia" w:eastAsia="Times New Roman" w:hAnsi="Georgia" w:cs="Segoe UI"/>
          <w:color w:val="292929"/>
          <w:spacing w:val="-1"/>
          <w:sz w:val="30"/>
          <w:szCs w:val="30"/>
        </w:rPr>
        <w:t>.</w:t>
      </w:r>
    </w:p>
    <w:p w14:paraId="391FB4AD" w14:textId="77777777" w:rsidR="00450434" w:rsidRPr="00450434" w:rsidRDefault="00450434" w:rsidP="00450434">
      <w:pPr>
        <w:numPr>
          <w:ilvl w:val="0"/>
          <w:numId w:val="19"/>
        </w:numPr>
        <w:shd w:val="clear" w:color="auto" w:fill="FFFFFF"/>
        <w:spacing w:before="274" w:after="0" w:line="420" w:lineRule="atLeast"/>
        <w:ind w:left="1650"/>
        <w:rPr>
          <w:rFonts w:ascii="Georgia" w:eastAsia="Times New Roman" w:hAnsi="Georgia" w:cs="Segoe UI"/>
          <w:color w:val="292929"/>
          <w:spacing w:val="-1"/>
          <w:sz w:val="30"/>
          <w:szCs w:val="30"/>
        </w:rPr>
      </w:pPr>
      <w:hyperlink r:id="rId44" w:history="1">
        <w:r w:rsidRPr="00450434">
          <w:rPr>
            <w:rFonts w:ascii="Georgia" w:eastAsia="Times New Roman" w:hAnsi="Georgia" w:cs="Segoe UI"/>
            <w:color w:val="0000FF"/>
            <w:spacing w:val="-1"/>
            <w:sz w:val="30"/>
            <w:szCs w:val="30"/>
            <w:u w:val="single"/>
          </w:rPr>
          <w:t>How to add a Redis caching layer to your Elasticsearch queries</w:t>
        </w:r>
      </w:hyperlink>
      <w:r w:rsidRPr="00450434">
        <w:rPr>
          <w:rFonts w:ascii="Georgia" w:eastAsia="Times New Roman" w:hAnsi="Georgia" w:cs="Segoe UI"/>
          <w:color w:val="292929"/>
          <w:spacing w:val="-1"/>
          <w:sz w:val="30"/>
          <w:szCs w:val="30"/>
        </w:rPr>
        <w:t>.</w:t>
      </w:r>
    </w:p>
    <w:p w14:paraId="10631602" w14:textId="77777777" w:rsidR="00450434" w:rsidRPr="00450434" w:rsidRDefault="00450434" w:rsidP="00450434">
      <w:pPr>
        <w:numPr>
          <w:ilvl w:val="0"/>
          <w:numId w:val="19"/>
        </w:numPr>
        <w:shd w:val="clear" w:color="auto" w:fill="FFFFFF"/>
        <w:spacing w:before="274" w:after="0" w:line="420" w:lineRule="atLeast"/>
        <w:ind w:left="1650"/>
        <w:rPr>
          <w:rFonts w:ascii="Georgia" w:eastAsia="Times New Roman" w:hAnsi="Georgia" w:cs="Segoe UI"/>
          <w:color w:val="292929"/>
          <w:spacing w:val="-1"/>
          <w:sz w:val="30"/>
          <w:szCs w:val="30"/>
        </w:rPr>
      </w:pPr>
      <w:hyperlink r:id="rId45" w:tgtFrame="_blank" w:history="1">
        <w:r w:rsidRPr="00450434">
          <w:rPr>
            <w:rFonts w:ascii="Georgia" w:eastAsia="Times New Roman" w:hAnsi="Georgia" w:cs="Segoe UI"/>
            <w:color w:val="0000FF"/>
            <w:spacing w:val="-1"/>
            <w:sz w:val="30"/>
            <w:szCs w:val="30"/>
            <w:u w:val="single"/>
          </w:rPr>
          <w:t>Keeping Elasticsearch in sync</w:t>
        </w:r>
      </w:hyperlink>
    </w:p>
    <w:p w14:paraId="4450174E" w14:textId="77777777" w:rsidR="00450434" w:rsidRPr="00450434" w:rsidRDefault="00450434" w:rsidP="00450434">
      <w:pPr>
        <w:shd w:val="clear" w:color="auto" w:fill="FFFFFF"/>
        <w:spacing w:before="492" w:after="0" w:line="420" w:lineRule="atLeast"/>
        <w:outlineLvl w:val="0"/>
        <w:rPr>
          <w:rFonts w:ascii="Helvetica" w:eastAsia="Times New Roman" w:hAnsi="Helvetica" w:cs="Helvetica"/>
          <w:b/>
          <w:bCs/>
          <w:color w:val="292929"/>
          <w:kern w:val="36"/>
          <w:sz w:val="33"/>
          <w:szCs w:val="33"/>
        </w:rPr>
      </w:pPr>
      <w:r w:rsidRPr="00450434">
        <w:rPr>
          <w:rFonts w:ascii="Helvetica" w:eastAsia="Times New Roman" w:hAnsi="Helvetica" w:cs="Helvetica"/>
          <w:b/>
          <w:bCs/>
          <w:i/>
          <w:iCs/>
          <w:color w:val="292929"/>
          <w:kern w:val="36"/>
          <w:sz w:val="33"/>
          <w:szCs w:val="33"/>
        </w:rPr>
        <w:t>Disclaimers:</w:t>
      </w:r>
    </w:p>
    <w:p w14:paraId="4F9AD73D" w14:textId="77777777" w:rsidR="00450434" w:rsidRPr="00450434" w:rsidRDefault="00450434" w:rsidP="00450434">
      <w:pPr>
        <w:numPr>
          <w:ilvl w:val="0"/>
          <w:numId w:val="20"/>
        </w:numPr>
        <w:shd w:val="clear" w:color="auto" w:fill="FFFFFF"/>
        <w:spacing w:before="226"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color w:val="292929"/>
          <w:spacing w:val="-1"/>
          <w:sz w:val="30"/>
          <w:szCs w:val="30"/>
        </w:rPr>
        <w:t xml:space="preserve">This is exclusively my personal design exercise and only for demonstration purposes. I am not affiliated to </w:t>
      </w:r>
      <w:proofErr w:type="spellStart"/>
      <w:r w:rsidRPr="00450434">
        <w:rPr>
          <w:rFonts w:ascii="Georgia" w:eastAsia="Times New Roman" w:hAnsi="Georgia" w:cs="Segoe UI"/>
          <w:b/>
          <w:bCs/>
          <w:color w:val="292929"/>
          <w:spacing w:val="-1"/>
          <w:sz w:val="30"/>
          <w:szCs w:val="30"/>
        </w:rPr>
        <w:t>DoorDash</w:t>
      </w:r>
      <w:proofErr w:type="spellEnd"/>
      <w:r w:rsidRPr="00450434">
        <w:rPr>
          <w:rFonts w:ascii="Georgia" w:eastAsia="Times New Roman" w:hAnsi="Georgia" w:cs="Segoe UI"/>
          <w:b/>
          <w:bCs/>
          <w:color w:val="292929"/>
          <w:spacing w:val="-1"/>
          <w:sz w:val="30"/>
          <w:szCs w:val="30"/>
        </w:rPr>
        <w:t xml:space="preserve"> in any way.</w:t>
      </w:r>
    </w:p>
    <w:p w14:paraId="02401914" w14:textId="77777777" w:rsidR="00450434" w:rsidRPr="00450434" w:rsidRDefault="00450434" w:rsidP="00450434">
      <w:pPr>
        <w:numPr>
          <w:ilvl w:val="0"/>
          <w:numId w:val="20"/>
        </w:numPr>
        <w:shd w:val="clear" w:color="auto" w:fill="FFFFFF"/>
        <w:spacing w:before="274" w:after="0" w:line="420" w:lineRule="atLeast"/>
        <w:ind w:left="1650"/>
        <w:rPr>
          <w:rFonts w:ascii="Georgia" w:eastAsia="Times New Roman" w:hAnsi="Georgia" w:cs="Segoe UI"/>
          <w:color w:val="292929"/>
          <w:spacing w:val="-1"/>
          <w:sz w:val="30"/>
          <w:szCs w:val="30"/>
        </w:rPr>
      </w:pPr>
      <w:r w:rsidRPr="00450434">
        <w:rPr>
          <w:rFonts w:ascii="Georgia" w:eastAsia="Times New Roman" w:hAnsi="Georgia" w:cs="Segoe UI"/>
          <w:b/>
          <w:bCs/>
          <w:color w:val="292929"/>
          <w:spacing w:val="-1"/>
          <w:sz w:val="30"/>
          <w:szCs w:val="30"/>
        </w:rPr>
        <w:t>The design and the views expressed here are my own and are not from my employer.</w:t>
      </w:r>
    </w:p>
    <w:p w14:paraId="700EC68A" w14:textId="77777777" w:rsidR="00450434" w:rsidRPr="00450434" w:rsidRDefault="00450434" w:rsidP="00450434">
      <w:pPr>
        <w:shd w:val="clear" w:color="auto" w:fill="FFFFFF"/>
        <w:spacing w:before="480" w:after="0" w:line="480" w:lineRule="atLeast"/>
        <w:rPr>
          <w:rFonts w:ascii="Georgia" w:eastAsia="Times New Roman" w:hAnsi="Georgia" w:cs="Segoe UI"/>
          <w:color w:val="292929"/>
          <w:spacing w:val="-1"/>
          <w:sz w:val="30"/>
          <w:szCs w:val="30"/>
        </w:rPr>
      </w:pPr>
      <w:r w:rsidRPr="00450434">
        <w:rPr>
          <w:rFonts w:ascii="Georgia" w:eastAsia="Times New Roman" w:hAnsi="Georgia" w:cs="Segoe UI"/>
          <w:i/>
          <w:iCs/>
          <w:color w:val="292929"/>
          <w:spacing w:val="-1"/>
          <w:sz w:val="30"/>
          <w:szCs w:val="30"/>
        </w:rPr>
        <w:t xml:space="preserve">If you have reached this far, a BIG thank you! :) </w:t>
      </w:r>
      <w:r w:rsidRPr="00450434">
        <w:rPr>
          <w:rFonts w:ascii="Segoe UI Emoji" w:eastAsia="Times New Roman" w:hAnsi="Segoe UI Emoji" w:cs="Segoe UI Emoji"/>
          <w:i/>
          <w:iCs/>
          <w:color w:val="292929"/>
          <w:spacing w:val="-1"/>
          <w:sz w:val="30"/>
          <w:szCs w:val="30"/>
        </w:rPr>
        <w:t>❤</w:t>
      </w:r>
      <w:r w:rsidRPr="00450434">
        <w:rPr>
          <w:rFonts w:ascii="Georgia" w:eastAsia="Times New Roman" w:hAnsi="Georgia" w:cs="Segoe UI"/>
          <w:i/>
          <w:iCs/>
          <w:color w:val="292929"/>
          <w:spacing w:val="-1"/>
          <w:sz w:val="30"/>
          <w:szCs w:val="30"/>
        </w:rPr>
        <w:t xml:space="preserve"> I hope you enjoyed reading this piece. This is my first attempt at taking up a system design problem. Please feel free to suggest improvements to the design, or areas of potential problems/bottlenecks and how to avoid those in the comments. I will try to incorporate some design changes if required. Finally, thanks to </w:t>
      </w:r>
      <w:r w:rsidRPr="00450434">
        <w:rPr>
          <w:rFonts w:ascii="Georgia" w:eastAsia="Times New Roman" w:hAnsi="Georgia" w:cs="Segoe UI"/>
          <w:b/>
          <w:bCs/>
          <w:i/>
          <w:iCs/>
          <w:color w:val="292929"/>
          <w:spacing w:val="-1"/>
          <w:sz w:val="30"/>
          <w:szCs w:val="30"/>
        </w:rPr>
        <w:t>Sunita Sharma </w:t>
      </w:r>
      <w:r w:rsidRPr="00450434">
        <w:rPr>
          <w:rFonts w:ascii="Georgia" w:eastAsia="Times New Roman" w:hAnsi="Georgia" w:cs="Segoe UI"/>
          <w:i/>
          <w:iCs/>
          <w:color w:val="292929"/>
          <w:spacing w:val="-1"/>
          <w:sz w:val="30"/>
          <w:szCs w:val="30"/>
        </w:rPr>
        <w:t>and </w:t>
      </w:r>
      <w:proofErr w:type="spellStart"/>
      <w:r w:rsidRPr="00450434">
        <w:rPr>
          <w:rFonts w:ascii="Georgia" w:eastAsia="Times New Roman" w:hAnsi="Georgia" w:cs="Segoe UI"/>
          <w:b/>
          <w:bCs/>
          <w:i/>
          <w:iCs/>
          <w:color w:val="292929"/>
          <w:spacing w:val="-1"/>
          <w:sz w:val="30"/>
          <w:szCs w:val="30"/>
        </w:rPr>
        <w:t>Tarun</w:t>
      </w:r>
      <w:proofErr w:type="spellEnd"/>
      <w:r w:rsidRPr="00450434">
        <w:rPr>
          <w:rFonts w:ascii="Georgia" w:eastAsia="Times New Roman" w:hAnsi="Georgia" w:cs="Segoe UI"/>
          <w:b/>
          <w:bCs/>
          <w:i/>
          <w:iCs/>
          <w:color w:val="292929"/>
          <w:spacing w:val="-1"/>
          <w:sz w:val="30"/>
          <w:szCs w:val="30"/>
        </w:rPr>
        <w:t xml:space="preserve"> Bharti</w:t>
      </w:r>
      <w:r w:rsidRPr="00450434">
        <w:rPr>
          <w:rFonts w:ascii="Georgia" w:eastAsia="Times New Roman" w:hAnsi="Georgia" w:cs="Segoe UI"/>
          <w:i/>
          <w:iCs/>
          <w:color w:val="292929"/>
          <w:spacing w:val="-1"/>
          <w:sz w:val="30"/>
          <w:szCs w:val="30"/>
        </w:rPr>
        <w:t> for salient inputs on the data-model and flow diagrams.</w:t>
      </w:r>
    </w:p>
    <w:p w14:paraId="01E397C5" w14:textId="77777777" w:rsidR="00450434" w:rsidRPr="00450434" w:rsidRDefault="00450434" w:rsidP="00450434">
      <w:pPr>
        <w:shd w:val="clear" w:color="auto" w:fill="FFFFFF"/>
        <w:spacing w:after="0" w:line="300" w:lineRule="atLeast"/>
        <w:rPr>
          <w:rFonts w:ascii="Helvetica" w:eastAsia="Times New Roman" w:hAnsi="Helvetica" w:cs="Helvetica"/>
          <w:color w:val="757575"/>
          <w:sz w:val="20"/>
          <w:szCs w:val="20"/>
        </w:rPr>
      </w:pPr>
      <w:r w:rsidRPr="00450434">
        <w:rPr>
          <w:rFonts w:ascii="Helvetica" w:eastAsia="Times New Roman" w:hAnsi="Helvetica" w:cs="Helvetica"/>
          <w:color w:val="757575"/>
          <w:sz w:val="20"/>
          <w:szCs w:val="20"/>
        </w:rPr>
        <w:t>1.3K</w:t>
      </w:r>
    </w:p>
    <w:p w14:paraId="13421FE2" w14:textId="77777777" w:rsidR="00450434" w:rsidRPr="00450434" w:rsidRDefault="00450434" w:rsidP="00450434">
      <w:pPr>
        <w:shd w:val="clear" w:color="auto" w:fill="FFFFFF"/>
        <w:spacing w:line="300" w:lineRule="atLeast"/>
        <w:rPr>
          <w:rFonts w:ascii="Helvetica" w:eastAsia="Times New Roman" w:hAnsi="Helvetica" w:cs="Helvetica"/>
          <w:color w:val="757575"/>
          <w:sz w:val="21"/>
          <w:szCs w:val="21"/>
        </w:rPr>
      </w:pPr>
      <w:r w:rsidRPr="00450434">
        <w:rPr>
          <w:rFonts w:ascii="Helvetica" w:eastAsia="Times New Roman" w:hAnsi="Helvetica" w:cs="Helvetica"/>
          <w:color w:val="757575"/>
          <w:sz w:val="21"/>
          <w:szCs w:val="21"/>
        </w:rPr>
        <w:t>12</w:t>
      </w:r>
    </w:p>
    <w:p w14:paraId="74FB302F" w14:textId="77777777" w:rsidR="00890652" w:rsidRDefault="00890652"/>
    <w:sectPr w:rsidR="008906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0E5D"/>
    <w:multiLevelType w:val="multilevel"/>
    <w:tmpl w:val="55B2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B243D"/>
    <w:multiLevelType w:val="multilevel"/>
    <w:tmpl w:val="EBCC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50CBE"/>
    <w:multiLevelType w:val="multilevel"/>
    <w:tmpl w:val="1D82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31716E"/>
    <w:multiLevelType w:val="multilevel"/>
    <w:tmpl w:val="C4F6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62E61"/>
    <w:multiLevelType w:val="multilevel"/>
    <w:tmpl w:val="D844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8718A3"/>
    <w:multiLevelType w:val="multilevel"/>
    <w:tmpl w:val="CBECA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562652"/>
    <w:multiLevelType w:val="multilevel"/>
    <w:tmpl w:val="A722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D41B09"/>
    <w:multiLevelType w:val="multilevel"/>
    <w:tmpl w:val="A256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7B3008"/>
    <w:multiLevelType w:val="multilevel"/>
    <w:tmpl w:val="AAB2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8D7F5D"/>
    <w:multiLevelType w:val="multilevel"/>
    <w:tmpl w:val="B328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F5B6F"/>
    <w:multiLevelType w:val="multilevel"/>
    <w:tmpl w:val="DBFE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913F60"/>
    <w:multiLevelType w:val="multilevel"/>
    <w:tmpl w:val="30F8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EB4E44"/>
    <w:multiLevelType w:val="multilevel"/>
    <w:tmpl w:val="BC2C8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FA6616"/>
    <w:multiLevelType w:val="multilevel"/>
    <w:tmpl w:val="4DE6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01621D"/>
    <w:multiLevelType w:val="multilevel"/>
    <w:tmpl w:val="8E0E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406930"/>
    <w:multiLevelType w:val="multilevel"/>
    <w:tmpl w:val="30A0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0F7511"/>
    <w:multiLevelType w:val="multilevel"/>
    <w:tmpl w:val="9ABED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E86C72"/>
    <w:multiLevelType w:val="multilevel"/>
    <w:tmpl w:val="5248E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3A393C"/>
    <w:multiLevelType w:val="multilevel"/>
    <w:tmpl w:val="D252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EA0FD4"/>
    <w:multiLevelType w:val="multilevel"/>
    <w:tmpl w:val="C16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2"/>
  </w:num>
  <w:num w:numId="3">
    <w:abstractNumId w:val="7"/>
  </w:num>
  <w:num w:numId="4">
    <w:abstractNumId w:val="15"/>
  </w:num>
  <w:num w:numId="5">
    <w:abstractNumId w:val="1"/>
  </w:num>
  <w:num w:numId="6">
    <w:abstractNumId w:val="13"/>
  </w:num>
  <w:num w:numId="7">
    <w:abstractNumId w:val="0"/>
  </w:num>
  <w:num w:numId="8">
    <w:abstractNumId w:val="4"/>
  </w:num>
  <w:num w:numId="9">
    <w:abstractNumId w:val="6"/>
  </w:num>
  <w:num w:numId="10">
    <w:abstractNumId w:val="17"/>
  </w:num>
  <w:num w:numId="11">
    <w:abstractNumId w:val="18"/>
  </w:num>
  <w:num w:numId="12">
    <w:abstractNumId w:val="9"/>
  </w:num>
  <w:num w:numId="13">
    <w:abstractNumId w:val="11"/>
  </w:num>
  <w:num w:numId="14">
    <w:abstractNumId w:val="16"/>
  </w:num>
  <w:num w:numId="15">
    <w:abstractNumId w:val="2"/>
  </w:num>
  <w:num w:numId="16">
    <w:abstractNumId w:val="5"/>
  </w:num>
  <w:num w:numId="17">
    <w:abstractNumId w:val="14"/>
  </w:num>
  <w:num w:numId="18">
    <w:abstractNumId w:val="10"/>
  </w:num>
  <w:num w:numId="19">
    <w:abstractNumId w:val="1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434"/>
    <w:rsid w:val="001F4886"/>
    <w:rsid w:val="00450434"/>
    <w:rsid w:val="00462B01"/>
    <w:rsid w:val="00890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5533B"/>
  <w15:chartTrackingRefBased/>
  <w15:docId w15:val="{80BA18AA-A219-4132-97C9-6E7A017AA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5043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504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043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50434"/>
    <w:rPr>
      <w:rFonts w:ascii="Times New Roman" w:eastAsia="Times New Roman" w:hAnsi="Times New Roman" w:cs="Times New Roman"/>
      <w:b/>
      <w:bCs/>
      <w:sz w:val="36"/>
      <w:szCs w:val="36"/>
    </w:rPr>
  </w:style>
  <w:style w:type="character" w:styleId="Strong">
    <w:name w:val="Strong"/>
    <w:basedOn w:val="DefaultParagraphFont"/>
    <w:uiPriority w:val="22"/>
    <w:qFormat/>
    <w:rsid w:val="00450434"/>
    <w:rPr>
      <w:b/>
      <w:bCs/>
    </w:rPr>
  </w:style>
  <w:style w:type="paragraph" w:customStyle="1" w:styleId="pw-post-body-paragraph">
    <w:name w:val="pw-post-body-paragraph"/>
    <w:basedOn w:val="Normal"/>
    <w:rsid w:val="004504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
    <w:name w:val="l"/>
    <w:basedOn w:val="DefaultParagraphFont"/>
    <w:rsid w:val="00450434"/>
  </w:style>
  <w:style w:type="character" w:styleId="Emphasis">
    <w:name w:val="Emphasis"/>
    <w:basedOn w:val="DefaultParagraphFont"/>
    <w:uiPriority w:val="20"/>
    <w:qFormat/>
    <w:rsid w:val="00450434"/>
    <w:rPr>
      <w:i/>
      <w:iCs/>
    </w:rPr>
  </w:style>
  <w:style w:type="character" w:styleId="Hyperlink">
    <w:name w:val="Hyperlink"/>
    <w:basedOn w:val="DefaultParagraphFont"/>
    <w:uiPriority w:val="99"/>
    <w:semiHidden/>
    <w:unhideWhenUsed/>
    <w:rsid w:val="00450434"/>
    <w:rPr>
      <w:color w:val="0000FF"/>
      <w:u w:val="single"/>
    </w:rPr>
  </w:style>
  <w:style w:type="paragraph" w:customStyle="1" w:styleId="mx">
    <w:name w:val="mx"/>
    <w:basedOn w:val="Normal"/>
    <w:rsid w:val="0045043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m">
    <w:name w:val="nm"/>
    <w:basedOn w:val="Normal"/>
    <w:rsid w:val="0045043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m">
    <w:name w:val="bm"/>
    <w:basedOn w:val="Normal"/>
    <w:rsid w:val="004504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w-responses-count">
    <w:name w:val="pw-responses-count"/>
    <w:basedOn w:val="DefaultParagraphFont"/>
    <w:rsid w:val="004504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896602">
      <w:bodyDiv w:val="1"/>
      <w:marLeft w:val="0"/>
      <w:marRight w:val="0"/>
      <w:marTop w:val="0"/>
      <w:marBottom w:val="0"/>
      <w:divBdr>
        <w:top w:val="none" w:sz="0" w:space="0" w:color="auto"/>
        <w:left w:val="none" w:sz="0" w:space="0" w:color="auto"/>
        <w:bottom w:val="none" w:sz="0" w:space="0" w:color="auto"/>
        <w:right w:val="none" w:sz="0" w:space="0" w:color="auto"/>
      </w:divBdr>
      <w:divsChild>
        <w:div w:id="1334189840">
          <w:marLeft w:val="0"/>
          <w:marRight w:val="0"/>
          <w:marTop w:val="0"/>
          <w:marBottom w:val="600"/>
          <w:divBdr>
            <w:top w:val="none" w:sz="0" w:space="0" w:color="auto"/>
            <w:left w:val="none" w:sz="0" w:space="0" w:color="auto"/>
            <w:bottom w:val="none" w:sz="0" w:space="0" w:color="auto"/>
            <w:right w:val="none" w:sz="0" w:space="0" w:color="auto"/>
          </w:divBdr>
          <w:divsChild>
            <w:div w:id="165174030">
              <w:marLeft w:val="0"/>
              <w:marRight w:val="0"/>
              <w:marTop w:val="0"/>
              <w:marBottom w:val="0"/>
              <w:divBdr>
                <w:top w:val="none" w:sz="0" w:space="0" w:color="auto"/>
                <w:left w:val="none" w:sz="0" w:space="0" w:color="auto"/>
                <w:bottom w:val="none" w:sz="0" w:space="0" w:color="auto"/>
                <w:right w:val="none" w:sz="0" w:space="0" w:color="auto"/>
              </w:divBdr>
              <w:divsChild>
                <w:div w:id="722412263">
                  <w:marLeft w:val="480"/>
                  <w:marRight w:val="480"/>
                  <w:marTop w:val="0"/>
                  <w:marBottom w:val="0"/>
                  <w:divBdr>
                    <w:top w:val="none" w:sz="0" w:space="0" w:color="auto"/>
                    <w:left w:val="none" w:sz="0" w:space="0" w:color="auto"/>
                    <w:bottom w:val="none" w:sz="0" w:space="0" w:color="auto"/>
                    <w:right w:val="none" w:sz="0" w:space="0" w:color="auto"/>
                  </w:divBdr>
                  <w:divsChild>
                    <w:div w:id="662241565">
                      <w:marLeft w:val="0"/>
                      <w:marRight w:val="0"/>
                      <w:marTop w:val="0"/>
                      <w:marBottom w:val="0"/>
                      <w:divBdr>
                        <w:top w:val="none" w:sz="0" w:space="0" w:color="auto"/>
                        <w:left w:val="none" w:sz="0" w:space="0" w:color="auto"/>
                        <w:bottom w:val="none" w:sz="0" w:space="0" w:color="auto"/>
                        <w:right w:val="none" w:sz="0" w:space="0" w:color="auto"/>
                      </w:divBdr>
                      <w:divsChild>
                        <w:div w:id="1058482420">
                          <w:marLeft w:val="0"/>
                          <w:marRight w:val="0"/>
                          <w:marTop w:val="0"/>
                          <w:marBottom w:val="0"/>
                          <w:divBdr>
                            <w:top w:val="none" w:sz="0" w:space="0" w:color="auto"/>
                            <w:left w:val="none" w:sz="0" w:space="0" w:color="auto"/>
                            <w:bottom w:val="none" w:sz="0" w:space="0" w:color="auto"/>
                            <w:right w:val="none" w:sz="0" w:space="0" w:color="auto"/>
                          </w:divBdr>
                          <w:divsChild>
                            <w:div w:id="1320109166">
                              <w:marLeft w:val="0"/>
                              <w:marRight w:val="0"/>
                              <w:marTop w:val="0"/>
                              <w:marBottom w:val="0"/>
                              <w:divBdr>
                                <w:top w:val="none" w:sz="0" w:space="0" w:color="auto"/>
                                <w:left w:val="none" w:sz="0" w:space="0" w:color="auto"/>
                                <w:bottom w:val="none" w:sz="0" w:space="0" w:color="auto"/>
                                <w:right w:val="none" w:sz="0" w:space="0" w:color="auto"/>
                              </w:divBdr>
                              <w:divsChild>
                                <w:div w:id="1642883177">
                                  <w:marLeft w:val="0"/>
                                  <w:marRight w:val="0"/>
                                  <w:marTop w:val="0"/>
                                  <w:marBottom w:val="0"/>
                                  <w:divBdr>
                                    <w:top w:val="none" w:sz="0" w:space="0" w:color="auto"/>
                                    <w:left w:val="none" w:sz="0" w:space="0" w:color="auto"/>
                                    <w:bottom w:val="none" w:sz="0" w:space="0" w:color="auto"/>
                                    <w:right w:val="none" w:sz="0" w:space="0" w:color="auto"/>
                                  </w:divBdr>
                                  <w:divsChild>
                                    <w:div w:id="801309097">
                                      <w:marLeft w:val="0"/>
                                      <w:marRight w:val="0"/>
                                      <w:marTop w:val="0"/>
                                      <w:marBottom w:val="0"/>
                                      <w:divBdr>
                                        <w:top w:val="none" w:sz="0" w:space="0" w:color="auto"/>
                                        <w:left w:val="none" w:sz="0" w:space="0" w:color="auto"/>
                                        <w:bottom w:val="none" w:sz="0" w:space="0" w:color="auto"/>
                                        <w:right w:val="none" w:sz="0" w:space="0" w:color="auto"/>
                                      </w:divBdr>
                                    </w:div>
                                    <w:div w:id="658848173">
                                      <w:marLeft w:val="0"/>
                                      <w:marRight w:val="0"/>
                                      <w:marTop w:val="0"/>
                                      <w:marBottom w:val="0"/>
                                      <w:divBdr>
                                        <w:top w:val="none" w:sz="0" w:space="0" w:color="auto"/>
                                        <w:left w:val="none" w:sz="0" w:space="0" w:color="auto"/>
                                        <w:bottom w:val="none" w:sz="0" w:space="0" w:color="auto"/>
                                        <w:right w:val="none" w:sz="0" w:space="0" w:color="auto"/>
                                      </w:divBdr>
                                    </w:div>
                                    <w:div w:id="149836268">
                                      <w:blockQuote w:val="1"/>
                                      <w:marLeft w:val="0"/>
                                      <w:marRight w:val="0"/>
                                      <w:marTop w:val="0"/>
                                      <w:marBottom w:val="0"/>
                                      <w:divBdr>
                                        <w:top w:val="none" w:sz="0" w:space="0" w:color="auto"/>
                                        <w:left w:val="none" w:sz="0" w:space="0" w:color="auto"/>
                                        <w:bottom w:val="none" w:sz="0" w:space="0" w:color="auto"/>
                                        <w:right w:val="none" w:sz="0" w:space="0" w:color="auto"/>
                                      </w:divBdr>
                                    </w:div>
                                    <w:div w:id="266813053">
                                      <w:marLeft w:val="0"/>
                                      <w:marRight w:val="0"/>
                                      <w:marTop w:val="0"/>
                                      <w:marBottom w:val="0"/>
                                      <w:divBdr>
                                        <w:top w:val="none" w:sz="0" w:space="0" w:color="auto"/>
                                        <w:left w:val="none" w:sz="0" w:space="0" w:color="auto"/>
                                        <w:bottom w:val="none" w:sz="0" w:space="0" w:color="auto"/>
                                        <w:right w:val="none" w:sz="0" w:space="0" w:color="auto"/>
                                      </w:divBdr>
                                      <w:divsChild>
                                        <w:div w:id="454061474">
                                          <w:marLeft w:val="0"/>
                                          <w:marRight w:val="0"/>
                                          <w:marTop w:val="0"/>
                                          <w:marBottom w:val="0"/>
                                          <w:divBdr>
                                            <w:top w:val="none" w:sz="0" w:space="0" w:color="auto"/>
                                            <w:left w:val="none" w:sz="0" w:space="0" w:color="auto"/>
                                            <w:bottom w:val="none" w:sz="0" w:space="0" w:color="auto"/>
                                            <w:right w:val="none" w:sz="0" w:space="0" w:color="auto"/>
                                          </w:divBdr>
                                        </w:div>
                                      </w:divsChild>
                                    </w:div>
                                    <w:div w:id="1551769277">
                                      <w:marLeft w:val="0"/>
                                      <w:marRight w:val="0"/>
                                      <w:marTop w:val="0"/>
                                      <w:marBottom w:val="0"/>
                                      <w:divBdr>
                                        <w:top w:val="none" w:sz="0" w:space="0" w:color="auto"/>
                                        <w:left w:val="none" w:sz="0" w:space="0" w:color="auto"/>
                                        <w:bottom w:val="none" w:sz="0" w:space="0" w:color="auto"/>
                                        <w:right w:val="none" w:sz="0" w:space="0" w:color="auto"/>
                                      </w:divBdr>
                                      <w:divsChild>
                                        <w:div w:id="1280406332">
                                          <w:marLeft w:val="0"/>
                                          <w:marRight w:val="0"/>
                                          <w:marTop w:val="0"/>
                                          <w:marBottom w:val="0"/>
                                          <w:divBdr>
                                            <w:top w:val="none" w:sz="0" w:space="0" w:color="auto"/>
                                            <w:left w:val="none" w:sz="0" w:space="0" w:color="auto"/>
                                            <w:bottom w:val="none" w:sz="0" w:space="0" w:color="auto"/>
                                            <w:right w:val="none" w:sz="0" w:space="0" w:color="auto"/>
                                          </w:divBdr>
                                        </w:div>
                                      </w:divsChild>
                                    </w:div>
                                    <w:div w:id="1059788003">
                                      <w:marLeft w:val="0"/>
                                      <w:marRight w:val="0"/>
                                      <w:marTop w:val="0"/>
                                      <w:marBottom w:val="0"/>
                                      <w:divBdr>
                                        <w:top w:val="none" w:sz="0" w:space="0" w:color="auto"/>
                                        <w:left w:val="none" w:sz="0" w:space="0" w:color="auto"/>
                                        <w:bottom w:val="none" w:sz="0" w:space="0" w:color="auto"/>
                                        <w:right w:val="none" w:sz="0" w:space="0" w:color="auto"/>
                                      </w:divBdr>
                                      <w:divsChild>
                                        <w:div w:id="135804817">
                                          <w:marLeft w:val="0"/>
                                          <w:marRight w:val="0"/>
                                          <w:marTop w:val="0"/>
                                          <w:marBottom w:val="0"/>
                                          <w:divBdr>
                                            <w:top w:val="none" w:sz="0" w:space="0" w:color="auto"/>
                                            <w:left w:val="none" w:sz="0" w:space="0" w:color="auto"/>
                                            <w:bottom w:val="none" w:sz="0" w:space="0" w:color="auto"/>
                                            <w:right w:val="none" w:sz="0" w:space="0" w:color="auto"/>
                                          </w:divBdr>
                                        </w:div>
                                      </w:divsChild>
                                    </w:div>
                                    <w:div w:id="1749573969">
                                      <w:marLeft w:val="0"/>
                                      <w:marRight w:val="0"/>
                                      <w:marTop w:val="0"/>
                                      <w:marBottom w:val="0"/>
                                      <w:divBdr>
                                        <w:top w:val="none" w:sz="0" w:space="0" w:color="auto"/>
                                        <w:left w:val="none" w:sz="0" w:space="0" w:color="auto"/>
                                        <w:bottom w:val="none" w:sz="0" w:space="0" w:color="auto"/>
                                        <w:right w:val="none" w:sz="0" w:space="0" w:color="auto"/>
                                      </w:divBdr>
                                      <w:divsChild>
                                        <w:div w:id="17686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837343">
              <w:marLeft w:val="0"/>
              <w:marRight w:val="0"/>
              <w:marTop w:val="0"/>
              <w:marBottom w:val="0"/>
              <w:divBdr>
                <w:top w:val="none" w:sz="0" w:space="0" w:color="auto"/>
                <w:left w:val="none" w:sz="0" w:space="0" w:color="auto"/>
                <w:bottom w:val="none" w:sz="0" w:space="0" w:color="auto"/>
                <w:right w:val="none" w:sz="0" w:space="0" w:color="auto"/>
              </w:divBdr>
              <w:divsChild>
                <w:div w:id="825130274">
                  <w:marLeft w:val="0"/>
                  <w:marRight w:val="0"/>
                  <w:marTop w:val="0"/>
                  <w:marBottom w:val="0"/>
                  <w:divBdr>
                    <w:top w:val="none" w:sz="0" w:space="0" w:color="auto"/>
                    <w:left w:val="none" w:sz="0" w:space="0" w:color="auto"/>
                    <w:bottom w:val="none" w:sz="0" w:space="0" w:color="auto"/>
                    <w:right w:val="none" w:sz="0" w:space="0" w:color="auto"/>
                  </w:divBdr>
                  <w:divsChild>
                    <w:div w:id="1319503667">
                      <w:marLeft w:val="480"/>
                      <w:marRight w:val="480"/>
                      <w:marTop w:val="0"/>
                      <w:marBottom w:val="0"/>
                      <w:divBdr>
                        <w:top w:val="none" w:sz="0" w:space="0" w:color="auto"/>
                        <w:left w:val="none" w:sz="0" w:space="0" w:color="auto"/>
                        <w:bottom w:val="none" w:sz="0" w:space="0" w:color="auto"/>
                        <w:right w:val="none" w:sz="0" w:space="0" w:color="auto"/>
                      </w:divBdr>
                      <w:divsChild>
                        <w:div w:id="1127704742">
                          <w:marLeft w:val="0"/>
                          <w:marRight w:val="0"/>
                          <w:marTop w:val="0"/>
                          <w:marBottom w:val="0"/>
                          <w:divBdr>
                            <w:top w:val="none" w:sz="0" w:space="0" w:color="auto"/>
                            <w:left w:val="none" w:sz="0" w:space="0" w:color="auto"/>
                            <w:bottom w:val="none" w:sz="0" w:space="0" w:color="auto"/>
                            <w:right w:val="none" w:sz="0" w:space="0" w:color="auto"/>
                          </w:divBdr>
                          <w:divsChild>
                            <w:div w:id="867067049">
                              <w:marLeft w:val="0"/>
                              <w:marRight w:val="0"/>
                              <w:marTop w:val="0"/>
                              <w:marBottom w:val="0"/>
                              <w:divBdr>
                                <w:top w:val="none" w:sz="0" w:space="0" w:color="auto"/>
                                <w:left w:val="none" w:sz="0" w:space="0" w:color="auto"/>
                                <w:bottom w:val="none" w:sz="0" w:space="0" w:color="auto"/>
                                <w:right w:val="none" w:sz="0" w:space="0" w:color="auto"/>
                              </w:divBdr>
                              <w:divsChild>
                                <w:div w:id="1062369470">
                                  <w:marLeft w:val="0"/>
                                  <w:marRight w:val="0"/>
                                  <w:marTop w:val="0"/>
                                  <w:marBottom w:val="0"/>
                                  <w:divBdr>
                                    <w:top w:val="none" w:sz="0" w:space="0" w:color="auto"/>
                                    <w:left w:val="none" w:sz="0" w:space="0" w:color="auto"/>
                                    <w:bottom w:val="none" w:sz="0" w:space="0" w:color="auto"/>
                                    <w:right w:val="none" w:sz="0" w:space="0" w:color="auto"/>
                                  </w:divBdr>
                                  <w:divsChild>
                                    <w:div w:id="559369850">
                                      <w:marLeft w:val="0"/>
                                      <w:marRight w:val="0"/>
                                      <w:marTop w:val="0"/>
                                      <w:marBottom w:val="0"/>
                                      <w:divBdr>
                                        <w:top w:val="none" w:sz="0" w:space="0" w:color="auto"/>
                                        <w:left w:val="none" w:sz="0" w:space="0" w:color="auto"/>
                                        <w:bottom w:val="none" w:sz="0" w:space="0" w:color="auto"/>
                                        <w:right w:val="none" w:sz="0" w:space="0" w:color="auto"/>
                                      </w:divBdr>
                                      <w:divsChild>
                                        <w:div w:id="404957621">
                                          <w:marLeft w:val="0"/>
                                          <w:marRight w:val="0"/>
                                          <w:marTop w:val="0"/>
                                          <w:marBottom w:val="0"/>
                                          <w:divBdr>
                                            <w:top w:val="none" w:sz="0" w:space="0" w:color="auto"/>
                                            <w:left w:val="none" w:sz="0" w:space="0" w:color="auto"/>
                                            <w:bottom w:val="none" w:sz="0" w:space="0" w:color="auto"/>
                                            <w:right w:val="none" w:sz="0" w:space="0" w:color="auto"/>
                                          </w:divBdr>
                                          <w:divsChild>
                                            <w:div w:id="45683367">
                                              <w:marLeft w:val="0"/>
                                              <w:marRight w:val="0"/>
                                              <w:marTop w:val="0"/>
                                              <w:marBottom w:val="0"/>
                                              <w:divBdr>
                                                <w:top w:val="none" w:sz="0" w:space="0" w:color="auto"/>
                                                <w:left w:val="none" w:sz="0" w:space="0" w:color="auto"/>
                                                <w:bottom w:val="none" w:sz="0" w:space="0" w:color="auto"/>
                                                <w:right w:val="none" w:sz="0" w:space="0" w:color="auto"/>
                                              </w:divBdr>
                                              <w:divsChild>
                                                <w:div w:id="157138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321409">
                                  <w:marLeft w:val="360"/>
                                  <w:marRight w:val="0"/>
                                  <w:marTop w:val="0"/>
                                  <w:marBottom w:val="0"/>
                                  <w:divBdr>
                                    <w:top w:val="none" w:sz="0" w:space="0" w:color="auto"/>
                                    <w:left w:val="none" w:sz="0" w:space="0" w:color="auto"/>
                                    <w:bottom w:val="none" w:sz="0" w:space="0" w:color="auto"/>
                                    <w:right w:val="none" w:sz="0" w:space="0" w:color="auto"/>
                                  </w:divBdr>
                                  <w:divsChild>
                                    <w:div w:id="498231116">
                                      <w:marLeft w:val="0"/>
                                      <w:marRight w:val="0"/>
                                      <w:marTop w:val="0"/>
                                      <w:marBottom w:val="0"/>
                                      <w:divBdr>
                                        <w:top w:val="none" w:sz="0" w:space="0" w:color="auto"/>
                                        <w:left w:val="none" w:sz="0" w:space="0" w:color="auto"/>
                                        <w:bottom w:val="none" w:sz="0" w:space="0" w:color="auto"/>
                                        <w:right w:val="none" w:sz="0" w:space="0" w:color="auto"/>
                                      </w:divBdr>
                                      <w:divsChild>
                                        <w:div w:id="9626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croservices.io/" TargetMode="External"/><Relationship Id="rId18" Type="http://schemas.openxmlformats.org/officeDocument/2006/relationships/hyperlink" Target="https://aws.amazon.com/sns/?whats-new-cards.sort-by=item.additionalFields.postDateTime&amp;whats-new-cards.sort-order=desc" TargetMode="External"/><Relationship Id="rId26" Type="http://schemas.openxmlformats.org/officeDocument/2006/relationships/hyperlink" Target="https://lucene.apache.org/solr/guide/7_2/spatial-search.html" TargetMode="External"/><Relationship Id="rId39" Type="http://schemas.openxmlformats.org/officeDocument/2006/relationships/hyperlink" Target="https://avinetworks.com/what-is-load-balancing/" TargetMode="External"/><Relationship Id="rId21" Type="http://schemas.openxmlformats.org/officeDocument/2006/relationships/hyperlink" Target="http://www.cecs.uci.edu/~papers/compendium94-03/papers/1996/isss96/pdffiles/5_2.pdf" TargetMode="External"/><Relationship Id="rId34" Type="http://schemas.openxmlformats.org/officeDocument/2006/relationships/hyperlink" Target="https://redis.io/" TargetMode="External"/><Relationship Id="rId42" Type="http://schemas.openxmlformats.org/officeDocument/2006/relationships/hyperlink" Target="http://cloudurable.com/blog/kafka-architecture-consumers/index.html" TargetMode="External"/><Relationship Id="rId47" Type="http://schemas.openxmlformats.org/officeDocument/2006/relationships/theme" Target="theme/theme1.xml"/><Relationship Id="rId7" Type="http://schemas.openxmlformats.org/officeDocument/2006/relationships/hyperlink" Target="https://wiki.openstreetmap.org/wiki/Isochrone" TargetMode="External"/><Relationship Id="rId2" Type="http://schemas.openxmlformats.org/officeDocument/2006/relationships/styles" Target="styles.xml"/><Relationship Id="rId16" Type="http://schemas.openxmlformats.org/officeDocument/2006/relationships/hyperlink" Target="https://www.rabbitmq.com/" TargetMode="External"/><Relationship Id="rId29"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hyperlink" Target="http://clipart-library.com/clipart/1402216.htm" TargetMode="External"/><Relationship Id="rId11" Type="http://schemas.openxmlformats.org/officeDocument/2006/relationships/hyperlink" Target="https://cassandra.apache.org/" TargetMode="External"/><Relationship Id="rId24" Type="http://schemas.openxmlformats.org/officeDocument/2006/relationships/hyperlink" Target="https://lucene.apache.org/" TargetMode="External"/><Relationship Id="rId32" Type="http://schemas.openxmlformats.org/officeDocument/2006/relationships/hyperlink" Target="https://pdfs.semanticscholar.org/d3a9/e6dc037c4fa278677cfb2122151c90e229c1.pdf" TargetMode="External"/><Relationship Id="rId37" Type="http://schemas.openxmlformats.org/officeDocument/2006/relationships/hyperlink" Target="https://en.wikipedia.org/wiki/Content_delivery_network" TargetMode="External"/><Relationship Id="rId40" Type="http://schemas.openxmlformats.org/officeDocument/2006/relationships/hyperlink" Target="http://educative.io/" TargetMode="External"/><Relationship Id="rId45" Type="http://schemas.openxmlformats.org/officeDocument/2006/relationships/hyperlink" Target="https://www.elastic.co/blog/found-keeping-elasticsearch-in-sync" TargetMode="External"/><Relationship Id="rId5" Type="http://schemas.openxmlformats.org/officeDocument/2006/relationships/image" Target="media/image1.jpeg"/><Relationship Id="rId15" Type="http://schemas.openxmlformats.org/officeDocument/2006/relationships/hyperlink" Target="https://kafka.apache.org/" TargetMode="External"/><Relationship Id="rId23" Type="http://schemas.openxmlformats.org/officeDocument/2006/relationships/hyperlink" Target="https://lucene.apache.org/solr/" TargetMode="External"/><Relationship Id="rId28" Type="http://schemas.openxmlformats.org/officeDocument/2006/relationships/hyperlink" Target="https://mixpanel.com/topics/what-are-in-app-notifications/" TargetMode="External"/><Relationship Id="rId36" Type="http://schemas.openxmlformats.org/officeDocument/2006/relationships/hyperlink" Target="https://medium.com/datadriveninvestor/all-things-caching-use-cases-benefits-strategies-choosing-a-caching-technology-exploring-fa6c1f2e93aa" TargetMode="External"/><Relationship Id="rId10" Type="http://schemas.openxmlformats.org/officeDocument/2006/relationships/hyperlink" Target="https://en.wikipedia.org/wiki/ACID" TargetMode="External"/><Relationship Id="rId19" Type="http://schemas.openxmlformats.org/officeDocument/2006/relationships/hyperlink" Target="https://aws.amazon.com/amazon-mq/?amazon-mq.sort-by=item.additionalFields.postDateTime&amp;amazon-mq.sort-order=desc" TargetMode="External"/><Relationship Id="rId31" Type="http://schemas.openxmlformats.org/officeDocument/2006/relationships/hyperlink" Target="https://en.wikipedia.org/wiki/Autoscaling" TargetMode="External"/><Relationship Id="rId44" Type="http://schemas.openxmlformats.org/officeDocument/2006/relationships/hyperlink" Target="https://medium.com/trackit/how-to-add-a-redis-caching-layer-to-your-elasticsearch-queries-ca56e5e84d9b"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Publish%E2%80%93subscribe_pattern" TargetMode="External"/><Relationship Id="rId22" Type="http://schemas.openxmlformats.org/officeDocument/2006/relationships/hyperlink" Target="https://www.elastic.co/" TargetMode="External"/><Relationship Id="rId27" Type="http://schemas.openxmlformats.org/officeDocument/2006/relationships/image" Target="media/image3.jpeg"/><Relationship Id="rId30" Type="http://schemas.openxmlformats.org/officeDocument/2006/relationships/image" Target="media/image5.gif"/><Relationship Id="rId35" Type="http://schemas.openxmlformats.org/officeDocument/2006/relationships/hyperlink" Target="https://memcached.org/" TargetMode="External"/><Relationship Id="rId43" Type="http://schemas.openxmlformats.org/officeDocument/2006/relationships/hyperlink" Target="https://www.educative.io/courses/grokking-the-system-design-interview" TargetMode="External"/><Relationship Id="rId8" Type="http://schemas.openxmlformats.org/officeDocument/2006/relationships/hyperlink" Target="https://www.smartdraw.com/entity-relationship-diagram/" TargetMode="External"/><Relationship Id="rId3" Type="http://schemas.openxmlformats.org/officeDocument/2006/relationships/settings" Target="settings.xml"/><Relationship Id="rId12" Type="http://schemas.openxmlformats.org/officeDocument/2006/relationships/hyperlink" Target="https://aws.amazon.com/s3/" TargetMode="External"/><Relationship Id="rId17" Type="http://schemas.openxmlformats.org/officeDocument/2006/relationships/hyperlink" Target="http://activemq.apache.org/" TargetMode="External"/><Relationship Id="rId25" Type="http://schemas.openxmlformats.org/officeDocument/2006/relationships/hyperlink" Target="https://www.elastic.co/guide/en/elasticsearch/reference/current/query-dsl-geo-distance-query.html" TargetMode="External"/><Relationship Id="rId33" Type="http://schemas.openxmlformats.org/officeDocument/2006/relationships/hyperlink" Target="https://medium.com/trackit/how-to-add-a-redis-caching-layer-to-your-elasticsearch-queries-ca56e5e84d9b" TargetMode="External"/><Relationship Id="rId38" Type="http://schemas.openxmlformats.org/officeDocument/2006/relationships/hyperlink" Target="https://oauth.net/2/" TargetMode="External"/><Relationship Id="rId46" Type="http://schemas.openxmlformats.org/officeDocument/2006/relationships/fontTable" Target="fontTable.xml"/><Relationship Id="rId20" Type="http://schemas.openxmlformats.org/officeDocument/2006/relationships/hyperlink" Target="https://microservices.io/patterns/data/database-per-service.html" TargetMode="External"/><Relationship Id="rId41" Type="http://schemas.openxmlformats.org/officeDocument/2006/relationships/hyperlink" Target="https://en.wikipedia.org/wiki/DoorDa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4383</Words>
  <Characters>24989</Characters>
  <Application>Microsoft Office Word</Application>
  <DocSecurity>0</DocSecurity>
  <Lines>208</Lines>
  <Paragraphs>58</Paragraphs>
  <ScaleCrop>false</ScaleCrop>
  <Company/>
  <LinksUpToDate>false</LinksUpToDate>
  <CharactersWithSpaces>29314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Shrivastav, Gaurav</dc:creator>
  <cp:keywords/>
  <dc:description/>
  <cp:lastModifiedBy>Shrivastav, Gaurav</cp:lastModifiedBy>
  <cp:revision>2</cp:revision>
  <dcterms:created xsi:type="dcterms:W3CDTF">2022-11-29T15:27:00Z</dcterms:created>
  <dcterms:modified xsi:type="dcterms:W3CDTF">2022-11-29T15:27:00Z</dcterms:modified>
</cp:coreProperties>
</file>