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COP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 xml:space="preserve"> </w:t>
      </w: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6726: D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>atabase Systems Implementation</w:t>
      </w:r>
    </w:p>
    <w:p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36"/>
          <w:szCs w:val="43"/>
        </w:rPr>
        <w:t>Spring 2018</w:t>
      </w:r>
    </w:p>
    <w:p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>
        <w:rPr>
          <w:rFonts w:ascii="Helvetica Neue" w:eastAsia="Times New Roman" w:hAnsi="Helvetica Neue" w:cs="Times New Roman"/>
          <w:color w:val="2D3B45"/>
          <w:sz w:val="36"/>
          <w:szCs w:val="43"/>
        </w:rPr>
        <w:t>Weekly Assignment 1</w:t>
      </w:r>
    </w:p>
    <w:p w:rsidR="00E60051" w:rsidRDefault="00E60051"/>
    <w:p w:rsidR="00E60051" w:rsidRDefault="004836B0">
      <w:r>
        <w:t>01-23-2018</w:t>
      </w:r>
    </w:p>
    <w:p w:rsidR="00E60051" w:rsidRDefault="00E60051"/>
    <w:p w:rsidR="00E60051" w:rsidRDefault="004A742A" w:rsidP="004A742A">
      <w:pPr>
        <w:pStyle w:val="ListParagraph"/>
        <w:numPr>
          <w:ilvl w:val="0"/>
          <w:numId w:val="1"/>
        </w:numPr>
      </w:pPr>
      <w:proofErr w:type="spellStart"/>
      <w:r>
        <w:t>Asm.js</w:t>
      </w:r>
      <w:proofErr w:type="spellEnd"/>
      <w:r>
        <w:t xml:space="preserve"> is not just faster at processing, it is faster to compute.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 xml:space="preserve">Web assembly is a further extension of the idea of </w:t>
      </w:r>
      <w:proofErr w:type="spellStart"/>
      <w:r>
        <w:t>ASM.js</w:t>
      </w:r>
      <w:proofErr w:type="spellEnd"/>
      <w:r>
        <w:t xml:space="preserve"> and applies it to the idea chain of commands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>Data Representation on Disks</w:t>
      </w:r>
    </w:p>
    <w:p w:rsidR="004A742A" w:rsidRDefault="004A742A" w:rsidP="00C57848">
      <w:pPr>
        <w:pStyle w:val="ListParagraph"/>
        <w:numPr>
          <w:ilvl w:val="1"/>
          <w:numId w:val="1"/>
        </w:numPr>
      </w:pPr>
      <w:r>
        <w:t>JSON: Inter computer communication</w:t>
      </w:r>
    </w:p>
    <w:p w:rsidR="004A742A" w:rsidRDefault="004A742A" w:rsidP="00C57848">
      <w:pPr>
        <w:pStyle w:val="ListParagraph"/>
        <w:numPr>
          <w:ilvl w:val="1"/>
          <w:numId w:val="1"/>
        </w:numPr>
      </w:pPr>
      <w:r>
        <w:t>YAML: for DB</w:t>
      </w:r>
    </w:p>
    <w:p w:rsidR="004A742A" w:rsidRDefault="004A742A" w:rsidP="00C57848">
      <w:pPr>
        <w:pStyle w:val="ListParagraph"/>
        <w:numPr>
          <w:ilvl w:val="1"/>
          <w:numId w:val="1"/>
        </w:numPr>
      </w:pPr>
      <w:r>
        <w:t>XML: For old people … java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>JSON YAML AND XML can be converted to each other by a lot of products nowadays.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 xml:space="preserve">XML died out because </w:t>
      </w:r>
      <w:r w:rsidR="00C57848">
        <w:t>it’s</w:t>
      </w:r>
      <w:r>
        <w:t xml:space="preserve"> too verbose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>BSON: Binary JSON: In case you are not implementing string. It basically removes text, we have picture perfect representation of numbers.</w:t>
      </w:r>
    </w:p>
    <w:p w:rsidR="004A742A" w:rsidRDefault="00C57848" w:rsidP="004A742A">
      <w:pPr>
        <w:pStyle w:val="ListParagraph"/>
        <w:numPr>
          <w:ilvl w:val="0"/>
          <w:numId w:val="1"/>
        </w:numPr>
      </w:pPr>
      <w:r>
        <w:t>CSV:</w:t>
      </w:r>
      <w:r w:rsidR="004A742A">
        <w:t xml:space="preserve"> Large tables are shared primarily in this format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>How do I find the simplest packaging for my data? That’s the question we always try to answer.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>Column Store and Row store are two different ideas of storing data on disk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>Idea of defining a good Disk Block is very important.</w:t>
      </w:r>
    </w:p>
    <w:p w:rsidR="004A742A" w:rsidRDefault="004A742A" w:rsidP="004A742A">
      <w:pPr>
        <w:pStyle w:val="ListParagraph"/>
        <w:numPr>
          <w:ilvl w:val="0"/>
          <w:numId w:val="1"/>
        </w:numPr>
      </w:pPr>
      <w:r>
        <w:t xml:space="preserve">Disk Block truly ingrained in </w:t>
      </w:r>
      <w:r w:rsidR="00C57848">
        <w:t xml:space="preserve">everything. </w:t>
      </w:r>
    </w:p>
    <w:p w:rsidR="00C57848" w:rsidRDefault="00C57848" w:rsidP="004A742A">
      <w:pPr>
        <w:pStyle w:val="ListParagraph"/>
        <w:numPr>
          <w:ilvl w:val="0"/>
          <w:numId w:val="1"/>
        </w:numPr>
      </w:pPr>
      <w:r>
        <w:t xml:space="preserve">Its 4KB (default) for disks … although it should be </w:t>
      </w:r>
      <w:proofErr w:type="spellStart"/>
      <w:r>
        <w:t>waaaaay</w:t>
      </w:r>
      <w:proofErr w:type="spellEnd"/>
      <w:r>
        <w:t xml:space="preserve"> more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Core data structure for a DB is a tuple.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Tuples are packed into Disk Blocks.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Pack Disk Blocks into some fancier Meta Structure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How do we read these disk blocks?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First DB to successfully implement column store is C Store -&gt; Sold Vertica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Virtually all column store based DBs are bad for transactional DB.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They are good for analytics.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In column store you have to provide exceptional column processing.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>You have to deal with an entire Disk Block at a time even if you want to alter a single tuple/record.</w:t>
      </w:r>
    </w:p>
    <w:p w:rsidR="00C57848" w:rsidRDefault="00C57848" w:rsidP="00C57848">
      <w:pPr>
        <w:pStyle w:val="ListParagraph"/>
        <w:numPr>
          <w:ilvl w:val="0"/>
          <w:numId w:val="1"/>
        </w:numPr>
      </w:pPr>
      <w:r>
        <w:t xml:space="preserve">DD command in Linux is dangerous but lets us showcase how disk blocks affect performance. </w:t>
      </w:r>
    </w:p>
    <w:p w:rsidR="004836B0" w:rsidRDefault="004836B0" w:rsidP="004836B0">
      <w:pPr>
        <w:pStyle w:val="ListParagraph"/>
        <w:numPr>
          <w:ilvl w:val="0"/>
          <w:numId w:val="1"/>
        </w:numPr>
      </w:pPr>
      <w:r>
        <w:t>4KB for SSDs is a terrible block size, 128 KB showed by professor is significantly better (order of magnitude 1 or more)</w:t>
      </w:r>
    </w:p>
    <w:p w:rsidR="004836B0" w:rsidRDefault="004836B0" w:rsidP="004836B0"/>
    <w:p w:rsidR="004836B0" w:rsidRDefault="004836B0" w:rsidP="004836B0">
      <w:r>
        <w:t>01-25-2018</w:t>
      </w:r>
    </w:p>
    <w:p w:rsidR="004836B0" w:rsidRDefault="004836B0" w:rsidP="004836B0"/>
    <w:p w:rsidR="004836B0" w:rsidRDefault="004836B0" w:rsidP="004836B0">
      <w:pPr>
        <w:pStyle w:val="ListParagraph"/>
        <w:numPr>
          <w:ilvl w:val="0"/>
          <w:numId w:val="1"/>
        </w:numPr>
      </w:pPr>
      <w:r>
        <w:lastRenderedPageBreak/>
        <w:t>Code for project1 can be modernized, but it has mode components coming in soon, be careful if you intend to change lot of it.</w:t>
      </w:r>
    </w:p>
    <w:p w:rsidR="004836B0" w:rsidRDefault="006E68CF" w:rsidP="004836B0">
      <w:pPr>
        <w:pStyle w:val="ListParagraph"/>
        <w:numPr>
          <w:ilvl w:val="0"/>
          <w:numId w:val="1"/>
        </w:numPr>
      </w:pPr>
      <w:r>
        <w:t>Column store can be hard on memory are you have to at least maintain 3 in memory at any given time, two from where you compare data and a 3</w:t>
      </w:r>
      <w:r w:rsidRPr="006E68CF">
        <w:rPr>
          <w:vertAlign w:val="superscript"/>
        </w:rPr>
        <w:t>rd</w:t>
      </w:r>
      <w:r>
        <w:t xml:space="preserve"> one where you write a result.</w:t>
      </w:r>
    </w:p>
    <w:p w:rsidR="006E68CF" w:rsidRDefault="006E68CF" w:rsidP="006E68CF">
      <w:pPr>
        <w:pStyle w:val="ListParagraph"/>
        <w:numPr>
          <w:ilvl w:val="0"/>
          <w:numId w:val="1"/>
        </w:numPr>
      </w:pPr>
      <w:proofErr w:type="spellStart"/>
      <w:r>
        <w:t>Columnstore</w:t>
      </w:r>
      <w:proofErr w:type="spellEnd"/>
      <w:r>
        <w:t xml:space="preserve"> are more compressible though, especially if they are simple and predictable. </w:t>
      </w:r>
    </w:p>
    <w:p w:rsidR="006E68CF" w:rsidRDefault="006E68CF" w:rsidP="006E68CF">
      <w:pPr>
        <w:pStyle w:val="ListParagraph"/>
        <w:numPr>
          <w:ilvl w:val="0"/>
          <w:numId w:val="1"/>
        </w:numPr>
      </w:pPr>
      <w:r>
        <w:t>Certain operations are faster on column.</w:t>
      </w:r>
    </w:p>
    <w:p w:rsidR="006E68CF" w:rsidRDefault="006E68CF" w:rsidP="006E68CF">
      <w:pPr>
        <w:pStyle w:val="ListParagraph"/>
        <w:numPr>
          <w:ilvl w:val="0"/>
          <w:numId w:val="1"/>
        </w:numPr>
      </w:pPr>
      <w:r>
        <w:t>Disk speeds</w:t>
      </w:r>
    </w:p>
    <w:p w:rsidR="006E68CF" w:rsidRDefault="006E68CF" w:rsidP="006E68CF">
      <w:pPr>
        <w:pStyle w:val="ListParagraph"/>
        <w:numPr>
          <w:ilvl w:val="1"/>
          <w:numId w:val="1"/>
        </w:numPr>
      </w:pPr>
      <w:r>
        <w:t xml:space="preserve">Spindle disk &lt; - 200 </w:t>
      </w:r>
      <w:proofErr w:type="spellStart"/>
      <w:r>
        <w:t>MBps</w:t>
      </w:r>
      <w:proofErr w:type="spellEnd"/>
    </w:p>
    <w:p w:rsidR="006E68CF" w:rsidRDefault="006E68CF" w:rsidP="006E68CF">
      <w:pPr>
        <w:pStyle w:val="ListParagraph"/>
        <w:numPr>
          <w:ilvl w:val="1"/>
          <w:numId w:val="1"/>
        </w:numPr>
      </w:pPr>
      <w:r>
        <w:t>SSDs?? Many promises but are fairly deceiving at times</w:t>
      </w:r>
    </w:p>
    <w:p w:rsidR="006E68CF" w:rsidRDefault="006E68CF" w:rsidP="006E68CF">
      <w:pPr>
        <w:pStyle w:val="ListParagraph"/>
        <w:numPr>
          <w:ilvl w:val="0"/>
          <w:numId w:val="1"/>
        </w:numPr>
      </w:pPr>
      <w:r>
        <w:t>There are 16 TB SSDs from Samsung, already on the market.</w:t>
      </w:r>
    </w:p>
    <w:p w:rsidR="006E68CF" w:rsidRDefault="006E68CF" w:rsidP="006E68CF">
      <w:pPr>
        <w:pStyle w:val="ListParagraph"/>
        <w:numPr>
          <w:ilvl w:val="0"/>
          <w:numId w:val="1"/>
        </w:numPr>
      </w:pPr>
      <w:r>
        <w:t>Platters spin at 5400, 7200,10000,15000 RPM.</w:t>
      </w:r>
    </w:p>
    <w:p w:rsidR="006E68CF" w:rsidRDefault="006E68CF" w:rsidP="006E68CF">
      <w:pPr>
        <w:pStyle w:val="ListParagraph"/>
        <w:numPr>
          <w:ilvl w:val="0"/>
          <w:numId w:val="1"/>
        </w:numPr>
      </w:pPr>
      <w:r>
        <w:t>Best HDDs need 2ms to position the head, that’s very slow.</w:t>
      </w:r>
    </w:p>
    <w:p w:rsidR="004836B0" w:rsidRDefault="004836B0" w:rsidP="004836B0">
      <w:pPr>
        <w:pStyle w:val="ListParagraph"/>
        <w:numPr>
          <w:ilvl w:val="0"/>
          <w:numId w:val="1"/>
        </w:numPr>
      </w:pPr>
      <w:r>
        <w:t xml:space="preserve"> </w:t>
      </w:r>
      <w:r w:rsidR="006E68CF">
        <w:t>Move from track to track</w:t>
      </w:r>
      <w:proofErr w:type="gramStart"/>
      <w:r w:rsidR="006E68CF">
        <w:t xml:space="preserve"> ..</w:t>
      </w:r>
      <w:proofErr w:type="gramEnd"/>
      <w:r w:rsidR="006E68CF">
        <w:t xml:space="preserve"> 0.1 </w:t>
      </w:r>
      <w:proofErr w:type="spellStart"/>
      <w:r w:rsidR="006E68CF">
        <w:t>ms</w:t>
      </w:r>
      <w:proofErr w:type="spellEnd"/>
    </w:p>
    <w:p w:rsidR="006E68CF" w:rsidRDefault="006E68CF" w:rsidP="004836B0">
      <w:pPr>
        <w:pStyle w:val="ListParagraph"/>
        <w:numPr>
          <w:ilvl w:val="0"/>
          <w:numId w:val="1"/>
        </w:numPr>
      </w:pPr>
      <w:r>
        <w:t xml:space="preserve">Random Read repositioning </w:t>
      </w:r>
      <w:proofErr w:type="gramStart"/>
      <w:r>
        <w:t>delay :</w:t>
      </w:r>
      <w:proofErr w:type="gramEnd"/>
      <w:r>
        <w:t xml:space="preserve"> 2-10 </w:t>
      </w:r>
      <w:proofErr w:type="spellStart"/>
      <w:r>
        <w:t>ms</w:t>
      </w:r>
      <w:proofErr w:type="spellEnd"/>
    </w:p>
    <w:p w:rsidR="006E68CF" w:rsidRDefault="006E68CF" w:rsidP="004836B0">
      <w:pPr>
        <w:pStyle w:val="ListParagraph"/>
        <w:numPr>
          <w:ilvl w:val="0"/>
          <w:numId w:val="1"/>
        </w:numPr>
      </w:pPr>
      <w:proofErr w:type="gramStart"/>
      <w:r>
        <w:t>Typically</w:t>
      </w:r>
      <w:proofErr w:type="gramEnd"/>
      <w:r>
        <w:t xml:space="preserve"> data is stored in cylinder</w:t>
      </w:r>
    </w:p>
    <w:p w:rsidR="006E68CF" w:rsidRDefault="006E68CF" w:rsidP="004836B0">
      <w:pPr>
        <w:pStyle w:val="ListParagraph"/>
        <w:numPr>
          <w:ilvl w:val="0"/>
          <w:numId w:val="1"/>
        </w:numPr>
      </w:pPr>
      <w:r>
        <w:t xml:space="preserve">Sector size is ½ KB </w:t>
      </w:r>
    </w:p>
    <w:p w:rsidR="006E68CF" w:rsidRDefault="006E68CF" w:rsidP="004836B0">
      <w:pPr>
        <w:pStyle w:val="ListParagraph"/>
        <w:numPr>
          <w:ilvl w:val="0"/>
          <w:numId w:val="1"/>
        </w:numPr>
      </w:pPr>
      <w:r>
        <w:t>Speed of head is typically a physical limit.</w:t>
      </w:r>
    </w:p>
    <w:p w:rsidR="006E68CF" w:rsidRDefault="006E68CF" w:rsidP="004836B0">
      <w:pPr>
        <w:pStyle w:val="ListParagraph"/>
        <w:numPr>
          <w:ilvl w:val="0"/>
          <w:numId w:val="1"/>
        </w:numPr>
      </w:pPr>
      <w:r>
        <w:t>Nowadays sectors are of same size irrespective of position on platter.</w:t>
      </w:r>
    </w:p>
    <w:p w:rsidR="006E68CF" w:rsidRDefault="006E68CF" w:rsidP="004836B0">
      <w:pPr>
        <w:pStyle w:val="ListParagraph"/>
        <w:numPr>
          <w:ilvl w:val="0"/>
          <w:numId w:val="1"/>
        </w:numPr>
      </w:pPr>
      <w:r>
        <w:t>Disk block in HDD is 32KB</w:t>
      </w:r>
    </w:p>
    <w:p w:rsidR="006E68CF" w:rsidRDefault="006E68CF" w:rsidP="004836B0">
      <w:pPr>
        <w:pStyle w:val="ListParagraph"/>
        <w:numPr>
          <w:ilvl w:val="0"/>
          <w:numId w:val="1"/>
        </w:numPr>
      </w:pPr>
      <w:r>
        <w:t>HDDs like large files.</w:t>
      </w:r>
    </w:p>
    <w:p w:rsidR="006E68CF" w:rsidRDefault="006E68CF" w:rsidP="00216E49">
      <w:pPr>
        <w:ind w:left="360"/>
      </w:pPr>
      <w:bookmarkStart w:id="0" w:name="_GoBack"/>
      <w:bookmarkEnd w:id="0"/>
    </w:p>
    <w:sectPr w:rsidR="006E68CF" w:rsidSect="00AB40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CDB" w:rsidRDefault="005A2CDB" w:rsidP="00E60051">
      <w:r>
        <w:separator/>
      </w:r>
    </w:p>
  </w:endnote>
  <w:endnote w:type="continuationSeparator" w:id="0">
    <w:p w:rsidR="005A2CDB" w:rsidRDefault="005A2CDB" w:rsidP="00E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CDB" w:rsidRDefault="005A2CDB" w:rsidP="00E60051">
      <w:r>
        <w:separator/>
      </w:r>
    </w:p>
  </w:footnote>
  <w:footnote w:type="continuationSeparator" w:id="0">
    <w:p w:rsidR="005A2CDB" w:rsidRDefault="005A2CDB" w:rsidP="00E6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051" w:rsidRPr="00E60051" w:rsidRDefault="00E60051" w:rsidP="00E60051">
    <w:pPr>
      <w:shd w:val="clear" w:color="auto" w:fill="FFFFFF"/>
      <w:ind w:firstLine="720"/>
      <w:jc w:val="right"/>
      <w:outlineLvl w:val="1"/>
      <w:rPr>
        <w:rFonts w:ascii="Helvetica Neue" w:eastAsia="Times New Roman" w:hAnsi="Helvetica Neue" w:cs="Times New Roman"/>
        <w:color w:val="2D3B45"/>
        <w:sz w:val="28"/>
        <w:szCs w:val="43"/>
      </w:rPr>
    </w:pPr>
    <w:r>
      <w:rPr>
        <w:rFonts w:ascii="Helvetica Neue" w:eastAsia="Times New Roman" w:hAnsi="Helvetica Neue" w:cs="Times New Roman"/>
        <w:color w:val="2D3B45"/>
        <w:sz w:val="28"/>
        <w:szCs w:val="43"/>
      </w:rPr>
      <w:t xml:space="preserve">Gaurav Singh | </w:t>
    </w:r>
    <w:r w:rsidRPr="00E60051">
      <w:rPr>
        <w:rFonts w:ascii="Helvetica Neue" w:eastAsia="Times New Roman" w:hAnsi="Helvetica Neue" w:cs="Times New Roman"/>
        <w:color w:val="2D3B45"/>
        <w:sz w:val="28"/>
        <w:szCs w:val="43"/>
      </w:rPr>
      <w:t>UFID: 36398850</w:t>
    </w:r>
  </w:p>
  <w:p w:rsidR="00E60051" w:rsidRDefault="00E60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6F04"/>
    <w:multiLevelType w:val="hybridMultilevel"/>
    <w:tmpl w:val="40926CDC"/>
    <w:lvl w:ilvl="0" w:tplc="59D2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216E49"/>
    <w:rsid w:val="004836B0"/>
    <w:rsid w:val="004A742A"/>
    <w:rsid w:val="005A2CDB"/>
    <w:rsid w:val="006E68CF"/>
    <w:rsid w:val="00AB400A"/>
    <w:rsid w:val="00C57848"/>
    <w:rsid w:val="00E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58AA"/>
  <w15:chartTrackingRefBased/>
  <w15:docId w15:val="{2C63E00F-1BFF-1442-A1D7-9269902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51"/>
  </w:style>
  <w:style w:type="paragraph" w:styleId="Footer">
    <w:name w:val="footer"/>
    <w:basedOn w:val="Normal"/>
    <w:link w:val="Foot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51"/>
  </w:style>
  <w:style w:type="character" w:customStyle="1" w:styleId="Heading2Char">
    <w:name w:val="Heading 2 Char"/>
    <w:basedOn w:val="DefaultParagraphFont"/>
    <w:link w:val="Heading2"/>
    <w:uiPriority w:val="9"/>
    <w:rsid w:val="00E60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Sequeira</dc:creator>
  <cp:keywords/>
  <dc:description/>
  <cp:lastModifiedBy>Sasha Sequeira</cp:lastModifiedBy>
  <cp:revision>4</cp:revision>
  <dcterms:created xsi:type="dcterms:W3CDTF">2018-02-02T23:13:00Z</dcterms:created>
  <dcterms:modified xsi:type="dcterms:W3CDTF">2018-02-02T23:42:00Z</dcterms:modified>
</cp:coreProperties>
</file>