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DA" w:rsidRDefault="00372494" w:rsidP="00372494">
      <w:pPr>
        <w:jc w:val="center"/>
        <w:rPr>
          <w:rFonts w:ascii="Arial Rounded MT Bold" w:hAnsi="Arial Rounded MT Bold"/>
          <w:b/>
          <w:i/>
          <w:sz w:val="44"/>
          <w:u w:val="single"/>
        </w:rPr>
      </w:pPr>
      <w:r w:rsidRPr="00372494">
        <w:rPr>
          <w:rFonts w:ascii="Arial Rounded MT Bold" w:hAnsi="Arial Rounded MT Bold"/>
          <w:b/>
          <w:i/>
          <w:sz w:val="44"/>
          <w:u w:val="single"/>
        </w:rPr>
        <w:t>Inheritance</w:t>
      </w:r>
    </w:p>
    <w:p w:rsidR="00372494" w:rsidRPr="00372494" w:rsidRDefault="00372494" w:rsidP="00372494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</w:rPr>
      </w:pPr>
      <w:r>
        <w:rPr>
          <w:rFonts w:ascii="Times New Roman" w:hAnsi="Times New Roman" w:cs="Times New Roman"/>
          <w:sz w:val="24"/>
        </w:rPr>
        <w:t xml:space="preserve">Inheritance is an </w:t>
      </w:r>
      <w:proofErr w:type="spellStart"/>
      <w:r>
        <w:rPr>
          <w:rFonts w:ascii="Times New Roman" w:hAnsi="Times New Roman" w:cs="Times New Roman"/>
          <w:sz w:val="24"/>
        </w:rPr>
        <w:t>exiting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features</w:t>
      </w:r>
      <w:proofErr w:type="gram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2494" w:rsidRPr="00372494" w:rsidRDefault="00372494" w:rsidP="00372494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</w:rPr>
      </w:pPr>
      <w:r>
        <w:rPr>
          <w:rFonts w:ascii="Times New Roman" w:hAnsi="Times New Roman" w:cs="Times New Roman"/>
          <w:sz w:val="24"/>
        </w:rPr>
        <w:t>It supports parent – child relationship.</w:t>
      </w:r>
    </w:p>
    <w:p w:rsidR="00372494" w:rsidRPr="00372494" w:rsidRDefault="00372494" w:rsidP="00372494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</w:rPr>
      </w:pPr>
      <w:r>
        <w:rPr>
          <w:rFonts w:ascii="Times New Roman" w:hAnsi="Times New Roman" w:cs="Times New Roman"/>
          <w:sz w:val="24"/>
        </w:rPr>
        <w:t>Parent class is also known as base class and child class is also known as Derived class.</w:t>
      </w:r>
    </w:p>
    <w:p w:rsidR="00372494" w:rsidRPr="00372494" w:rsidRDefault="00372494" w:rsidP="00372494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</w:rPr>
      </w:pPr>
      <w:r>
        <w:rPr>
          <w:rFonts w:ascii="Times New Roman" w:hAnsi="Times New Roman" w:cs="Times New Roman"/>
          <w:sz w:val="24"/>
        </w:rPr>
        <w:t xml:space="preserve">The main </w:t>
      </w:r>
      <w:proofErr w:type="gramStart"/>
      <w:r>
        <w:rPr>
          <w:rFonts w:ascii="Times New Roman" w:hAnsi="Times New Roman" w:cs="Times New Roman"/>
          <w:sz w:val="24"/>
        </w:rPr>
        <w:t>advantages of inheritance is</w:t>
      </w:r>
      <w:proofErr w:type="gramEnd"/>
      <w:r>
        <w:rPr>
          <w:rFonts w:ascii="Times New Roman" w:hAnsi="Times New Roman" w:cs="Times New Roman"/>
          <w:sz w:val="24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</w:rPr>
        <w:t>useability</w:t>
      </w:r>
      <w:proofErr w:type="spellEnd"/>
      <w:r>
        <w:rPr>
          <w:rFonts w:ascii="Times New Roman" w:hAnsi="Times New Roman" w:cs="Times New Roman"/>
          <w:sz w:val="24"/>
        </w:rPr>
        <w:t xml:space="preserve"> of the code.</w:t>
      </w:r>
    </w:p>
    <w:p w:rsidR="00372494" w:rsidRDefault="00372494" w:rsidP="00372494">
      <w:pPr>
        <w:ind w:left="360"/>
        <w:rPr>
          <w:rFonts w:ascii="Times New Roman" w:hAnsi="Times New Roman" w:cs="Times New Roman"/>
          <w:i/>
          <w:color w:val="984806" w:themeColor="accent6" w:themeShade="80"/>
          <w:sz w:val="24"/>
          <w:u w:val="single"/>
        </w:rPr>
      </w:pPr>
      <w:r w:rsidRPr="00372494">
        <w:rPr>
          <w:rFonts w:ascii="Times New Roman" w:hAnsi="Times New Roman" w:cs="Times New Roman"/>
          <w:i/>
          <w:color w:val="984806" w:themeColor="accent6" w:themeShade="80"/>
          <w:sz w:val="24"/>
        </w:rPr>
        <w:t xml:space="preserve">#   </w:t>
      </w:r>
      <w:proofErr w:type="gramStart"/>
      <w:r w:rsidRPr="00372494">
        <w:rPr>
          <w:rFonts w:ascii="Times New Roman" w:hAnsi="Times New Roman" w:cs="Times New Roman"/>
          <w:i/>
          <w:color w:val="984806" w:themeColor="accent6" w:themeShade="80"/>
          <w:sz w:val="24"/>
          <w:u w:val="single"/>
        </w:rPr>
        <w:t>These</w:t>
      </w:r>
      <w:proofErr w:type="gramEnd"/>
      <w:r w:rsidRPr="00372494">
        <w:rPr>
          <w:rFonts w:ascii="Times New Roman" w:hAnsi="Times New Roman" w:cs="Times New Roman"/>
          <w:i/>
          <w:color w:val="984806" w:themeColor="accent6" w:themeShade="80"/>
          <w:sz w:val="24"/>
          <w:u w:val="single"/>
        </w:rPr>
        <w:t xml:space="preserve"> are 5 types of inheritance structure. </w:t>
      </w:r>
    </w:p>
    <w:p w:rsidR="00372494" w:rsidRDefault="009F2277" w:rsidP="00372494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color w:val="0D0D0D" w:themeColor="text1" w:themeTint="F2"/>
        </w:rPr>
        <w:t>Single Inheritance</w:t>
      </w:r>
    </w:p>
    <w:p w:rsidR="009F2277" w:rsidRDefault="009F2277" w:rsidP="009F2277">
      <w:pPr>
        <w:pStyle w:val="ListParagraph"/>
        <w:rPr>
          <w:rFonts w:ascii="Arial Rounded MT Bold" w:hAnsi="Arial Rounded MT Bold"/>
          <w:b/>
          <w:color w:val="0D0D0D" w:themeColor="text1" w:themeTint="F2"/>
        </w:rPr>
      </w:pPr>
    </w:p>
    <w:p w:rsidR="009F2277" w:rsidRDefault="009F2277" w:rsidP="009F2277">
      <w:pPr>
        <w:pStyle w:val="ListParagraph"/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noProof/>
          <w:color w:val="0D0D0D" w:themeColor="text1" w:themeTint="F2"/>
        </w:rPr>
        <w:pict>
          <v:group id="_x0000_s1029" style="position:absolute;left:0;text-align:left;margin-left:86.75pt;margin-top:9.3pt;width:34.55pt;height:91.85pt;z-index:251661312" coordorigin="2635,4354" coordsize="691,1837">
            <v:rect id="_x0000_s1026" style="position:absolute;left:2635;top:4354;width:691;height:499" fillcolor="#f79646 [3209]" strokecolor="#d6e3bc [1302]" strokeweight="3pt">
              <v:shadow on="t" type="perspective" color="#974706 [1609]" opacity=".5" offset="1pt" offset2="-1pt"/>
              <v:textbox>
                <w:txbxContent>
                  <w:p w:rsidR="009F2277" w:rsidRDefault="009F2277">
                    <w:r>
                      <w:t xml:space="preserve">  A</w:t>
                    </w:r>
                  </w:p>
                </w:txbxContent>
              </v:textbox>
            </v:rect>
            <v:rect id="_x0000_s1027" style="position:absolute;left:2635;top:5692;width:691;height:499" fillcolor="#f79646 [3209]" strokecolor="#c2d69b [1942]" strokeweight="3pt">
              <v:shadow on="t" type="perspective" color="#974706 [1609]" opacity=".5" offset="1pt" offset2="-1pt"/>
              <v:textbox>
                <w:txbxContent>
                  <w:p w:rsidR="009F2277" w:rsidRDefault="009F2277">
                    <w:r>
                      <w:t xml:space="preserve">   B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975;top:4921;width:0;height:714" o:connectortype="straight">
              <v:stroke endarrow="block"/>
            </v:shape>
          </v:group>
        </w:pict>
      </w: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b/>
          <w:color w:val="0D0D0D" w:themeColor="text1" w:themeTint="F2"/>
        </w:rPr>
        <w:t xml:space="preserve">     </w:t>
      </w:r>
      <w:r>
        <w:rPr>
          <w:rFonts w:ascii="Arial Rounded MT Bold" w:hAnsi="Arial Rounded MT Bold"/>
          <w:b/>
          <w:color w:val="0D0D0D" w:themeColor="text1" w:themeTint="F2"/>
        </w:rPr>
        <w:tab/>
      </w:r>
      <w:r>
        <w:rPr>
          <w:rFonts w:ascii="Arial Rounded MT Bold" w:hAnsi="Arial Rounded MT Bold"/>
          <w:b/>
          <w:color w:val="0D0D0D" w:themeColor="text1" w:themeTint="F2"/>
        </w:rPr>
        <w:tab/>
      </w:r>
      <w:r>
        <w:rPr>
          <w:rFonts w:ascii="Arial Rounded MT Bold" w:hAnsi="Arial Rounded MT Bold"/>
          <w:b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>Base Class / Parent Class</w:t>
      </w: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  <w:t>Derived Class / Child Class</w:t>
      </w: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</w:p>
    <w:p w:rsidR="009F2277" w:rsidRDefault="009F2277" w:rsidP="009F2277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color w:val="0D0D0D" w:themeColor="text1" w:themeTint="F2"/>
        </w:rPr>
        <w:t>Multilevel Inheritance</w:t>
      </w:r>
    </w:p>
    <w:p w:rsidR="009F2277" w:rsidRPr="009F2277" w:rsidRDefault="009F2277" w:rsidP="009F2277">
      <w:pPr>
        <w:pStyle w:val="ListParagraph"/>
        <w:jc w:val="both"/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noProof/>
          <w:color w:val="0D0D0D" w:themeColor="text1" w:themeTint="F2"/>
        </w:rPr>
        <w:pict>
          <v:rect id="_x0000_s1033" style="position:absolute;left:0;text-align:left;margin-left:86.75pt;margin-top:13.15pt;width:34.55pt;height:24.95pt;z-index:251663360" o:regroupid="1" fillcolor="#f79646 [3209]" strokecolor="#d6e3bc [1302]" strokeweight="3pt">
            <v:shadow on="t" type="perspective" color="#974706 [1609]" opacity=".5" offset="1pt" offset2="-1pt"/>
            <v:textbox>
              <w:txbxContent>
                <w:p w:rsidR="009F2277" w:rsidRDefault="009F2277" w:rsidP="009F2277">
                  <w:r>
                    <w:t xml:space="preserve">  A</w:t>
                  </w:r>
                </w:p>
              </w:txbxContent>
            </v:textbox>
          </v:rect>
        </w:pict>
      </w:r>
    </w:p>
    <w:p w:rsidR="009F2277" w:rsidRDefault="009F2277" w:rsidP="009F2277">
      <w:pPr>
        <w:pStyle w:val="ListParagraph"/>
        <w:tabs>
          <w:tab w:val="left" w:pos="1803"/>
        </w:tabs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color w:val="0D0D0D" w:themeColor="text1" w:themeTint="F2"/>
        </w:rPr>
        <w:tab/>
      </w:r>
    </w:p>
    <w:p w:rsidR="009F2277" w:rsidRDefault="009F2277" w:rsidP="009F2277">
      <w:pPr>
        <w:pStyle w:val="ListParagraph"/>
        <w:ind w:left="1440"/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noProof/>
          <w:color w:val="0D0D0D" w:themeColor="text1" w:themeTint="F2"/>
        </w:rPr>
        <w:pict>
          <v:shape id="_x0000_s1035" type="#_x0000_t32" style="position:absolute;left:0;text-align:left;margin-left:103.75pt;margin-top:12.2pt;width:0;height:35.7pt;z-index:251665408" o:connectortype="straight" o:regroupid="1">
            <v:stroke endarrow="block"/>
          </v:shape>
        </w:pict>
      </w: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</w:p>
    <w:p w:rsidR="009F2277" w:rsidRDefault="009F2277" w:rsidP="009F2277">
      <w:pPr>
        <w:pStyle w:val="ListParagraph"/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noProof/>
          <w:color w:val="0D0D0D" w:themeColor="text1" w:themeTint="F2"/>
        </w:rPr>
        <w:pict>
          <v:rect id="_x0000_s1037" style="position:absolute;left:0;text-align:left;margin-left:86.2pt;margin-top:73.75pt;width:34.55pt;height:24.95pt;z-index:251667456" fillcolor="#f79646 [3209]" strokecolor="#c2d69b [1942]" strokeweight="3pt">
            <v:shadow on="t" type="perspective" color="#974706 [1609]" opacity=".5" offset="1pt" offset2="-1pt"/>
            <v:textbox style="mso-next-textbox:#_x0000_s1037">
              <w:txbxContent>
                <w:p w:rsidR="009F2277" w:rsidRDefault="009F2277" w:rsidP="009F2277">
                  <w:r>
                    <w:t xml:space="preserve">   C</w:t>
                  </w:r>
                </w:p>
              </w:txbxContent>
            </v:textbox>
          </v:rect>
        </w:pict>
      </w:r>
      <w:r>
        <w:rPr>
          <w:rFonts w:ascii="Arial Rounded MT Bold" w:hAnsi="Arial Rounded MT Bold"/>
          <w:noProof/>
          <w:color w:val="0D0D0D" w:themeColor="text1" w:themeTint="F2"/>
        </w:rPr>
        <w:pict>
          <v:shape id="_x0000_s1036" type="#_x0000_t32" style="position:absolute;left:0;text-align:left;margin-left:103.1pt;margin-top:36.4pt;width:0;height:35.7pt;z-index:251666432" o:connectortype="straight">
            <v:stroke endarrow="block"/>
          </v:shape>
        </w:pict>
      </w:r>
      <w:r>
        <w:rPr>
          <w:rFonts w:ascii="Arial Rounded MT Bold" w:hAnsi="Arial Rounded MT Bold"/>
          <w:noProof/>
          <w:color w:val="0D0D0D" w:themeColor="text1" w:themeTint="F2"/>
        </w:rPr>
        <w:pict>
          <v:rect id="_x0000_s1034" style="position:absolute;left:0;text-align:left;margin-left:86.75pt;margin-top:6.85pt;width:34.55pt;height:24.95pt;z-index:251664384" o:regroupid="1" fillcolor="#f79646 [3209]" strokecolor="#c2d69b [1942]" strokeweight="3pt">
            <v:shadow on="t" type="perspective" color="#974706 [1609]" opacity=".5" offset="1pt" offset2="-1pt"/>
            <v:textbox style="mso-next-textbox:#_x0000_s1034">
              <w:txbxContent>
                <w:p w:rsidR="009F2277" w:rsidRDefault="009F2277" w:rsidP="009F2277">
                  <w:r>
                    <w:t xml:space="preserve">   B</w:t>
                  </w:r>
                </w:p>
              </w:txbxContent>
            </v:textbox>
          </v:rect>
        </w:pict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  <w:r>
        <w:rPr>
          <w:rFonts w:ascii="Arial Rounded MT Bold" w:hAnsi="Arial Rounded MT Bold"/>
          <w:color w:val="0D0D0D" w:themeColor="text1" w:themeTint="F2"/>
        </w:rPr>
        <w:tab/>
      </w:r>
    </w:p>
    <w:p w:rsidR="009F2277" w:rsidRDefault="00C64DA0" w:rsidP="00C64DA0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color w:val="0D0D0D" w:themeColor="text1" w:themeTint="F2"/>
        </w:rPr>
        <w:t>Multiple  Inheritance</w:t>
      </w:r>
    </w:p>
    <w:p w:rsidR="00C64DA0" w:rsidRDefault="00C64DA0" w:rsidP="00C64DA0">
      <w:pPr>
        <w:pStyle w:val="ListParagraph"/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noProof/>
          <w:color w:val="0D0D0D" w:themeColor="text1" w:themeTint="F2"/>
        </w:rPr>
        <w:pict>
          <v:rect id="_x0000_s1046" style="position:absolute;left:0;text-align:left;margin-left:73.15pt;margin-top:8.65pt;width:34.55pt;height:24.95pt;z-index:251676672" fillcolor="#f79646 [3209]" strokecolor="#d6e3bc [1302]" strokeweight="3pt">
            <v:shadow on="t" type="perspective" color="#974706 [1609]" opacity=".5" offset="1pt" offset2="-1pt"/>
            <v:textbox>
              <w:txbxContent>
                <w:p w:rsidR="00C64DA0" w:rsidRDefault="00C64DA0" w:rsidP="00C64DA0">
                  <w:r>
                    <w:t xml:space="preserve">  A</w:t>
                  </w:r>
                </w:p>
              </w:txbxContent>
            </v:textbox>
          </v:rect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rect id="_x0000_s1047" style="position:absolute;left:0;text-align:left;margin-left:197.1pt;margin-top:9.2pt;width:34.55pt;height:24.95pt;z-index:251677696" fillcolor="#f79646 [3209]" strokecolor="#c2d69b [1942]" strokeweight="3pt">
            <v:shadow on="t" type="perspective" color="#974706 [1609]" opacity=".5" offset="1pt" offset2="-1pt"/>
            <v:textbox style="mso-next-textbox:#_x0000_s1047">
              <w:txbxContent>
                <w:p w:rsidR="00C64DA0" w:rsidRDefault="00C64DA0" w:rsidP="00C64DA0">
                  <w:r>
                    <w:t xml:space="preserve">   B</w:t>
                  </w:r>
                </w:p>
              </w:txbxContent>
            </v:textbox>
          </v:rect>
        </w:pict>
      </w:r>
    </w:p>
    <w:p w:rsidR="00C64DA0" w:rsidRPr="00C64DA0" w:rsidRDefault="00C64DA0" w:rsidP="00C64DA0">
      <w:pPr>
        <w:pStyle w:val="ListParagraph"/>
        <w:ind w:left="1440"/>
        <w:rPr>
          <w:rFonts w:ascii="Arial Rounded MT Bold" w:hAnsi="Arial Rounded MT Bold"/>
          <w:b/>
          <w:color w:val="0D0D0D" w:themeColor="text1" w:themeTint="F2"/>
        </w:rPr>
      </w:pPr>
    </w:p>
    <w:p w:rsidR="009F2277" w:rsidRDefault="00C64DA0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noProof/>
          <w:color w:val="0D0D0D" w:themeColor="text1" w:themeTint="F2"/>
        </w:rPr>
        <w:pict>
          <v:shape id="_x0000_s1052" type="#_x0000_t32" style="position:absolute;left:0;text-align:left;margin-left:93.2pt;margin-top:8.75pt;width:0;height:23.95pt;z-index:251688960" o:connectortype="straight"/>
        </w:pict>
      </w:r>
      <w:r>
        <w:rPr>
          <w:rFonts w:ascii="Arial Rounded MT Bold" w:hAnsi="Arial Rounded MT Bold"/>
          <w:noProof/>
          <w:color w:val="0D0D0D" w:themeColor="text1" w:themeTint="F2"/>
        </w:rPr>
        <w:pict>
          <v:shape id="_x0000_s1051" type="#_x0000_t32" style="position:absolute;left:0;text-align:left;margin-left:219.15pt;margin-top:9.3pt;width:0;height:23.95pt;z-index:251687936" o:connectortype="straight"/>
        </w:pict>
      </w:r>
    </w:p>
    <w:p w:rsidR="00C64DA0" w:rsidRDefault="00C64DA0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</w:p>
    <w:p w:rsidR="00C64DA0" w:rsidRDefault="003A17FF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noProof/>
          <w:color w:val="0D0D0D" w:themeColor="text1" w:themeTint="F2"/>
        </w:rPr>
        <w:pict>
          <v:shape id="_x0000_s1053" type="#_x0000_t32" style="position:absolute;left:0;text-align:left;margin-left:155.15pt;margin-top:4.1pt;width:.05pt;height:31.35pt;z-index:251689984" o:connectortype="straight">
            <v:stroke endarrow="block"/>
          </v:shape>
        </w:pict>
      </w:r>
      <w:r w:rsidR="00C64DA0">
        <w:rPr>
          <w:rFonts w:ascii="Arial Rounded MT Bold" w:hAnsi="Arial Rounded MT Bold"/>
          <w:noProof/>
          <w:color w:val="0D0D0D" w:themeColor="text1" w:themeTint="F2"/>
        </w:rPr>
        <w:pict>
          <v:shape id="_x0000_s1049" type="#_x0000_t32" style="position:absolute;left:0;text-align:left;margin-left:93.1pt;margin-top:4.1pt;width:125.65pt;height:0;z-index:251686912" o:connectortype="straight"/>
        </w:pict>
      </w:r>
    </w:p>
    <w:p w:rsidR="00C64DA0" w:rsidRDefault="00C64DA0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</w:p>
    <w:p w:rsidR="00C64DA0" w:rsidRDefault="00C64DA0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  <w:r>
        <w:rPr>
          <w:rFonts w:ascii="Arial Rounded MT Bold" w:hAnsi="Arial Rounded MT Bold"/>
          <w:noProof/>
          <w:color w:val="0D0D0D" w:themeColor="text1" w:themeTint="F2"/>
        </w:rPr>
        <w:pict>
          <v:rect id="_x0000_s1048" style="position:absolute;left:0;text-align:left;margin-left:137.85pt;margin-top:6.15pt;width:34.55pt;height:24.95pt;z-index:251678720" fillcolor="#f79646 [3209]" strokecolor="#c2d69b [1942]" strokeweight="3pt">
            <v:shadow on="t" type="perspective" color="#974706 [1609]" opacity=".5" offset="1pt" offset2="-1pt"/>
            <v:textbox style="mso-next-textbox:#_x0000_s1048">
              <w:txbxContent>
                <w:p w:rsidR="00C64DA0" w:rsidRDefault="00C64DA0" w:rsidP="00C64DA0">
                  <w:r>
                    <w:t xml:space="preserve">   C</w:t>
                  </w:r>
                </w:p>
              </w:txbxContent>
            </v:textbox>
          </v:rect>
        </w:pict>
      </w:r>
    </w:p>
    <w:p w:rsidR="00C64DA0" w:rsidRDefault="00C64DA0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</w:p>
    <w:p w:rsidR="00C64DA0" w:rsidRDefault="00C64DA0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</w:p>
    <w:p w:rsidR="00C64DA0" w:rsidRDefault="00C64DA0" w:rsidP="00C64DA0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color w:val="0D0D0D" w:themeColor="text1" w:themeTint="F2"/>
        </w:rPr>
        <w:t>Hierarchical  Inheritance</w:t>
      </w:r>
    </w:p>
    <w:p w:rsidR="00C64DA0" w:rsidRPr="00C64DA0" w:rsidRDefault="003A17FF" w:rsidP="00C64DA0">
      <w:pPr>
        <w:pStyle w:val="ListParagraph"/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noProof/>
          <w:color w:val="0D0D0D" w:themeColor="text1" w:themeTint="F2"/>
        </w:rPr>
        <w:pict>
          <v:group id="_x0000_s1054" style="position:absolute;left:0;text-align:left;margin-left:70.9pt;margin-top:4.7pt;width:162.75pt;height:91.1pt;z-index:251682816" coordorigin="2318,13924" coordsize="3255,1822">
            <v:rect id="_x0000_s1038" style="position:absolute;left:3542;top:13924;width:691;height:499" o:regroupid="2" fillcolor="#f79646 [3209]" strokecolor="#d6e3bc [1302]" strokeweight="3pt">
              <v:shadow on="t" type="perspective" color="#974706 [1609]" opacity=".5" offset="1pt" offset2="-1pt"/>
              <v:textbox style="mso-next-textbox:#_x0000_s1038">
                <w:txbxContent>
                  <w:p w:rsidR="00C64DA0" w:rsidRDefault="00C64DA0" w:rsidP="00C64DA0">
                    <w:r>
                      <w:t xml:space="preserve">  A</w:t>
                    </w:r>
                  </w:p>
                </w:txbxContent>
              </v:textbox>
            </v:rect>
            <v:rect id="_x0000_s1039" style="position:absolute;left:2318;top:15247;width:691;height:499" o:regroupid="2" fillcolor="#f79646 [3209]" strokecolor="#c2d69b [1942]" strokeweight="3pt">
              <v:shadow on="t" type="perspective" color="#974706 [1609]" opacity=".5" offset="1pt" offset2="-1pt"/>
              <v:textbox style="mso-next-textbox:#_x0000_s1039">
                <w:txbxContent>
                  <w:p w:rsidR="00C64DA0" w:rsidRDefault="00C64DA0" w:rsidP="00C64DA0">
                    <w:r>
                      <w:t xml:space="preserve">   B</w:t>
                    </w:r>
                  </w:p>
                </w:txbxContent>
              </v:textbox>
            </v:rect>
            <v:rect id="_x0000_s1040" style="position:absolute;left:4882;top:15247;width:691;height:499" o:regroupid="2" fillcolor="#f79646 [3209]" strokecolor="#c2d69b [1942]" strokeweight="3pt">
              <v:shadow on="t" type="perspective" color="#974706 [1609]" opacity=".5" offset="1pt" offset2="-1pt"/>
              <v:textbox style="mso-next-textbox:#_x0000_s1040">
                <w:txbxContent>
                  <w:p w:rsidR="00C64DA0" w:rsidRDefault="00C64DA0" w:rsidP="00C64DA0">
                    <w:r>
                      <w:t xml:space="preserve">   C</w:t>
                    </w:r>
                  </w:p>
                </w:txbxContent>
              </v:textbox>
            </v:rect>
            <v:shape id="_x0000_s1041" type="#_x0000_t32" style="position:absolute;left:2704;top:14839;width:2513;height:0" o:connectortype="straight" o:regroupid="2"/>
            <v:shape id="_x0000_s1042" type="#_x0000_t32" style="position:absolute;left:2693;top:14850;width:0;height:329" o:connectortype="straight" o:regroupid="2">
              <v:stroke endarrow="block"/>
            </v:shape>
            <v:shape id="_x0000_s1043" type="#_x0000_t32" style="position:absolute;left:5228;top:14839;width:0;height:329" o:connectortype="straight" o:regroupid="2">
              <v:stroke endarrow="block"/>
            </v:shape>
            <v:shape id="_x0000_s1044" type="#_x0000_t32" style="position:absolute;left:3913;top:14510;width:0;height:329" o:connectortype="straight" o:regroupid="2">
              <v:stroke endarrow="block"/>
            </v:shape>
          </v:group>
        </w:pict>
      </w:r>
    </w:p>
    <w:p w:rsidR="00C64DA0" w:rsidRDefault="00C64DA0" w:rsidP="00C64DA0">
      <w:pPr>
        <w:pStyle w:val="ListParagraph"/>
        <w:ind w:left="9360"/>
        <w:rPr>
          <w:rFonts w:ascii="Arial Rounded MT Bold" w:hAnsi="Arial Rounded MT Bold"/>
          <w:color w:val="0D0D0D" w:themeColor="text1" w:themeTint="F2"/>
        </w:rPr>
      </w:pPr>
    </w:p>
    <w:p w:rsidR="003A17FF" w:rsidRDefault="003A17FF" w:rsidP="003A17FF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color w:val="0D0D0D" w:themeColor="text1" w:themeTint="F2"/>
        </w:rPr>
      </w:pPr>
      <w:proofErr w:type="spellStart"/>
      <w:r>
        <w:rPr>
          <w:rFonts w:ascii="Arial Rounded MT Bold" w:hAnsi="Arial Rounded MT Bold"/>
          <w:b/>
          <w:color w:val="0D0D0D" w:themeColor="text1" w:themeTint="F2"/>
        </w:rPr>
        <w:lastRenderedPageBreak/>
        <w:t>Hybride</w:t>
      </w:r>
      <w:proofErr w:type="spellEnd"/>
      <w:r>
        <w:rPr>
          <w:rFonts w:ascii="Arial Rounded MT Bold" w:hAnsi="Arial Rounded MT Bold"/>
          <w:b/>
          <w:color w:val="0D0D0D" w:themeColor="text1" w:themeTint="F2"/>
        </w:rPr>
        <w:t xml:space="preserve"> Inheritance</w:t>
      </w:r>
    </w:p>
    <w:p w:rsidR="003A17FF" w:rsidRDefault="003A17FF" w:rsidP="003A17FF">
      <w:pPr>
        <w:pStyle w:val="ListParagraph"/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noProof/>
          <w:color w:val="0D0D0D" w:themeColor="text1" w:themeTint="F2"/>
        </w:rPr>
        <w:pict>
          <v:rect id="_x0000_s1056" style="position:absolute;left:0;text-align:left;margin-left:134.45pt;margin-top:10.25pt;width:34.55pt;height:24.95pt;z-index:251692032" o:regroupid="3" fillcolor="#f79646 [3209]" strokecolor="#d6e3bc [1302]" strokeweight="3pt">
            <v:shadow on="t" type="perspective" color="#974706 [1609]" opacity=".5" offset="1pt" offset2="-1pt"/>
            <v:textbox style="mso-next-textbox:#_x0000_s1056">
              <w:txbxContent>
                <w:p w:rsidR="003A17FF" w:rsidRDefault="003A17FF" w:rsidP="003A17FF">
                  <w:r>
                    <w:t xml:space="preserve">  A</w:t>
                  </w:r>
                </w:p>
              </w:txbxContent>
            </v:textbox>
          </v:rect>
        </w:pict>
      </w:r>
    </w:p>
    <w:p w:rsidR="003A17FF" w:rsidRPr="003A17FF" w:rsidRDefault="003A17FF" w:rsidP="003A17FF">
      <w:pPr>
        <w:pStyle w:val="ListParagraph"/>
        <w:rPr>
          <w:rFonts w:ascii="Arial Rounded MT Bold" w:hAnsi="Arial Rounded MT Bold"/>
          <w:b/>
          <w:color w:val="0D0D0D" w:themeColor="text1" w:themeTint="F2"/>
        </w:rPr>
      </w:pPr>
      <w:r>
        <w:rPr>
          <w:rFonts w:ascii="Arial Rounded MT Bold" w:hAnsi="Arial Rounded MT Bold"/>
          <w:b/>
          <w:noProof/>
          <w:color w:val="0D0D0D" w:themeColor="text1" w:themeTint="F2"/>
        </w:rPr>
        <w:pict>
          <v:rect id="_x0000_s1069" style="position:absolute;left:0;text-align:left;margin-left:136.1pt;margin-top:144.4pt;width:34.55pt;height:24.95pt;z-index:251704320" fillcolor="#f79646 [3209]" strokecolor="#d6e3bc [1302]" strokeweight="3pt">
            <v:shadow on="t" type="perspective" color="#974706 [1609]" opacity=".5" offset="1pt" offset2="-1pt"/>
            <v:textbox style="mso-next-textbox:#_x0000_s1069">
              <w:txbxContent>
                <w:p w:rsidR="003A17FF" w:rsidRDefault="003A17FF" w:rsidP="003A17FF">
                  <w:r>
                    <w:t xml:space="preserve">  D</w:t>
                  </w:r>
                </w:p>
              </w:txbxContent>
            </v:textbox>
          </v:rect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68" type="#_x0000_t32" style="position:absolute;left:0;text-align:left;margin-left:153pt;margin-top:118.8pt;width:0;height:22.85pt;z-index:251703296" o:connectortype="straight">
            <v:stroke endarrow="block"/>
          </v:shape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67" type="#_x0000_t32" style="position:absolute;left:0;text-align:left;margin-left:94.1pt;margin-top:87.8pt;width:.05pt;height:29.85pt;flip:y;z-index:251702272" o:connectortype="straight">
            <v:stroke endarrow="block"/>
          </v:shape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66" type="#_x0000_t32" style="position:absolute;left:0;text-align:left;margin-left:219.85pt;margin-top:88.95pt;width:.05pt;height:29.85pt;flip:y;z-index:251701248" o:connectortype="straight">
            <v:stroke endarrow="block"/>
          </v:shape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64" type="#_x0000_t32" style="position:absolute;left:0;text-align:left;margin-left:94.1pt;margin-top:118.8pt;width:125.65pt;height:0;z-index:251699200" o:connectortype="straight"/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62" type="#_x0000_t32" style="position:absolute;left:0;text-align:left;margin-left:153pt;margin-top:24.9pt;width:0;height:16.45pt;z-index:251698176" o:connectortype="straight" o:regroupid="3">
            <v:stroke endarrow="block"/>
          </v:shape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61" type="#_x0000_t32" style="position:absolute;left:0;text-align:left;margin-left:218.75pt;margin-top:41.35pt;width:0;height:16.45pt;z-index:251697152" o:connectortype="straight" o:regroupid="3">
            <v:stroke endarrow="block"/>
          </v:shape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60" type="#_x0000_t32" style="position:absolute;left:0;text-align:left;margin-left:92pt;margin-top:41.9pt;width:0;height:16.45pt;z-index:251696128" o:connectortype="straight" o:regroupid="3">
            <v:stroke endarrow="block"/>
          </v:shape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shape id="_x0000_s1059" type="#_x0000_t32" style="position:absolute;left:0;text-align:left;margin-left:92.55pt;margin-top:41.35pt;width:125.65pt;height:0;z-index:251695104" o:connectortype="straight" o:regroupid="3"/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rect id="_x0000_s1058" style="position:absolute;left:0;text-align:left;margin-left:201.45pt;margin-top:61.75pt;width:34.55pt;height:24.95pt;z-index:251694080" o:regroupid="3" fillcolor="#f79646 [3209]" strokecolor="#c2d69b [1942]" strokeweight="3pt">
            <v:shadow on="t" type="perspective" color="#974706 [1609]" opacity=".5" offset="1pt" offset2="-1pt"/>
            <v:textbox style="mso-next-textbox:#_x0000_s1058">
              <w:txbxContent>
                <w:p w:rsidR="003A17FF" w:rsidRDefault="003A17FF" w:rsidP="003A17FF">
                  <w:r>
                    <w:t xml:space="preserve">   C</w:t>
                  </w:r>
                </w:p>
              </w:txbxContent>
            </v:textbox>
          </v:rect>
        </w:pict>
      </w:r>
      <w:r>
        <w:rPr>
          <w:rFonts w:ascii="Arial Rounded MT Bold" w:hAnsi="Arial Rounded MT Bold"/>
          <w:b/>
          <w:noProof/>
          <w:color w:val="0D0D0D" w:themeColor="text1" w:themeTint="F2"/>
        </w:rPr>
        <w:pict>
          <v:rect id="_x0000_s1057" style="position:absolute;left:0;text-align:left;margin-left:73.25pt;margin-top:61.75pt;width:34.55pt;height:24.95pt;z-index:251693056" o:regroupid="3" fillcolor="#f79646 [3209]" strokecolor="#c2d69b [1942]" strokeweight="3pt">
            <v:shadow on="t" type="perspective" color="#974706 [1609]" opacity=".5" offset="1pt" offset2="-1pt"/>
            <v:textbox style="mso-next-textbox:#_x0000_s1057">
              <w:txbxContent>
                <w:p w:rsidR="003A17FF" w:rsidRDefault="003A17FF" w:rsidP="003A17FF">
                  <w:r>
                    <w:t xml:space="preserve">   B</w:t>
                  </w:r>
                </w:p>
              </w:txbxContent>
            </v:textbox>
          </v:rect>
        </w:pict>
      </w:r>
    </w:p>
    <w:sectPr w:rsidR="003A17FF" w:rsidRPr="003A17FF" w:rsidSect="009F2277">
      <w:pgSz w:w="12240" w:h="15840"/>
      <w:pgMar w:top="81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97CE9"/>
    <w:multiLevelType w:val="hybridMultilevel"/>
    <w:tmpl w:val="9C04E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F00A1"/>
    <w:multiLevelType w:val="hybridMultilevel"/>
    <w:tmpl w:val="0152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72494"/>
    <w:rsid w:val="00372494"/>
    <w:rsid w:val="003A17FF"/>
    <w:rsid w:val="00810CDA"/>
    <w:rsid w:val="009F2277"/>
    <w:rsid w:val="00C64DA0"/>
    <w:rsid w:val="00EB1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42]"/>
    </o:shapedefaults>
    <o:shapelayout v:ext="edit">
      <o:idmap v:ext="edit" data="1"/>
      <o:rules v:ext="edit">
        <o:r id="V:Rule2" type="connector" idref="#_x0000_s1028"/>
        <o:r id="V:Rule3" type="connector" idref="#_x0000_s1035"/>
        <o:r id="V:Rule4" type="connector" idref="#_x0000_s1036"/>
        <o:r id="V:Rule6" type="connector" idref="#_x0000_s1041"/>
        <o:r id="V:Rule8" type="connector" idref="#_x0000_s1042"/>
        <o:r id="V:Rule9" type="connector" idref="#_x0000_s1043"/>
        <o:r id="V:Rule10" type="connector" idref="#_x0000_s1044"/>
        <o:r id="V:Rule11" type="connector" idref="#_x0000_s1049"/>
        <o:r id="V:Rule14" type="connector" idref="#_x0000_s1051"/>
        <o:r id="V:Rule15" type="connector" idref="#_x0000_s1052"/>
        <o:r id="V:Rule16" type="connector" idref="#_x0000_s1053"/>
        <o:r id="V:Rule17" type="connector" idref="#_x0000_s1059"/>
        <o:r id="V:Rule18" type="connector" idref="#_x0000_s1060"/>
        <o:r id="V:Rule19" type="connector" idref="#_x0000_s1061"/>
        <o:r id="V:Rule20" type="connector" idref="#_x0000_s1062"/>
        <o:r id="V:Rule22" type="connector" idref="#_x0000_s1064"/>
        <o:r id="V:Rule24" type="connector" idref="#_x0000_s1066"/>
        <o:r id="V:Rule25" type="connector" idref="#_x0000_s1067"/>
        <o:r id="V:Rule26" type="connector" idref="#_x0000_s1068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2019-09-21T17:36:00Z</dcterms:created>
  <dcterms:modified xsi:type="dcterms:W3CDTF">2019-09-21T18:13:00Z</dcterms:modified>
</cp:coreProperties>
</file>