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95F8D" w14:textId="3A86C03E" w:rsidR="00E57AD5" w:rsidRPr="000B1697" w:rsidRDefault="000D53EB" w:rsidP="00E57AD5">
      <w:pPr>
        <w:jc w:val="center"/>
        <w:rPr>
          <w:rFonts w:ascii="Arial" w:hAnsi="Arial" w:cs="Arial"/>
          <w:b/>
          <w:caps/>
          <w:sz w:val="28"/>
          <w:szCs w:val="28"/>
          <w:lang w:val="nl-NL"/>
        </w:rPr>
      </w:pPr>
      <w:r w:rsidRPr="00601BFD">
        <w:rPr>
          <w:rFonts w:ascii="Arial" w:hAnsi="Arial" w:cs="Arial"/>
          <w:b/>
          <w:caps/>
          <w:sz w:val="28"/>
          <w:szCs w:val="28"/>
          <w:lang w:val="nl-NL"/>
        </w:rPr>
        <w:t xml:space="preserve"> </w:t>
      </w:r>
      <w:r w:rsidR="00E57AD5" w:rsidRPr="000B1697">
        <w:rPr>
          <w:rFonts w:ascii="Arial" w:hAnsi="Arial" w:cs="Arial"/>
          <w:b/>
          <w:caps/>
          <w:sz w:val="28"/>
          <w:szCs w:val="28"/>
          <w:lang w:val="nl-NL"/>
        </w:rPr>
        <w:t>Diego González</w:t>
      </w:r>
    </w:p>
    <w:p w14:paraId="1A2B4F7F" w14:textId="64F5C5E7" w:rsidR="00E57AD5" w:rsidRPr="000D4BA9" w:rsidRDefault="00601BFD" w:rsidP="00E57AD5">
      <w:pPr>
        <w:jc w:val="center"/>
        <w:rPr>
          <w:rFonts w:ascii="Arial" w:hAnsi="Arial" w:cs="Arial"/>
          <w:sz w:val="21"/>
          <w:szCs w:val="21"/>
          <w:lang w:val="de-DE"/>
        </w:rPr>
      </w:pPr>
      <w:r w:rsidRPr="00601BFD">
        <w:rPr>
          <w:rFonts w:ascii="Arial" w:hAnsi="Arial" w:cs="Arial"/>
          <w:sz w:val="21"/>
          <w:szCs w:val="21"/>
          <w:lang w:val="nl-NL"/>
        </w:rPr>
        <w:t>Rubenslei 30 / 5</w:t>
      </w:r>
      <w:r w:rsidR="0028118C" w:rsidRPr="00601BFD">
        <w:rPr>
          <w:rFonts w:ascii="Arial" w:hAnsi="Arial" w:cs="Arial"/>
          <w:sz w:val="21"/>
          <w:szCs w:val="21"/>
          <w:lang w:val="nl-NL"/>
        </w:rPr>
        <w:t xml:space="preserve">, </w:t>
      </w:r>
      <w:r w:rsidRPr="00601BFD">
        <w:rPr>
          <w:rFonts w:ascii="Arial" w:hAnsi="Arial" w:cs="Arial"/>
          <w:sz w:val="21"/>
          <w:szCs w:val="21"/>
          <w:lang w:val="nl-NL"/>
        </w:rPr>
        <w:t>Antwerpen, Belgium</w:t>
      </w:r>
      <w:r w:rsidR="0028118C" w:rsidRPr="00601BFD">
        <w:rPr>
          <w:rFonts w:ascii="Arial" w:hAnsi="Arial" w:cs="Arial"/>
          <w:sz w:val="21"/>
          <w:szCs w:val="21"/>
          <w:lang w:val="nl-NL"/>
        </w:rPr>
        <w:t xml:space="preserve">. </w:t>
      </w:r>
      <w:r w:rsidR="0028118C" w:rsidRPr="00846C91">
        <w:rPr>
          <w:rFonts w:ascii="Arial" w:hAnsi="Arial" w:cs="Arial"/>
          <w:sz w:val="21"/>
          <w:szCs w:val="21"/>
          <w:lang w:val="nl-NL"/>
        </w:rPr>
        <w:t>Ph</w:t>
      </w:r>
      <w:r w:rsidR="00146DDC" w:rsidRPr="00846C91">
        <w:rPr>
          <w:rFonts w:ascii="Arial" w:hAnsi="Arial" w:cs="Arial"/>
          <w:sz w:val="21"/>
          <w:szCs w:val="21"/>
          <w:lang w:val="nl-NL"/>
        </w:rPr>
        <w:t>one</w:t>
      </w:r>
      <w:r w:rsidR="00233A74" w:rsidRPr="00846C91">
        <w:rPr>
          <w:rFonts w:ascii="Arial" w:hAnsi="Arial" w:cs="Arial"/>
          <w:sz w:val="21"/>
          <w:szCs w:val="21"/>
          <w:lang w:val="nl-NL"/>
        </w:rPr>
        <w:t xml:space="preserve"> -</w:t>
      </w:r>
      <w:r w:rsidR="0028118C" w:rsidRPr="00846C91">
        <w:rPr>
          <w:rFonts w:ascii="Arial" w:hAnsi="Arial" w:cs="Arial"/>
          <w:sz w:val="21"/>
          <w:szCs w:val="21"/>
          <w:lang w:val="nl-NL"/>
        </w:rPr>
        <w:t xml:space="preserve"> </w:t>
      </w:r>
      <w:r w:rsidR="000D53EB" w:rsidRPr="000D4BA9">
        <w:rPr>
          <w:rFonts w:ascii="Arial" w:hAnsi="Arial" w:cs="Arial"/>
          <w:sz w:val="21"/>
          <w:szCs w:val="21"/>
          <w:lang w:val="de-DE"/>
        </w:rPr>
        <w:t xml:space="preserve"> </w:t>
      </w:r>
      <w:r w:rsidR="00CB2FAC">
        <w:rPr>
          <w:rFonts w:ascii="Arial" w:hAnsi="Arial" w:cs="Arial"/>
          <w:sz w:val="21"/>
          <w:szCs w:val="21"/>
          <w:lang w:val="de-DE"/>
        </w:rPr>
        <w:t>0045 65 70 48 84</w:t>
      </w:r>
      <w:r w:rsidR="000D53EB" w:rsidRPr="000D4BA9">
        <w:rPr>
          <w:rFonts w:ascii="Arial" w:hAnsi="Arial" w:cs="Arial"/>
          <w:sz w:val="21"/>
          <w:szCs w:val="21"/>
          <w:lang w:val="de-DE"/>
        </w:rPr>
        <w:t xml:space="preserve"> </w:t>
      </w:r>
      <w:r w:rsidR="007C3884">
        <w:rPr>
          <w:rFonts w:ascii="Arial" w:hAnsi="Arial" w:cs="Arial"/>
          <w:sz w:val="21"/>
          <w:szCs w:val="21"/>
          <w:lang w:val="de-DE"/>
        </w:rPr>
        <w:t xml:space="preserve"> </w:t>
      </w:r>
      <w:r w:rsidR="00E57AD5" w:rsidRPr="000D4BA9">
        <w:rPr>
          <w:rFonts w:ascii="Arial" w:hAnsi="Arial" w:cs="Arial"/>
          <w:sz w:val="21"/>
          <w:szCs w:val="21"/>
          <w:lang w:val="de-DE"/>
        </w:rPr>
        <w:t xml:space="preserve"> </w:t>
      </w:r>
      <w:hyperlink r:id="rId8" w:history="1">
        <w:r w:rsidR="00E57AD5" w:rsidRPr="000D4BA9">
          <w:rPr>
            <w:rStyle w:val="Hyperlink"/>
            <w:rFonts w:ascii="Arial" w:hAnsi="Arial" w:cs="Arial"/>
            <w:sz w:val="21"/>
            <w:szCs w:val="21"/>
            <w:lang w:val="de-DE"/>
          </w:rPr>
          <w:t>gonzalez_fernandez_diego@hotmail.com</w:t>
        </w:r>
      </w:hyperlink>
    </w:p>
    <w:p w14:paraId="5FE729CD" w14:textId="77777777" w:rsidR="00BE24F2" w:rsidRPr="000D4BA9" w:rsidRDefault="00BE24F2" w:rsidP="00E57AD5">
      <w:pPr>
        <w:jc w:val="center"/>
        <w:rPr>
          <w:rFonts w:ascii="Arial Bold" w:hAnsi="Arial Bold" w:cs="Arial"/>
          <w:b/>
          <w:caps/>
          <w:sz w:val="22"/>
          <w:szCs w:val="22"/>
          <w:lang w:val="de-DE"/>
        </w:rPr>
      </w:pPr>
    </w:p>
    <w:p w14:paraId="5C1C379F" w14:textId="65D2A313" w:rsidR="5C1C379F" w:rsidRPr="008F3E62" w:rsidRDefault="00846C91" w:rsidP="5C1C379F">
      <w:pPr>
        <w:jc w:val="center"/>
        <w:rPr>
          <w:lang w:val="de-DE"/>
        </w:rPr>
      </w:pPr>
      <w:r>
        <w:rPr>
          <w:rFonts w:ascii="Arial Bold" w:eastAsia="Arial Bold" w:hAnsi="Arial Bold" w:cs="Arial Bold"/>
          <w:b/>
          <w:bCs/>
          <w:sz w:val="22"/>
          <w:szCs w:val="22"/>
          <w:lang w:val="de-DE"/>
        </w:rPr>
        <w:t>SHE MANAGE</w:t>
      </w:r>
      <w:bookmarkStart w:id="0" w:name="_GoBack"/>
      <w:bookmarkEnd w:id="0"/>
      <w:r w:rsidR="5C1C379F" w:rsidRPr="008F3E62">
        <w:rPr>
          <w:rFonts w:ascii="Arial Bold" w:eastAsia="Arial Bold" w:hAnsi="Arial Bold" w:cs="Arial Bold"/>
          <w:b/>
          <w:bCs/>
          <w:sz w:val="22"/>
          <w:szCs w:val="22"/>
          <w:lang w:val="de-DE"/>
        </w:rPr>
        <w:t>R</w:t>
      </w:r>
    </w:p>
    <w:p w14:paraId="7B923754" w14:textId="77777777" w:rsidR="00E57AD5" w:rsidRPr="008F3E62" w:rsidRDefault="00E57AD5" w:rsidP="00E57AD5">
      <w:pPr>
        <w:jc w:val="both"/>
        <w:rPr>
          <w:rFonts w:ascii="Arial" w:hAnsi="Arial" w:cs="Arial"/>
          <w:color w:val="FF0000"/>
          <w:sz w:val="21"/>
          <w:szCs w:val="21"/>
          <w:lang w:val="de-DE"/>
        </w:rPr>
      </w:pPr>
    </w:p>
    <w:p w14:paraId="33ABBACB" w14:textId="24FED6DF" w:rsidR="00276B48" w:rsidRDefault="004F1C7A" w:rsidP="00022C84">
      <w:pPr>
        <w:jc w:val="both"/>
        <w:rPr>
          <w:i/>
          <w:color w:val="FF0000"/>
          <w:sz w:val="20"/>
          <w:szCs w:val="20"/>
        </w:rPr>
      </w:pPr>
      <w:r w:rsidRPr="6379A4AB">
        <w:rPr>
          <w:rFonts w:ascii="Arial" w:eastAsia="Arial" w:hAnsi="Arial" w:cs="Arial"/>
          <w:sz w:val="21"/>
          <w:szCs w:val="21"/>
          <w:lang w:val="en-GB"/>
        </w:rPr>
        <w:t>Accomplished, highly organised, and procedure-driven senior</w:t>
      </w:r>
      <w:r w:rsidR="6379A4AB" w:rsidRPr="6379A4AB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Pr="005D52EF">
        <w:rPr>
          <w:rFonts w:ascii="Arial" w:hAnsi="Arial" w:cs="Arial"/>
          <w:sz w:val="21"/>
          <w:szCs w:val="21"/>
          <w:lang w:val="en-GB"/>
        </w:rPr>
        <w:t xml:space="preserve">Management and Engineering professional with </w:t>
      </w:r>
      <w:r w:rsidR="00CB2FAC">
        <w:rPr>
          <w:rFonts w:ascii="Arial" w:hAnsi="Arial" w:cs="Arial"/>
          <w:sz w:val="21"/>
          <w:szCs w:val="21"/>
          <w:lang w:val="en-GB"/>
        </w:rPr>
        <w:t>10</w:t>
      </w:r>
      <w:r w:rsidRPr="005D52EF">
        <w:rPr>
          <w:rFonts w:ascii="Arial" w:hAnsi="Arial" w:cs="Arial"/>
          <w:sz w:val="21"/>
          <w:szCs w:val="21"/>
          <w:lang w:val="en-GB"/>
        </w:rPr>
        <w:t xml:space="preserve"> years of frontline experience ensuring best practice </w:t>
      </w:r>
      <w:r w:rsidR="005D52EF" w:rsidRPr="6379A4AB">
        <w:rPr>
          <w:rFonts w:ascii="Arial" w:eastAsia="Arial" w:hAnsi="Arial" w:cs="Arial"/>
          <w:sz w:val="21"/>
          <w:szCs w:val="21"/>
          <w:lang w:val="en-GB"/>
        </w:rPr>
        <w:t>onsite</w:t>
      </w:r>
      <w:r w:rsidR="6379A4AB" w:rsidRPr="6379A4AB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Pr="6379A4AB">
        <w:rPr>
          <w:rFonts w:ascii="Arial" w:eastAsia="Arial" w:hAnsi="Arial" w:cs="Arial"/>
          <w:sz w:val="21"/>
          <w:szCs w:val="21"/>
          <w:lang w:val="en-GB"/>
        </w:rPr>
        <w:t>procedures on major projects</w:t>
      </w:r>
      <w:r w:rsidR="005D52EF" w:rsidRPr="005D52EF">
        <w:rPr>
          <w:rFonts w:ascii="Arial" w:hAnsi="Arial" w:cs="Arial"/>
          <w:sz w:val="21"/>
          <w:szCs w:val="21"/>
          <w:lang w:val="en-GB"/>
        </w:rPr>
        <w:t>.</w:t>
      </w:r>
      <w:r w:rsidR="005D52EF">
        <w:rPr>
          <w:rFonts w:ascii="Arial" w:hAnsi="Arial" w:cs="Arial"/>
          <w:sz w:val="21"/>
          <w:szCs w:val="21"/>
          <w:lang w:val="en-GB"/>
        </w:rPr>
        <w:t xml:space="preserve"> </w:t>
      </w:r>
      <w:r w:rsidR="000B2221" w:rsidRPr="2485DFB5">
        <w:rPr>
          <w:rFonts w:ascii="Arial" w:eastAsia="Arial" w:hAnsi="Arial" w:cs="Arial"/>
          <w:sz w:val="21"/>
          <w:szCs w:val="21"/>
          <w:lang w:val="en-GB"/>
        </w:rPr>
        <w:t xml:space="preserve">Demonstrated ability to initiate, develop, and implement </w:t>
      </w:r>
      <w:r w:rsidR="00653139" w:rsidRPr="757E4C7A">
        <w:rPr>
          <w:rFonts w:ascii="Arial" w:eastAsia="Arial" w:hAnsi="Arial" w:cs="Arial"/>
          <w:sz w:val="21"/>
          <w:szCs w:val="21"/>
          <w:lang w:val="en-GB"/>
        </w:rPr>
        <w:t>hygiene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0B2221" w:rsidRPr="2485DFB5">
        <w:rPr>
          <w:rFonts w:ascii="Arial" w:eastAsia="Arial" w:hAnsi="Arial" w:cs="Arial"/>
          <w:sz w:val="21"/>
          <w:szCs w:val="21"/>
          <w:lang w:val="en-GB"/>
        </w:rPr>
        <w:t xml:space="preserve">procedures for equipment as well as environmental </w:t>
      </w:r>
      <w:r w:rsidR="000B2221">
        <w:rPr>
          <w:rFonts w:ascii="Arial" w:hAnsi="Arial" w:cs="Arial"/>
          <w:sz w:val="21"/>
          <w:szCs w:val="21"/>
          <w:lang w:val="en-GB"/>
        </w:rPr>
        <w:t>activities</w:t>
      </w:r>
      <w:r w:rsidR="000B2221" w:rsidRPr="005D52EF">
        <w:rPr>
          <w:rFonts w:ascii="Arial" w:hAnsi="Arial" w:cs="Arial"/>
          <w:sz w:val="21"/>
          <w:szCs w:val="21"/>
          <w:lang w:val="en-GB"/>
        </w:rPr>
        <w:t xml:space="preserve">. </w:t>
      </w:r>
      <w:r w:rsidR="00022C84" w:rsidRPr="00022C84">
        <w:rPr>
          <w:rFonts w:ascii="Arial" w:hAnsi="Arial" w:cs="Arial"/>
          <w:sz w:val="21"/>
          <w:szCs w:val="21"/>
          <w:lang w:val="en-GB"/>
        </w:rPr>
        <w:t>Track record successfully planning, implementing and analysing internal and external EHS audits</w:t>
      </w:r>
      <w:r w:rsidR="00022C84" w:rsidRPr="00022C84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68B17E1C" w:rsidRPr="4E85C30A">
        <w:rPr>
          <w:rFonts w:ascii="Arial" w:eastAsia="Arial" w:hAnsi="Arial" w:cs="Arial"/>
          <w:sz w:val="21"/>
          <w:szCs w:val="21"/>
          <w:lang w:val="en-GB"/>
        </w:rPr>
        <w:t>(ISO,</w:t>
      </w:r>
      <w:r w:rsidR="4E85C30A" w:rsidRPr="4E85C30A">
        <w:rPr>
          <w:rFonts w:ascii="Arial" w:eastAsia="Arial" w:hAnsi="Arial" w:cs="Arial"/>
          <w:sz w:val="21"/>
          <w:szCs w:val="21"/>
          <w:lang w:val="en-GB"/>
        </w:rPr>
        <w:t xml:space="preserve"> VCA,</w:t>
      </w:r>
      <w:r w:rsidR="68B17E1C" w:rsidRPr="4E85C30A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proofErr w:type="gramStart"/>
      <w:r w:rsidR="68B17E1C" w:rsidRPr="4E85C30A">
        <w:rPr>
          <w:rFonts w:ascii="Arial" w:eastAsia="Arial" w:hAnsi="Arial" w:cs="Arial"/>
          <w:sz w:val="21"/>
          <w:szCs w:val="21"/>
          <w:lang w:val="en-GB"/>
        </w:rPr>
        <w:t>OHSAS</w:t>
      </w:r>
      <w:proofErr w:type="gramEnd"/>
      <w:r w:rsidR="68B17E1C" w:rsidRPr="4E85C30A">
        <w:rPr>
          <w:rFonts w:ascii="Arial" w:eastAsia="Arial" w:hAnsi="Arial" w:cs="Arial"/>
          <w:sz w:val="21"/>
          <w:szCs w:val="21"/>
          <w:lang w:val="en-GB"/>
        </w:rPr>
        <w:t>)</w:t>
      </w:r>
      <w:r w:rsidR="0058016C">
        <w:rPr>
          <w:rFonts w:ascii="Arial" w:eastAsia="Arial" w:hAnsi="Arial" w:cs="Arial"/>
          <w:sz w:val="21"/>
          <w:szCs w:val="21"/>
          <w:lang w:val="en-GB"/>
        </w:rPr>
        <w:t>.</w:t>
      </w:r>
      <w:r w:rsidR="000B2221" w:rsidRPr="68B17E1C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022C84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022C84" w:rsidRPr="00022C84">
        <w:rPr>
          <w:rFonts w:ascii="Arial" w:eastAsia="Arial" w:hAnsi="Arial" w:cs="Arial"/>
          <w:sz w:val="21"/>
          <w:szCs w:val="21"/>
          <w:lang w:val="en-GB"/>
        </w:rPr>
        <w:t xml:space="preserve">Ensure best practice onsite health and safety procedures on multiple projects simultaneously. </w:t>
      </w:r>
      <w:r w:rsidR="00CE5574">
        <w:rPr>
          <w:i/>
          <w:color w:val="FF0000"/>
          <w:sz w:val="20"/>
          <w:szCs w:val="20"/>
        </w:rPr>
        <w:pict w14:anchorId="02244A48">
          <v:rect id="_x0000_i1025" style="width:451.45pt;height:2.25pt" o:hralign="center" o:hrstd="t" o:hrnoshade="t" o:hr="t" fillcolor="gray" stroked="f"/>
        </w:pict>
      </w:r>
    </w:p>
    <w:p w14:paraId="46077A4A" w14:textId="77777777" w:rsidR="000B2221" w:rsidRPr="000B2221" w:rsidRDefault="000B2221" w:rsidP="000B2221">
      <w:pPr>
        <w:jc w:val="center"/>
        <w:rPr>
          <w:rFonts w:ascii="Arial" w:hAnsi="Arial" w:cs="Arial"/>
          <w:b/>
          <w:sz w:val="21"/>
          <w:szCs w:val="21"/>
          <w:lang w:val="en-GB"/>
        </w:rPr>
      </w:pPr>
      <w:r w:rsidRPr="000B2221">
        <w:rPr>
          <w:rFonts w:ascii="Arial" w:hAnsi="Arial" w:cs="Arial"/>
          <w:b/>
          <w:sz w:val="21"/>
          <w:szCs w:val="21"/>
          <w:lang w:val="en-GB"/>
        </w:rPr>
        <w:t>Core Competencies:</w:t>
      </w:r>
    </w:p>
    <w:p w14:paraId="18D588C1" w14:textId="7063129F" w:rsidR="00BE24F2" w:rsidRDefault="757E4C7A" w:rsidP="000B2221">
      <w:pPr>
        <w:jc w:val="center"/>
        <w:rPr>
          <w:rFonts w:ascii="Arial" w:hAnsi="Arial" w:cs="Arial"/>
          <w:sz w:val="21"/>
          <w:szCs w:val="21"/>
          <w:lang w:val="en-GB"/>
        </w:rPr>
      </w:pPr>
      <w:r w:rsidRPr="550BC776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550BC776" w:rsidRPr="550BC776">
        <w:rPr>
          <w:rFonts w:ascii="Arial" w:eastAsia="Arial" w:hAnsi="Arial" w:cs="Arial"/>
          <w:sz w:val="21"/>
          <w:szCs w:val="21"/>
          <w:lang w:val="en-GB"/>
        </w:rPr>
        <w:t>HSE Management</w:t>
      </w:r>
      <w:r w:rsidR="007B0FB0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BE24F2" w:rsidRPr="550BC776">
        <w:rPr>
          <w:rFonts w:ascii="Arial" w:eastAsia="Arial" w:hAnsi="Arial" w:cs="Arial"/>
          <w:sz w:val="21"/>
          <w:szCs w:val="21"/>
          <w:lang w:val="en-GB"/>
        </w:rPr>
        <w:t xml:space="preserve">• </w:t>
      </w:r>
      <w:r w:rsidR="000B2221">
        <w:rPr>
          <w:rFonts w:ascii="Arial" w:hAnsi="Arial" w:cs="Arial"/>
          <w:sz w:val="21"/>
          <w:szCs w:val="21"/>
          <w:lang w:val="en-GB"/>
        </w:rPr>
        <w:t>Risk Evaluation</w:t>
      </w:r>
      <w:r w:rsidR="00BE24F2">
        <w:rPr>
          <w:rFonts w:ascii="Arial" w:hAnsi="Arial" w:cs="Arial"/>
          <w:sz w:val="21"/>
          <w:szCs w:val="21"/>
          <w:lang w:val="en-GB"/>
        </w:rPr>
        <w:t xml:space="preserve"> • </w:t>
      </w:r>
      <w:r w:rsidR="000B2221">
        <w:rPr>
          <w:rFonts w:ascii="Arial" w:hAnsi="Arial" w:cs="Arial"/>
          <w:sz w:val="21"/>
          <w:szCs w:val="21"/>
          <w:lang w:val="en-GB"/>
        </w:rPr>
        <w:t>Site Inspections</w:t>
      </w:r>
      <w:r w:rsidR="00BE24F2">
        <w:rPr>
          <w:rFonts w:ascii="Arial" w:hAnsi="Arial" w:cs="Arial"/>
          <w:sz w:val="21"/>
          <w:szCs w:val="21"/>
          <w:lang w:val="en-GB"/>
        </w:rPr>
        <w:t xml:space="preserve"> •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BE24F2" w:rsidRPr="2485DFB5">
        <w:rPr>
          <w:rFonts w:ascii="Arial" w:eastAsia="Arial" w:hAnsi="Arial" w:cs="Arial"/>
          <w:sz w:val="21"/>
          <w:szCs w:val="21"/>
          <w:lang w:val="en-GB"/>
        </w:rPr>
        <w:t>Training</w:t>
      </w:r>
    </w:p>
    <w:p w14:paraId="2923319A" w14:textId="13A5F876" w:rsidR="000B2221" w:rsidRDefault="00CB2FAC" w:rsidP="000B2221">
      <w:pPr>
        <w:jc w:val="center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Emergency Prepar</w:t>
      </w:r>
      <w:r w:rsidR="007A1E1D">
        <w:rPr>
          <w:rFonts w:ascii="Arial" w:hAnsi="Arial" w:cs="Arial"/>
          <w:sz w:val="21"/>
          <w:szCs w:val="21"/>
          <w:lang w:val="en-GB"/>
        </w:rPr>
        <w:t>e</w:t>
      </w:r>
      <w:r>
        <w:rPr>
          <w:rFonts w:ascii="Arial" w:hAnsi="Arial" w:cs="Arial"/>
          <w:sz w:val="21"/>
          <w:szCs w:val="21"/>
          <w:lang w:val="en-GB"/>
        </w:rPr>
        <w:t>dness</w:t>
      </w:r>
      <w:r w:rsidR="00BE24F2">
        <w:rPr>
          <w:rFonts w:ascii="Arial" w:hAnsi="Arial" w:cs="Arial"/>
          <w:sz w:val="21"/>
          <w:szCs w:val="21"/>
          <w:lang w:val="en-GB"/>
        </w:rPr>
        <w:t xml:space="preserve"> • </w:t>
      </w:r>
      <w:r w:rsidR="000B2221">
        <w:rPr>
          <w:rFonts w:ascii="Arial" w:hAnsi="Arial" w:cs="Arial"/>
          <w:sz w:val="21"/>
          <w:szCs w:val="21"/>
          <w:lang w:val="en-GB"/>
        </w:rPr>
        <w:t>Regulatory Compliance</w:t>
      </w:r>
      <w:r w:rsidR="00BE24F2" w:rsidRPr="757E4C7A">
        <w:rPr>
          <w:rFonts w:ascii="Arial" w:eastAsia="Arial" w:hAnsi="Arial" w:cs="Arial"/>
          <w:sz w:val="21"/>
          <w:szCs w:val="21"/>
          <w:lang w:val="en-GB"/>
        </w:rPr>
        <w:t xml:space="preserve"> • </w:t>
      </w:r>
      <w:r>
        <w:rPr>
          <w:rFonts w:ascii="Arial" w:eastAsia="Arial" w:hAnsi="Arial" w:cs="Arial"/>
          <w:sz w:val="21"/>
          <w:szCs w:val="21"/>
          <w:lang w:val="en-GB"/>
        </w:rPr>
        <w:t>Oil &amp; Gas</w:t>
      </w:r>
      <w:r w:rsidR="00BE24F2" w:rsidRPr="757E4C7A">
        <w:rPr>
          <w:rFonts w:ascii="Arial" w:eastAsia="Arial" w:hAnsi="Arial" w:cs="Arial"/>
          <w:sz w:val="21"/>
          <w:szCs w:val="21"/>
          <w:lang w:val="en-GB"/>
        </w:rPr>
        <w:t xml:space="preserve"> • </w:t>
      </w:r>
      <w:r>
        <w:rPr>
          <w:rFonts w:ascii="Arial" w:eastAsia="Arial" w:hAnsi="Arial" w:cs="Arial"/>
          <w:sz w:val="21"/>
          <w:szCs w:val="21"/>
          <w:lang w:val="en-GB"/>
        </w:rPr>
        <w:t>R</w:t>
      </w:r>
      <w:r w:rsidR="757E4C7A" w:rsidRPr="757E4C7A">
        <w:rPr>
          <w:rFonts w:ascii="Arial" w:eastAsia="Arial" w:hAnsi="Arial" w:cs="Arial"/>
          <w:sz w:val="21"/>
          <w:szCs w:val="21"/>
          <w:lang w:val="en-GB"/>
        </w:rPr>
        <w:t>eports</w:t>
      </w:r>
    </w:p>
    <w:p w14:paraId="01BB813D" w14:textId="2875DD44" w:rsidR="00BE24F2" w:rsidRDefault="00E85E5D" w:rsidP="000B2221">
      <w:pPr>
        <w:jc w:val="center"/>
        <w:rPr>
          <w:rFonts w:ascii="Arial" w:hAnsi="Arial" w:cs="Arial"/>
          <w:sz w:val="21"/>
          <w:szCs w:val="21"/>
          <w:lang w:val="en-GB"/>
        </w:rPr>
      </w:pPr>
      <w:r>
        <w:rPr>
          <w:rFonts w:ascii="Arial" w:eastAsia="Arial" w:hAnsi="Arial" w:cs="Arial"/>
          <w:sz w:val="21"/>
          <w:szCs w:val="21"/>
          <w:lang w:val="en-GB"/>
        </w:rPr>
        <w:t>Positive thinking</w:t>
      </w:r>
      <w:r w:rsidR="00BE24F2" w:rsidRPr="03028D67">
        <w:rPr>
          <w:rFonts w:ascii="Arial" w:eastAsia="Arial" w:hAnsi="Arial" w:cs="Arial"/>
          <w:sz w:val="21"/>
          <w:szCs w:val="21"/>
          <w:lang w:val="en-GB"/>
        </w:rPr>
        <w:t xml:space="preserve"> • Toolbox Meetings</w:t>
      </w:r>
      <w:r w:rsidR="0030714E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30714E" w:rsidRPr="03028D67">
        <w:rPr>
          <w:rFonts w:ascii="Arial" w:eastAsia="Arial" w:hAnsi="Arial" w:cs="Arial"/>
          <w:sz w:val="21"/>
          <w:szCs w:val="21"/>
          <w:lang w:val="en-GB"/>
        </w:rPr>
        <w:t>•</w:t>
      </w:r>
      <w:r w:rsidR="0030714E">
        <w:rPr>
          <w:rFonts w:ascii="Arial" w:eastAsia="Arial" w:hAnsi="Arial" w:cs="Arial"/>
          <w:sz w:val="21"/>
          <w:szCs w:val="21"/>
          <w:lang w:val="en-GB"/>
        </w:rPr>
        <w:t xml:space="preserve"> Safety Job Analysis</w:t>
      </w:r>
    </w:p>
    <w:p w14:paraId="74CAC9CA" w14:textId="77777777" w:rsidR="00276B48" w:rsidRDefault="00CE5574" w:rsidP="00276B48">
      <w:pPr>
        <w:jc w:val="center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pict w14:anchorId="23046B34">
          <v:rect id="_x0000_i1026" style="width:451.45pt;height:2.25pt" o:hralign="center" o:hrstd="t" o:hrnoshade="t" o:hr="t" fillcolor="gray" stroked="f"/>
        </w:pict>
      </w:r>
    </w:p>
    <w:p w14:paraId="37633EA7" w14:textId="77777777" w:rsidR="000B2221" w:rsidRPr="00E57AD5" w:rsidRDefault="000B2221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64C5537D" w14:textId="77777777" w:rsidR="00E57AD5" w:rsidRDefault="00E57AD5" w:rsidP="00E57AD5">
      <w:pPr>
        <w:jc w:val="center"/>
        <w:rPr>
          <w:rFonts w:ascii="Arial" w:hAnsi="Arial" w:cs="Arial"/>
          <w:b/>
          <w:sz w:val="21"/>
          <w:szCs w:val="21"/>
          <w:lang w:val="en-GB"/>
        </w:rPr>
      </w:pPr>
      <w:r w:rsidRPr="00E57AD5">
        <w:rPr>
          <w:rFonts w:ascii="Arial" w:hAnsi="Arial" w:cs="Arial"/>
          <w:b/>
          <w:sz w:val="21"/>
          <w:szCs w:val="21"/>
          <w:lang w:val="en-GB"/>
        </w:rPr>
        <w:t>PROFESSIONAL EXPERIENCE</w:t>
      </w:r>
    </w:p>
    <w:p w14:paraId="2B344887" w14:textId="7B294C02" w:rsidR="00E57AD5" w:rsidRPr="00E57AD5" w:rsidRDefault="00E57AD5" w:rsidP="00E57AD5">
      <w:pPr>
        <w:jc w:val="center"/>
        <w:rPr>
          <w:rFonts w:ascii="Arial" w:hAnsi="Arial" w:cs="Arial"/>
          <w:b/>
          <w:sz w:val="21"/>
          <w:szCs w:val="21"/>
          <w:lang w:val="en-GB"/>
        </w:rPr>
      </w:pPr>
    </w:p>
    <w:p w14:paraId="62118309" w14:textId="029C0808" w:rsidR="0028118C" w:rsidRDefault="009A7DE4" w:rsidP="7B294C02">
      <w:pPr>
        <w:jc w:val="both"/>
        <w:rPr>
          <w:rFonts w:ascii="Arial" w:eastAsia="Arial Bold,Arial" w:hAnsi="Arial" w:cs="Arial"/>
          <w:b/>
          <w:bCs/>
          <w:sz w:val="21"/>
          <w:szCs w:val="21"/>
          <w:lang w:val="en-GB"/>
        </w:rPr>
      </w:pPr>
      <w:r>
        <w:rPr>
          <w:rFonts w:ascii="Arial" w:eastAsia="Arial Bold,Arial" w:hAnsi="Arial" w:cs="Arial"/>
          <w:b/>
          <w:bCs/>
          <w:sz w:val="21"/>
          <w:szCs w:val="21"/>
          <w:lang w:val="en-GB"/>
        </w:rPr>
        <w:t xml:space="preserve">DONG </w:t>
      </w:r>
      <w:proofErr w:type="gramStart"/>
      <w:r>
        <w:rPr>
          <w:rFonts w:ascii="Arial" w:eastAsia="Arial Bold,Arial" w:hAnsi="Arial" w:cs="Arial"/>
          <w:b/>
          <w:bCs/>
          <w:sz w:val="21"/>
          <w:szCs w:val="21"/>
          <w:lang w:val="en-GB"/>
        </w:rPr>
        <w:t xml:space="preserve">Energy </w:t>
      </w:r>
      <w:r w:rsidR="000D53EB">
        <w:rPr>
          <w:rFonts w:ascii="Arial" w:eastAsia="Arial Bold,Arial" w:hAnsi="Arial" w:cs="Arial"/>
          <w:b/>
          <w:bCs/>
          <w:sz w:val="21"/>
          <w:szCs w:val="21"/>
          <w:lang w:val="en-GB"/>
        </w:rPr>
        <w:t xml:space="preserve"> Denmark</w:t>
      </w:r>
      <w:proofErr w:type="gramEnd"/>
      <w:r w:rsidR="000D4BA9">
        <w:rPr>
          <w:rFonts w:ascii="Arial" w:eastAsia="Arial Bold,Arial" w:hAnsi="Arial" w:cs="Arial"/>
          <w:b/>
          <w:bCs/>
          <w:sz w:val="21"/>
          <w:szCs w:val="21"/>
          <w:lang w:val="en-GB"/>
        </w:rPr>
        <w:t>,</w:t>
      </w:r>
      <w:r w:rsidR="000D53EB">
        <w:rPr>
          <w:rFonts w:ascii="Arial" w:eastAsia="Arial Bold,Arial" w:hAnsi="Arial" w:cs="Arial"/>
          <w:b/>
          <w:bCs/>
          <w:sz w:val="21"/>
          <w:szCs w:val="21"/>
          <w:lang w:val="en-GB"/>
        </w:rPr>
        <w:t xml:space="preserve">  </w:t>
      </w:r>
      <w:r w:rsidR="00A0054A">
        <w:rPr>
          <w:rFonts w:ascii="Arial" w:eastAsia="Arial Bold,Arial" w:hAnsi="Arial" w:cs="Arial"/>
          <w:b/>
          <w:bCs/>
          <w:sz w:val="21"/>
          <w:szCs w:val="21"/>
          <w:lang w:val="en-GB"/>
        </w:rPr>
        <w:t xml:space="preserve">The </w:t>
      </w:r>
      <w:r w:rsidR="000D53EB">
        <w:rPr>
          <w:rFonts w:ascii="Arial" w:eastAsia="Arial Bold,Arial" w:hAnsi="Arial" w:cs="Arial"/>
          <w:b/>
          <w:bCs/>
          <w:sz w:val="21"/>
          <w:szCs w:val="21"/>
          <w:lang w:val="en-GB"/>
        </w:rPr>
        <w:t>Nether</w:t>
      </w:r>
      <w:r w:rsidR="7B294C02" w:rsidRPr="0030714E">
        <w:rPr>
          <w:rFonts w:ascii="Arial" w:eastAsia="Arial Bold,Arial" w:hAnsi="Arial" w:cs="Arial"/>
          <w:b/>
          <w:bCs/>
          <w:sz w:val="21"/>
          <w:szCs w:val="21"/>
          <w:lang w:val="en-GB"/>
        </w:rPr>
        <w:t xml:space="preserve">lands </w:t>
      </w:r>
      <w:r w:rsidR="000D4BA9">
        <w:rPr>
          <w:rFonts w:ascii="Arial" w:eastAsia="Arial Bold,Arial" w:hAnsi="Arial" w:cs="Arial"/>
          <w:b/>
          <w:bCs/>
          <w:sz w:val="21"/>
          <w:szCs w:val="21"/>
          <w:lang w:val="en-GB"/>
        </w:rPr>
        <w:t xml:space="preserve">&amp; Belgium </w:t>
      </w:r>
      <w:r w:rsidR="000D53EB" w:rsidRPr="00E57AD5">
        <w:rPr>
          <w:rFonts w:ascii="Arial" w:hAnsi="Arial" w:cs="Arial"/>
          <w:b/>
          <w:sz w:val="21"/>
          <w:szCs w:val="21"/>
          <w:lang w:val="en-GB"/>
        </w:rPr>
        <w:t>•</w:t>
      </w:r>
      <w:r w:rsidR="000D53EB">
        <w:rPr>
          <w:rFonts w:ascii="Arial" w:hAnsi="Arial" w:cs="Arial"/>
          <w:b/>
          <w:sz w:val="21"/>
          <w:szCs w:val="21"/>
          <w:lang w:val="en-GB"/>
        </w:rPr>
        <w:t xml:space="preserve"> </w:t>
      </w:r>
      <w:r w:rsidR="7B294C02" w:rsidRPr="0030714E">
        <w:rPr>
          <w:rFonts w:ascii="Arial" w:eastAsia="Arial Bold,Arial" w:hAnsi="Arial" w:cs="Arial"/>
          <w:b/>
          <w:bCs/>
          <w:sz w:val="21"/>
          <w:szCs w:val="21"/>
          <w:lang w:val="en-GB"/>
        </w:rPr>
        <w:t>2013</w:t>
      </w:r>
      <w:r w:rsidR="00A0054A">
        <w:rPr>
          <w:rFonts w:ascii="Arial" w:eastAsia="Arial Bold,Arial" w:hAnsi="Arial" w:cs="Arial"/>
          <w:b/>
          <w:bCs/>
          <w:sz w:val="21"/>
          <w:szCs w:val="21"/>
          <w:lang w:val="en-GB"/>
        </w:rPr>
        <w:t>-201</w:t>
      </w:r>
      <w:r w:rsidR="000D4BA9">
        <w:rPr>
          <w:rFonts w:ascii="Arial" w:eastAsia="Arial Bold,Arial" w:hAnsi="Arial" w:cs="Arial"/>
          <w:b/>
          <w:bCs/>
          <w:sz w:val="21"/>
          <w:szCs w:val="21"/>
          <w:lang w:val="en-GB"/>
        </w:rPr>
        <w:t>5</w:t>
      </w:r>
      <w:r w:rsidR="0028118C">
        <w:rPr>
          <w:rFonts w:ascii="Arial" w:eastAsia="Arial Bold,Arial" w:hAnsi="Arial" w:cs="Arial"/>
          <w:b/>
          <w:bCs/>
          <w:sz w:val="21"/>
          <w:szCs w:val="21"/>
          <w:lang w:val="en-GB"/>
        </w:rPr>
        <w:t xml:space="preserve"> </w:t>
      </w:r>
    </w:p>
    <w:p w14:paraId="38FF2D48" w14:textId="5FD3417C" w:rsidR="7B294C02" w:rsidRDefault="7B294C02" w:rsidP="7B294C02">
      <w:pPr>
        <w:jc w:val="both"/>
      </w:pPr>
    </w:p>
    <w:p w14:paraId="5FD3417C" w14:textId="03BAA3BE" w:rsidR="7B294C02" w:rsidRDefault="0030714E" w:rsidP="7B294C02">
      <w:pPr>
        <w:jc w:val="both"/>
      </w:pPr>
      <w:r>
        <w:rPr>
          <w:rFonts w:ascii="Arial" w:eastAsia="Arial Bold,Arial" w:hAnsi="Arial" w:cs="Arial"/>
          <w:sz w:val="21"/>
          <w:szCs w:val="21"/>
          <w:lang w:val="en-GB"/>
        </w:rPr>
        <w:t>C</w:t>
      </w:r>
      <w:r w:rsidR="7B294C02" w:rsidRPr="0030714E">
        <w:rPr>
          <w:rFonts w:ascii="Arial" w:eastAsia="Arial Bold,Arial" w:hAnsi="Arial" w:cs="Arial"/>
          <w:sz w:val="21"/>
          <w:szCs w:val="21"/>
          <w:lang w:val="en-GB"/>
        </w:rPr>
        <w:t xml:space="preserve">onstruction of </w:t>
      </w:r>
      <w:r>
        <w:rPr>
          <w:rFonts w:ascii="Arial" w:eastAsia="Arial Bold,Arial" w:hAnsi="Arial" w:cs="Arial"/>
          <w:sz w:val="21"/>
          <w:szCs w:val="21"/>
          <w:lang w:val="en-GB"/>
        </w:rPr>
        <w:t>the</w:t>
      </w:r>
      <w:r w:rsidR="7B294C02" w:rsidRPr="0030714E">
        <w:rPr>
          <w:rFonts w:ascii="Arial" w:eastAsia="Arial Bold,Arial" w:hAnsi="Arial" w:cs="Arial"/>
          <w:sz w:val="21"/>
          <w:szCs w:val="21"/>
          <w:lang w:val="en-GB"/>
        </w:rPr>
        <w:t xml:space="preserve"> Jacket </w:t>
      </w:r>
      <w:r>
        <w:rPr>
          <w:rFonts w:ascii="Arial" w:eastAsia="Arial Bold,Arial" w:hAnsi="Arial" w:cs="Arial"/>
          <w:sz w:val="21"/>
          <w:szCs w:val="21"/>
          <w:lang w:val="en-GB"/>
        </w:rPr>
        <w:t xml:space="preserve">&amp; </w:t>
      </w:r>
      <w:proofErr w:type="spellStart"/>
      <w:r>
        <w:rPr>
          <w:rFonts w:ascii="Arial" w:eastAsia="Arial Bold,Arial" w:hAnsi="Arial" w:cs="Arial"/>
          <w:sz w:val="21"/>
          <w:szCs w:val="21"/>
          <w:lang w:val="en-GB"/>
        </w:rPr>
        <w:t>Welldeck</w:t>
      </w:r>
      <w:proofErr w:type="spellEnd"/>
      <w:r>
        <w:rPr>
          <w:rFonts w:ascii="Arial" w:eastAsia="Arial Bold,Arial" w:hAnsi="Arial" w:cs="Arial"/>
          <w:sz w:val="21"/>
          <w:szCs w:val="21"/>
          <w:lang w:val="en-GB"/>
        </w:rPr>
        <w:t xml:space="preserve"> of the </w:t>
      </w:r>
      <w:proofErr w:type="spellStart"/>
      <w:r>
        <w:rPr>
          <w:rFonts w:ascii="Arial" w:eastAsia="Arial Bold,Arial" w:hAnsi="Arial" w:cs="Arial"/>
          <w:sz w:val="21"/>
          <w:szCs w:val="21"/>
          <w:lang w:val="en-GB"/>
        </w:rPr>
        <w:t>Hejre</w:t>
      </w:r>
      <w:proofErr w:type="spellEnd"/>
      <w:r>
        <w:rPr>
          <w:rFonts w:ascii="Arial" w:eastAsia="Arial Bold,Arial" w:hAnsi="Arial" w:cs="Arial"/>
          <w:sz w:val="21"/>
          <w:szCs w:val="21"/>
          <w:lang w:val="en-GB"/>
        </w:rPr>
        <w:t xml:space="preserve"> Project (Oil / Gas Platform</w:t>
      </w:r>
      <w:r w:rsidR="00803F8F">
        <w:rPr>
          <w:rFonts w:ascii="Arial" w:eastAsia="Arial Bold,Arial" w:hAnsi="Arial" w:cs="Arial"/>
          <w:sz w:val="21"/>
          <w:szCs w:val="21"/>
          <w:lang w:val="en-GB"/>
        </w:rPr>
        <w:t xml:space="preserve"> HPHT</w:t>
      </w:r>
      <w:r>
        <w:rPr>
          <w:rFonts w:ascii="Arial" w:eastAsia="Arial Bold,Arial" w:hAnsi="Arial" w:cs="Arial"/>
          <w:sz w:val="21"/>
          <w:szCs w:val="21"/>
          <w:lang w:val="en-GB"/>
        </w:rPr>
        <w:t xml:space="preserve"> in the North Sea) o</w:t>
      </w:r>
      <w:r w:rsidR="7B294C02" w:rsidRPr="0030714E">
        <w:rPr>
          <w:rFonts w:ascii="Arial" w:eastAsia="Arial Bold,Arial" w:hAnsi="Arial" w:cs="Arial"/>
          <w:sz w:val="21"/>
          <w:szCs w:val="21"/>
          <w:lang w:val="en-GB"/>
        </w:rPr>
        <w:t xml:space="preserve">n </w:t>
      </w:r>
      <w:r>
        <w:rPr>
          <w:rFonts w:ascii="Arial" w:eastAsia="Arial Bold,Arial" w:hAnsi="Arial" w:cs="Arial"/>
          <w:sz w:val="21"/>
          <w:szCs w:val="21"/>
          <w:lang w:val="en-GB"/>
        </w:rPr>
        <w:t xml:space="preserve">the Yard of </w:t>
      </w:r>
      <w:proofErr w:type="spellStart"/>
      <w:r>
        <w:rPr>
          <w:rFonts w:ascii="Arial" w:eastAsia="Arial Bold,Arial" w:hAnsi="Arial" w:cs="Arial"/>
          <w:sz w:val="21"/>
          <w:szCs w:val="21"/>
          <w:lang w:val="en-GB"/>
        </w:rPr>
        <w:t>Heerema</w:t>
      </w:r>
      <w:proofErr w:type="spellEnd"/>
      <w:r>
        <w:rPr>
          <w:rFonts w:ascii="Arial" w:eastAsia="Arial Bold,Arial" w:hAnsi="Arial" w:cs="Arial"/>
          <w:sz w:val="21"/>
          <w:szCs w:val="21"/>
          <w:lang w:val="en-GB"/>
        </w:rPr>
        <w:t xml:space="preserve"> </w:t>
      </w:r>
      <w:proofErr w:type="gramStart"/>
      <w:r>
        <w:rPr>
          <w:rFonts w:ascii="Arial" w:eastAsia="Arial Bold,Arial" w:hAnsi="Arial" w:cs="Arial"/>
          <w:sz w:val="21"/>
          <w:szCs w:val="21"/>
          <w:lang w:val="en-GB"/>
        </w:rPr>
        <w:t>Vlissingen  (</w:t>
      </w:r>
      <w:proofErr w:type="gramEnd"/>
      <w:r>
        <w:rPr>
          <w:rFonts w:ascii="Arial" w:eastAsia="Arial Bold,Arial" w:hAnsi="Arial" w:cs="Arial"/>
          <w:sz w:val="21"/>
          <w:szCs w:val="21"/>
          <w:lang w:val="en-GB"/>
        </w:rPr>
        <w:t>The Nether</w:t>
      </w:r>
      <w:r w:rsidR="7B294C02" w:rsidRPr="0030714E">
        <w:rPr>
          <w:rFonts w:ascii="Arial" w:eastAsia="Arial Bold,Arial" w:hAnsi="Arial" w:cs="Arial"/>
          <w:sz w:val="21"/>
          <w:szCs w:val="21"/>
          <w:lang w:val="en-GB"/>
        </w:rPr>
        <w:t>lands</w:t>
      </w:r>
      <w:r>
        <w:rPr>
          <w:rFonts w:ascii="Arial" w:eastAsia="Arial Bold,Arial" w:hAnsi="Arial" w:cs="Arial"/>
          <w:sz w:val="21"/>
          <w:szCs w:val="21"/>
          <w:lang w:val="en-GB"/>
        </w:rPr>
        <w:t>)</w:t>
      </w:r>
      <w:r w:rsidR="7B294C02" w:rsidRPr="0030714E">
        <w:rPr>
          <w:rFonts w:ascii="Arial" w:eastAsia="Arial Bold,Arial" w:hAnsi="Arial" w:cs="Arial"/>
          <w:sz w:val="21"/>
          <w:szCs w:val="21"/>
          <w:lang w:val="en-GB"/>
        </w:rPr>
        <w:t>.</w:t>
      </w:r>
      <w:r w:rsidR="000D4BA9">
        <w:rPr>
          <w:rFonts w:ascii="Arial" w:eastAsia="Arial Bold,Arial" w:hAnsi="Arial" w:cs="Arial"/>
          <w:sz w:val="21"/>
          <w:szCs w:val="21"/>
          <w:lang w:val="en-GB"/>
        </w:rPr>
        <w:t xml:space="preserve"> </w:t>
      </w:r>
      <w:proofErr w:type="gramStart"/>
      <w:r w:rsidR="000D4BA9">
        <w:rPr>
          <w:rFonts w:ascii="Arial" w:eastAsia="Arial Bold,Arial" w:hAnsi="Arial" w:cs="Arial"/>
          <w:sz w:val="21"/>
          <w:szCs w:val="21"/>
          <w:lang w:val="en-GB"/>
        </w:rPr>
        <w:t xml:space="preserve">Construction of the </w:t>
      </w:r>
      <w:proofErr w:type="spellStart"/>
      <w:r w:rsidR="000D4BA9">
        <w:rPr>
          <w:rFonts w:ascii="Arial" w:eastAsia="Arial Bold,Arial" w:hAnsi="Arial" w:cs="Arial"/>
          <w:sz w:val="21"/>
          <w:szCs w:val="21"/>
          <w:lang w:val="en-GB"/>
        </w:rPr>
        <w:t>Gode</w:t>
      </w:r>
      <w:proofErr w:type="spellEnd"/>
      <w:r w:rsidR="000D4BA9">
        <w:rPr>
          <w:rFonts w:ascii="Arial" w:eastAsia="Arial Bold,Arial" w:hAnsi="Arial" w:cs="Arial"/>
          <w:sz w:val="21"/>
          <w:szCs w:val="21"/>
          <w:lang w:val="en-GB"/>
        </w:rPr>
        <w:t xml:space="preserve"> Wind 1 &amp; 2 Offshore </w:t>
      </w:r>
      <w:r w:rsidR="006A097A">
        <w:rPr>
          <w:rFonts w:ascii="Arial" w:eastAsia="Arial Bold,Arial" w:hAnsi="Arial" w:cs="Arial"/>
          <w:sz w:val="21"/>
          <w:szCs w:val="21"/>
          <w:lang w:val="en-GB"/>
        </w:rPr>
        <w:t xml:space="preserve">Electrical </w:t>
      </w:r>
      <w:r w:rsidR="000D4BA9">
        <w:rPr>
          <w:rFonts w:ascii="Arial" w:eastAsia="Arial Bold,Arial" w:hAnsi="Arial" w:cs="Arial"/>
          <w:sz w:val="21"/>
          <w:szCs w:val="21"/>
          <w:lang w:val="en-GB"/>
        </w:rPr>
        <w:t>Substations (Belgium)</w:t>
      </w:r>
      <w:r w:rsidR="000D7017">
        <w:rPr>
          <w:rFonts w:ascii="Arial" w:eastAsia="Arial Bold,Arial" w:hAnsi="Arial" w:cs="Arial"/>
          <w:sz w:val="21"/>
          <w:szCs w:val="21"/>
          <w:lang w:val="en-GB"/>
        </w:rPr>
        <w:t xml:space="preserve"> Jackets and Topsides</w:t>
      </w:r>
      <w:r w:rsidR="000D4BA9">
        <w:rPr>
          <w:rFonts w:ascii="Arial" w:eastAsia="Arial Bold,Arial" w:hAnsi="Arial" w:cs="Arial"/>
          <w:sz w:val="21"/>
          <w:szCs w:val="21"/>
          <w:lang w:val="en-GB"/>
        </w:rPr>
        <w:t>.</w:t>
      </w:r>
      <w:proofErr w:type="gramEnd"/>
    </w:p>
    <w:p w14:paraId="20EF0AFB" w14:textId="55AD700E" w:rsidR="7B294C02" w:rsidRDefault="7B294C02" w:rsidP="7B294C02">
      <w:pPr>
        <w:jc w:val="both"/>
      </w:pPr>
    </w:p>
    <w:p w14:paraId="11332D92" w14:textId="5B5EE5CC" w:rsidR="0030714E" w:rsidRPr="00E57AD5" w:rsidRDefault="0030714E" w:rsidP="0030714E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 w:rsidRPr="757E4C7A">
        <w:rPr>
          <w:rFonts w:ascii="Arial" w:eastAsia="Arial" w:hAnsi="Arial" w:cs="Arial"/>
          <w:b/>
          <w:bCs/>
          <w:sz w:val="21"/>
          <w:szCs w:val="21"/>
          <w:lang w:val="en-GB"/>
        </w:rPr>
        <w:t xml:space="preserve">HSE </w:t>
      </w:r>
      <w:r>
        <w:rPr>
          <w:rFonts w:ascii="Arial" w:eastAsia="Arial" w:hAnsi="Arial" w:cs="Arial"/>
          <w:b/>
          <w:bCs/>
          <w:sz w:val="21"/>
          <w:szCs w:val="21"/>
          <w:lang w:val="en-GB"/>
        </w:rPr>
        <w:t>Enginee</w:t>
      </w:r>
      <w:r w:rsidRPr="757E4C7A">
        <w:rPr>
          <w:rFonts w:ascii="Arial" w:eastAsia="Arial" w:hAnsi="Arial" w:cs="Arial"/>
          <w:b/>
          <w:bCs/>
          <w:sz w:val="21"/>
          <w:szCs w:val="21"/>
          <w:lang w:val="en-GB"/>
        </w:rPr>
        <w:t>r</w:t>
      </w:r>
    </w:p>
    <w:p w14:paraId="7367F9E0" w14:textId="3F79404C" w:rsidR="0030714E" w:rsidRDefault="0030714E" w:rsidP="0030714E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Working in close cooperation with the EPC Contractor of the Project </w:t>
      </w:r>
      <w:r w:rsidR="000D4BA9">
        <w:rPr>
          <w:rFonts w:ascii="Arial" w:hAnsi="Arial" w:cs="Arial"/>
          <w:sz w:val="21"/>
          <w:szCs w:val="21"/>
          <w:lang w:val="en-GB"/>
        </w:rPr>
        <w:t>(</w:t>
      </w:r>
      <w:proofErr w:type="spellStart"/>
      <w:r>
        <w:rPr>
          <w:rFonts w:ascii="Arial" w:hAnsi="Arial" w:cs="Arial"/>
          <w:sz w:val="21"/>
          <w:szCs w:val="21"/>
          <w:lang w:val="en-GB"/>
        </w:rPr>
        <w:t>Technip</w:t>
      </w:r>
      <w:proofErr w:type="spellEnd"/>
      <w:r w:rsidR="000D4BA9">
        <w:rPr>
          <w:rFonts w:ascii="Arial" w:hAnsi="Arial" w:cs="Arial"/>
          <w:sz w:val="21"/>
          <w:szCs w:val="21"/>
          <w:lang w:val="en-GB"/>
        </w:rPr>
        <w:t xml:space="preserve"> </w:t>
      </w:r>
      <w:r w:rsidR="008F3E62">
        <w:rPr>
          <w:rFonts w:ascii="Arial" w:hAnsi="Arial" w:cs="Arial"/>
          <w:sz w:val="21"/>
          <w:szCs w:val="21"/>
          <w:lang w:val="en-GB"/>
        </w:rPr>
        <w:t>and GDF</w:t>
      </w:r>
      <w:r w:rsidR="000D4BA9">
        <w:rPr>
          <w:rFonts w:ascii="Arial" w:hAnsi="Arial" w:cs="Arial"/>
          <w:sz w:val="21"/>
          <w:szCs w:val="21"/>
          <w:lang w:val="en-GB"/>
        </w:rPr>
        <w:t xml:space="preserve"> Cofely </w:t>
      </w:r>
      <w:proofErr w:type="spellStart"/>
      <w:r w:rsidR="000D4BA9">
        <w:rPr>
          <w:rFonts w:ascii="Arial" w:hAnsi="Arial" w:cs="Arial"/>
          <w:sz w:val="21"/>
          <w:szCs w:val="21"/>
          <w:lang w:val="en-GB"/>
        </w:rPr>
        <w:t>Fabricom</w:t>
      </w:r>
      <w:proofErr w:type="spellEnd"/>
      <w:r w:rsidR="000D4BA9">
        <w:rPr>
          <w:rFonts w:ascii="Arial" w:hAnsi="Arial" w:cs="Arial"/>
          <w:sz w:val="21"/>
          <w:szCs w:val="21"/>
          <w:lang w:val="en-GB"/>
        </w:rPr>
        <w:t>)</w:t>
      </w:r>
      <w:r>
        <w:rPr>
          <w:rFonts w:ascii="Arial" w:hAnsi="Arial" w:cs="Arial"/>
          <w:sz w:val="21"/>
          <w:szCs w:val="21"/>
          <w:lang w:val="en-GB"/>
        </w:rPr>
        <w:t xml:space="preserve"> I have managed all the Safety related activities</w:t>
      </w:r>
      <w:r w:rsidR="00A573ED">
        <w:rPr>
          <w:rFonts w:ascii="Arial" w:hAnsi="Arial" w:cs="Arial"/>
          <w:sz w:val="21"/>
          <w:szCs w:val="21"/>
          <w:lang w:val="en-GB"/>
        </w:rPr>
        <w:t xml:space="preserve"> on site for the construction of the </w:t>
      </w:r>
      <w:r w:rsidR="00803F8F">
        <w:rPr>
          <w:rFonts w:ascii="Arial" w:hAnsi="Arial" w:cs="Arial"/>
          <w:sz w:val="21"/>
          <w:szCs w:val="21"/>
          <w:lang w:val="en-GB"/>
        </w:rPr>
        <w:t>complex</w:t>
      </w:r>
      <w:r w:rsidR="00A573ED">
        <w:rPr>
          <w:rFonts w:ascii="Arial" w:hAnsi="Arial" w:cs="Arial"/>
          <w:sz w:val="21"/>
          <w:szCs w:val="21"/>
          <w:lang w:val="en-GB"/>
        </w:rPr>
        <w:t xml:space="preserve"> Jacket &amp; </w:t>
      </w:r>
      <w:proofErr w:type="spellStart"/>
      <w:r w:rsidR="00A573ED">
        <w:rPr>
          <w:rFonts w:ascii="Arial" w:hAnsi="Arial" w:cs="Arial"/>
          <w:sz w:val="21"/>
          <w:szCs w:val="21"/>
          <w:lang w:val="en-GB"/>
        </w:rPr>
        <w:t>Welldeck</w:t>
      </w:r>
      <w:proofErr w:type="spellEnd"/>
      <w:r w:rsidR="000D4BA9">
        <w:rPr>
          <w:rFonts w:ascii="Arial" w:hAnsi="Arial" w:cs="Arial"/>
          <w:sz w:val="21"/>
          <w:szCs w:val="21"/>
          <w:lang w:val="en-GB"/>
        </w:rPr>
        <w:t xml:space="preserve"> and </w:t>
      </w:r>
      <w:proofErr w:type="spellStart"/>
      <w:r w:rsidR="000D4BA9">
        <w:rPr>
          <w:rFonts w:ascii="Arial" w:hAnsi="Arial" w:cs="Arial"/>
          <w:sz w:val="21"/>
          <w:szCs w:val="21"/>
          <w:lang w:val="en-GB"/>
        </w:rPr>
        <w:t>Gode</w:t>
      </w:r>
      <w:proofErr w:type="spellEnd"/>
      <w:r w:rsidR="000D4BA9">
        <w:rPr>
          <w:rFonts w:ascii="Arial" w:hAnsi="Arial" w:cs="Arial"/>
          <w:sz w:val="21"/>
          <w:szCs w:val="21"/>
          <w:lang w:val="en-GB"/>
        </w:rPr>
        <w:t xml:space="preserve"> Wind 1 &amp; 2 OSS</w:t>
      </w:r>
      <w:r w:rsidRPr="00B95748">
        <w:rPr>
          <w:rFonts w:ascii="Arial" w:hAnsi="Arial" w:cs="Arial"/>
          <w:sz w:val="21"/>
          <w:szCs w:val="21"/>
          <w:lang w:val="en-GB"/>
        </w:rPr>
        <w:t xml:space="preserve">. </w:t>
      </w:r>
      <w:r>
        <w:rPr>
          <w:rFonts w:ascii="Arial" w:hAnsi="Arial" w:cs="Arial"/>
          <w:sz w:val="21"/>
          <w:szCs w:val="21"/>
          <w:lang w:val="en-GB"/>
        </w:rPr>
        <w:t xml:space="preserve">Meetings and Inspections are the daily activities together with the revision and approval of official documents (HSE Program and Plan of subcontractors) are the most common activities. </w:t>
      </w:r>
      <w:r w:rsidR="00A573ED">
        <w:rPr>
          <w:rFonts w:ascii="Arial" w:hAnsi="Arial" w:cs="Arial"/>
          <w:sz w:val="21"/>
          <w:szCs w:val="21"/>
          <w:lang w:val="en-GB"/>
        </w:rPr>
        <w:t xml:space="preserve">Visits of different subcontractors, HSE audits and reports for the Management </w:t>
      </w:r>
      <w:r w:rsidR="00601BFD">
        <w:rPr>
          <w:rFonts w:ascii="Arial" w:hAnsi="Arial" w:cs="Arial"/>
          <w:sz w:val="21"/>
          <w:szCs w:val="21"/>
          <w:lang w:val="en-GB"/>
        </w:rPr>
        <w:t xml:space="preserve">have been </w:t>
      </w:r>
      <w:r w:rsidR="00A573ED">
        <w:rPr>
          <w:rFonts w:ascii="Arial" w:hAnsi="Arial" w:cs="Arial"/>
          <w:sz w:val="21"/>
          <w:szCs w:val="21"/>
          <w:lang w:val="en-GB"/>
        </w:rPr>
        <w:t>perform</w:t>
      </w:r>
      <w:r w:rsidR="00601BFD">
        <w:rPr>
          <w:rFonts w:ascii="Arial" w:hAnsi="Arial" w:cs="Arial"/>
          <w:sz w:val="21"/>
          <w:szCs w:val="21"/>
          <w:lang w:val="en-GB"/>
        </w:rPr>
        <w:t>ed</w:t>
      </w:r>
      <w:r w:rsidRPr="00F80048">
        <w:rPr>
          <w:rFonts w:ascii="Arial" w:hAnsi="Arial" w:cs="Arial"/>
          <w:sz w:val="21"/>
          <w:szCs w:val="21"/>
          <w:lang w:val="en-GB"/>
        </w:rPr>
        <w:t>.</w:t>
      </w:r>
      <w:r w:rsidR="00A573ED">
        <w:rPr>
          <w:rFonts w:ascii="Arial" w:hAnsi="Arial" w:cs="Arial"/>
          <w:sz w:val="21"/>
          <w:szCs w:val="21"/>
          <w:lang w:val="en-GB"/>
        </w:rPr>
        <w:t xml:space="preserve"> </w:t>
      </w:r>
      <w:r w:rsidR="000D4BA9">
        <w:rPr>
          <w:rFonts w:ascii="Arial" w:hAnsi="Arial" w:cs="Arial"/>
          <w:sz w:val="21"/>
          <w:szCs w:val="21"/>
          <w:lang w:val="en-GB"/>
        </w:rPr>
        <w:t>Organisation &amp; participation</w:t>
      </w:r>
      <w:r w:rsidR="00A573ED">
        <w:rPr>
          <w:rFonts w:ascii="Arial" w:hAnsi="Arial" w:cs="Arial"/>
          <w:sz w:val="21"/>
          <w:szCs w:val="21"/>
          <w:lang w:val="en-GB"/>
        </w:rPr>
        <w:t xml:space="preserve"> </w:t>
      </w:r>
      <w:r w:rsidR="000D4BA9">
        <w:rPr>
          <w:rFonts w:ascii="Arial" w:hAnsi="Arial" w:cs="Arial"/>
          <w:sz w:val="21"/>
          <w:szCs w:val="21"/>
          <w:lang w:val="en-GB"/>
        </w:rPr>
        <w:t>on</w:t>
      </w:r>
      <w:r w:rsidR="00A573ED">
        <w:rPr>
          <w:rFonts w:ascii="Arial" w:hAnsi="Arial" w:cs="Arial"/>
          <w:sz w:val="21"/>
          <w:szCs w:val="21"/>
          <w:lang w:val="en-GB"/>
        </w:rPr>
        <w:t xml:space="preserve"> the Safety Job Analysis meetings </w:t>
      </w:r>
      <w:r w:rsidR="000D4BA9">
        <w:rPr>
          <w:rFonts w:ascii="Arial" w:hAnsi="Arial" w:cs="Arial"/>
          <w:sz w:val="21"/>
          <w:szCs w:val="21"/>
          <w:lang w:val="en-GB"/>
        </w:rPr>
        <w:t>for</w:t>
      </w:r>
      <w:r w:rsidR="00A573ED">
        <w:rPr>
          <w:rFonts w:ascii="Arial" w:hAnsi="Arial" w:cs="Arial"/>
          <w:sz w:val="21"/>
          <w:szCs w:val="21"/>
          <w:lang w:val="en-GB"/>
        </w:rPr>
        <w:t xml:space="preserve"> the Hi</w:t>
      </w:r>
      <w:r w:rsidR="00E02DC8">
        <w:rPr>
          <w:rFonts w:ascii="Arial" w:hAnsi="Arial" w:cs="Arial"/>
          <w:sz w:val="21"/>
          <w:szCs w:val="21"/>
          <w:lang w:val="en-GB"/>
        </w:rPr>
        <w:t>gh risk activities (big lifting, confined space, transport</w:t>
      </w:r>
      <w:r w:rsidR="000D4BA9">
        <w:rPr>
          <w:rFonts w:ascii="Arial" w:hAnsi="Arial" w:cs="Arial"/>
          <w:sz w:val="21"/>
          <w:szCs w:val="21"/>
          <w:lang w:val="en-GB"/>
        </w:rPr>
        <w:t>, commissioning</w:t>
      </w:r>
      <w:r w:rsidR="00A573ED">
        <w:rPr>
          <w:rFonts w:ascii="Arial" w:hAnsi="Arial" w:cs="Arial"/>
          <w:sz w:val="21"/>
          <w:szCs w:val="21"/>
          <w:lang w:val="en-GB"/>
        </w:rPr>
        <w:t xml:space="preserve">) </w:t>
      </w:r>
    </w:p>
    <w:p w14:paraId="76E9FD48" w14:textId="77777777" w:rsidR="0030714E" w:rsidRPr="00E57AD5" w:rsidRDefault="0030714E" w:rsidP="0030714E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09A6BD8D" w14:textId="3447B4AC" w:rsidR="0030714E" w:rsidRDefault="0030714E" w:rsidP="0030714E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2A0081">
        <w:rPr>
          <w:rFonts w:ascii="Arial" w:hAnsi="Arial" w:cs="Arial"/>
          <w:sz w:val="21"/>
          <w:szCs w:val="21"/>
          <w:lang w:val="en-GB"/>
        </w:rPr>
        <w:t xml:space="preserve">Achieved </w:t>
      </w:r>
      <w:r w:rsidR="00A573ED">
        <w:rPr>
          <w:rFonts w:ascii="Arial" w:hAnsi="Arial" w:cs="Arial"/>
          <w:sz w:val="21"/>
          <w:szCs w:val="21"/>
          <w:lang w:val="en-GB"/>
        </w:rPr>
        <w:t xml:space="preserve">a 1.000.000 man-hours </w:t>
      </w:r>
      <w:r w:rsidRPr="002A0081">
        <w:rPr>
          <w:rFonts w:ascii="Arial" w:hAnsi="Arial" w:cs="Arial"/>
          <w:sz w:val="21"/>
          <w:szCs w:val="21"/>
          <w:lang w:val="en-GB"/>
        </w:rPr>
        <w:t xml:space="preserve">zero </w:t>
      </w:r>
      <w:r w:rsidR="00A573ED">
        <w:rPr>
          <w:rFonts w:ascii="Arial" w:hAnsi="Arial" w:cs="Arial"/>
          <w:sz w:val="21"/>
          <w:szCs w:val="21"/>
          <w:lang w:val="en-GB"/>
        </w:rPr>
        <w:t xml:space="preserve">LTI free on the </w:t>
      </w:r>
      <w:proofErr w:type="spellStart"/>
      <w:r w:rsidR="000D4BA9">
        <w:rPr>
          <w:rFonts w:ascii="Arial" w:hAnsi="Arial" w:cs="Arial"/>
          <w:sz w:val="21"/>
          <w:szCs w:val="21"/>
          <w:lang w:val="en-GB"/>
        </w:rPr>
        <w:t>Hejre</w:t>
      </w:r>
      <w:proofErr w:type="spellEnd"/>
      <w:r w:rsidR="000D4BA9">
        <w:rPr>
          <w:rFonts w:ascii="Arial" w:hAnsi="Arial" w:cs="Arial"/>
          <w:sz w:val="21"/>
          <w:szCs w:val="21"/>
          <w:lang w:val="en-GB"/>
        </w:rPr>
        <w:t xml:space="preserve"> </w:t>
      </w:r>
      <w:r w:rsidR="00A573ED">
        <w:rPr>
          <w:rFonts w:ascii="Arial" w:hAnsi="Arial" w:cs="Arial"/>
          <w:sz w:val="21"/>
          <w:szCs w:val="21"/>
          <w:lang w:val="en-GB"/>
        </w:rPr>
        <w:t>project.</w:t>
      </w:r>
    </w:p>
    <w:p w14:paraId="5345ED55" w14:textId="5BF3C12A" w:rsidR="00A573ED" w:rsidRDefault="00A573ED" w:rsidP="0030714E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Extraordinary organization of the PPE (Personal Protective Equipment) for VIP visitors and Safety Induction training.</w:t>
      </w:r>
    </w:p>
    <w:p w14:paraId="11C55FAA" w14:textId="1AA32A3F" w:rsidR="00A573ED" w:rsidRDefault="00A573ED" w:rsidP="0030714E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Successfully integrated in a multicultural environment working on a foreign country.</w:t>
      </w:r>
    </w:p>
    <w:p w14:paraId="17C989C0" w14:textId="3A2A7BF8" w:rsidR="000D53EB" w:rsidRPr="002A0081" w:rsidRDefault="000D53EB" w:rsidP="0030714E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Learned the internal working procedures and systems of Dong Energy on a three months training period on the Head Quarters in </w:t>
      </w:r>
      <w:r w:rsidR="007C3884">
        <w:rPr>
          <w:rFonts w:ascii="Arial" w:hAnsi="Arial" w:cs="Arial"/>
          <w:sz w:val="21"/>
          <w:szCs w:val="21"/>
          <w:lang w:val="en-GB"/>
        </w:rPr>
        <w:t>Copenhagen (</w:t>
      </w:r>
      <w:r>
        <w:rPr>
          <w:rFonts w:ascii="Arial" w:hAnsi="Arial" w:cs="Arial"/>
          <w:sz w:val="21"/>
          <w:szCs w:val="21"/>
          <w:lang w:val="en-GB"/>
        </w:rPr>
        <w:t xml:space="preserve">PIMS, Navigator, </w:t>
      </w:r>
      <w:r w:rsidR="007C3884">
        <w:rPr>
          <w:rFonts w:ascii="Arial" w:hAnsi="Arial" w:cs="Arial"/>
          <w:sz w:val="21"/>
          <w:szCs w:val="21"/>
          <w:lang w:val="en-GB"/>
        </w:rPr>
        <w:t>Synergy</w:t>
      </w:r>
      <w:r>
        <w:rPr>
          <w:rFonts w:ascii="Arial" w:hAnsi="Arial" w:cs="Arial"/>
          <w:sz w:val="21"/>
          <w:szCs w:val="21"/>
          <w:lang w:val="en-GB"/>
        </w:rPr>
        <w:t>).</w:t>
      </w:r>
    </w:p>
    <w:p w14:paraId="416F0993" w14:textId="77777777" w:rsidR="0030714E" w:rsidRDefault="0030714E" w:rsidP="7B294C02">
      <w:pPr>
        <w:jc w:val="both"/>
      </w:pPr>
    </w:p>
    <w:p w14:paraId="7D6CA30E" w14:textId="77777777" w:rsidR="00E57AD5" w:rsidRPr="00E57AD5" w:rsidRDefault="00E57AD5" w:rsidP="00E57AD5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 w:rsidRPr="00E57AD5">
        <w:rPr>
          <w:rFonts w:ascii="Arial Bold" w:hAnsi="Arial Bold" w:cs="Arial"/>
          <w:b/>
          <w:caps/>
          <w:sz w:val="21"/>
          <w:szCs w:val="21"/>
          <w:lang w:val="en-GB"/>
        </w:rPr>
        <w:t>Solaria,</w:t>
      </w:r>
      <w:r w:rsidRPr="00E57AD5">
        <w:rPr>
          <w:rFonts w:ascii="Arial" w:hAnsi="Arial" w:cs="Arial"/>
          <w:b/>
          <w:sz w:val="21"/>
          <w:szCs w:val="21"/>
          <w:lang w:val="en-GB"/>
        </w:rPr>
        <w:t xml:space="preserve"> </w:t>
      </w:r>
      <w:r w:rsidR="00B95748" w:rsidRPr="00B95748">
        <w:rPr>
          <w:rFonts w:ascii="Arial" w:hAnsi="Arial" w:cs="Arial"/>
          <w:b/>
          <w:sz w:val="21"/>
          <w:szCs w:val="21"/>
          <w:lang w:val="en-GB"/>
        </w:rPr>
        <w:t>Ascoli Piceno</w:t>
      </w:r>
      <w:r w:rsidR="00B95748">
        <w:rPr>
          <w:rFonts w:ascii="Arial" w:hAnsi="Arial" w:cs="Arial"/>
          <w:b/>
          <w:sz w:val="21"/>
          <w:szCs w:val="21"/>
          <w:lang w:val="en-GB"/>
        </w:rPr>
        <w:t>,</w:t>
      </w:r>
      <w:r w:rsidR="00B95748" w:rsidRPr="00B95748">
        <w:rPr>
          <w:rFonts w:ascii="Arial" w:hAnsi="Arial" w:cs="Arial"/>
          <w:b/>
          <w:sz w:val="21"/>
          <w:szCs w:val="21"/>
          <w:lang w:val="en-GB"/>
        </w:rPr>
        <w:t xml:space="preserve"> </w:t>
      </w:r>
      <w:r w:rsidRPr="00E57AD5">
        <w:rPr>
          <w:rFonts w:ascii="Arial" w:hAnsi="Arial" w:cs="Arial"/>
          <w:b/>
          <w:sz w:val="21"/>
          <w:szCs w:val="21"/>
          <w:lang w:val="en-GB"/>
        </w:rPr>
        <w:t>Italy • 2010-2011</w:t>
      </w:r>
    </w:p>
    <w:p w14:paraId="3785C0FD" w14:textId="77777777" w:rsidR="00E57AD5" w:rsidRPr="002E29DE" w:rsidRDefault="00692E72" w:rsidP="00E57AD5">
      <w:pPr>
        <w:jc w:val="both"/>
        <w:rPr>
          <w:rFonts w:ascii="Arial" w:hAnsi="Arial" w:cs="Arial"/>
          <w:b/>
          <w:color w:val="000000"/>
          <w:sz w:val="21"/>
          <w:szCs w:val="21"/>
          <w:lang w:val="en-GB"/>
        </w:rPr>
      </w:pPr>
      <w:r w:rsidRPr="002E29DE">
        <w:rPr>
          <w:rStyle w:val="apple-style-span"/>
          <w:rFonts w:ascii="Arial" w:hAnsi="Arial" w:cs="Arial"/>
          <w:color w:val="000000"/>
          <w:sz w:val="21"/>
          <w:szCs w:val="21"/>
        </w:rPr>
        <w:t>D</w:t>
      </w:r>
      <w:r w:rsidR="00E57AD5" w:rsidRPr="002E29DE">
        <w:rPr>
          <w:rStyle w:val="apple-style-span"/>
          <w:rFonts w:ascii="Arial" w:hAnsi="Arial" w:cs="Arial"/>
          <w:color w:val="000000"/>
          <w:sz w:val="21"/>
          <w:szCs w:val="21"/>
        </w:rPr>
        <w:t>esign</w:t>
      </w:r>
      <w:r w:rsidRPr="002E29DE">
        <w:rPr>
          <w:rStyle w:val="apple-style-span"/>
          <w:rFonts w:ascii="Arial" w:hAnsi="Arial" w:cs="Arial"/>
          <w:color w:val="000000"/>
          <w:sz w:val="21"/>
          <w:szCs w:val="21"/>
        </w:rPr>
        <w:t>s</w:t>
      </w:r>
      <w:r w:rsidR="00E57AD5" w:rsidRPr="002E29DE">
        <w:rPr>
          <w:rStyle w:val="apple-style-span"/>
          <w:rFonts w:ascii="Arial" w:hAnsi="Arial" w:cs="Arial"/>
          <w:color w:val="000000"/>
          <w:sz w:val="21"/>
          <w:szCs w:val="21"/>
        </w:rPr>
        <w:t>, manufacture</w:t>
      </w:r>
      <w:r w:rsidRPr="002E29DE">
        <w:rPr>
          <w:rStyle w:val="apple-style-span"/>
          <w:rFonts w:ascii="Arial" w:hAnsi="Arial" w:cs="Arial"/>
          <w:color w:val="000000"/>
          <w:sz w:val="21"/>
          <w:szCs w:val="21"/>
        </w:rPr>
        <w:t>s</w:t>
      </w:r>
      <w:r w:rsidR="00E57AD5" w:rsidRPr="002E29DE">
        <w:rPr>
          <w:rStyle w:val="apple-style-span"/>
          <w:rFonts w:ascii="Arial" w:hAnsi="Arial" w:cs="Arial"/>
          <w:color w:val="000000"/>
          <w:sz w:val="21"/>
          <w:szCs w:val="21"/>
        </w:rPr>
        <w:t>, install</w:t>
      </w:r>
      <w:r w:rsidRPr="002E29DE">
        <w:rPr>
          <w:rStyle w:val="apple-style-span"/>
          <w:rFonts w:ascii="Arial" w:hAnsi="Arial" w:cs="Arial"/>
          <w:color w:val="000000"/>
          <w:sz w:val="21"/>
          <w:szCs w:val="21"/>
        </w:rPr>
        <w:t>s</w:t>
      </w:r>
      <w:r w:rsidR="00E57AD5" w:rsidRPr="002E29DE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and s</w:t>
      </w:r>
      <w:r w:rsidRPr="002E29DE">
        <w:rPr>
          <w:rStyle w:val="apple-style-span"/>
          <w:rFonts w:ascii="Arial" w:hAnsi="Arial" w:cs="Arial"/>
          <w:color w:val="000000"/>
          <w:sz w:val="21"/>
          <w:szCs w:val="21"/>
        </w:rPr>
        <w:t>ells</w:t>
      </w:r>
      <w:r w:rsidR="00E57AD5" w:rsidRPr="002E29DE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photovoltaic panels </w:t>
      </w:r>
      <w:r w:rsidRPr="002E29DE">
        <w:rPr>
          <w:rStyle w:val="apple-style-span"/>
          <w:rFonts w:ascii="Arial" w:hAnsi="Arial" w:cs="Arial"/>
          <w:color w:val="000000"/>
          <w:sz w:val="21"/>
          <w:szCs w:val="21"/>
        </w:rPr>
        <w:t>for t</w:t>
      </w:r>
      <w:r w:rsidR="00E57AD5" w:rsidRPr="002E29DE">
        <w:rPr>
          <w:rStyle w:val="apple-style-span"/>
          <w:rFonts w:ascii="Arial" w:hAnsi="Arial" w:cs="Arial"/>
          <w:color w:val="000000"/>
          <w:sz w:val="21"/>
          <w:szCs w:val="21"/>
        </w:rPr>
        <w:t>he production of electric power from solar light</w:t>
      </w:r>
      <w:r w:rsidRPr="002E29DE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and is the</w:t>
      </w:r>
      <w:r w:rsidR="00E57AD5" w:rsidRPr="002E29DE"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r w:rsidR="00E57AD5" w:rsidRPr="002E29DE">
        <w:rPr>
          <w:rStyle w:val="Strong"/>
          <w:rFonts w:ascii="Arial" w:hAnsi="Arial" w:cs="Arial"/>
          <w:b w:val="0"/>
          <w:color w:val="000000"/>
          <w:sz w:val="21"/>
          <w:szCs w:val="21"/>
        </w:rPr>
        <w:t xml:space="preserve">only solar company listed </w:t>
      </w:r>
      <w:r w:rsidR="005767EB" w:rsidRPr="002E29DE">
        <w:rPr>
          <w:rStyle w:val="Strong"/>
          <w:rFonts w:ascii="Arial" w:hAnsi="Arial" w:cs="Arial"/>
          <w:b w:val="0"/>
          <w:color w:val="000000"/>
          <w:sz w:val="21"/>
          <w:szCs w:val="21"/>
        </w:rPr>
        <w:t>o</w:t>
      </w:r>
      <w:r w:rsidR="00E57AD5" w:rsidRPr="002E29DE">
        <w:rPr>
          <w:rStyle w:val="Strong"/>
          <w:rFonts w:ascii="Arial" w:hAnsi="Arial" w:cs="Arial"/>
          <w:b w:val="0"/>
          <w:color w:val="000000"/>
          <w:sz w:val="21"/>
          <w:szCs w:val="21"/>
        </w:rPr>
        <w:t xml:space="preserve">n </w:t>
      </w:r>
      <w:r w:rsidR="005767EB" w:rsidRPr="002E29DE">
        <w:rPr>
          <w:rStyle w:val="Strong"/>
          <w:rFonts w:ascii="Arial" w:hAnsi="Arial" w:cs="Arial"/>
          <w:b w:val="0"/>
          <w:color w:val="000000"/>
          <w:sz w:val="21"/>
          <w:szCs w:val="21"/>
        </w:rPr>
        <w:t>4</w:t>
      </w:r>
      <w:r w:rsidR="00E57AD5" w:rsidRPr="002E29DE">
        <w:rPr>
          <w:rStyle w:val="Strong"/>
          <w:rFonts w:ascii="Arial" w:hAnsi="Arial" w:cs="Arial"/>
          <w:b w:val="0"/>
          <w:color w:val="000000"/>
          <w:sz w:val="21"/>
          <w:szCs w:val="21"/>
        </w:rPr>
        <w:t xml:space="preserve"> Spanish stock exchanges.</w:t>
      </w:r>
    </w:p>
    <w:p w14:paraId="25A24F08" w14:textId="77777777" w:rsidR="00E57AD5" w:rsidRDefault="00E57AD5" w:rsidP="00E57AD5">
      <w:pPr>
        <w:jc w:val="both"/>
        <w:rPr>
          <w:rFonts w:ascii="Arial" w:hAnsi="Arial" w:cs="Arial"/>
          <w:b/>
          <w:color w:val="FF0000"/>
          <w:sz w:val="21"/>
          <w:szCs w:val="21"/>
          <w:lang w:val="en-GB"/>
        </w:rPr>
      </w:pPr>
    </w:p>
    <w:p w14:paraId="0FDC57A3" w14:textId="4937E9A8" w:rsidR="00E57AD5" w:rsidRPr="00E57AD5" w:rsidRDefault="757E4C7A" w:rsidP="00E57AD5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 w:rsidRPr="757E4C7A">
        <w:rPr>
          <w:rFonts w:ascii="Arial" w:eastAsia="Arial" w:hAnsi="Arial" w:cs="Arial"/>
          <w:b/>
          <w:bCs/>
          <w:sz w:val="21"/>
          <w:szCs w:val="21"/>
          <w:lang w:val="en-GB"/>
        </w:rPr>
        <w:t xml:space="preserve">HSE </w:t>
      </w:r>
      <w:r w:rsidR="00E57AD5" w:rsidRPr="757E4C7A">
        <w:rPr>
          <w:rFonts w:ascii="Arial" w:eastAsia="Arial" w:hAnsi="Arial" w:cs="Arial"/>
          <w:b/>
          <w:bCs/>
          <w:sz w:val="21"/>
          <w:szCs w:val="21"/>
          <w:lang w:val="en-GB"/>
        </w:rPr>
        <w:t>Manager</w:t>
      </w:r>
    </w:p>
    <w:p w14:paraId="44E60285" w14:textId="6A55769F" w:rsidR="00F80048" w:rsidRDefault="00E02DC8" w:rsidP="008602F1">
      <w:pPr>
        <w:jc w:val="both"/>
        <w:rPr>
          <w:rFonts w:ascii="Arial" w:hAnsi="Arial" w:cs="Arial"/>
          <w:sz w:val="21"/>
          <w:szCs w:val="21"/>
          <w:lang w:val="en-GB"/>
        </w:rPr>
      </w:pPr>
      <w:proofErr w:type="gramStart"/>
      <w:r>
        <w:rPr>
          <w:rFonts w:ascii="Arial" w:hAnsi="Arial" w:cs="Arial"/>
          <w:sz w:val="21"/>
          <w:szCs w:val="21"/>
          <w:lang w:val="en-GB"/>
        </w:rPr>
        <w:t>Construction of</w:t>
      </w:r>
      <w:r w:rsidR="00E57AD5" w:rsidRPr="00D5654B">
        <w:rPr>
          <w:rFonts w:ascii="Arial" w:hAnsi="Arial" w:cs="Arial"/>
          <w:sz w:val="21"/>
          <w:szCs w:val="21"/>
          <w:lang w:val="en-GB"/>
        </w:rPr>
        <w:t xml:space="preserve"> </w:t>
      </w:r>
      <w:r w:rsidR="00D5654B" w:rsidRPr="00D5654B">
        <w:rPr>
          <w:rFonts w:ascii="Arial" w:hAnsi="Arial" w:cs="Arial"/>
          <w:sz w:val="21"/>
          <w:szCs w:val="21"/>
          <w:lang w:val="en-GB"/>
        </w:rPr>
        <w:t xml:space="preserve">5 </w:t>
      </w:r>
      <w:r w:rsidR="00E57AD5" w:rsidRPr="00D5654B">
        <w:rPr>
          <w:rFonts w:ascii="Arial" w:hAnsi="Arial" w:cs="Arial"/>
          <w:sz w:val="21"/>
          <w:szCs w:val="21"/>
          <w:lang w:val="en-GB"/>
        </w:rPr>
        <w:t xml:space="preserve">solar </w:t>
      </w:r>
      <w:r>
        <w:rPr>
          <w:rFonts w:ascii="Arial" w:hAnsi="Arial" w:cs="Arial"/>
          <w:sz w:val="21"/>
          <w:szCs w:val="21"/>
          <w:lang w:val="en-GB"/>
        </w:rPr>
        <w:t xml:space="preserve">photovoltaic </w:t>
      </w:r>
      <w:r w:rsidR="00E57AD5" w:rsidRPr="00D5654B">
        <w:rPr>
          <w:rFonts w:ascii="Arial" w:hAnsi="Arial" w:cs="Arial"/>
          <w:sz w:val="21"/>
          <w:szCs w:val="21"/>
          <w:lang w:val="en-GB"/>
        </w:rPr>
        <w:t>plant</w:t>
      </w:r>
      <w:r>
        <w:rPr>
          <w:rFonts w:ascii="Arial" w:hAnsi="Arial" w:cs="Arial"/>
          <w:sz w:val="21"/>
          <w:szCs w:val="21"/>
          <w:lang w:val="en-GB"/>
        </w:rPr>
        <w:t>s of 1 MW,</w:t>
      </w:r>
      <w:r w:rsidR="00E57AD5" w:rsidRPr="00D5654B">
        <w:rPr>
          <w:rFonts w:ascii="Arial" w:hAnsi="Arial" w:cs="Arial"/>
          <w:sz w:val="21"/>
          <w:szCs w:val="21"/>
          <w:lang w:val="en-GB"/>
        </w:rPr>
        <w:t xml:space="preserve"> </w:t>
      </w:r>
      <w:r w:rsidR="00D5654B" w:rsidRPr="00D5654B">
        <w:rPr>
          <w:rFonts w:ascii="Arial" w:hAnsi="Arial" w:cs="Arial"/>
          <w:sz w:val="21"/>
          <w:szCs w:val="21"/>
          <w:lang w:val="en-GB"/>
        </w:rPr>
        <w:t>across</w:t>
      </w:r>
      <w:r w:rsidR="00E57AD5" w:rsidRPr="00D5654B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 xml:space="preserve">Ascoli Piceno in </w:t>
      </w:r>
      <w:r w:rsidR="00E57AD5" w:rsidRPr="00D5654B">
        <w:rPr>
          <w:rFonts w:ascii="Arial" w:hAnsi="Arial" w:cs="Arial"/>
          <w:sz w:val="21"/>
          <w:szCs w:val="21"/>
          <w:lang w:val="en-GB"/>
        </w:rPr>
        <w:t>Italy</w:t>
      </w:r>
      <w:r>
        <w:rPr>
          <w:rFonts w:ascii="Arial" w:hAnsi="Arial" w:cs="Arial"/>
          <w:sz w:val="21"/>
          <w:szCs w:val="21"/>
          <w:lang w:val="en-GB"/>
        </w:rPr>
        <w:t>.</w:t>
      </w:r>
      <w:proofErr w:type="gramEnd"/>
      <w:r w:rsidR="00D5654B" w:rsidRPr="00D5654B">
        <w:rPr>
          <w:rFonts w:ascii="Arial" w:hAnsi="Arial" w:cs="Arial"/>
          <w:sz w:val="21"/>
          <w:szCs w:val="21"/>
          <w:lang w:val="en-GB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lang w:val="en-GB"/>
        </w:rPr>
        <w:t>O</w:t>
      </w:r>
      <w:r w:rsidR="00D5654B" w:rsidRPr="00D5654B">
        <w:rPr>
          <w:rFonts w:ascii="Arial" w:hAnsi="Arial" w:cs="Arial"/>
          <w:sz w:val="21"/>
          <w:szCs w:val="21"/>
          <w:lang w:val="en-GB"/>
        </w:rPr>
        <w:t xml:space="preserve">versight </w:t>
      </w:r>
      <w:r>
        <w:rPr>
          <w:rFonts w:ascii="Arial" w:hAnsi="Arial" w:cs="Arial"/>
          <w:sz w:val="21"/>
          <w:szCs w:val="21"/>
          <w:lang w:val="en-GB"/>
        </w:rPr>
        <w:t>the</w:t>
      </w:r>
      <w:r w:rsidR="00D5654B" w:rsidRPr="00D5654B">
        <w:rPr>
          <w:rFonts w:ascii="Arial" w:hAnsi="Arial" w:cs="Arial"/>
          <w:sz w:val="21"/>
          <w:szCs w:val="21"/>
          <w:lang w:val="en-GB"/>
        </w:rPr>
        <w:t xml:space="preserve"> activities of </w:t>
      </w:r>
      <w:r w:rsidR="00601BFD">
        <w:rPr>
          <w:rFonts w:ascii="Arial" w:hAnsi="Arial" w:cs="Arial"/>
          <w:sz w:val="21"/>
          <w:szCs w:val="21"/>
          <w:lang w:val="en-GB"/>
        </w:rPr>
        <w:t>more than</w:t>
      </w:r>
      <w:r w:rsidR="00D5654B" w:rsidRPr="00D5654B">
        <w:rPr>
          <w:rFonts w:ascii="Arial" w:hAnsi="Arial" w:cs="Arial"/>
          <w:sz w:val="21"/>
          <w:szCs w:val="21"/>
          <w:lang w:val="en-GB"/>
        </w:rPr>
        <w:t xml:space="preserve"> 100 workers</w:t>
      </w:r>
      <w:r w:rsidR="00D5654B" w:rsidRPr="00B95748">
        <w:rPr>
          <w:rFonts w:ascii="Arial" w:hAnsi="Arial" w:cs="Arial"/>
          <w:sz w:val="21"/>
          <w:szCs w:val="21"/>
          <w:lang w:val="en-GB"/>
        </w:rPr>
        <w:t>.</w:t>
      </w:r>
      <w:proofErr w:type="gramEnd"/>
      <w:r w:rsidR="00E57AD5" w:rsidRPr="00B95748">
        <w:rPr>
          <w:rFonts w:ascii="Arial" w:hAnsi="Arial" w:cs="Arial"/>
          <w:sz w:val="21"/>
          <w:szCs w:val="21"/>
          <w:lang w:val="en-GB"/>
        </w:rPr>
        <w:t xml:space="preserve"> </w:t>
      </w:r>
      <w:r w:rsidR="00B95748" w:rsidRPr="00B95748">
        <w:rPr>
          <w:rFonts w:ascii="Arial" w:hAnsi="Arial" w:cs="Arial"/>
          <w:sz w:val="21"/>
          <w:szCs w:val="21"/>
          <w:lang w:val="en-GB"/>
        </w:rPr>
        <w:t>Implemented a z</w:t>
      </w:r>
      <w:r w:rsidR="00E57AD5" w:rsidRPr="00B95748">
        <w:rPr>
          <w:rFonts w:ascii="Arial" w:hAnsi="Arial" w:cs="Arial"/>
          <w:sz w:val="21"/>
          <w:szCs w:val="21"/>
          <w:lang w:val="en-GB"/>
        </w:rPr>
        <w:t xml:space="preserve">ero accidents policy, </w:t>
      </w:r>
      <w:r w:rsidR="00B95748" w:rsidRPr="00B95748">
        <w:rPr>
          <w:rFonts w:ascii="Arial" w:hAnsi="Arial" w:cs="Arial"/>
          <w:sz w:val="21"/>
          <w:szCs w:val="21"/>
          <w:lang w:val="en-GB"/>
        </w:rPr>
        <w:t xml:space="preserve">a </w:t>
      </w:r>
      <w:r w:rsidR="00E57AD5" w:rsidRPr="00B95748">
        <w:rPr>
          <w:rFonts w:ascii="Arial" w:hAnsi="Arial" w:cs="Arial"/>
          <w:sz w:val="21"/>
          <w:szCs w:val="21"/>
          <w:lang w:val="en-GB"/>
        </w:rPr>
        <w:t>fire and emergency plan</w:t>
      </w:r>
      <w:r w:rsidR="00B95748" w:rsidRPr="00B95748">
        <w:rPr>
          <w:rFonts w:ascii="Arial" w:hAnsi="Arial" w:cs="Arial"/>
          <w:sz w:val="21"/>
          <w:szCs w:val="21"/>
          <w:lang w:val="en-GB"/>
        </w:rPr>
        <w:t xml:space="preserve">, and developed </w:t>
      </w:r>
      <w:r w:rsidR="002A0081">
        <w:rPr>
          <w:rFonts w:ascii="Arial" w:hAnsi="Arial" w:cs="Arial"/>
          <w:sz w:val="21"/>
          <w:szCs w:val="21"/>
          <w:lang w:val="en-GB"/>
        </w:rPr>
        <w:t xml:space="preserve">related </w:t>
      </w:r>
      <w:r>
        <w:rPr>
          <w:rFonts w:ascii="Arial" w:hAnsi="Arial" w:cs="Arial"/>
          <w:sz w:val="21"/>
          <w:szCs w:val="21"/>
          <w:lang w:val="en-GB"/>
        </w:rPr>
        <w:t>weekly reports. Coordinate</w:t>
      </w:r>
      <w:r w:rsidR="00B95748" w:rsidRPr="00B95748">
        <w:rPr>
          <w:rFonts w:ascii="Arial" w:hAnsi="Arial" w:cs="Arial"/>
          <w:sz w:val="21"/>
          <w:szCs w:val="21"/>
          <w:lang w:val="en-GB"/>
        </w:rPr>
        <w:t xml:space="preserve"> toolbox meetings and ensured </w:t>
      </w:r>
      <w:r w:rsidR="00B95748">
        <w:rPr>
          <w:rFonts w:ascii="Arial" w:hAnsi="Arial" w:cs="Arial"/>
          <w:sz w:val="21"/>
          <w:szCs w:val="21"/>
          <w:lang w:val="en-GB"/>
        </w:rPr>
        <w:t>strict usage</w:t>
      </w:r>
      <w:r w:rsidR="00B95748" w:rsidRPr="00B95748">
        <w:rPr>
          <w:rFonts w:ascii="Arial" w:hAnsi="Arial" w:cs="Arial"/>
          <w:sz w:val="21"/>
          <w:szCs w:val="21"/>
          <w:lang w:val="en-GB"/>
        </w:rPr>
        <w:t xml:space="preserve"> of </w:t>
      </w:r>
      <w:r w:rsidR="00B95748">
        <w:rPr>
          <w:rFonts w:ascii="Arial" w:hAnsi="Arial" w:cs="Arial"/>
          <w:sz w:val="21"/>
          <w:szCs w:val="21"/>
          <w:lang w:val="en-GB"/>
        </w:rPr>
        <w:t>p</w:t>
      </w:r>
      <w:r w:rsidR="00B95748" w:rsidRPr="00B95748">
        <w:rPr>
          <w:rFonts w:ascii="Arial" w:hAnsi="Arial" w:cs="Arial"/>
          <w:sz w:val="21"/>
          <w:szCs w:val="21"/>
          <w:lang w:val="en-GB"/>
        </w:rPr>
        <w:t xml:space="preserve">ersonal </w:t>
      </w:r>
      <w:r w:rsidR="00B95748">
        <w:rPr>
          <w:rFonts w:ascii="Arial" w:hAnsi="Arial" w:cs="Arial"/>
          <w:sz w:val="21"/>
          <w:szCs w:val="21"/>
          <w:lang w:val="en-GB"/>
        </w:rPr>
        <w:t>p</w:t>
      </w:r>
      <w:r w:rsidR="00B95748" w:rsidRPr="00B95748">
        <w:rPr>
          <w:rFonts w:ascii="Arial" w:hAnsi="Arial" w:cs="Arial"/>
          <w:sz w:val="21"/>
          <w:szCs w:val="21"/>
          <w:lang w:val="en-GB"/>
        </w:rPr>
        <w:t xml:space="preserve">rotective </w:t>
      </w:r>
      <w:r w:rsidR="00B95748">
        <w:rPr>
          <w:rFonts w:ascii="Arial" w:hAnsi="Arial" w:cs="Arial"/>
          <w:sz w:val="21"/>
          <w:szCs w:val="21"/>
          <w:lang w:val="en-GB"/>
        </w:rPr>
        <w:t>e</w:t>
      </w:r>
      <w:r w:rsidR="00B95748" w:rsidRPr="00B95748">
        <w:rPr>
          <w:rFonts w:ascii="Arial" w:hAnsi="Arial" w:cs="Arial"/>
          <w:sz w:val="21"/>
          <w:szCs w:val="21"/>
          <w:lang w:val="en-GB"/>
        </w:rPr>
        <w:t>quipment (P</w:t>
      </w:r>
      <w:r w:rsidR="00E57AD5" w:rsidRPr="00B95748">
        <w:rPr>
          <w:rFonts w:ascii="Arial" w:hAnsi="Arial" w:cs="Arial"/>
          <w:sz w:val="21"/>
          <w:szCs w:val="21"/>
          <w:lang w:val="en-GB"/>
        </w:rPr>
        <w:t>PE</w:t>
      </w:r>
      <w:r w:rsidR="00B95748" w:rsidRPr="00B95748">
        <w:rPr>
          <w:rFonts w:ascii="Arial" w:hAnsi="Arial" w:cs="Arial"/>
          <w:sz w:val="21"/>
          <w:szCs w:val="21"/>
          <w:lang w:val="en-GB"/>
        </w:rPr>
        <w:t>).</w:t>
      </w:r>
      <w:r w:rsidR="00B95748">
        <w:rPr>
          <w:rFonts w:ascii="Arial" w:hAnsi="Arial" w:cs="Arial"/>
          <w:sz w:val="21"/>
          <w:szCs w:val="21"/>
          <w:lang w:val="en-GB"/>
        </w:rPr>
        <w:t xml:space="preserve"> </w:t>
      </w:r>
      <w:proofErr w:type="gramStart"/>
      <w:r w:rsidR="00F80048">
        <w:rPr>
          <w:rFonts w:ascii="Arial" w:hAnsi="Arial" w:cs="Arial"/>
          <w:sz w:val="21"/>
          <w:szCs w:val="21"/>
          <w:lang w:val="en-GB"/>
        </w:rPr>
        <w:t xml:space="preserve">Oversaw </w:t>
      </w:r>
      <w:r w:rsidR="00E57AD5" w:rsidRPr="002A0081">
        <w:rPr>
          <w:rFonts w:ascii="Arial" w:hAnsi="Arial" w:cs="Arial"/>
          <w:sz w:val="21"/>
          <w:szCs w:val="21"/>
          <w:lang w:val="en-GB"/>
        </w:rPr>
        <w:t xml:space="preserve">subcontractor safety </w:t>
      </w:r>
      <w:r>
        <w:rPr>
          <w:rFonts w:ascii="Arial" w:hAnsi="Arial" w:cs="Arial"/>
          <w:sz w:val="21"/>
          <w:szCs w:val="21"/>
          <w:lang w:val="en-GB"/>
        </w:rPr>
        <w:t>and</w:t>
      </w:r>
      <w:r w:rsidR="00E57AD5" w:rsidRPr="002A0081">
        <w:rPr>
          <w:rFonts w:ascii="Arial" w:hAnsi="Arial" w:cs="Arial"/>
          <w:sz w:val="21"/>
          <w:szCs w:val="21"/>
          <w:lang w:val="en-GB"/>
        </w:rPr>
        <w:t xml:space="preserve"> </w:t>
      </w:r>
      <w:r w:rsidR="00F80048">
        <w:rPr>
          <w:rFonts w:ascii="Arial" w:hAnsi="Arial" w:cs="Arial"/>
          <w:sz w:val="21"/>
          <w:szCs w:val="21"/>
          <w:lang w:val="en-GB"/>
        </w:rPr>
        <w:t>various</w:t>
      </w:r>
      <w:r w:rsidR="002A0081" w:rsidRPr="002A0081">
        <w:rPr>
          <w:rFonts w:ascii="Arial" w:hAnsi="Arial" w:cs="Arial"/>
          <w:sz w:val="21"/>
          <w:szCs w:val="21"/>
          <w:lang w:val="en-GB"/>
        </w:rPr>
        <w:t xml:space="preserve"> areas of quality and production.</w:t>
      </w:r>
      <w:proofErr w:type="gramEnd"/>
      <w:r w:rsidR="00F80048" w:rsidRPr="6379A4AB">
        <w:rPr>
          <w:rFonts w:ascii="Arial" w:eastAsia="Arial" w:hAnsi="Arial" w:cs="Arial"/>
          <w:sz w:val="21"/>
          <w:szCs w:val="21"/>
          <w:lang w:val="en-GB"/>
        </w:rPr>
        <w:t xml:space="preserve"> Provided major support</w:t>
      </w:r>
      <w:r w:rsidR="6379A4AB" w:rsidRPr="6379A4AB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F162DE">
        <w:rPr>
          <w:rFonts w:ascii="Arial" w:hAnsi="Arial" w:cs="Arial"/>
          <w:sz w:val="21"/>
          <w:szCs w:val="21"/>
          <w:lang w:val="en-GB"/>
        </w:rPr>
        <w:t xml:space="preserve">across numerous areas </w:t>
      </w:r>
    </w:p>
    <w:p w14:paraId="1D962E13" w14:textId="77777777" w:rsidR="008602F1" w:rsidRDefault="008602F1" w:rsidP="008602F1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  <w:proofErr w:type="gramStart"/>
      <w:r>
        <w:rPr>
          <w:rFonts w:ascii="Arial" w:hAnsi="Arial" w:cs="Arial"/>
          <w:sz w:val="21"/>
          <w:szCs w:val="21"/>
          <w:lang w:val="en-GB"/>
        </w:rPr>
        <w:t>throughout</w:t>
      </w:r>
      <w:proofErr w:type="gramEnd"/>
      <w:r>
        <w:rPr>
          <w:rFonts w:ascii="Arial" w:hAnsi="Arial" w:cs="Arial"/>
          <w:sz w:val="21"/>
          <w:szCs w:val="21"/>
          <w:lang w:val="en-GB"/>
        </w:rPr>
        <w:t xml:space="preserve"> </w:t>
      </w:r>
      <w:r w:rsidRPr="00F80048">
        <w:rPr>
          <w:rFonts w:ascii="Arial" w:hAnsi="Arial" w:cs="Arial"/>
          <w:sz w:val="21"/>
          <w:szCs w:val="21"/>
          <w:lang w:val="en-GB"/>
        </w:rPr>
        <w:t>all production phases. Negotiated contracts with new subcontractors and implemented revisions to site construction quality procedures.</w:t>
      </w:r>
    </w:p>
    <w:p w14:paraId="43AD1029" w14:textId="77777777" w:rsidR="000D53EB" w:rsidRPr="008602F1" w:rsidRDefault="000D53EB" w:rsidP="000D53EB">
      <w:pPr>
        <w:pStyle w:val="ListParagraph"/>
        <w:rPr>
          <w:rFonts w:ascii="Arial" w:hAnsi="Arial" w:cs="Arial"/>
          <w:b/>
          <w:caps/>
          <w:sz w:val="21"/>
          <w:szCs w:val="21"/>
          <w:lang w:val="es-ES"/>
        </w:rPr>
      </w:pPr>
      <w:r w:rsidRPr="008602F1">
        <w:rPr>
          <w:rFonts w:ascii="Arial" w:hAnsi="Arial" w:cs="Arial"/>
          <w:b/>
          <w:caps/>
          <w:sz w:val="21"/>
          <w:szCs w:val="21"/>
          <w:lang w:val="es-ES"/>
        </w:rPr>
        <w:lastRenderedPageBreak/>
        <w:t xml:space="preserve">Diego González </w:t>
      </w:r>
      <w:r w:rsidRPr="008602F1">
        <w:rPr>
          <w:rFonts w:ascii="Arial" w:hAnsi="Arial" w:cs="Arial"/>
          <w:sz w:val="21"/>
          <w:szCs w:val="21"/>
          <w:lang w:val="es-ES"/>
        </w:rPr>
        <w:t xml:space="preserve">- Page 2 - </w:t>
      </w:r>
      <w:hyperlink r:id="rId9" w:history="1">
        <w:r w:rsidRPr="008602F1">
          <w:rPr>
            <w:rStyle w:val="Hyperlink"/>
            <w:rFonts w:ascii="Arial" w:hAnsi="Arial" w:cs="Arial"/>
            <w:sz w:val="21"/>
            <w:szCs w:val="21"/>
            <w:lang w:val="es-ES"/>
          </w:rPr>
          <w:t>gonzalez_fernandez_diego@hotmail.com</w:t>
        </w:r>
      </w:hyperlink>
    </w:p>
    <w:p w14:paraId="6151D4F3" w14:textId="77777777" w:rsidR="000D53EB" w:rsidRPr="000D53EB" w:rsidRDefault="00CE5574" w:rsidP="000D53EB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>
        <w:pict w14:anchorId="63BF79B5">
          <v:rect id="_x0000_i1027" style="width:451.45pt;height:2.25pt" o:hralign="center" o:hrstd="t" o:hrnoshade="t" o:hr="t" fillcolor="gray" stroked="f"/>
        </w:pict>
      </w:r>
    </w:p>
    <w:p w14:paraId="1B63693D" w14:textId="77777777" w:rsidR="000D53EB" w:rsidRDefault="000D53EB" w:rsidP="000D53EB">
      <w:pPr>
        <w:pStyle w:val="ListParagraph"/>
        <w:jc w:val="both"/>
      </w:pPr>
    </w:p>
    <w:p w14:paraId="662CC878" w14:textId="77777777" w:rsidR="0028118C" w:rsidRDefault="0028118C" w:rsidP="0028118C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2A0081">
        <w:rPr>
          <w:rFonts w:ascii="Arial" w:hAnsi="Arial" w:cs="Arial"/>
          <w:sz w:val="21"/>
          <w:szCs w:val="21"/>
          <w:lang w:val="en-GB"/>
        </w:rPr>
        <w:t>Achieved zero accidents across all 5 sites.</w:t>
      </w:r>
    </w:p>
    <w:p w14:paraId="5D82D013" w14:textId="77777777" w:rsidR="00E57AD5" w:rsidRDefault="00F80048" w:rsidP="0083243F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83243F">
        <w:rPr>
          <w:rFonts w:ascii="Arial" w:hAnsi="Arial" w:cs="Arial"/>
          <w:sz w:val="21"/>
          <w:szCs w:val="21"/>
          <w:lang w:val="en-GB"/>
        </w:rPr>
        <w:t xml:space="preserve">Saved company significant expenditure </w:t>
      </w:r>
      <w:r w:rsidR="00E57AD5" w:rsidRPr="0083243F">
        <w:rPr>
          <w:rFonts w:ascii="Arial" w:hAnsi="Arial" w:cs="Arial"/>
          <w:sz w:val="21"/>
          <w:szCs w:val="21"/>
          <w:lang w:val="en-GB"/>
        </w:rPr>
        <w:t>b</w:t>
      </w:r>
      <w:r w:rsidRPr="0083243F">
        <w:rPr>
          <w:rFonts w:ascii="Arial" w:hAnsi="Arial" w:cs="Arial"/>
          <w:sz w:val="21"/>
          <w:szCs w:val="21"/>
          <w:lang w:val="en-GB"/>
        </w:rPr>
        <w:t xml:space="preserve">y </w:t>
      </w:r>
      <w:r w:rsidR="0083243F" w:rsidRPr="0083243F">
        <w:rPr>
          <w:rFonts w:ascii="Arial" w:hAnsi="Arial" w:cs="Arial"/>
          <w:sz w:val="21"/>
          <w:szCs w:val="21"/>
          <w:lang w:val="en-GB"/>
        </w:rPr>
        <w:t>eliminating</w:t>
      </w:r>
      <w:r w:rsidR="00E57AD5" w:rsidRPr="0083243F">
        <w:rPr>
          <w:rFonts w:ascii="Arial" w:hAnsi="Arial" w:cs="Arial"/>
          <w:sz w:val="21"/>
          <w:szCs w:val="21"/>
          <w:lang w:val="en-GB"/>
        </w:rPr>
        <w:t xml:space="preserve"> </w:t>
      </w:r>
      <w:r w:rsidR="0083243F" w:rsidRPr="0083243F">
        <w:rPr>
          <w:rFonts w:ascii="Arial" w:hAnsi="Arial" w:cs="Arial"/>
          <w:sz w:val="21"/>
          <w:szCs w:val="21"/>
          <w:lang w:val="en-GB"/>
        </w:rPr>
        <w:t>the need for</w:t>
      </w:r>
      <w:r w:rsidR="00E57AD5" w:rsidRPr="0083243F">
        <w:rPr>
          <w:rFonts w:ascii="Arial" w:hAnsi="Arial" w:cs="Arial"/>
          <w:sz w:val="21"/>
          <w:szCs w:val="21"/>
          <w:lang w:val="en-GB"/>
        </w:rPr>
        <w:t xml:space="preserve"> </w:t>
      </w:r>
      <w:r w:rsidR="0083243F" w:rsidRPr="0083243F">
        <w:rPr>
          <w:rFonts w:ascii="Arial" w:hAnsi="Arial" w:cs="Arial"/>
          <w:sz w:val="21"/>
          <w:szCs w:val="21"/>
          <w:lang w:val="en-GB"/>
        </w:rPr>
        <w:t xml:space="preserve">a </w:t>
      </w:r>
      <w:r w:rsidR="00E57AD5" w:rsidRPr="0083243F">
        <w:rPr>
          <w:rFonts w:ascii="Arial" w:hAnsi="Arial" w:cs="Arial"/>
          <w:sz w:val="21"/>
          <w:szCs w:val="21"/>
          <w:lang w:val="en-GB"/>
        </w:rPr>
        <w:t>quality technician or a Foreman</w:t>
      </w:r>
      <w:r w:rsidR="0083243F" w:rsidRPr="0083243F">
        <w:rPr>
          <w:rFonts w:ascii="Arial" w:hAnsi="Arial" w:cs="Arial"/>
          <w:sz w:val="21"/>
          <w:szCs w:val="21"/>
          <w:lang w:val="en-GB"/>
        </w:rPr>
        <w:t xml:space="preserve"> onsite</w:t>
      </w:r>
      <w:r w:rsidR="00E57AD5" w:rsidRPr="0083243F">
        <w:rPr>
          <w:rFonts w:ascii="Arial" w:hAnsi="Arial" w:cs="Arial"/>
          <w:sz w:val="21"/>
          <w:szCs w:val="21"/>
          <w:lang w:val="en-GB"/>
        </w:rPr>
        <w:t>.</w:t>
      </w:r>
    </w:p>
    <w:p w14:paraId="113CDC24" w14:textId="77777777" w:rsidR="00D1449E" w:rsidRPr="00F80048" w:rsidRDefault="00D1449E" w:rsidP="00D1449E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F80048">
        <w:rPr>
          <w:rFonts w:ascii="Arial" w:hAnsi="Arial" w:cs="Arial"/>
          <w:sz w:val="21"/>
          <w:szCs w:val="21"/>
          <w:lang w:val="en-GB"/>
        </w:rPr>
        <w:t>Awarded a performance bonus at end of contract period.</w:t>
      </w:r>
    </w:p>
    <w:p w14:paraId="64ECB514" w14:textId="77777777" w:rsidR="00E57AD5" w:rsidRPr="00E57AD5" w:rsidRDefault="00E57AD5" w:rsidP="00E57AD5">
      <w:pPr>
        <w:jc w:val="both"/>
        <w:rPr>
          <w:rFonts w:ascii="Arial" w:hAnsi="Arial" w:cs="Arial"/>
          <w:b/>
          <w:color w:val="FF0000"/>
          <w:sz w:val="21"/>
          <w:szCs w:val="21"/>
          <w:lang w:val="en-GB"/>
        </w:rPr>
      </w:pPr>
    </w:p>
    <w:p w14:paraId="5DF56D55" w14:textId="763557B5" w:rsidR="00E57AD5" w:rsidRPr="00E57AD5" w:rsidRDefault="00E57AD5" w:rsidP="00E57AD5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 w:rsidRPr="00E57AD5">
        <w:rPr>
          <w:rFonts w:ascii="Arial Bold" w:hAnsi="Arial Bold" w:cs="Arial"/>
          <w:b/>
          <w:caps/>
          <w:sz w:val="21"/>
          <w:szCs w:val="21"/>
          <w:lang w:val="en-GB"/>
        </w:rPr>
        <w:t>Moncobra</w:t>
      </w:r>
      <w:r>
        <w:rPr>
          <w:rFonts w:ascii="Arial Bold" w:hAnsi="Arial Bold" w:cs="Arial"/>
          <w:b/>
          <w:caps/>
          <w:sz w:val="21"/>
          <w:szCs w:val="21"/>
          <w:lang w:val="en-GB"/>
        </w:rPr>
        <w:t>/</w:t>
      </w:r>
      <w:r w:rsidRPr="00E57AD5">
        <w:rPr>
          <w:rFonts w:ascii="Arial Bold" w:hAnsi="Arial Bold" w:cs="Arial"/>
          <w:b/>
          <w:caps/>
          <w:sz w:val="21"/>
          <w:szCs w:val="21"/>
          <w:lang w:val="en-GB"/>
        </w:rPr>
        <w:t>Cobra group,</w:t>
      </w:r>
      <w:r w:rsidRPr="26761641">
        <w:rPr>
          <w:rFonts w:ascii="Arial" w:eastAsia="Arial" w:hAnsi="Arial" w:cs="Arial"/>
          <w:b/>
          <w:bCs/>
          <w:sz w:val="21"/>
          <w:szCs w:val="21"/>
          <w:lang w:val="en-GB"/>
        </w:rPr>
        <w:t xml:space="preserve"> Rotterdam</w:t>
      </w:r>
      <w:r w:rsidR="26761641" w:rsidRPr="26761641">
        <w:rPr>
          <w:rFonts w:ascii="Arial" w:eastAsia="Arial" w:hAnsi="Arial" w:cs="Arial"/>
          <w:b/>
          <w:bCs/>
          <w:sz w:val="21"/>
          <w:szCs w:val="21"/>
          <w:lang w:val="en-GB"/>
        </w:rPr>
        <w:t xml:space="preserve"> (</w:t>
      </w:r>
      <w:proofErr w:type="spellStart"/>
      <w:r w:rsidR="26761641" w:rsidRPr="26761641">
        <w:rPr>
          <w:rFonts w:ascii="Arial" w:eastAsia="Arial" w:hAnsi="Arial" w:cs="Arial"/>
          <w:b/>
          <w:bCs/>
          <w:sz w:val="21"/>
          <w:szCs w:val="21"/>
          <w:lang w:val="en-GB"/>
        </w:rPr>
        <w:t>Europoort</w:t>
      </w:r>
      <w:proofErr w:type="spellEnd"/>
      <w:r w:rsidR="26761641" w:rsidRPr="26761641">
        <w:rPr>
          <w:rFonts w:ascii="Arial" w:eastAsia="Arial" w:hAnsi="Arial" w:cs="Arial"/>
          <w:b/>
          <w:bCs/>
          <w:sz w:val="21"/>
          <w:szCs w:val="21"/>
          <w:lang w:val="en-GB"/>
        </w:rPr>
        <w:t>)</w:t>
      </w:r>
      <w:r w:rsidRPr="26761641">
        <w:rPr>
          <w:rFonts w:ascii="Arial" w:eastAsia="Arial" w:hAnsi="Arial" w:cs="Arial"/>
          <w:b/>
          <w:bCs/>
          <w:sz w:val="21"/>
          <w:szCs w:val="21"/>
          <w:lang w:val="en-GB"/>
        </w:rPr>
        <w:t>, the Netherlands • 2010</w:t>
      </w:r>
    </w:p>
    <w:p w14:paraId="25504665" w14:textId="77777777" w:rsidR="00692E72" w:rsidRPr="002E29DE" w:rsidRDefault="00692E72" w:rsidP="00E57AD5">
      <w:pPr>
        <w:jc w:val="both"/>
        <w:rPr>
          <w:rFonts w:ascii="Arial" w:hAnsi="Arial" w:cs="Arial"/>
          <w:color w:val="000000"/>
          <w:sz w:val="21"/>
          <w:szCs w:val="21"/>
          <w:lang w:val="en-GB" w:eastAsia="es-ES"/>
        </w:rPr>
      </w:pPr>
      <w:proofErr w:type="gramStart"/>
      <w:r w:rsidRPr="002E29DE">
        <w:rPr>
          <w:rFonts w:ascii="Arial" w:hAnsi="Arial" w:cs="Arial"/>
          <w:color w:val="000000"/>
          <w:sz w:val="21"/>
          <w:szCs w:val="21"/>
          <w:lang w:val="en-GB" w:eastAsia="es-ES"/>
        </w:rPr>
        <w:t>A leader</w:t>
      </w:r>
      <w:r w:rsidR="00E57AD5" w:rsidRPr="002E29DE">
        <w:rPr>
          <w:rFonts w:ascii="Arial" w:hAnsi="Arial" w:cs="Arial"/>
          <w:color w:val="000000"/>
          <w:sz w:val="21"/>
          <w:szCs w:val="21"/>
          <w:lang w:val="en-GB" w:eastAsia="es-ES"/>
        </w:rPr>
        <w:t xml:space="preserve"> in the service sector and all fields of applied engineering from development and construction of new projects to maintenance of indust</w:t>
      </w:r>
      <w:r w:rsidRPr="002E29DE">
        <w:rPr>
          <w:rFonts w:ascii="Arial" w:hAnsi="Arial" w:cs="Arial"/>
          <w:color w:val="000000"/>
          <w:sz w:val="21"/>
          <w:szCs w:val="21"/>
          <w:lang w:val="en-GB" w:eastAsia="es-ES"/>
        </w:rPr>
        <w:t>rial and energy infrastructures.</w:t>
      </w:r>
      <w:proofErr w:type="gramEnd"/>
    </w:p>
    <w:p w14:paraId="4BE9571B" w14:textId="77777777" w:rsidR="00692E72" w:rsidRDefault="00692E72" w:rsidP="00E57AD5">
      <w:pPr>
        <w:jc w:val="both"/>
        <w:rPr>
          <w:rFonts w:ascii="Arial" w:hAnsi="Arial" w:cs="Arial"/>
          <w:color w:val="FF0000"/>
          <w:sz w:val="21"/>
          <w:szCs w:val="21"/>
          <w:lang w:val="en-GB" w:eastAsia="es-ES"/>
        </w:rPr>
      </w:pPr>
    </w:p>
    <w:p w14:paraId="2E234A9D" w14:textId="50225512" w:rsidR="00E57AD5" w:rsidRPr="00E57AD5" w:rsidRDefault="50225512" w:rsidP="00E57AD5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 w:rsidRPr="50225512">
        <w:rPr>
          <w:rFonts w:ascii="Arial" w:eastAsia="Arial" w:hAnsi="Arial" w:cs="Arial"/>
          <w:b/>
          <w:bCs/>
          <w:sz w:val="21"/>
          <w:szCs w:val="21"/>
          <w:lang w:val="en-GB"/>
        </w:rPr>
        <w:t>Environmental &amp;</w:t>
      </w:r>
      <w:r w:rsidR="6379A4AB" w:rsidRPr="50225512">
        <w:rPr>
          <w:rFonts w:ascii="Arial" w:eastAsia="Arial" w:hAnsi="Arial" w:cs="Arial"/>
          <w:b/>
          <w:bCs/>
          <w:sz w:val="21"/>
          <w:szCs w:val="21"/>
          <w:lang w:val="en-GB"/>
        </w:rPr>
        <w:t xml:space="preserve"> </w:t>
      </w:r>
      <w:r w:rsidR="00A9644D" w:rsidRPr="6379A4AB">
        <w:rPr>
          <w:rFonts w:ascii="Arial" w:eastAsia="Arial" w:hAnsi="Arial" w:cs="Arial"/>
          <w:b/>
          <w:bCs/>
          <w:sz w:val="21"/>
          <w:szCs w:val="21"/>
          <w:lang w:val="en-GB"/>
        </w:rPr>
        <w:t>HSE Manager</w:t>
      </w:r>
    </w:p>
    <w:p w14:paraId="7998C605" w14:textId="73F071F0" w:rsidR="00276B48" w:rsidRDefault="00F162DE" w:rsidP="00CD4F48">
      <w:pPr>
        <w:jc w:val="both"/>
        <w:rPr>
          <w:rFonts w:ascii="Arial" w:hAnsi="Arial" w:cs="Arial"/>
          <w:sz w:val="21"/>
          <w:szCs w:val="21"/>
          <w:lang w:val="en-GB"/>
        </w:rPr>
      </w:pPr>
      <w:r w:rsidRPr="2ADE3AC3">
        <w:rPr>
          <w:rFonts w:ascii="Arial" w:eastAsia="Arial" w:hAnsi="Arial" w:cs="Arial"/>
          <w:sz w:val="21"/>
          <w:szCs w:val="21"/>
          <w:lang w:val="en-GB"/>
        </w:rPr>
        <w:t>Assumed role of</w:t>
      </w:r>
      <w:r w:rsidR="2ADE3AC3" w:rsidRPr="2ADE3AC3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2485DFB5" w:rsidRPr="2ADE3AC3">
        <w:rPr>
          <w:rFonts w:ascii="Arial" w:eastAsia="Arial" w:hAnsi="Arial" w:cs="Arial"/>
          <w:sz w:val="21"/>
          <w:szCs w:val="21"/>
          <w:lang w:val="en-GB"/>
        </w:rPr>
        <w:t>HSE Ma</w:t>
      </w:r>
      <w:r w:rsidR="00E57AD5" w:rsidRPr="2485DFB5">
        <w:rPr>
          <w:rFonts w:ascii="Arial" w:eastAsia="Arial" w:hAnsi="Arial" w:cs="Arial"/>
          <w:sz w:val="21"/>
          <w:szCs w:val="21"/>
          <w:lang w:val="en-GB"/>
        </w:rPr>
        <w:t xml:space="preserve">nager </w:t>
      </w:r>
      <w:r>
        <w:rPr>
          <w:rFonts w:ascii="Arial" w:hAnsi="Arial" w:cs="Arial"/>
          <w:sz w:val="21"/>
          <w:szCs w:val="21"/>
          <w:lang w:val="en-GB"/>
        </w:rPr>
        <w:t>for</w:t>
      </w:r>
      <w:r w:rsidR="00E57AD5" w:rsidRPr="00F162DE">
        <w:rPr>
          <w:rFonts w:ascii="Arial" w:hAnsi="Arial" w:cs="Arial"/>
          <w:sz w:val="21"/>
          <w:szCs w:val="21"/>
          <w:lang w:val="en-GB"/>
        </w:rPr>
        <w:t xml:space="preserve"> the </w:t>
      </w:r>
      <w:proofErr w:type="spellStart"/>
      <w:r w:rsidR="00E57AD5" w:rsidRPr="00F162DE">
        <w:rPr>
          <w:rFonts w:ascii="Arial" w:hAnsi="Arial" w:cs="Arial"/>
          <w:sz w:val="21"/>
          <w:szCs w:val="21"/>
          <w:lang w:val="en-GB"/>
        </w:rPr>
        <w:t>Enecogen</w:t>
      </w:r>
      <w:proofErr w:type="spellEnd"/>
      <w:r w:rsidRPr="00F162DE">
        <w:rPr>
          <w:rFonts w:ascii="Arial" w:hAnsi="Arial" w:cs="Arial"/>
          <w:sz w:val="21"/>
          <w:szCs w:val="21"/>
          <w:lang w:val="en-GB"/>
        </w:rPr>
        <w:t xml:space="preserve"> project at</w:t>
      </w:r>
      <w:r w:rsidR="00E57AD5" w:rsidRPr="00F162DE">
        <w:rPr>
          <w:rFonts w:ascii="Arial" w:hAnsi="Arial" w:cs="Arial"/>
          <w:sz w:val="21"/>
          <w:szCs w:val="21"/>
          <w:lang w:val="en-GB"/>
        </w:rPr>
        <w:t xml:space="preserve"> the </w:t>
      </w:r>
      <w:proofErr w:type="spellStart"/>
      <w:r w:rsidR="00E57AD5" w:rsidRPr="00F162DE">
        <w:rPr>
          <w:rFonts w:ascii="Arial" w:hAnsi="Arial" w:cs="Arial"/>
          <w:sz w:val="21"/>
          <w:szCs w:val="21"/>
          <w:lang w:val="en-GB"/>
        </w:rPr>
        <w:t>Europort</w:t>
      </w:r>
      <w:proofErr w:type="spellEnd"/>
      <w:r w:rsidR="00E57AD5" w:rsidRPr="00F162DE">
        <w:rPr>
          <w:rFonts w:ascii="Arial" w:hAnsi="Arial" w:cs="Arial"/>
          <w:sz w:val="21"/>
          <w:szCs w:val="21"/>
          <w:lang w:val="en-GB"/>
        </w:rPr>
        <w:t xml:space="preserve"> </w:t>
      </w:r>
      <w:r w:rsidRPr="00F162DE">
        <w:rPr>
          <w:rFonts w:ascii="Arial" w:hAnsi="Arial" w:cs="Arial"/>
          <w:sz w:val="21"/>
          <w:szCs w:val="21"/>
          <w:lang w:val="en-GB"/>
        </w:rPr>
        <w:t xml:space="preserve">in </w:t>
      </w:r>
      <w:r w:rsidR="00E57AD5" w:rsidRPr="00F162DE">
        <w:rPr>
          <w:rFonts w:ascii="Arial" w:hAnsi="Arial" w:cs="Arial"/>
          <w:sz w:val="21"/>
          <w:szCs w:val="21"/>
          <w:lang w:val="en-GB"/>
        </w:rPr>
        <w:t>Rotterdam</w:t>
      </w:r>
      <w:r w:rsidRPr="00F162DE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 xml:space="preserve">and </w:t>
      </w:r>
      <w:r w:rsidRPr="00F162DE">
        <w:rPr>
          <w:rFonts w:ascii="Arial" w:hAnsi="Arial" w:cs="Arial"/>
          <w:sz w:val="21"/>
          <w:szCs w:val="21"/>
          <w:lang w:val="en-GB"/>
        </w:rPr>
        <w:t>overs</w:t>
      </w:r>
      <w:r>
        <w:rPr>
          <w:rFonts w:ascii="Arial" w:hAnsi="Arial" w:cs="Arial"/>
          <w:sz w:val="21"/>
          <w:szCs w:val="21"/>
          <w:lang w:val="en-GB"/>
        </w:rPr>
        <w:t>aw</w:t>
      </w:r>
      <w:r w:rsidRPr="00F162DE">
        <w:rPr>
          <w:rFonts w:ascii="Arial" w:hAnsi="Arial" w:cs="Arial"/>
          <w:sz w:val="21"/>
          <w:szCs w:val="21"/>
          <w:lang w:val="en-GB"/>
        </w:rPr>
        <w:t xml:space="preserve"> 140 site personnel</w:t>
      </w:r>
      <w:r w:rsidR="00E57AD5" w:rsidRPr="2485DFB5">
        <w:rPr>
          <w:rFonts w:ascii="Arial" w:eastAsia="Arial" w:hAnsi="Arial" w:cs="Arial"/>
          <w:sz w:val="21"/>
          <w:szCs w:val="21"/>
          <w:lang w:val="en-GB"/>
        </w:rPr>
        <w:t>.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 Waste management, chemical prod</w:t>
      </w:r>
      <w:r w:rsidR="00601BFD">
        <w:rPr>
          <w:rFonts w:ascii="Arial" w:eastAsia="Arial" w:hAnsi="Arial" w:cs="Arial"/>
          <w:sz w:val="21"/>
          <w:szCs w:val="21"/>
          <w:lang w:val="en-GB"/>
        </w:rPr>
        <w:t xml:space="preserve">uct storage, </w:t>
      </w:r>
      <w:proofErr w:type="gramStart"/>
      <w:r w:rsidR="00601BFD">
        <w:rPr>
          <w:rFonts w:ascii="Arial" w:eastAsia="Arial" w:hAnsi="Arial" w:cs="Arial"/>
          <w:sz w:val="21"/>
          <w:szCs w:val="21"/>
          <w:lang w:val="en-GB"/>
        </w:rPr>
        <w:t>birds</w:t>
      </w:r>
      <w:proofErr w:type="gramEnd"/>
      <w:r w:rsidR="00601BFD">
        <w:rPr>
          <w:rFonts w:ascii="Arial" w:eastAsia="Arial" w:hAnsi="Arial" w:cs="Arial"/>
          <w:sz w:val="21"/>
          <w:szCs w:val="21"/>
          <w:lang w:val="en-GB"/>
        </w:rPr>
        <w:t xml:space="preserve"> control, lea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>kages control and site cleaning</w:t>
      </w:r>
      <w:r w:rsidR="00D548E3" w:rsidRPr="2485DFB5">
        <w:rPr>
          <w:rFonts w:ascii="Arial" w:eastAsia="Arial" w:hAnsi="Arial" w:cs="Arial"/>
          <w:sz w:val="21"/>
          <w:szCs w:val="21"/>
          <w:lang w:val="en-GB"/>
        </w:rPr>
        <w:t xml:space="preserve">. </w:t>
      </w:r>
      <w:r w:rsidRPr="00D548E3">
        <w:rPr>
          <w:rFonts w:ascii="Arial" w:hAnsi="Arial" w:cs="Arial"/>
          <w:sz w:val="21"/>
          <w:szCs w:val="21"/>
          <w:lang w:val="en-GB"/>
        </w:rPr>
        <w:t>Conducted</w:t>
      </w:r>
      <w:r>
        <w:rPr>
          <w:rFonts w:ascii="Arial" w:hAnsi="Arial" w:cs="Arial"/>
          <w:sz w:val="21"/>
          <w:szCs w:val="21"/>
          <w:lang w:val="en-GB"/>
        </w:rPr>
        <w:t xml:space="preserve"> onsite toolbox meetings, managed contractors, </w:t>
      </w:r>
      <w:r w:rsidR="00CD4F48" w:rsidRPr="5EE09738">
        <w:rPr>
          <w:rFonts w:ascii="Arial" w:eastAsia="Arial" w:hAnsi="Arial" w:cs="Arial"/>
          <w:sz w:val="21"/>
          <w:szCs w:val="21"/>
          <w:lang w:val="en-GB"/>
        </w:rPr>
        <w:t xml:space="preserve">and ensured equipment </w:t>
      </w:r>
      <w:r w:rsidR="5EE09738" w:rsidRPr="5EE09738">
        <w:rPr>
          <w:rFonts w:ascii="Arial" w:eastAsia="Arial" w:hAnsi="Arial" w:cs="Arial"/>
          <w:sz w:val="21"/>
          <w:szCs w:val="21"/>
          <w:lang w:val="en-GB"/>
        </w:rPr>
        <w:t xml:space="preserve">and OSHAS </w:t>
      </w:r>
      <w:r w:rsidR="00CD4F48" w:rsidRPr="5EE09738">
        <w:rPr>
          <w:rFonts w:ascii="Arial" w:eastAsia="Arial" w:hAnsi="Arial" w:cs="Arial"/>
          <w:sz w:val="21"/>
          <w:szCs w:val="21"/>
          <w:lang w:val="en-GB"/>
        </w:rPr>
        <w:t xml:space="preserve">certification. </w:t>
      </w:r>
      <w:proofErr w:type="gramStart"/>
      <w:r w:rsidR="00CD4F48" w:rsidRPr="00CD4F48">
        <w:rPr>
          <w:rFonts w:ascii="Arial" w:hAnsi="Arial" w:cs="Arial"/>
          <w:sz w:val="21"/>
          <w:szCs w:val="21"/>
          <w:lang w:val="en-GB"/>
        </w:rPr>
        <w:t>Supervised 2</w:t>
      </w:r>
      <w:r w:rsidR="00E57AD5" w:rsidRPr="00CD4F48">
        <w:rPr>
          <w:rFonts w:ascii="Arial" w:hAnsi="Arial" w:cs="Arial"/>
          <w:sz w:val="21"/>
          <w:szCs w:val="21"/>
          <w:lang w:val="en-GB"/>
        </w:rPr>
        <w:t xml:space="preserve"> safety officer</w:t>
      </w:r>
      <w:r w:rsidR="00CD4F48" w:rsidRPr="00CD4F48">
        <w:rPr>
          <w:rFonts w:ascii="Arial" w:hAnsi="Arial" w:cs="Arial"/>
          <w:sz w:val="21"/>
          <w:szCs w:val="21"/>
          <w:lang w:val="en-GB"/>
        </w:rPr>
        <w:t>s an</w:t>
      </w:r>
      <w:r w:rsidR="00E57AD5" w:rsidRPr="00CD4F48">
        <w:rPr>
          <w:rFonts w:ascii="Arial" w:hAnsi="Arial" w:cs="Arial"/>
          <w:sz w:val="21"/>
          <w:szCs w:val="21"/>
          <w:lang w:val="en-GB"/>
        </w:rPr>
        <w:t xml:space="preserve">d </w:t>
      </w:r>
      <w:r w:rsidR="00CD4F48" w:rsidRPr="00CD4F48">
        <w:rPr>
          <w:rFonts w:ascii="Arial" w:hAnsi="Arial" w:cs="Arial"/>
          <w:sz w:val="21"/>
          <w:szCs w:val="21"/>
          <w:lang w:val="en-GB"/>
        </w:rPr>
        <w:t>3 s</w:t>
      </w:r>
      <w:r w:rsidR="00E57AD5" w:rsidRPr="00CD4F48">
        <w:rPr>
          <w:rFonts w:ascii="Arial" w:hAnsi="Arial" w:cs="Arial"/>
          <w:sz w:val="21"/>
          <w:szCs w:val="21"/>
          <w:lang w:val="en-GB"/>
        </w:rPr>
        <w:t>afety and fire guards</w:t>
      </w:r>
      <w:r w:rsidR="00601BFD">
        <w:rPr>
          <w:rFonts w:ascii="Arial" w:hAnsi="Arial" w:cs="Arial"/>
          <w:sz w:val="21"/>
          <w:szCs w:val="21"/>
          <w:lang w:val="en-GB"/>
        </w:rPr>
        <w:t>,</w:t>
      </w:r>
      <w:r w:rsidR="00E57AD5" w:rsidRPr="00CD4F48">
        <w:rPr>
          <w:rFonts w:ascii="Arial" w:hAnsi="Arial" w:cs="Arial"/>
          <w:sz w:val="21"/>
          <w:szCs w:val="21"/>
          <w:lang w:val="en-GB"/>
        </w:rPr>
        <w:t xml:space="preserve"> </w:t>
      </w:r>
      <w:r w:rsidR="00CD4F48" w:rsidRPr="00CD4F48">
        <w:rPr>
          <w:rFonts w:ascii="Arial" w:hAnsi="Arial" w:cs="Arial"/>
          <w:sz w:val="21"/>
          <w:szCs w:val="21"/>
          <w:lang w:val="en-GB"/>
        </w:rPr>
        <w:t xml:space="preserve">focused on </w:t>
      </w:r>
      <w:r w:rsidR="00E57AD5" w:rsidRPr="03028D67">
        <w:rPr>
          <w:rFonts w:ascii="Arial" w:eastAsia="Arial" w:hAnsi="Arial" w:cs="Arial"/>
          <w:sz w:val="21"/>
          <w:szCs w:val="21"/>
          <w:lang w:val="en-GB"/>
        </w:rPr>
        <w:t>control of confined spaces and hot works.</w:t>
      </w:r>
      <w:proofErr w:type="gramEnd"/>
      <w:r w:rsidR="00E57AD5" w:rsidRPr="03028D67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proofErr w:type="gramStart"/>
      <w:r w:rsidR="03028D67" w:rsidRPr="00233A74">
        <w:rPr>
          <w:rFonts w:ascii="Arial" w:eastAsia="Arial" w:hAnsi="Arial" w:cs="Arial"/>
          <w:bCs/>
          <w:sz w:val="21"/>
          <w:szCs w:val="21"/>
          <w:lang w:val="en-GB"/>
        </w:rPr>
        <w:t>Supervised the scaffolding construction with the company ALTRAD</w:t>
      </w:r>
      <w:r w:rsidR="00601BFD">
        <w:rPr>
          <w:rFonts w:ascii="Arial" w:eastAsia="Arial" w:hAnsi="Arial" w:cs="Arial"/>
          <w:bCs/>
          <w:sz w:val="21"/>
          <w:szCs w:val="21"/>
          <w:lang w:val="en-GB"/>
        </w:rPr>
        <w:t>,</w:t>
      </w:r>
      <w:r w:rsidR="03028D67" w:rsidRPr="00233A74">
        <w:rPr>
          <w:rFonts w:ascii="Arial" w:eastAsia="Arial" w:hAnsi="Arial" w:cs="Arial"/>
          <w:bCs/>
          <w:sz w:val="21"/>
          <w:szCs w:val="21"/>
          <w:lang w:val="en-GB"/>
        </w:rPr>
        <w:t xml:space="preserve"> </w:t>
      </w:r>
      <w:r w:rsidR="00601BFD">
        <w:rPr>
          <w:rFonts w:ascii="Arial" w:eastAsia="Arial" w:hAnsi="Arial" w:cs="Arial"/>
          <w:bCs/>
          <w:sz w:val="21"/>
          <w:szCs w:val="21"/>
          <w:lang w:val="en-GB"/>
        </w:rPr>
        <w:t>and</w:t>
      </w:r>
      <w:r w:rsidR="03028D67" w:rsidRPr="00233A74">
        <w:rPr>
          <w:rFonts w:ascii="Arial" w:eastAsia="Arial" w:hAnsi="Arial" w:cs="Arial"/>
          <w:bCs/>
          <w:sz w:val="21"/>
          <w:szCs w:val="21"/>
          <w:lang w:val="en-GB"/>
        </w:rPr>
        <w:t xml:space="preserve"> the Working at heights </w:t>
      </w:r>
      <w:r w:rsidR="00601BFD">
        <w:rPr>
          <w:rFonts w:ascii="Arial" w:eastAsia="Arial" w:hAnsi="Arial" w:cs="Arial"/>
          <w:bCs/>
          <w:sz w:val="21"/>
          <w:szCs w:val="21"/>
          <w:lang w:val="en-GB"/>
        </w:rPr>
        <w:t xml:space="preserve">on the </w:t>
      </w:r>
      <w:r w:rsidR="03028D67" w:rsidRPr="00233A74">
        <w:rPr>
          <w:rFonts w:ascii="Arial" w:eastAsia="Arial" w:hAnsi="Arial" w:cs="Arial"/>
          <w:bCs/>
          <w:sz w:val="21"/>
          <w:szCs w:val="21"/>
          <w:lang w:val="en-GB"/>
        </w:rPr>
        <w:t xml:space="preserve">protection </w:t>
      </w:r>
      <w:r w:rsidR="00601BFD">
        <w:rPr>
          <w:rFonts w:ascii="Arial" w:eastAsia="Arial" w:hAnsi="Arial" w:cs="Arial"/>
          <w:bCs/>
          <w:sz w:val="21"/>
          <w:szCs w:val="21"/>
          <w:lang w:val="en-GB"/>
        </w:rPr>
        <w:t>of</w:t>
      </w:r>
      <w:r w:rsidR="03028D67" w:rsidRPr="00233A74">
        <w:rPr>
          <w:rFonts w:ascii="Arial" w:eastAsia="Arial" w:hAnsi="Arial" w:cs="Arial"/>
          <w:bCs/>
          <w:sz w:val="21"/>
          <w:szCs w:val="21"/>
          <w:lang w:val="en-GB"/>
        </w:rPr>
        <w:t xml:space="preserve"> the boilers</w:t>
      </w:r>
      <w:r w:rsidR="00CD4F48" w:rsidRPr="00233A74">
        <w:rPr>
          <w:rFonts w:ascii="Arial" w:hAnsi="Arial" w:cs="Arial"/>
          <w:sz w:val="21"/>
          <w:szCs w:val="21"/>
          <w:lang w:val="en-GB"/>
        </w:rPr>
        <w:t>.</w:t>
      </w:r>
      <w:proofErr w:type="gramEnd"/>
    </w:p>
    <w:p w14:paraId="1D2BD9B6" w14:textId="77777777" w:rsidR="00233A74" w:rsidRDefault="00233A74" w:rsidP="00CD4F48">
      <w:pPr>
        <w:jc w:val="both"/>
        <w:rPr>
          <w:rFonts w:ascii="Arial" w:hAnsi="Arial" w:cs="Arial"/>
          <w:b/>
          <w:sz w:val="21"/>
          <w:szCs w:val="21"/>
          <w:lang w:val="en-GB"/>
        </w:rPr>
      </w:pPr>
    </w:p>
    <w:p w14:paraId="48FF39AE" w14:textId="7DBD188E" w:rsidR="00E57AD5" w:rsidRPr="00CD4F48" w:rsidRDefault="00CD4F48" w:rsidP="00D548E3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Played key role in a</w:t>
      </w:r>
      <w:r w:rsidRPr="00CD4F48">
        <w:rPr>
          <w:rFonts w:ascii="Arial" w:hAnsi="Arial" w:cs="Arial"/>
          <w:sz w:val="21"/>
          <w:szCs w:val="21"/>
          <w:lang w:val="en-GB"/>
        </w:rPr>
        <w:t>ccomplish</w:t>
      </w:r>
      <w:r>
        <w:rPr>
          <w:rFonts w:ascii="Arial" w:hAnsi="Arial" w:cs="Arial"/>
          <w:sz w:val="21"/>
          <w:szCs w:val="21"/>
          <w:lang w:val="en-GB"/>
        </w:rPr>
        <w:t>ing</w:t>
      </w:r>
      <w:r w:rsidRPr="00CD4F48">
        <w:rPr>
          <w:rFonts w:ascii="Arial" w:hAnsi="Arial" w:cs="Arial"/>
          <w:sz w:val="21"/>
          <w:szCs w:val="21"/>
          <w:lang w:val="en-GB"/>
        </w:rPr>
        <w:t xml:space="preserve"> zero</w:t>
      </w:r>
      <w:r w:rsidR="00E57AD5" w:rsidRPr="00CD4F48">
        <w:rPr>
          <w:rFonts w:ascii="Arial" w:hAnsi="Arial" w:cs="Arial"/>
          <w:sz w:val="21"/>
          <w:szCs w:val="21"/>
          <w:lang w:val="en-GB"/>
        </w:rPr>
        <w:t xml:space="preserve"> accidents</w:t>
      </w:r>
      <w:r w:rsidRPr="00CD4F48">
        <w:rPr>
          <w:rFonts w:ascii="Arial" w:hAnsi="Arial" w:cs="Arial"/>
          <w:sz w:val="21"/>
          <w:szCs w:val="21"/>
          <w:lang w:val="en-GB"/>
        </w:rPr>
        <w:t xml:space="preserve"> </w:t>
      </w:r>
      <w:r w:rsidR="00424B31">
        <w:rPr>
          <w:rFonts w:ascii="Arial" w:hAnsi="Arial" w:cs="Arial"/>
          <w:sz w:val="21"/>
          <w:szCs w:val="21"/>
          <w:lang w:val="en-GB"/>
        </w:rPr>
        <w:t>at</w:t>
      </w:r>
      <w:r w:rsidRPr="00CD4F48">
        <w:rPr>
          <w:rFonts w:ascii="Arial" w:hAnsi="Arial" w:cs="Arial"/>
          <w:sz w:val="21"/>
          <w:szCs w:val="21"/>
          <w:lang w:val="en-GB"/>
        </w:rPr>
        <w:t xml:space="preserve"> Siemens</w:t>
      </w:r>
      <w:r w:rsidR="00D548E3">
        <w:rPr>
          <w:rFonts w:ascii="Arial" w:hAnsi="Arial" w:cs="Arial"/>
          <w:sz w:val="21"/>
          <w:szCs w:val="21"/>
          <w:lang w:val="en-GB"/>
        </w:rPr>
        <w:t>/</w:t>
      </w:r>
      <w:r w:rsidRPr="00CD4F48">
        <w:rPr>
          <w:rFonts w:ascii="Arial" w:hAnsi="Arial" w:cs="Arial"/>
          <w:sz w:val="21"/>
          <w:szCs w:val="21"/>
          <w:lang w:val="en-GB"/>
        </w:rPr>
        <w:t>Dong Energy site</w:t>
      </w:r>
      <w:r w:rsidR="00D548E3">
        <w:rPr>
          <w:rFonts w:ascii="Arial" w:hAnsi="Arial" w:cs="Arial"/>
          <w:sz w:val="21"/>
          <w:szCs w:val="21"/>
          <w:lang w:val="en-GB"/>
        </w:rPr>
        <w:t xml:space="preserve"> by ensuring strong communication with </w:t>
      </w:r>
      <w:r w:rsidR="00424B31">
        <w:rPr>
          <w:rFonts w:ascii="Arial" w:hAnsi="Arial" w:cs="Arial"/>
          <w:sz w:val="21"/>
          <w:szCs w:val="21"/>
          <w:lang w:val="en-GB"/>
        </w:rPr>
        <w:t xml:space="preserve">the </w:t>
      </w:r>
      <w:r w:rsidR="00D548E3" w:rsidRPr="2485DFB5">
        <w:rPr>
          <w:rFonts w:ascii="Arial" w:eastAsia="Arial" w:hAnsi="Arial" w:cs="Arial"/>
          <w:sz w:val="21"/>
          <w:szCs w:val="21"/>
          <w:lang w:val="en-GB"/>
        </w:rPr>
        <w:t xml:space="preserve">client (NEM) 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>Environmental &amp; HSE</w:t>
      </w:r>
      <w:r w:rsidR="00D548E3" w:rsidRPr="2485DFB5">
        <w:rPr>
          <w:rFonts w:ascii="Arial" w:eastAsia="Arial" w:hAnsi="Arial" w:cs="Arial"/>
          <w:sz w:val="21"/>
          <w:szCs w:val="21"/>
          <w:lang w:val="en-GB"/>
        </w:rPr>
        <w:t xml:space="preserve"> Officer and 7 </w:t>
      </w:r>
      <w:proofErr w:type="spellStart"/>
      <w:r w:rsidR="2485DFB5" w:rsidRPr="2485DFB5">
        <w:rPr>
          <w:rFonts w:ascii="Arial" w:eastAsia="Arial" w:hAnsi="Arial" w:cs="Arial"/>
          <w:sz w:val="21"/>
          <w:szCs w:val="21"/>
          <w:lang w:val="en-GB"/>
        </w:rPr>
        <w:t>Env</w:t>
      </w:r>
      <w:proofErr w:type="spellEnd"/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 &amp; HSE</w:t>
      </w:r>
      <w:r w:rsidR="00D548E3" w:rsidRPr="2485DFB5">
        <w:rPr>
          <w:rFonts w:ascii="Arial" w:eastAsia="Arial" w:hAnsi="Arial" w:cs="Arial"/>
          <w:sz w:val="21"/>
          <w:szCs w:val="21"/>
          <w:lang w:val="en-GB"/>
        </w:rPr>
        <w:t xml:space="preserve"> at Siemens.</w:t>
      </w:r>
    </w:p>
    <w:p w14:paraId="6CD73922" w14:textId="64425D07" w:rsidR="00E57AD5" w:rsidRPr="00233A74" w:rsidRDefault="00CD4F48" w:rsidP="00D548E3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233A74">
        <w:rPr>
          <w:rFonts w:ascii="Arial" w:eastAsia="Arial" w:hAnsi="Arial" w:cs="Arial"/>
          <w:bCs/>
          <w:sz w:val="21"/>
          <w:szCs w:val="21"/>
          <w:lang w:val="en-GB"/>
        </w:rPr>
        <w:t xml:space="preserve">Pioneered successful establishment of </w:t>
      </w:r>
      <w:r w:rsidR="03028D67" w:rsidRPr="00233A74">
        <w:rPr>
          <w:rFonts w:ascii="Arial" w:eastAsia="Arial" w:hAnsi="Arial" w:cs="Arial"/>
          <w:bCs/>
          <w:sz w:val="21"/>
          <w:szCs w:val="21"/>
          <w:lang w:val="en-GB"/>
        </w:rPr>
        <w:t>working at heights protection</w:t>
      </w:r>
      <w:r w:rsidRPr="00233A74">
        <w:rPr>
          <w:rFonts w:ascii="Arial" w:hAnsi="Arial" w:cs="Arial"/>
          <w:sz w:val="21"/>
          <w:szCs w:val="21"/>
          <w:lang w:val="en-GB"/>
        </w:rPr>
        <w:t>.</w:t>
      </w:r>
    </w:p>
    <w:p w14:paraId="215EC614" w14:textId="77777777" w:rsidR="00D1449E" w:rsidRPr="00CD4F48" w:rsidRDefault="00D1449E" w:rsidP="00D548E3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CD4F48">
        <w:rPr>
          <w:rFonts w:ascii="Arial" w:hAnsi="Arial" w:cs="Arial"/>
          <w:sz w:val="21"/>
          <w:szCs w:val="21"/>
          <w:lang w:val="en-GB"/>
        </w:rPr>
        <w:t>Ensured stringent ongoing gas measurements for oxygen and explosive gases.</w:t>
      </w:r>
    </w:p>
    <w:p w14:paraId="5CF0672A" w14:textId="77777777" w:rsidR="00E57AD5" w:rsidRPr="00E57AD5" w:rsidRDefault="00E57AD5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700D06CD" w14:textId="77777777" w:rsidR="00E57AD5" w:rsidRPr="00E57AD5" w:rsidRDefault="00E57AD5" w:rsidP="00E57AD5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 w:rsidRPr="00E57AD5">
        <w:rPr>
          <w:rFonts w:ascii="Arial" w:hAnsi="Arial" w:cs="Arial"/>
          <w:b/>
          <w:sz w:val="21"/>
          <w:szCs w:val="21"/>
          <w:lang w:val="en-GB"/>
        </w:rPr>
        <w:t>MAB, Mallorca, Spain • 2008-2010</w:t>
      </w:r>
    </w:p>
    <w:p w14:paraId="2580A70F" w14:textId="77777777" w:rsidR="00692E72" w:rsidRPr="002E29DE" w:rsidRDefault="00692E72" w:rsidP="00E57AD5">
      <w:pPr>
        <w:jc w:val="both"/>
        <w:rPr>
          <w:rFonts w:ascii="Arial" w:hAnsi="Arial" w:cs="Arial"/>
          <w:color w:val="000000"/>
          <w:sz w:val="21"/>
          <w:szCs w:val="21"/>
          <w:lang w:val="en-GB"/>
        </w:rPr>
      </w:pPr>
      <w:r w:rsidRPr="002E29DE">
        <w:rPr>
          <w:rFonts w:ascii="Arial" w:hAnsi="Arial" w:cs="Arial"/>
          <w:color w:val="000000"/>
          <w:sz w:val="21"/>
          <w:szCs w:val="21"/>
          <w:lang w:val="en-GB"/>
        </w:rPr>
        <w:t>A major</w:t>
      </w:r>
      <w:r w:rsidR="00E57AD5" w:rsidRPr="002E29DE">
        <w:rPr>
          <w:rFonts w:ascii="Arial" w:hAnsi="Arial" w:cs="Arial"/>
          <w:color w:val="000000"/>
          <w:sz w:val="21"/>
          <w:szCs w:val="21"/>
          <w:lang w:val="en-GB"/>
        </w:rPr>
        <w:t xml:space="preserve"> civil works company in the Balearic Islands </w:t>
      </w:r>
      <w:r w:rsidRPr="002E29DE">
        <w:rPr>
          <w:rFonts w:ascii="Arial" w:hAnsi="Arial" w:cs="Arial"/>
          <w:color w:val="000000"/>
          <w:sz w:val="21"/>
          <w:szCs w:val="21"/>
          <w:lang w:val="en-GB"/>
        </w:rPr>
        <w:t>constructing</w:t>
      </w:r>
      <w:r w:rsidR="00E57AD5" w:rsidRPr="002E29DE">
        <w:rPr>
          <w:rFonts w:ascii="Arial" w:hAnsi="Arial" w:cs="Arial"/>
          <w:color w:val="000000"/>
          <w:sz w:val="21"/>
          <w:szCs w:val="21"/>
          <w:lang w:val="en-GB"/>
        </w:rPr>
        <w:t xml:space="preserve"> all types of highways, streets and roads, bridges, maritime ports, and </w:t>
      </w:r>
      <w:r w:rsidRPr="002E29DE">
        <w:rPr>
          <w:rFonts w:ascii="Arial" w:hAnsi="Arial" w:cs="Arial"/>
          <w:color w:val="000000"/>
          <w:sz w:val="21"/>
          <w:szCs w:val="21"/>
          <w:lang w:val="en-GB"/>
        </w:rPr>
        <w:t>diverse</w:t>
      </w:r>
      <w:r w:rsidR="00E57AD5" w:rsidRPr="002E29DE">
        <w:rPr>
          <w:rFonts w:ascii="Arial" w:hAnsi="Arial" w:cs="Arial"/>
          <w:color w:val="000000"/>
          <w:sz w:val="21"/>
          <w:szCs w:val="21"/>
          <w:lang w:val="en-GB"/>
        </w:rPr>
        <w:t xml:space="preserve"> civil</w:t>
      </w:r>
      <w:r w:rsidRPr="002E29DE">
        <w:rPr>
          <w:rFonts w:ascii="Arial" w:hAnsi="Arial" w:cs="Arial"/>
          <w:color w:val="000000"/>
          <w:sz w:val="21"/>
          <w:szCs w:val="21"/>
          <w:lang w:val="en-GB"/>
        </w:rPr>
        <w:t xml:space="preserve"> works.</w:t>
      </w:r>
    </w:p>
    <w:p w14:paraId="00AC9E93" w14:textId="77777777" w:rsidR="00692E72" w:rsidRDefault="00692E72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6BCC2B87" w14:textId="57D9BD45" w:rsidR="00E57AD5" w:rsidRPr="00E57AD5" w:rsidRDefault="00E57AD5" w:rsidP="00E57AD5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 w:rsidRPr="6379A4AB">
        <w:rPr>
          <w:rFonts w:ascii="Arial" w:eastAsia="Arial" w:hAnsi="Arial" w:cs="Arial"/>
          <w:b/>
          <w:bCs/>
          <w:sz w:val="21"/>
          <w:szCs w:val="21"/>
          <w:lang w:val="en-GB"/>
        </w:rPr>
        <w:t>HSE Manager</w:t>
      </w:r>
    </w:p>
    <w:p w14:paraId="793F749C" w14:textId="49FCD991" w:rsidR="00E57AD5" w:rsidRPr="005A55C0" w:rsidRDefault="00424B31" w:rsidP="00E57AD5">
      <w:pPr>
        <w:jc w:val="both"/>
        <w:rPr>
          <w:rFonts w:ascii="Arial" w:hAnsi="Arial" w:cs="Arial"/>
          <w:sz w:val="21"/>
          <w:szCs w:val="21"/>
          <w:lang w:val="en-GB"/>
        </w:rPr>
      </w:pPr>
      <w:r w:rsidRPr="2485DFB5">
        <w:rPr>
          <w:rFonts w:ascii="Arial" w:eastAsia="Arial" w:hAnsi="Arial" w:cs="Arial"/>
          <w:sz w:val="21"/>
          <w:szCs w:val="21"/>
          <w:lang w:val="en-GB"/>
        </w:rPr>
        <w:t xml:space="preserve">Directed all </w:t>
      </w:r>
      <w:proofErr w:type="spellStart"/>
      <w:r w:rsidR="2485DFB5" w:rsidRPr="2485DFB5">
        <w:rPr>
          <w:rFonts w:ascii="Arial" w:eastAsia="Arial" w:hAnsi="Arial" w:cs="Arial"/>
          <w:sz w:val="21"/>
          <w:szCs w:val="21"/>
          <w:lang w:val="en-GB"/>
        </w:rPr>
        <w:t>Env</w:t>
      </w:r>
      <w:proofErr w:type="spellEnd"/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 &amp; HSE</w:t>
      </w:r>
      <w:r w:rsidRPr="2485DFB5">
        <w:rPr>
          <w:rFonts w:ascii="Arial" w:eastAsia="Arial" w:hAnsi="Arial" w:cs="Arial"/>
          <w:sz w:val="21"/>
          <w:szCs w:val="21"/>
          <w:lang w:val="en-GB"/>
        </w:rPr>
        <w:t xml:space="preserve"> across all sites in Mallorca and the Spanish mainland including </w:t>
      </w:r>
      <w:r w:rsidR="00E57AD5" w:rsidRPr="005A55C0">
        <w:rPr>
          <w:rFonts w:ascii="Arial" w:hAnsi="Arial" w:cs="Arial"/>
          <w:sz w:val="21"/>
          <w:szCs w:val="21"/>
          <w:lang w:val="en-GB"/>
        </w:rPr>
        <w:t xml:space="preserve">4 asphalt plants and the construction of </w:t>
      </w:r>
      <w:r w:rsidRPr="005A55C0">
        <w:rPr>
          <w:rFonts w:ascii="Arial" w:hAnsi="Arial" w:cs="Arial"/>
          <w:sz w:val="21"/>
          <w:szCs w:val="21"/>
          <w:lang w:val="en-GB"/>
        </w:rPr>
        <w:t>the</w:t>
      </w:r>
      <w:r w:rsidR="2ADE3AC3" w:rsidRPr="2ADE3AC3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proofErr w:type="gramStart"/>
      <w:r w:rsidR="2ADE3AC3" w:rsidRPr="2ADE3AC3">
        <w:rPr>
          <w:rFonts w:ascii="Arial" w:eastAsia="Arial" w:hAnsi="Arial" w:cs="Arial"/>
          <w:sz w:val="21"/>
          <w:szCs w:val="21"/>
          <w:lang w:val="en-GB"/>
        </w:rPr>
        <w:t>Offshore</w:t>
      </w:r>
      <w:proofErr w:type="gramEnd"/>
      <w:r w:rsidR="2ADE3AC3" w:rsidRPr="2ADE3AC3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E57AD5" w:rsidRPr="2ADE3AC3">
        <w:rPr>
          <w:rFonts w:ascii="Arial" w:eastAsia="Arial" w:hAnsi="Arial" w:cs="Arial"/>
          <w:sz w:val="21"/>
          <w:szCs w:val="21"/>
          <w:lang w:val="en-GB"/>
        </w:rPr>
        <w:t xml:space="preserve">new maritime </w:t>
      </w:r>
      <w:smartTag w:uri="urn:schemas-microsoft-com:office:smarttags" w:element="PlaceType">
        <w:r w:rsidR="00E57AD5" w:rsidRPr="005A55C0">
          <w:rPr>
            <w:rFonts w:ascii="Arial" w:hAnsi="Arial" w:cs="Arial"/>
            <w:sz w:val="21"/>
            <w:szCs w:val="21"/>
            <w:lang w:val="en-GB"/>
          </w:rPr>
          <w:t>Port</w:t>
        </w:r>
      </w:smartTag>
      <w:r w:rsidR="00E57AD5" w:rsidRPr="005A55C0">
        <w:rPr>
          <w:rFonts w:ascii="Arial" w:hAnsi="Arial" w:cs="Arial"/>
          <w:sz w:val="21"/>
          <w:szCs w:val="21"/>
          <w:lang w:val="en-GB"/>
        </w:rPr>
        <w:t xml:space="preserve"> of </w:t>
      </w:r>
      <w:proofErr w:type="spellStart"/>
      <w:smartTag w:uri="urn:schemas-microsoft-com:office:smarttags" w:element="PlaceName">
        <w:r w:rsidR="00E57AD5" w:rsidRPr="005A55C0">
          <w:rPr>
            <w:rFonts w:ascii="Arial" w:hAnsi="Arial" w:cs="Arial"/>
            <w:sz w:val="21"/>
            <w:szCs w:val="21"/>
            <w:lang w:val="en-GB"/>
          </w:rPr>
          <w:t>Ciutadella</w:t>
        </w:r>
      </w:smartTag>
      <w:proofErr w:type="spellEnd"/>
      <w:r w:rsidR="00E57AD5" w:rsidRPr="005A55C0">
        <w:rPr>
          <w:rFonts w:ascii="Arial" w:hAnsi="Arial" w:cs="Arial"/>
          <w:sz w:val="21"/>
          <w:szCs w:val="21"/>
          <w:lang w:val="en-GB"/>
        </w:rPr>
        <w:t xml:space="preserve"> in </w:t>
      </w:r>
      <w:smartTag w:uri="urn:schemas-microsoft-com:office:smarttags" w:element="place">
        <w:r w:rsidR="00E57AD5" w:rsidRPr="2ADE3AC3">
          <w:rPr>
            <w:rFonts w:ascii="Arial" w:eastAsia="Arial" w:hAnsi="Arial" w:cs="Arial"/>
            <w:sz w:val="21"/>
            <w:szCs w:val="21"/>
            <w:lang w:val="en-GB"/>
          </w:rPr>
          <w:t>Menorca</w:t>
        </w:r>
        <w:r w:rsidR="2ADE3AC3" w:rsidRPr="2ADE3AC3">
          <w:rPr>
            <w:rFonts w:ascii="Arial" w:eastAsia="Arial" w:hAnsi="Arial" w:cs="Arial"/>
            <w:sz w:val="21"/>
            <w:szCs w:val="21"/>
            <w:lang w:val="en-GB"/>
          </w:rPr>
          <w:t>, almost 500 metres of concrete port</w:t>
        </w:r>
      </w:smartTag>
      <w:r w:rsidR="005A55C0" w:rsidRPr="005A55C0">
        <w:rPr>
          <w:rFonts w:ascii="Arial" w:hAnsi="Arial" w:cs="Arial"/>
          <w:sz w:val="21"/>
          <w:szCs w:val="21"/>
          <w:lang w:val="en-GB"/>
        </w:rPr>
        <w:t>.</w:t>
      </w:r>
      <w:r w:rsidR="005A55C0">
        <w:rPr>
          <w:rFonts w:ascii="Arial" w:hAnsi="Arial" w:cs="Arial"/>
          <w:sz w:val="21"/>
          <w:szCs w:val="21"/>
          <w:lang w:val="en-GB"/>
        </w:rPr>
        <w:t xml:space="preserve"> </w:t>
      </w:r>
      <w:r w:rsidR="005A55C0" w:rsidRPr="005A55C0">
        <w:rPr>
          <w:rFonts w:ascii="Arial" w:hAnsi="Arial" w:cs="Arial"/>
          <w:sz w:val="21"/>
          <w:szCs w:val="21"/>
          <w:lang w:val="en-GB"/>
        </w:rPr>
        <w:t xml:space="preserve">Supervised </w:t>
      </w:r>
      <w:r w:rsidR="00E57AD5" w:rsidRPr="005A55C0">
        <w:rPr>
          <w:rFonts w:ascii="Arial" w:hAnsi="Arial" w:cs="Arial"/>
          <w:sz w:val="21"/>
          <w:szCs w:val="21"/>
          <w:lang w:val="en-GB"/>
        </w:rPr>
        <w:t xml:space="preserve">toolbox meetings, </w:t>
      </w:r>
      <w:r w:rsidR="005A55C0" w:rsidRPr="005A55C0">
        <w:rPr>
          <w:rFonts w:ascii="Arial" w:hAnsi="Arial" w:cs="Arial"/>
          <w:sz w:val="21"/>
          <w:szCs w:val="21"/>
          <w:lang w:val="en-GB"/>
        </w:rPr>
        <w:t xml:space="preserve">ensured </w:t>
      </w:r>
      <w:r w:rsidR="00687E17" w:rsidRPr="2485DFB5">
        <w:rPr>
          <w:rFonts w:ascii="Arial" w:eastAsia="Arial" w:hAnsi="Arial" w:cs="Arial"/>
          <w:sz w:val="21"/>
          <w:szCs w:val="21"/>
          <w:lang w:val="en-GB"/>
        </w:rPr>
        <w:t>mandatory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 permits for oil recycling</w:t>
      </w:r>
      <w:r w:rsidR="005A55C0" w:rsidRPr="2485DFB5">
        <w:rPr>
          <w:rFonts w:ascii="Arial" w:eastAsia="Arial" w:hAnsi="Arial" w:cs="Arial"/>
          <w:sz w:val="21"/>
          <w:szCs w:val="21"/>
          <w:lang w:val="en-GB"/>
        </w:rPr>
        <w:t>,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 noise measurements, seawater contamination measurements</w:t>
      </w:r>
      <w:r w:rsidR="005A55C0" w:rsidRPr="2485DFB5">
        <w:rPr>
          <w:rFonts w:ascii="Arial" w:eastAsia="Arial" w:hAnsi="Arial" w:cs="Arial"/>
          <w:sz w:val="21"/>
          <w:szCs w:val="21"/>
          <w:lang w:val="en-GB"/>
        </w:rPr>
        <w:t>.</w:t>
      </w:r>
      <w:r w:rsidR="005A55C0">
        <w:rPr>
          <w:rFonts w:ascii="Arial" w:hAnsi="Arial" w:cs="Arial"/>
          <w:sz w:val="21"/>
          <w:szCs w:val="21"/>
          <w:lang w:val="en-GB"/>
        </w:rPr>
        <w:t xml:space="preserve"> Conducted regular site visits and interacted with si</w:t>
      </w:r>
      <w:r w:rsidR="00687E17">
        <w:rPr>
          <w:rFonts w:ascii="Arial" w:hAnsi="Arial" w:cs="Arial"/>
          <w:sz w:val="21"/>
          <w:szCs w:val="21"/>
          <w:lang w:val="en-GB"/>
        </w:rPr>
        <w:t>t</w:t>
      </w:r>
      <w:r w:rsidR="005A55C0">
        <w:rPr>
          <w:rFonts w:ascii="Arial" w:hAnsi="Arial" w:cs="Arial"/>
          <w:sz w:val="21"/>
          <w:szCs w:val="21"/>
          <w:lang w:val="en-GB"/>
        </w:rPr>
        <w:t>e personnel to monitor protocols and procedures</w:t>
      </w:r>
      <w:r w:rsidR="00687E17">
        <w:rPr>
          <w:rFonts w:ascii="Arial" w:hAnsi="Arial" w:cs="Arial"/>
          <w:sz w:val="21"/>
          <w:szCs w:val="21"/>
          <w:lang w:val="en-GB"/>
        </w:rPr>
        <w:t xml:space="preserve"> and implement necessary protections</w:t>
      </w:r>
      <w:r w:rsidR="005A55C0">
        <w:rPr>
          <w:rFonts w:ascii="Arial" w:hAnsi="Arial" w:cs="Arial"/>
          <w:sz w:val="21"/>
          <w:szCs w:val="21"/>
          <w:lang w:val="en-GB"/>
        </w:rPr>
        <w:t>.</w:t>
      </w:r>
    </w:p>
    <w:p w14:paraId="2449B30F" w14:textId="77777777" w:rsidR="005A55C0" w:rsidRPr="00E57AD5" w:rsidRDefault="005A55C0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70DFAC9E" w14:textId="77777777" w:rsidR="00E57AD5" w:rsidRPr="00687E17" w:rsidRDefault="00687E17" w:rsidP="00687E17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687E17">
        <w:rPr>
          <w:rFonts w:ascii="Arial" w:hAnsi="Arial" w:cs="Arial"/>
          <w:sz w:val="21"/>
          <w:szCs w:val="21"/>
          <w:lang w:val="en-GB"/>
        </w:rPr>
        <w:t>Developed and maintained a strong r</w:t>
      </w:r>
      <w:r w:rsidR="00E57AD5" w:rsidRPr="00687E17">
        <w:rPr>
          <w:rFonts w:ascii="Arial" w:hAnsi="Arial" w:cs="Arial"/>
          <w:sz w:val="21"/>
          <w:szCs w:val="21"/>
          <w:lang w:val="en-GB"/>
        </w:rPr>
        <w:t>elation</w:t>
      </w:r>
      <w:r w:rsidRPr="00687E17">
        <w:rPr>
          <w:rFonts w:ascii="Arial" w:hAnsi="Arial" w:cs="Arial"/>
          <w:sz w:val="21"/>
          <w:szCs w:val="21"/>
          <w:lang w:val="en-GB"/>
        </w:rPr>
        <w:t>ship</w:t>
      </w:r>
      <w:r w:rsidR="00E57AD5" w:rsidRPr="00687E17">
        <w:rPr>
          <w:rFonts w:ascii="Arial" w:hAnsi="Arial" w:cs="Arial"/>
          <w:sz w:val="21"/>
          <w:szCs w:val="21"/>
          <w:lang w:val="en-GB"/>
        </w:rPr>
        <w:t xml:space="preserve"> with the client </w:t>
      </w:r>
      <w:proofErr w:type="spellStart"/>
      <w:r w:rsidR="00E57AD5" w:rsidRPr="00687E17">
        <w:rPr>
          <w:rFonts w:ascii="Arial" w:hAnsi="Arial" w:cs="Arial"/>
          <w:sz w:val="21"/>
          <w:szCs w:val="21"/>
          <w:lang w:val="en-GB"/>
        </w:rPr>
        <w:t>Ferrovial</w:t>
      </w:r>
      <w:proofErr w:type="spellEnd"/>
      <w:r w:rsidR="00E57AD5" w:rsidRPr="00687E17">
        <w:rPr>
          <w:rFonts w:ascii="Arial" w:hAnsi="Arial" w:cs="Arial"/>
          <w:sz w:val="21"/>
          <w:szCs w:val="21"/>
          <w:lang w:val="en-GB"/>
        </w:rPr>
        <w:t>.</w:t>
      </w:r>
    </w:p>
    <w:p w14:paraId="1795992E" w14:textId="77777777" w:rsidR="00E57AD5" w:rsidRPr="00687E17" w:rsidRDefault="00687E17" w:rsidP="00687E17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687E17">
        <w:rPr>
          <w:rFonts w:ascii="Arial" w:hAnsi="Arial" w:cs="Arial"/>
          <w:sz w:val="21"/>
          <w:szCs w:val="21"/>
          <w:lang w:val="en-GB"/>
        </w:rPr>
        <w:t xml:space="preserve">Delivered significant H&amp;S enhancements to </w:t>
      </w:r>
      <w:r w:rsidR="00E57AD5" w:rsidRPr="00687E17">
        <w:rPr>
          <w:rFonts w:ascii="Arial" w:hAnsi="Arial" w:cs="Arial"/>
          <w:sz w:val="21"/>
          <w:szCs w:val="21"/>
          <w:lang w:val="en-GB"/>
        </w:rPr>
        <w:t xml:space="preserve">protocols and procedures </w:t>
      </w:r>
      <w:r w:rsidRPr="00687E17">
        <w:rPr>
          <w:rFonts w:ascii="Arial" w:hAnsi="Arial" w:cs="Arial"/>
          <w:sz w:val="21"/>
          <w:szCs w:val="21"/>
          <w:lang w:val="en-GB"/>
        </w:rPr>
        <w:t xml:space="preserve">and facilitated </w:t>
      </w:r>
      <w:r w:rsidR="00E57AD5" w:rsidRPr="00687E17">
        <w:rPr>
          <w:rFonts w:ascii="Arial" w:hAnsi="Arial" w:cs="Arial"/>
          <w:sz w:val="21"/>
          <w:szCs w:val="21"/>
          <w:lang w:val="en-GB"/>
        </w:rPr>
        <w:t>improve</w:t>
      </w:r>
      <w:r w:rsidRPr="00687E17">
        <w:rPr>
          <w:rFonts w:ascii="Arial" w:hAnsi="Arial" w:cs="Arial"/>
          <w:sz w:val="21"/>
          <w:szCs w:val="21"/>
          <w:lang w:val="en-GB"/>
        </w:rPr>
        <w:t>d</w:t>
      </w:r>
      <w:r w:rsidR="00E57AD5" w:rsidRPr="00687E17">
        <w:rPr>
          <w:rFonts w:ascii="Arial" w:hAnsi="Arial" w:cs="Arial"/>
          <w:sz w:val="21"/>
          <w:szCs w:val="21"/>
          <w:lang w:val="en-GB"/>
        </w:rPr>
        <w:t xml:space="preserve"> quality procedures.</w:t>
      </w:r>
    </w:p>
    <w:p w14:paraId="670280E0" w14:textId="77777777" w:rsidR="00687E17" w:rsidRDefault="00687E17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1B102901" w14:textId="77777777" w:rsidR="00E57AD5" w:rsidRPr="00E57AD5" w:rsidRDefault="00E57AD5" w:rsidP="00E57AD5">
      <w:pPr>
        <w:jc w:val="both"/>
        <w:rPr>
          <w:rFonts w:ascii="Arial" w:hAnsi="Arial" w:cs="Arial"/>
          <w:b/>
          <w:sz w:val="21"/>
          <w:szCs w:val="21"/>
          <w:lang w:val="en-GB"/>
        </w:rPr>
      </w:pPr>
      <w:r w:rsidRPr="00E57AD5">
        <w:rPr>
          <w:rFonts w:ascii="Arial" w:hAnsi="Arial" w:cs="Arial"/>
          <w:b/>
          <w:sz w:val="21"/>
          <w:szCs w:val="21"/>
          <w:lang w:val="en-GB"/>
        </w:rPr>
        <w:t>SGS</w:t>
      </w:r>
      <w:r w:rsidR="001E39FE">
        <w:rPr>
          <w:rFonts w:ascii="Arial" w:hAnsi="Arial" w:cs="Arial"/>
          <w:b/>
          <w:sz w:val="21"/>
          <w:szCs w:val="21"/>
          <w:lang w:val="en-GB"/>
        </w:rPr>
        <w:t xml:space="preserve"> </w:t>
      </w:r>
      <w:proofErr w:type="spellStart"/>
      <w:r w:rsidR="001E39FE">
        <w:rPr>
          <w:rFonts w:ascii="Arial" w:hAnsi="Arial" w:cs="Arial"/>
          <w:b/>
          <w:sz w:val="21"/>
          <w:szCs w:val="21"/>
          <w:lang w:val="en-GB"/>
        </w:rPr>
        <w:t>Tecnos</w:t>
      </w:r>
      <w:proofErr w:type="spellEnd"/>
      <w:r w:rsidR="00A9644D">
        <w:rPr>
          <w:rFonts w:ascii="Arial" w:hAnsi="Arial" w:cs="Arial"/>
          <w:b/>
          <w:sz w:val="21"/>
          <w:szCs w:val="21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A9644D">
            <w:rPr>
              <w:rFonts w:ascii="Arial" w:hAnsi="Arial" w:cs="Arial"/>
              <w:b/>
              <w:sz w:val="21"/>
              <w:szCs w:val="21"/>
              <w:lang w:val="en-GB"/>
            </w:rPr>
            <w:t>Ibiza</w:t>
          </w:r>
        </w:smartTag>
        <w:r w:rsidR="00A9644D">
          <w:rPr>
            <w:rFonts w:ascii="Arial" w:hAnsi="Arial" w:cs="Arial"/>
            <w:b/>
            <w:sz w:val="21"/>
            <w:szCs w:val="21"/>
            <w:lang w:val="en-GB"/>
          </w:rPr>
          <w:t xml:space="preserve">, </w:t>
        </w:r>
        <w:smartTag w:uri="urn:schemas-microsoft-com:office:smarttags" w:element="country-region">
          <w:r w:rsidR="00A9644D">
            <w:rPr>
              <w:rFonts w:ascii="Arial" w:hAnsi="Arial" w:cs="Arial"/>
              <w:b/>
              <w:sz w:val="21"/>
              <w:szCs w:val="21"/>
              <w:lang w:val="en-GB"/>
            </w:rPr>
            <w:t>Spain</w:t>
          </w:r>
        </w:smartTag>
      </w:smartTag>
      <w:r w:rsidR="00A9644D">
        <w:rPr>
          <w:rFonts w:ascii="Arial" w:hAnsi="Arial" w:cs="Arial"/>
          <w:b/>
          <w:sz w:val="21"/>
          <w:szCs w:val="21"/>
          <w:lang w:val="en-GB"/>
        </w:rPr>
        <w:t xml:space="preserve"> • 2006-2008</w:t>
      </w:r>
    </w:p>
    <w:p w14:paraId="51D86E7E" w14:textId="77777777" w:rsidR="00692E72" w:rsidRPr="002E29DE" w:rsidRDefault="00692E72" w:rsidP="00E57AD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GB"/>
        </w:rPr>
      </w:pPr>
      <w:proofErr w:type="gramStart"/>
      <w:r w:rsidRPr="002E29DE">
        <w:rPr>
          <w:rFonts w:ascii="Arial" w:hAnsi="Arial" w:cs="Arial"/>
          <w:color w:val="000000"/>
          <w:sz w:val="21"/>
          <w:szCs w:val="21"/>
          <w:lang w:val="en-GB"/>
        </w:rPr>
        <w:t>E</w:t>
      </w:r>
      <w:r w:rsidR="00E57AD5" w:rsidRPr="002E29DE">
        <w:rPr>
          <w:rFonts w:ascii="Arial" w:hAnsi="Arial" w:cs="Arial"/>
          <w:color w:val="000000"/>
          <w:sz w:val="21"/>
          <w:szCs w:val="21"/>
          <w:lang w:val="en-GB"/>
        </w:rPr>
        <w:t>nsure</w:t>
      </w:r>
      <w:r w:rsidRPr="002E29DE">
        <w:rPr>
          <w:rFonts w:ascii="Arial" w:hAnsi="Arial" w:cs="Arial"/>
          <w:color w:val="000000"/>
          <w:sz w:val="21"/>
          <w:szCs w:val="21"/>
          <w:lang w:val="en-GB"/>
        </w:rPr>
        <w:t>s</w:t>
      </w:r>
      <w:r w:rsidR="00E57AD5" w:rsidRPr="002E29DE">
        <w:rPr>
          <w:rFonts w:ascii="Arial" w:hAnsi="Arial" w:cs="Arial"/>
          <w:color w:val="000000"/>
          <w:sz w:val="21"/>
          <w:szCs w:val="21"/>
          <w:lang w:val="en-GB"/>
        </w:rPr>
        <w:t xml:space="preserve"> that </w:t>
      </w:r>
      <w:r w:rsidRPr="002E29DE">
        <w:rPr>
          <w:rFonts w:ascii="Arial" w:hAnsi="Arial" w:cs="Arial"/>
          <w:color w:val="000000"/>
          <w:sz w:val="21"/>
          <w:szCs w:val="21"/>
          <w:lang w:val="en-GB"/>
        </w:rPr>
        <w:t>client</w:t>
      </w:r>
      <w:r w:rsidR="00E57AD5" w:rsidRPr="002E29DE">
        <w:rPr>
          <w:rFonts w:ascii="Arial" w:hAnsi="Arial" w:cs="Arial"/>
          <w:color w:val="000000"/>
          <w:sz w:val="21"/>
          <w:szCs w:val="21"/>
          <w:lang w:val="en-GB"/>
        </w:rPr>
        <w:t xml:space="preserve"> installations, material, equipment, facilities and projects meet all quality and performance requirements, whether regulatory, voluntary or custom</w:t>
      </w:r>
      <w:r w:rsidR="00A9644D" w:rsidRPr="002E29DE">
        <w:rPr>
          <w:rFonts w:ascii="Arial" w:hAnsi="Arial" w:cs="Arial"/>
          <w:color w:val="000000"/>
          <w:sz w:val="21"/>
          <w:szCs w:val="21"/>
          <w:lang w:val="en-GB"/>
        </w:rPr>
        <w:t>er based.</w:t>
      </w:r>
      <w:proofErr w:type="gramEnd"/>
    </w:p>
    <w:p w14:paraId="752E4805" w14:textId="77777777" w:rsidR="00692E72" w:rsidRDefault="00692E72" w:rsidP="00E57AD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20971085" w14:textId="2F4F1C07" w:rsidR="00E57AD5" w:rsidRPr="00E57AD5" w:rsidRDefault="00E57AD5" w:rsidP="00E57AD5">
      <w:pPr>
        <w:jc w:val="both"/>
        <w:rPr>
          <w:rFonts w:ascii="Arial" w:hAnsi="Arial" w:cs="Arial"/>
          <w:sz w:val="21"/>
          <w:szCs w:val="21"/>
          <w:lang w:val="en-GB"/>
        </w:rPr>
      </w:pPr>
      <w:r w:rsidRPr="6379A4AB">
        <w:rPr>
          <w:rFonts w:ascii="Arial" w:eastAsia="Arial" w:hAnsi="Arial" w:cs="Arial"/>
          <w:b/>
          <w:bCs/>
          <w:sz w:val="21"/>
          <w:szCs w:val="21"/>
          <w:lang w:val="en-GB"/>
        </w:rPr>
        <w:t>Chief Engineer</w:t>
      </w:r>
      <w:r w:rsidR="6379A4AB" w:rsidRPr="6379A4AB">
        <w:rPr>
          <w:rFonts w:ascii="Arial" w:eastAsia="Arial" w:hAnsi="Arial" w:cs="Arial"/>
          <w:b/>
          <w:bCs/>
          <w:sz w:val="21"/>
          <w:szCs w:val="21"/>
          <w:lang w:val="en-GB"/>
        </w:rPr>
        <w:t xml:space="preserve"> </w:t>
      </w:r>
    </w:p>
    <w:p w14:paraId="55F413E2" w14:textId="68B338EA" w:rsidR="00617174" w:rsidRPr="00617174" w:rsidRDefault="005B501C" w:rsidP="00617174">
      <w:pPr>
        <w:jc w:val="both"/>
        <w:rPr>
          <w:rFonts w:ascii="Arial" w:hAnsi="Arial" w:cs="Arial"/>
          <w:sz w:val="21"/>
          <w:szCs w:val="21"/>
          <w:lang w:val="en-GB"/>
        </w:rPr>
      </w:pPr>
      <w:r w:rsidRPr="3E0218A4">
        <w:rPr>
          <w:rFonts w:ascii="Arial" w:eastAsia="Arial" w:hAnsi="Arial" w:cs="Arial"/>
          <w:sz w:val="21"/>
          <w:szCs w:val="21"/>
          <w:lang w:val="en-GB"/>
        </w:rPr>
        <w:t>Led c</w:t>
      </w:r>
      <w:r w:rsidR="00E57AD5" w:rsidRPr="3E0218A4">
        <w:rPr>
          <w:rFonts w:ascii="Arial" w:eastAsia="Arial" w:hAnsi="Arial" w:cs="Arial"/>
          <w:sz w:val="21"/>
          <w:szCs w:val="21"/>
          <w:lang w:val="en-GB"/>
        </w:rPr>
        <w:t>oordinati</w:t>
      </w:r>
      <w:r w:rsidRPr="3E0218A4">
        <w:rPr>
          <w:rFonts w:ascii="Arial" w:eastAsia="Arial" w:hAnsi="Arial" w:cs="Arial"/>
          <w:sz w:val="21"/>
          <w:szCs w:val="21"/>
          <w:lang w:val="en-GB"/>
        </w:rPr>
        <w:t xml:space="preserve">on of </w:t>
      </w:r>
      <w:r w:rsidR="00E57AD5" w:rsidRPr="3E0218A4">
        <w:rPr>
          <w:rFonts w:ascii="Arial" w:eastAsia="Arial" w:hAnsi="Arial" w:cs="Arial"/>
          <w:sz w:val="21"/>
          <w:szCs w:val="21"/>
          <w:lang w:val="en-GB"/>
        </w:rPr>
        <w:t>health and safety</w:t>
      </w:r>
      <w:r w:rsidRPr="3E0218A4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725642" w:rsidRPr="3E0218A4">
        <w:rPr>
          <w:rFonts w:ascii="Arial" w:eastAsia="Arial" w:hAnsi="Arial" w:cs="Arial"/>
          <w:sz w:val="21"/>
          <w:szCs w:val="21"/>
          <w:lang w:val="en-GB"/>
        </w:rPr>
        <w:t xml:space="preserve">for </w:t>
      </w:r>
      <w:r w:rsidR="006804A6" w:rsidRPr="3E0218A4">
        <w:rPr>
          <w:rFonts w:ascii="Arial" w:eastAsia="Arial" w:hAnsi="Arial" w:cs="Arial"/>
          <w:sz w:val="21"/>
          <w:szCs w:val="21"/>
          <w:lang w:val="en-GB"/>
        </w:rPr>
        <w:t xml:space="preserve">a </w:t>
      </w:r>
      <w:r w:rsidR="00725642" w:rsidRPr="3E0218A4">
        <w:rPr>
          <w:rFonts w:ascii="Arial" w:eastAsia="Arial" w:hAnsi="Arial" w:cs="Arial"/>
          <w:sz w:val="21"/>
          <w:szCs w:val="21"/>
          <w:lang w:val="en-GB"/>
        </w:rPr>
        <w:t xml:space="preserve">major </w:t>
      </w:r>
      <w:r w:rsidR="00617174" w:rsidRPr="3E0218A4">
        <w:rPr>
          <w:rFonts w:ascii="Arial" w:eastAsia="Arial" w:hAnsi="Arial" w:cs="Arial"/>
          <w:sz w:val="21"/>
          <w:szCs w:val="21"/>
          <w:lang w:val="en-GB"/>
        </w:rPr>
        <w:t xml:space="preserve">€50M </w:t>
      </w:r>
      <w:proofErr w:type="spellStart"/>
      <w:r w:rsidR="00617174" w:rsidRPr="3E0218A4">
        <w:rPr>
          <w:rFonts w:ascii="Arial" w:eastAsia="Arial" w:hAnsi="Arial" w:cs="Arial"/>
          <w:sz w:val="21"/>
          <w:szCs w:val="21"/>
          <w:lang w:val="en-GB"/>
        </w:rPr>
        <w:t>remodelisation</w:t>
      </w:r>
      <w:proofErr w:type="spellEnd"/>
      <w:r w:rsidR="00617174" w:rsidRPr="3E0218A4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00725642" w:rsidRPr="3E0218A4">
        <w:rPr>
          <w:rFonts w:ascii="Arial" w:eastAsia="Arial" w:hAnsi="Arial" w:cs="Arial"/>
          <w:sz w:val="21"/>
          <w:szCs w:val="21"/>
          <w:lang w:val="en-GB"/>
        </w:rPr>
        <w:t xml:space="preserve">at Ibiza Airport </w:t>
      </w:r>
      <w:r w:rsidR="006804A6" w:rsidRPr="3E0218A4">
        <w:rPr>
          <w:rFonts w:ascii="Arial" w:eastAsia="Arial" w:hAnsi="Arial" w:cs="Arial"/>
          <w:sz w:val="21"/>
          <w:szCs w:val="21"/>
          <w:lang w:val="en-GB"/>
        </w:rPr>
        <w:t xml:space="preserve">for </w:t>
      </w:r>
      <w:proofErr w:type="spellStart"/>
      <w:r w:rsidR="006804A6" w:rsidRPr="3E0218A4">
        <w:rPr>
          <w:rFonts w:ascii="Arial" w:eastAsia="Arial" w:hAnsi="Arial" w:cs="Arial"/>
          <w:sz w:val="21"/>
          <w:szCs w:val="21"/>
          <w:lang w:val="en-GB"/>
        </w:rPr>
        <w:t>Aena</w:t>
      </w:r>
      <w:proofErr w:type="spellEnd"/>
      <w:r w:rsidR="68B338EA" w:rsidRPr="3E0218A4">
        <w:rPr>
          <w:rFonts w:ascii="Arial" w:eastAsia="Arial" w:hAnsi="Arial" w:cs="Arial"/>
          <w:sz w:val="21"/>
          <w:szCs w:val="21"/>
          <w:lang w:val="en-GB"/>
        </w:rPr>
        <w:t xml:space="preserve"> of the</w:t>
      </w:r>
      <w:r w:rsidR="00617174" w:rsidRPr="3E0218A4">
        <w:rPr>
          <w:rFonts w:ascii="Arial" w:eastAsia="Arial" w:hAnsi="Arial" w:cs="Arial"/>
          <w:sz w:val="21"/>
          <w:szCs w:val="21"/>
          <w:lang w:val="en-GB"/>
        </w:rPr>
        <w:t xml:space="preserve"> terminal building,</w:t>
      </w:r>
      <w:r w:rsidR="006804A6" w:rsidRPr="3E0218A4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proofErr w:type="gramStart"/>
      <w:r w:rsidR="0065086D" w:rsidRPr="3E0218A4">
        <w:rPr>
          <w:rFonts w:ascii="Arial" w:eastAsia="Arial" w:hAnsi="Arial" w:cs="Arial"/>
          <w:sz w:val="21"/>
          <w:szCs w:val="21"/>
          <w:lang w:val="en-GB"/>
        </w:rPr>
        <w:t>Supervised</w:t>
      </w:r>
      <w:proofErr w:type="gramEnd"/>
      <w:r w:rsidR="0065086D" w:rsidRPr="3E0218A4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 w:rsidR="68B338EA" w:rsidRPr="3E0218A4">
        <w:rPr>
          <w:rFonts w:ascii="Arial" w:eastAsia="Arial" w:hAnsi="Arial" w:cs="Arial"/>
          <w:sz w:val="21"/>
          <w:szCs w:val="21"/>
          <w:lang w:val="en-GB"/>
        </w:rPr>
        <w:t xml:space="preserve">more than </w:t>
      </w:r>
      <w:r w:rsidR="0065086D" w:rsidRPr="3E0218A4">
        <w:rPr>
          <w:rFonts w:ascii="Arial" w:eastAsia="Arial" w:hAnsi="Arial" w:cs="Arial"/>
          <w:sz w:val="21"/>
          <w:szCs w:val="21"/>
          <w:lang w:val="en-GB"/>
        </w:rPr>
        <w:t>150 onsite personnel and p</w:t>
      </w:r>
      <w:r w:rsidR="00617174" w:rsidRPr="3E0218A4">
        <w:rPr>
          <w:rFonts w:ascii="Arial" w:eastAsia="Arial" w:hAnsi="Arial" w:cs="Arial"/>
          <w:sz w:val="21"/>
          <w:szCs w:val="21"/>
          <w:lang w:val="en-GB"/>
        </w:rPr>
        <w:t xml:space="preserve">articipated in daily meetings with </w:t>
      </w:r>
      <w:proofErr w:type="spellStart"/>
      <w:r w:rsidR="00617174" w:rsidRPr="3E0218A4">
        <w:rPr>
          <w:rFonts w:ascii="Arial" w:eastAsia="Arial" w:hAnsi="Arial" w:cs="Arial"/>
          <w:sz w:val="21"/>
          <w:szCs w:val="21"/>
          <w:lang w:val="en-GB"/>
        </w:rPr>
        <w:t>Aena</w:t>
      </w:r>
      <w:proofErr w:type="spellEnd"/>
      <w:r w:rsidR="00617174" w:rsidRPr="3E0218A4">
        <w:rPr>
          <w:rFonts w:ascii="Arial" w:eastAsia="Arial" w:hAnsi="Arial" w:cs="Arial"/>
          <w:sz w:val="21"/>
          <w:szCs w:val="21"/>
          <w:lang w:val="en-GB"/>
        </w:rPr>
        <w:t xml:space="preserve"> engineers. Supervised </w:t>
      </w:r>
      <w:r w:rsidR="2485DFB5" w:rsidRPr="3E0218A4">
        <w:rPr>
          <w:rFonts w:ascii="Arial" w:eastAsia="Arial" w:hAnsi="Arial" w:cs="Arial"/>
          <w:sz w:val="21"/>
          <w:szCs w:val="21"/>
          <w:lang w:val="en-GB"/>
        </w:rPr>
        <w:t>Environmental control for demolish of asbestos structure</w:t>
      </w:r>
      <w:r w:rsidR="00E57AD5" w:rsidRPr="3E0218A4">
        <w:rPr>
          <w:rFonts w:ascii="Arial" w:eastAsia="Arial" w:hAnsi="Arial" w:cs="Arial"/>
          <w:sz w:val="21"/>
          <w:szCs w:val="21"/>
          <w:lang w:val="en-GB"/>
        </w:rPr>
        <w:t xml:space="preserve">. </w:t>
      </w:r>
      <w:proofErr w:type="gramStart"/>
      <w:r w:rsidR="00617174" w:rsidRPr="3E0218A4">
        <w:rPr>
          <w:rFonts w:ascii="Arial" w:eastAsia="Arial" w:hAnsi="Arial" w:cs="Arial"/>
          <w:sz w:val="21"/>
          <w:szCs w:val="21"/>
          <w:lang w:val="en-GB"/>
        </w:rPr>
        <w:t>Oversaw e</w:t>
      </w:r>
      <w:r w:rsidR="00E57AD5" w:rsidRPr="3E0218A4">
        <w:rPr>
          <w:rFonts w:ascii="Arial" w:eastAsia="Arial" w:hAnsi="Arial" w:cs="Arial"/>
          <w:sz w:val="21"/>
          <w:szCs w:val="21"/>
          <w:lang w:val="en-GB"/>
        </w:rPr>
        <w:t>nviro</w:t>
      </w:r>
      <w:r w:rsidR="00617174" w:rsidRPr="3E0218A4">
        <w:rPr>
          <w:rFonts w:ascii="Arial" w:eastAsia="Arial" w:hAnsi="Arial" w:cs="Arial"/>
          <w:sz w:val="21"/>
          <w:szCs w:val="21"/>
          <w:lang w:val="en-GB"/>
        </w:rPr>
        <w:t>n</w:t>
      </w:r>
      <w:r w:rsidR="00E57AD5" w:rsidRPr="3E0218A4">
        <w:rPr>
          <w:rFonts w:ascii="Arial" w:eastAsia="Arial" w:hAnsi="Arial" w:cs="Arial"/>
          <w:sz w:val="21"/>
          <w:szCs w:val="21"/>
          <w:lang w:val="en-GB"/>
        </w:rPr>
        <w:t>mental control, waste management,</w:t>
      </w:r>
      <w:r w:rsidR="00617174" w:rsidRPr="3E0218A4">
        <w:rPr>
          <w:rFonts w:ascii="Arial" w:eastAsia="Arial" w:hAnsi="Arial" w:cs="Arial"/>
          <w:sz w:val="21"/>
          <w:szCs w:val="21"/>
          <w:lang w:val="en-GB"/>
        </w:rPr>
        <w:t xml:space="preserve"> and control of </w:t>
      </w:r>
      <w:r w:rsidR="00E57AD5" w:rsidRPr="3E0218A4">
        <w:rPr>
          <w:rFonts w:ascii="Arial" w:eastAsia="Arial" w:hAnsi="Arial" w:cs="Arial"/>
          <w:sz w:val="21"/>
          <w:szCs w:val="21"/>
          <w:lang w:val="en-GB"/>
        </w:rPr>
        <w:t>pollutants</w:t>
      </w:r>
      <w:r w:rsidR="00617174" w:rsidRPr="3E0218A4">
        <w:rPr>
          <w:rFonts w:ascii="Arial" w:eastAsia="Arial" w:hAnsi="Arial" w:cs="Arial"/>
          <w:sz w:val="21"/>
          <w:szCs w:val="21"/>
          <w:lang w:val="en-GB"/>
        </w:rPr>
        <w:t>.</w:t>
      </w:r>
      <w:proofErr w:type="gramEnd"/>
    </w:p>
    <w:p w14:paraId="55454CF9" w14:textId="77777777" w:rsidR="00E57AD5" w:rsidRDefault="00E57AD5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702D769C" w14:textId="77777777" w:rsidR="00E02DC8" w:rsidRPr="00617174" w:rsidRDefault="00E02DC8" w:rsidP="00E02DC8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617174">
        <w:rPr>
          <w:rFonts w:ascii="Arial" w:hAnsi="Arial" w:cs="Arial"/>
          <w:sz w:val="21"/>
          <w:szCs w:val="21"/>
          <w:lang w:val="en-GB"/>
        </w:rPr>
        <w:t>Achieved 100% accident-free record across all projects.</w:t>
      </w:r>
    </w:p>
    <w:p w14:paraId="535C83ED" w14:textId="0638BD00" w:rsidR="008602F1" w:rsidRDefault="008602F1" w:rsidP="008602F1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3E0218A4">
        <w:rPr>
          <w:rFonts w:ascii="Arial" w:eastAsia="Arial" w:hAnsi="Arial" w:cs="Arial"/>
          <w:sz w:val="21"/>
          <w:szCs w:val="21"/>
          <w:lang w:val="en-GB"/>
        </w:rPr>
        <w:t>Assumed role of H &amp; S coordinator for the remodel</w:t>
      </w:r>
      <w:r>
        <w:rPr>
          <w:rFonts w:ascii="Arial" w:eastAsia="Arial" w:hAnsi="Arial" w:cs="Arial"/>
          <w:sz w:val="21"/>
          <w:szCs w:val="21"/>
          <w:lang w:val="en-GB"/>
        </w:rPr>
        <w:t>ling</w:t>
      </w:r>
      <w:r w:rsidRPr="3E0218A4">
        <w:rPr>
          <w:rFonts w:ascii="Arial" w:eastAsia="Arial" w:hAnsi="Arial" w:cs="Arial"/>
          <w:sz w:val="21"/>
          <w:szCs w:val="21"/>
          <w:lang w:val="en-GB"/>
        </w:rPr>
        <w:t xml:space="preserve"> of 4 electrical substations of </w:t>
      </w:r>
      <w:proofErr w:type="spellStart"/>
      <w:r w:rsidRPr="3E0218A4">
        <w:rPr>
          <w:rFonts w:ascii="Arial" w:eastAsia="Arial" w:hAnsi="Arial" w:cs="Arial"/>
          <w:sz w:val="21"/>
          <w:szCs w:val="21"/>
          <w:lang w:val="en-GB"/>
        </w:rPr>
        <w:t>Endesa</w:t>
      </w:r>
      <w:proofErr w:type="spellEnd"/>
      <w:r w:rsidRPr="3E0218A4">
        <w:rPr>
          <w:rFonts w:ascii="Arial" w:eastAsia="Arial" w:hAnsi="Arial" w:cs="Arial"/>
          <w:sz w:val="21"/>
          <w:szCs w:val="21"/>
          <w:lang w:val="en-GB"/>
        </w:rPr>
        <w:t xml:space="preserve"> in Ibiza and Formentera and for two edification construction sites.</w:t>
      </w:r>
    </w:p>
    <w:p w14:paraId="5D706652" w14:textId="77777777" w:rsidR="00E02DC8" w:rsidRDefault="00E02DC8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3C1230F4" w14:textId="77777777" w:rsidR="00E02DC8" w:rsidRDefault="00E02DC8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7820EC88" w14:textId="77777777" w:rsidR="000D53EB" w:rsidRPr="000D53EB" w:rsidRDefault="000D53EB" w:rsidP="000D53EB">
      <w:pPr>
        <w:pStyle w:val="ListParagraph"/>
        <w:rPr>
          <w:rFonts w:ascii="Arial" w:hAnsi="Arial" w:cs="Arial"/>
          <w:b/>
          <w:caps/>
          <w:sz w:val="21"/>
          <w:szCs w:val="21"/>
          <w:lang w:val="es-ES"/>
        </w:rPr>
      </w:pPr>
      <w:r w:rsidRPr="000D53EB">
        <w:rPr>
          <w:rFonts w:ascii="Arial" w:eastAsia="Arial" w:hAnsi="Arial" w:cs="Arial"/>
          <w:b/>
          <w:bCs/>
          <w:caps/>
          <w:sz w:val="21"/>
          <w:szCs w:val="21"/>
          <w:lang w:val="es-ES"/>
        </w:rPr>
        <w:t xml:space="preserve">Diego González </w:t>
      </w:r>
      <w:r w:rsidRPr="000D53EB">
        <w:rPr>
          <w:rFonts w:ascii="Arial" w:hAnsi="Arial" w:cs="Arial"/>
          <w:sz w:val="21"/>
          <w:szCs w:val="21"/>
          <w:lang w:val="es-ES"/>
        </w:rPr>
        <w:t xml:space="preserve">- Page 3 - </w:t>
      </w:r>
      <w:hyperlink r:id="rId10" w:history="1">
        <w:r w:rsidRPr="000D53EB">
          <w:rPr>
            <w:rStyle w:val="Hyperlink"/>
            <w:rFonts w:ascii="Arial" w:hAnsi="Arial" w:cs="Arial"/>
            <w:sz w:val="21"/>
            <w:szCs w:val="21"/>
            <w:lang w:val="es-ES"/>
          </w:rPr>
          <w:t>gonzalez_fernandez_diego@hotmail.com</w:t>
        </w:r>
      </w:hyperlink>
    </w:p>
    <w:p w14:paraId="221F143F" w14:textId="77777777" w:rsidR="000D53EB" w:rsidRPr="000D53EB" w:rsidRDefault="00CE5574" w:rsidP="000D53EB">
      <w:pPr>
        <w:jc w:val="both"/>
        <w:rPr>
          <w:i/>
          <w:color w:val="FF0000"/>
          <w:sz w:val="20"/>
          <w:szCs w:val="20"/>
        </w:rPr>
      </w:pPr>
      <w:r>
        <w:pict w14:anchorId="5A2C7F6A">
          <v:rect id="_x0000_i1028" style="width:451.45pt;height:2.25pt" o:hralign="center" o:hrstd="t" o:hrnoshade="t" o:hr="t" fillcolor="gray" stroked="f"/>
        </w:pict>
      </w:r>
    </w:p>
    <w:p w14:paraId="339F2811" w14:textId="77777777" w:rsidR="00617174" w:rsidRDefault="00617174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10F4ED1B" w14:textId="205FCBC4" w:rsidR="00E57AD5" w:rsidRPr="0001319D" w:rsidRDefault="0001319D" w:rsidP="00E57AD5">
      <w:pPr>
        <w:jc w:val="both"/>
        <w:rPr>
          <w:rFonts w:ascii="Arial" w:hAnsi="Arial" w:cs="Arial"/>
          <w:b/>
          <w:sz w:val="21"/>
          <w:szCs w:val="21"/>
        </w:rPr>
      </w:pPr>
      <w:r w:rsidRPr="68B17E1C">
        <w:rPr>
          <w:rFonts w:ascii="Arial" w:eastAsia="Arial" w:hAnsi="Arial" w:cs="Arial"/>
          <w:b/>
          <w:bCs/>
          <w:sz w:val="21"/>
          <w:szCs w:val="21"/>
          <w:lang w:val="en-GB"/>
        </w:rPr>
        <w:t>QUALITY, HEALTH &amp; SAFETY CONSULTANT, Various Projects &amp; Locations</w:t>
      </w:r>
      <w:r w:rsidRPr="0001319D">
        <w:rPr>
          <w:rFonts w:ascii="Arial" w:hAnsi="Arial" w:cs="Arial"/>
          <w:b/>
          <w:sz w:val="21"/>
          <w:szCs w:val="21"/>
        </w:rPr>
        <w:t xml:space="preserve"> </w:t>
      </w:r>
      <w:r w:rsidR="0029164C" w:rsidRPr="0001319D">
        <w:rPr>
          <w:rFonts w:ascii="Arial" w:hAnsi="Arial" w:cs="Arial"/>
          <w:b/>
          <w:sz w:val="21"/>
          <w:szCs w:val="21"/>
        </w:rPr>
        <w:t xml:space="preserve">• </w:t>
      </w:r>
      <w:r w:rsidR="00E57AD5" w:rsidRPr="0001319D">
        <w:rPr>
          <w:rFonts w:ascii="Arial" w:hAnsi="Arial" w:cs="Arial"/>
          <w:b/>
          <w:sz w:val="21"/>
          <w:szCs w:val="21"/>
        </w:rPr>
        <w:t>200</w:t>
      </w:r>
      <w:r w:rsidRPr="0001319D">
        <w:rPr>
          <w:rFonts w:ascii="Arial" w:hAnsi="Arial" w:cs="Arial"/>
          <w:b/>
          <w:sz w:val="21"/>
          <w:szCs w:val="21"/>
        </w:rPr>
        <w:t xml:space="preserve">3 </w:t>
      </w:r>
      <w:r w:rsidR="0029164C" w:rsidRPr="0001319D">
        <w:rPr>
          <w:rFonts w:ascii="Arial" w:hAnsi="Arial" w:cs="Arial"/>
          <w:b/>
          <w:sz w:val="21"/>
          <w:szCs w:val="21"/>
        </w:rPr>
        <w:t>-</w:t>
      </w:r>
      <w:r w:rsidRPr="0001319D">
        <w:rPr>
          <w:rFonts w:ascii="Arial" w:hAnsi="Arial" w:cs="Arial"/>
          <w:b/>
          <w:sz w:val="21"/>
          <w:szCs w:val="21"/>
        </w:rPr>
        <w:t xml:space="preserve"> </w:t>
      </w:r>
      <w:r w:rsidR="00E57AD5" w:rsidRPr="0001319D">
        <w:rPr>
          <w:rFonts w:ascii="Arial" w:hAnsi="Arial" w:cs="Arial"/>
          <w:b/>
          <w:sz w:val="21"/>
          <w:szCs w:val="21"/>
        </w:rPr>
        <w:t>2006</w:t>
      </w:r>
    </w:p>
    <w:p w14:paraId="55B64D75" w14:textId="77777777" w:rsidR="00E57AD5" w:rsidRPr="0001319D" w:rsidRDefault="00E57AD5" w:rsidP="00E57AD5">
      <w:pPr>
        <w:jc w:val="both"/>
        <w:rPr>
          <w:rFonts w:ascii="Arial" w:hAnsi="Arial" w:cs="Arial"/>
          <w:color w:val="FF0000"/>
          <w:sz w:val="21"/>
          <w:szCs w:val="21"/>
        </w:rPr>
      </w:pPr>
    </w:p>
    <w:p w14:paraId="5CD403E2" w14:textId="69FC9B8D" w:rsidR="0029164C" w:rsidRPr="007B357A" w:rsidRDefault="6379A4AB" w:rsidP="0029164C">
      <w:pPr>
        <w:jc w:val="both"/>
        <w:rPr>
          <w:rFonts w:ascii="Arial" w:hAnsi="Arial" w:cs="Arial"/>
          <w:b/>
          <w:sz w:val="21"/>
          <w:szCs w:val="21"/>
          <w:lang w:val="es-ES"/>
        </w:rPr>
      </w:pPr>
      <w:proofErr w:type="spellStart"/>
      <w:r w:rsidRPr="6379A4AB">
        <w:rPr>
          <w:rFonts w:ascii="Arial" w:eastAsia="Arial" w:hAnsi="Arial" w:cs="Arial"/>
          <w:b/>
          <w:bCs/>
          <w:sz w:val="21"/>
          <w:szCs w:val="21"/>
          <w:lang w:val="es-ES"/>
        </w:rPr>
        <w:t>Environmental</w:t>
      </w:r>
      <w:proofErr w:type="spellEnd"/>
      <w:r w:rsidRPr="6379A4AB">
        <w:rPr>
          <w:rFonts w:ascii="Arial" w:eastAsia="Arial" w:hAnsi="Arial" w:cs="Arial"/>
          <w:b/>
          <w:bCs/>
          <w:sz w:val="21"/>
          <w:szCs w:val="21"/>
          <w:lang w:val="es-ES"/>
        </w:rPr>
        <w:t xml:space="preserve"> &amp; </w:t>
      </w:r>
      <w:r w:rsidR="00A9644D" w:rsidRPr="6379A4AB">
        <w:rPr>
          <w:rFonts w:ascii="Arial" w:eastAsia="Arial" w:hAnsi="Arial" w:cs="Arial"/>
          <w:b/>
          <w:bCs/>
          <w:sz w:val="21"/>
          <w:szCs w:val="21"/>
          <w:lang w:val="es-ES"/>
        </w:rPr>
        <w:t>HSE Manager</w:t>
      </w:r>
    </w:p>
    <w:p w14:paraId="7A1E232E" w14:textId="1BC7F670" w:rsidR="006E62EC" w:rsidRDefault="006E62EC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  <w:proofErr w:type="gramStart"/>
      <w:r w:rsidRPr="006E62EC">
        <w:rPr>
          <w:rFonts w:ascii="Arial" w:hAnsi="Arial" w:cs="Arial"/>
          <w:sz w:val="21"/>
          <w:szCs w:val="21"/>
          <w:lang w:val="en-GB"/>
        </w:rPr>
        <w:t xml:space="preserve">Supervised </w:t>
      </w:r>
      <w:r>
        <w:rPr>
          <w:rFonts w:ascii="Arial" w:hAnsi="Arial" w:cs="Arial"/>
          <w:sz w:val="21"/>
          <w:szCs w:val="21"/>
          <w:lang w:val="en-GB"/>
        </w:rPr>
        <w:t xml:space="preserve">100 </w:t>
      </w:r>
      <w:r w:rsidRPr="006E62EC">
        <w:rPr>
          <w:rFonts w:ascii="Arial" w:hAnsi="Arial" w:cs="Arial"/>
          <w:sz w:val="21"/>
          <w:szCs w:val="21"/>
          <w:lang w:val="en-GB"/>
        </w:rPr>
        <w:t>site workers on</w:t>
      </w:r>
      <w:r w:rsidR="00E57AD5" w:rsidRPr="006E62EC">
        <w:rPr>
          <w:rFonts w:ascii="Arial" w:hAnsi="Arial" w:cs="Arial"/>
          <w:sz w:val="21"/>
          <w:szCs w:val="21"/>
          <w:lang w:val="en-GB"/>
        </w:rPr>
        <w:t xml:space="preserve"> the </w:t>
      </w:r>
      <w:r w:rsidRPr="2485DFB5">
        <w:rPr>
          <w:rFonts w:ascii="Arial" w:eastAsia="Arial" w:hAnsi="Arial" w:cs="Arial"/>
          <w:sz w:val="21"/>
          <w:szCs w:val="21"/>
          <w:lang w:val="en-GB"/>
        </w:rPr>
        <w:t xml:space="preserve">construction of the 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>"</w:t>
      </w:r>
      <w:r w:rsidR="00E57AD5" w:rsidRPr="006E62EC">
        <w:rPr>
          <w:rFonts w:ascii="Arial" w:hAnsi="Arial" w:cs="Arial"/>
          <w:sz w:val="21"/>
          <w:szCs w:val="21"/>
          <w:lang w:val="en-GB"/>
        </w:rPr>
        <w:t>Gas cl</w:t>
      </w:r>
      <w:r w:rsidRPr="006E62EC">
        <w:rPr>
          <w:rFonts w:ascii="Arial" w:hAnsi="Arial" w:cs="Arial"/>
          <w:sz w:val="21"/>
          <w:szCs w:val="21"/>
          <w:lang w:val="en-GB"/>
        </w:rPr>
        <w:t>ea</w:t>
      </w:r>
      <w:r w:rsidR="00E57AD5" w:rsidRPr="2485DFB5">
        <w:rPr>
          <w:rFonts w:ascii="Arial" w:eastAsia="Arial" w:hAnsi="Arial" w:cs="Arial"/>
          <w:sz w:val="21"/>
          <w:szCs w:val="21"/>
          <w:lang w:val="en-GB"/>
        </w:rPr>
        <w:t>ning plant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" </w:t>
      </w:r>
      <w:r w:rsidR="005767EB">
        <w:rPr>
          <w:rFonts w:ascii="Arial" w:hAnsi="Arial" w:cs="Arial"/>
          <w:sz w:val="21"/>
          <w:szCs w:val="21"/>
          <w:lang w:val="en-GB"/>
        </w:rPr>
        <w:t>at</w:t>
      </w:r>
      <w:r w:rsidRPr="006E62EC">
        <w:rPr>
          <w:rFonts w:ascii="Arial" w:hAnsi="Arial" w:cs="Arial"/>
          <w:sz w:val="21"/>
          <w:szCs w:val="21"/>
          <w:lang w:val="en-GB"/>
        </w:rPr>
        <w:t xml:space="preserve"> the </w:t>
      </w:r>
      <w:proofErr w:type="spellStart"/>
      <w:r w:rsidRPr="006E62EC">
        <w:rPr>
          <w:rFonts w:ascii="Arial" w:hAnsi="Arial" w:cs="Arial"/>
          <w:sz w:val="21"/>
          <w:szCs w:val="21"/>
          <w:lang w:val="en-GB"/>
        </w:rPr>
        <w:t>Termic</w:t>
      </w:r>
      <w:proofErr w:type="spellEnd"/>
      <w:r w:rsidRPr="006E62EC">
        <w:rPr>
          <w:rFonts w:ascii="Arial" w:hAnsi="Arial" w:cs="Arial"/>
          <w:sz w:val="21"/>
          <w:szCs w:val="21"/>
          <w:lang w:val="en-GB"/>
        </w:rPr>
        <w:t xml:space="preserve"> C</w:t>
      </w:r>
      <w:r w:rsidR="00E57AD5" w:rsidRPr="006E62EC">
        <w:rPr>
          <w:rFonts w:ascii="Arial" w:hAnsi="Arial" w:cs="Arial"/>
          <w:sz w:val="21"/>
          <w:szCs w:val="21"/>
          <w:lang w:val="en-GB"/>
        </w:rPr>
        <w:t xml:space="preserve">entral of </w:t>
      </w:r>
      <w:proofErr w:type="spellStart"/>
      <w:r w:rsidR="00E57AD5" w:rsidRPr="006E62EC">
        <w:rPr>
          <w:rFonts w:ascii="Arial" w:hAnsi="Arial" w:cs="Arial"/>
          <w:sz w:val="21"/>
          <w:szCs w:val="21"/>
          <w:lang w:val="en-GB"/>
        </w:rPr>
        <w:t>Alcudia</w:t>
      </w:r>
      <w:proofErr w:type="spellEnd"/>
      <w:r w:rsidRPr="006E62EC">
        <w:rPr>
          <w:rFonts w:ascii="Arial" w:hAnsi="Arial" w:cs="Arial"/>
          <w:sz w:val="21"/>
          <w:szCs w:val="21"/>
          <w:lang w:val="en-GB"/>
        </w:rPr>
        <w:t xml:space="preserve"> in Mallorca</w:t>
      </w:r>
      <w:r w:rsidR="00E57AD5" w:rsidRPr="2485DFB5">
        <w:rPr>
          <w:rFonts w:ascii="Arial" w:eastAsia="Arial" w:hAnsi="Arial" w:cs="Arial"/>
          <w:sz w:val="21"/>
          <w:szCs w:val="21"/>
          <w:lang w:val="en-GB"/>
        </w:rPr>
        <w:t>.</w:t>
      </w:r>
      <w:proofErr w:type="gramEnd"/>
      <w:r w:rsidR="00601BFD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proofErr w:type="gramStart"/>
      <w:r w:rsidR="00601BFD">
        <w:rPr>
          <w:rFonts w:ascii="Arial" w:eastAsia="Arial" w:hAnsi="Arial" w:cs="Arial"/>
          <w:sz w:val="21"/>
          <w:szCs w:val="21"/>
          <w:lang w:val="en-GB"/>
        </w:rPr>
        <w:t>Waste management, oil lea</w:t>
      </w:r>
      <w:r w:rsidR="2485DFB5" w:rsidRPr="2485DFB5">
        <w:rPr>
          <w:rFonts w:ascii="Arial" w:eastAsia="Arial" w:hAnsi="Arial" w:cs="Arial"/>
          <w:sz w:val="21"/>
          <w:szCs w:val="21"/>
          <w:lang w:val="en-GB"/>
        </w:rPr>
        <w:t>kages, chemical storage.</w:t>
      </w:r>
      <w:proofErr w:type="gramEnd"/>
      <w:r w:rsidR="2485DFB5" w:rsidRPr="2485DFB5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 xml:space="preserve">Held </w:t>
      </w:r>
      <w:r w:rsidRPr="006E62EC">
        <w:rPr>
          <w:rFonts w:ascii="Arial" w:hAnsi="Arial" w:cs="Arial"/>
          <w:sz w:val="21"/>
          <w:szCs w:val="21"/>
          <w:lang w:val="en-GB"/>
        </w:rPr>
        <w:t xml:space="preserve">toolbox meetings, oversaw subcontractor activities, </w:t>
      </w:r>
      <w:r>
        <w:rPr>
          <w:rFonts w:ascii="Arial" w:hAnsi="Arial" w:cs="Arial"/>
          <w:sz w:val="21"/>
          <w:szCs w:val="21"/>
          <w:lang w:val="en-GB"/>
        </w:rPr>
        <w:t xml:space="preserve">maintained equipment certification, </w:t>
      </w:r>
      <w:r w:rsidRPr="006E62EC">
        <w:rPr>
          <w:rFonts w:ascii="Arial" w:hAnsi="Arial" w:cs="Arial"/>
          <w:sz w:val="21"/>
          <w:szCs w:val="21"/>
          <w:lang w:val="en-GB"/>
        </w:rPr>
        <w:t xml:space="preserve">and </w:t>
      </w:r>
      <w:r w:rsidR="00294C81">
        <w:rPr>
          <w:rFonts w:ascii="Arial" w:hAnsi="Arial" w:cs="Arial"/>
          <w:sz w:val="21"/>
          <w:szCs w:val="21"/>
          <w:lang w:val="en-GB"/>
        </w:rPr>
        <w:t xml:space="preserve">created and </w:t>
      </w:r>
      <w:r w:rsidRPr="006E62EC">
        <w:rPr>
          <w:rFonts w:ascii="Arial" w:hAnsi="Arial" w:cs="Arial"/>
          <w:sz w:val="21"/>
          <w:szCs w:val="21"/>
          <w:lang w:val="en-GB"/>
        </w:rPr>
        <w:t xml:space="preserve">implemented </w:t>
      </w:r>
      <w:r w:rsidR="00294C81">
        <w:rPr>
          <w:rFonts w:ascii="Arial" w:hAnsi="Arial" w:cs="Arial"/>
          <w:sz w:val="21"/>
          <w:szCs w:val="21"/>
          <w:lang w:val="en-GB"/>
        </w:rPr>
        <w:t xml:space="preserve">the </w:t>
      </w:r>
      <w:r w:rsidR="00E57AD5" w:rsidRPr="006E62EC">
        <w:rPr>
          <w:rFonts w:ascii="Arial" w:hAnsi="Arial" w:cs="Arial"/>
          <w:sz w:val="21"/>
          <w:szCs w:val="21"/>
          <w:lang w:val="en-GB"/>
        </w:rPr>
        <w:t xml:space="preserve">protocols for </w:t>
      </w:r>
      <w:r w:rsidR="00294C81">
        <w:rPr>
          <w:rFonts w:ascii="Arial" w:hAnsi="Arial" w:cs="Arial"/>
          <w:sz w:val="21"/>
          <w:szCs w:val="21"/>
          <w:lang w:val="en-GB"/>
        </w:rPr>
        <w:t>all</w:t>
      </w:r>
      <w:r w:rsidR="00E57AD5" w:rsidRPr="006E62EC">
        <w:rPr>
          <w:rFonts w:ascii="Arial" w:hAnsi="Arial" w:cs="Arial"/>
          <w:sz w:val="21"/>
          <w:szCs w:val="21"/>
          <w:lang w:val="en-GB"/>
        </w:rPr>
        <w:t xml:space="preserve"> lifting activities approved by </w:t>
      </w:r>
      <w:proofErr w:type="spellStart"/>
      <w:r w:rsidR="00E57AD5" w:rsidRPr="006E62EC">
        <w:rPr>
          <w:rFonts w:ascii="Arial" w:hAnsi="Arial" w:cs="Arial"/>
          <w:sz w:val="21"/>
          <w:szCs w:val="21"/>
          <w:lang w:val="en-GB"/>
        </w:rPr>
        <w:t>Endesa</w:t>
      </w:r>
      <w:proofErr w:type="spellEnd"/>
      <w:r w:rsidR="00E57AD5" w:rsidRPr="006E62EC">
        <w:rPr>
          <w:rFonts w:ascii="Arial" w:hAnsi="Arial" w:cs="Arial"/>
          <w:sz w:val="21"/>
          <w:szCs w:val="21"/>
          <w:lang w:val="en-GB"/>
        </w:rPr>
        <w:t>,</w:t>
      </w:r>
      <w:r w:rsidR="00934495">
        <w:rPr>
          <w:rFonts w:ascii="Arial" w:hAnsi="Arial" w:cs="Arial"/>
          <w:sz w:val="21"/>
          <w:szCs w:val="21"/>
          <w:lang w:val="en-GB"/>
        </w:rPr>
        <w:t xml:space="preserve"> </w:t>
      </w:r>
      <w:r w:rsidR="00294C81">
        <w:rPr>
          <w:rFonts w:ascii="Arial" w:hAnsi="Arial" w:cs="Arial"/>
          <w:sz w:val="21"/>
          <w:szCs w:val="21"/>
          <w:lang w:val="en-GB"/>
        </w:rPr>
        <w:t>Supervised all hand</w:t>
      </w:r>
      <w:r w:rsidR="005767EB">
        <w:rPr>
          <w:rFonts w:ascii="Arial" w:hAnsi="Arial" w:cs="Arial"/>
          <w:sz w:val="21"/>
          <w:szCs w:val="21"/>
          <w:lang w:val="en-GB"/>
        </w:rPr>
        <w:t>-</w:t>
      </w:r>
      <w:r w:rsidR="00294C81">
        <w:rPr>
          <w:rFonts w:ascii="Arial" w:hAnsi="Arial" w:cs="Arial"/>
          <w:sz w:val="21"/>
          <w:szCs w:val="21"/>
          <w:lang w:val="en-GB"/>
        </w:rPr>
        <w:t>over safety procedures.</w:t>
      </w:r>
    </w:p>
    <w:p w14:paraId="6AB23E23" w14:textId="77777777" w:rsidR="006E62EC" w:rsidRDefault="006E62EC" w:rsidP="00B42030">
      <w:pPr>
        <w:tabs>
          <w:tab w:val="left" w:pos="1590"/>
        </w:tabs>
        <w:jc w:val="both"/>
        <w:rPr>
          <w:rFonts w:ascii="Arial" w:hAnsi="Arial" w:cs="Arial"/>
          <w:color w:val="0070C0"/>
          <w:sz w:val="21"/>
          <w:szCs w:val="21"/>
          <w:lang w:val="en-GB"/>
        </w:rPr>
      </w:pPr>
    </w:p>
    <w:p w14:paraId="6FAC0BC7" w14:textId="54ED4A41" w:rsidR="00E57AD5" w:rsidRPr="0001319D" w:rsidRDefault="03028D67" w:rsidP="00C67FF3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01319D">
        <w:rPr>
          <w:rFonts w:ascii="Arial" w:eastAsia="Arial" w:hAnsi="Arial" w:cs="Arial"/>
          <w:bCs/>
          <w:sz w:val="21"/>
          <w:szCs w:val="21"/>
          <w:lang w:val="en-GB"/>
        </w:rPr>
        <w:t>Certification of the scaffolds in high rise platforms with the company RESA</w:t>
      </w:r>
      <w:r w:rsidR="006E62EC" w:rsidRPr="0001319D">
        <w:rPr>
          <w:rFonts w:ascii="Arial" w:eastAsia="Arial" w:hAnsi="Arial" w:cs="Arial"/>
          <w:bCs/>
          <w:sz w:val="21"/>
          <w:szCs w:val="21"/>
          <w:lang w:val="en-GB"/>
        </w:rPr>
        <w:t>.</w:t>
      </w:r>
    </w:p>
    <w:p w14:paraId="56C2E4B6" w14:textId="77777777" w:rsidR="00276B48" w:rsidRDefault="00C67FF3" w:rsidP="00C67FF3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C67FF3">
        <w:rPr>
          <w:rFonts w:ascii="Arial" w:hAnsi="Arial" w:cs="Arial"/>
          <w:sz w:val="21"/>
          <w:szCs w:val="21"/>
          <w:lang w:val="en-GB"/>
        </w:rPr>
        <w:t xml:space="preserve">Met regularly with </w:t>
      </w:r>
      <w:r w:rsidR="00E57AD5" w:rsidRPr="00C67FF3">
        <w:rPr>
          <w:rFonts w:ascii="Arial" w:hAnsi="Arial" w:cs="Arial"/>
          <w:sz w:val="21"/>
          <w:szCs w:val="21"/>
          <w:lang w:val="en-GB"/>
        </w:rPr>
        <w:t xml:space="preserve">the German client </w:t>
      </w:r>
      <w:proofErr w:type="spellStart"/>
      <w:r w:rsidR="00E57AD5" w:rsidRPr="00C67FF3">
        <w:rPr>
          <w:rFonts w:ascii="Arial" w:hAnsi="Arial" w:cs="Arial"/>
          <w:sz w:val="21"/>
          <w:szCs w:val="21"/>
          <w:lang w:val="en-GB"/>
        </w:rPr>
        <w:t>Fisia</w:t>
      </w:r>
      <w:proofErr w:type="spellEnd"/>
      <w:r w:rsidRPr="00C67FF3">
        <w:rPr>
          <w:rFonts w:ascii="Arial" w:hAnsi="Arial" w:cs="Arial"/>
          <w:sz w:val="21"/>
          <w:szCs w:val="21"/>
          <w:lang w:val="en-GB"/>
        </w:rPr>
        <w:t xml:space="preserve"> Babcock and </w:t>
      </w:r>
      <w:proofErr w:type="spellStart"/>
      <w:r w:rsidRPr="00C67FF3">
        <w:rPr>
          <w:rFonts w:ascii="Arial" w:hAnsi="Arial" w:cs="Arial"/>
          <w:sz w:val="21"/>
          <w:szCs w:val="21"/>
          <w:lang w:val="en-GB"/>
        </w:rPr>
        <w:t>Endesa</w:t>
      </w:r>
      <w:proofErr w:type="spellEnd"/>
      <w:r w:rsidRPr="00C67FF3">
        <w:rPr>
          <w:rFonts w:ascii="Arial" w:hAnsi="Arial" w:cs="Arial"/>
          <w:sz w:val="21"/>
          <w:szCs w:val="21"/>
          <w:lang w:val="en-GB"/>
        </w:rPr>
        <w:t xml:space="preserve"> to report on various aspects of the project including health and safety, quality, and production.</w:t>
      </w:r>
    </w:p>
    <w:p w14:paraId="782CAD1A" w14:textId="77777777" w:rsidR="00D1449E" w:rsidRDefault="006D2EE1" w:rsidP="00D1449E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00B244F1">
        <w:rPr>
          <w:rFonts w:ascii="Arial" w:hAnsi="Arial" w:cs="Arial"/>
          <w:sz w:val="21"/>
          <w:szCs w:val="21"/>
          <w:lang w:val="en-GB"/>
        </w:rPr>
        <w:t>Assumed Health a</w:t>
      </w:r>
      <w:r w:rsidR="007B357A">
        <w:rPr>
          <w:rFonts w:ascii="Arial" w:hAnsi="Arial" w:cs="Arial"/>
          <w:sz w:val="21"/>
          <w:szCs w:val="21"/>
          <w:lang w:val="en-GB"/>
        </w:rPr>
        <w:t xml:space="preserve">nd Safety Manager </w:t>
      </w:r>
      <w:proofErr w:type="gramStart"/>
      <w:r w:rsidR="007B357A">
        <w:rPr>
          <w:rFonts w:ascii="Arial" w:hAnsi="Arial" w:cs="Arial"/>
          <w:sz w:val="21"/>
          <w:szCs w:val="21"/>
          <w:lang w:val="en-GB"/>
        </w:rPr>
        <w:t>duties</w:t>
      </w:r>
      <w:proofErr w:type="gramEnd"/>
      <w:r w:rsidR="007B357A">
        <w:rPr>
          <w:rFonts w:ascii="Arial" w:hAnsi="Arial" w:cs="Arial"/>
          <w:sz w:val="21"/>
          <w:szCs w:val="21"/>
          <w:lang w:val="en-GB"/>
        </w:rPr>
        <w:t xml:space="preserve"> for €2</w:t>
      </w:r>
      <w:r w:rsidRPr="00B244F1">
        <w:rPr>
          <w:rFonts w:ascii="Arial" w:hAnsi="Arial" w:cs="Arial"/>
          <w:sz w:val="21"/>
          <w:szCs w:val="21"/>
          <w:lang w:val="en-GB"/>
        </w:rPr>
        <w:t xml:space="preserve">4M GPB project to build second roundabout for a new motorway in Ibiza, 2004-2005. </w:t>
      </w:r>
    </w:p>
    <w:p w14:paraId="2EBC0D8E" w14:textId="42640560" w:rsidR="006D2EE1" w:rsidRPr="00B244F1" w:rsidRDefault="68B17E1C" w:rsidP="00D1449E">
      <w:pPr>
        <w:numPr>
          <w:ilvl w:val="0"/>
          <w:numId w:val="25"/>
        </w:numPr>
        <w:ind w:left="432" w:hanging="432"/>
        <w:jc w:val="both"/>
        <w:rPr>
          <w:rFonts w:ascii="Arial" w:hAnsi="Arial" w:cs="Arial"/>
          <w:sz w:val="21"/>
          <w:szCs w:val="21"/>
          <w:lang w:val="en-GB"/>
        </w:rPr>
      </w:pPr>
      <w:r w:rsidRPr="6379A4AB">
        <w:rPr>
          <w:rFonts w:ascii="Arial" w:eastAsia="Arial" w:hAnsi="Arial" w:cs="Arial"/>
          <w:sz w:val="21"/>
          <w:szCs w:val="21"/>
          <w:lang w:val="en-GB"/>
        </w:rPr>
        <w:t>Quality management for the fac</w:t>
      </w:r>
      <w:r w:rsidR="6379A4AB" w:rsidRPr="6379A4AB">
        <w:rPr>
          <w:rFonts w:ascii="Arial" w:eastAsia="Arial" w:hAnsi="Arial" w:cs="Arial"/>
          <w:sz w:val="21"/>
          <w:szCs w:val="21"/>
          <w:lang w:val="en-GB"/>
        </w:rPr>
        <w:t xml:space="preserve">tory </w:t>
      </w:r>
      <w:r w:rsidRPr="6379A4AB">
        <w:rPr>
          <w:rFonts w:ascii="Arial" w:eastAsia="Arial" w:hAnsi="Arial" w:cs="Arial"/>
          <w:sz w:val="21"/>
          <w:szCs w:val="21"/>
          <w:lang w:val="en-GB"/>
        </w:rPr>
        <w:t>certificated with the ISO 9000 in Madrid PREINCO</w:t>
      </w:r>
      <w:r w:rsidR="00B244F1" w:rsidRPr="68B17E1C">
        <w:rPr>
          <w:rFonts w:ascii="Arial" w:eastAsia="Arial" w:hAnsi="Arial" w:cs="Arial"/>
          <w:sz w:val="21"/>
          <w:szCs w:val="21"/>
          <w:lang w:val="en-GB"/>
        </w:rPr>
        <w:t>.</w:t>
      </w:r>
    </w:p>
    <w:p w14:paraId="1379EF6C" w14:textId="77777777" w:rsidR="00D2717A" w:rsidRDefault="00D2717A" w:rsidP="00E57AD5">
      <w:pPr>
        <w:jc w:val="both"/>
        <w:rPr>
          <w:rFonts w:ascii="Arial" w:hAnsi="Arial" w:cs="Arial"/>
          <w:b/>
          <w:color w:val="FF0000"/>
          <w:sz w:val="21"/>
          <w:szCs w:val="21"/>
          <w:lang w:val="en-GB"/>
        </w:rPr>
      </w:pPr>
    </w:p>
    <w:p w14:paraId="47E2C632" w14:textId="54E56734" w:rsidR="00D2717A" w:rsidRPr="007B357A" w:rsidRDefault="0029164C" w:rsidP="00A470E9">
      <w:pPr>
        <w:jc w:val="center"/>
        <w:rPr>
          <w:rFonts w:ascii="Arial" w:hAnsi="Arial" w:cs="Arial"/>
          <w:sz w:val="21"/>
          <w:szCs w:val="21"/>
          <w:lang w:val="en-GB"/>
        </w:rPr>
      </w:pPr>
      <w:r w:rsidRPr="0029164C">
        <w:rPr>
          <w:rFonts w:ascii="Arial" w:hAnsi="Arial" w:cs="Arial"/>
          <w:b/>
          <w:sz w:val="21"/>
          <w:szCs w:val="21"/>
          <w:lang w:val="en-GB"/>
        </w:rPr>
        <w:t>EDUCATION</w:t>
      </w:r>
      <w:r>
        <w:rPr>
          <w:rFonts w:ascii="Arial" w:hAnsi="Arial" w:cs="Arial"/>
          <w:b/>
          <w:sz w:val="21"/>
          <w:szCs w:val="21"/>
          <w:lang w:val="en-GB"/>
        </w:rPr>
        <w:br/>
      </w:r>
    </w:p>
    <w:p w14:paraId="465FD427" w14:textId="77777777" w:rsidR="00A470E9" w:rsidRPr="00054FB9" w:rsidRDefault="00A470E9" w:rsidP="00A470E9">
      <w:pPr>
        <w:jc w:val="center"/>
        <w:rPr>
          <w:rFonts w:ascii="Arial" w:hAnsi="Arial" w:cs="Arial"/>
          <w:b/>
          <w:sz w:val="21"/>
          <w:szCs w:val="21"/>
          <w:lang w:val="en-GB"/>
        </w:rPr>
      </w:pPr>
      <w:r w:rsidRPr="00054FB9">
        <w:rPr>
          <w:rFonts w:ascii="Arial" w:hAnsi="Arial" w:cs="Arial"/>
          <w:b/>
          <w:sz w:val="21"/>
          <w:szCs w:val="21"/>
          <w:lang w:val="en-GB"/>
        </w:rPr>
        <w:t>Health and Safety Engineer</w:t>
      </w:r>
      <w:r>
        <w:rPr>
          <w:rFonts w:ascii="Arial" w:hAnsi="Arial" w:cs="Arial"/>
          <w:b/>
          <w:sz w:val="21"/>
          <w:szCs w:val="21"/>
          <w:lang w:val="en-GB"/>
        </w:rPr>
        <w:t xml:space="preserve"> Degree</w:t>
      </w:r>
    </w:p>
    <w:p w14:paraId="3E4DC584" w14:textId="77777777" w:rsidR="00A470E9" w:rsidRPr="00054FB9" w:rsidRDefault="00A470E9" w:rsidP="00A470E9">
      <w:pPr>
        <w:jc w:val="center"/>
        <w:rPr>
          <w:rFonts w:ascii="Arial" w:hAnsi="Arial" w:cs="Arial"/>
          <w:sz w:val="21"/>
          <w:szCs w:val="21"/>
          <w:lang w:val="en-GB"/>
        </w:rPr>
      </w:pPr>
      <w:r w:rsidRPr="007B357A">
        <w:rPr>
          <w:rFonts w:ascii="Arial" w:hAnsi="Arial" w:cs="Arial"/>
          <w:sz w:val="21"/>
          <w:szCs w:val="21"/>
          <w:lang w:val="en-GB"/>
        </w:rPr>
        <w:t xml:space="preserve">Universidad </w:t>
      </w:r>
      <w:proofErr w:type="spellStart"/>
      <w:r w:rsidRPr="007B357A">
        <w:rPr>
          <w:rFonts w:ascii="Arial" w:hAnsi="Arial" w:cs="Arial"/>
          <w:sz w:val="21"/>
          <w:szCs w:val="21"/>
          <w:lang w:val="en-GB"/>
        </w:rPr>
        <w:t>Politécnica</w:t>
      </w:r>
      <w:proofErr w:type="spellEnd"/>
      <w:r w:rsidRPr="007B357A">
        <w:rPr>
          <w:rFonts w:ascii="Arial" w:hAnsi="Arial" w:cs="Arial"/>
          <w:sz w:val="21"/>
          <w:szCs w:val="21"/>
          <w:lang w:val="en-GB"/>
        </w:rPr>
        <w:t xml:space="preserve"> de Madrid (UPM), </w:t>
      </w:r>
      <w:r w:rsidRPr="00054FB9">
        <w:rPr>
          <w:rFonts w:ascii="Arial" w:hAnsi="Arial" w:cs="Arial"/>
          <w:sz w:val="21"/>
          <w:szCs w:val="21"/>
          <w:lang w:val="en-GB"/>
        </w:rPr>
        <w:t>School of Civil Engineers of Madrid (CICCP), 2002</w:t>
      </w:r>
    </w:p>
    <w:p w14:paraId="61DA3C56" w14:textId="77777777" w:rsidR="00D2717A" w:rsidRPr="00054FB9" w:rsidRDefault="00D2717A" w:rsidP="0029164C">
      <w:pPr>
        <w:jc w:val="center"/>
        <w:rPr>
          <w:rFonts w:ascii="Arial" w:hAnsi="Arial" w:cs="Arial"/>
          <w:b/>
          <w:sz w:val="21"/>
          <w:szCs w:val="21"/>
          <w:lang w:val="en-GB"/>
        </w:rPr>
      </w:pPr>
    </w:p>
    <w:p w14:paraId="5C4ADC1E" w14:textId="77777777" w:rsidR="00D5654B" w:rsidRPr="007B357A" w:rsidRDefault="00D5654B" w:rsidP="00054FB9">
      <w:pPr>
        <w:jc w:val="center"/>
        <w:rPr>
          <w:rFonts w:ascii="Arial" w:hAnsi="Arial" w:cs="Arial"/>
          <w:b/>
          <w:sz w:val="21"/>
          <w:szCs w:val="21"/>
          <w:lang w:val="en-GB"/>
        </w:rPr>
      </w:pPr>
      <w:r w:rsidRPr="00054FB9">
        <w:rPr>
          <w:rFonts w:ascii="Arial" w:hAnsi="Arial" w:cs="Arial"/>
          <w:b/>
          <w:sz w:val="21"/>
          <w:szCs w:val="21"/>
          <w:lang w:val="en-GB"/>
        </w:rPr>
        <w:t xml:space="preserve">Forestry </w:t>
      </w:r>
      <w:r w:rsidR="00054FB9">
        <w:rPr>
          <w:rFonts w:ascii="Arial" w:hAnsi="Arial" w:cs="Arial"/>
          <w:b/>
          <w:sz w:val="21"/>
          <w:szCs w:val="21"/>
          <w:lang w:val="en-GB"/>
        </w:rPr>
        <w:t>E</w:t>
      </w:r>
      <w:r w:rsidRPr="00054FB9">
        <w:rPr>
          <w:rFonts w:ascii="Arial" w:hAnsi="Arial" w:cs="Arial"/>
          <w:b/>
          <w:sz w:val="21"/>
          <w:szCs w:val="21"/>
          <w:lang w:val="en-GB"/>
        </w:rPr>
        <w:t>ngineer</w:t>
      </w:r>
      <w:r w:rsidR="00294C81">
        <w:rPr>
          <w:rFonts w:ascii="Arial" w:hAnsi="Arial" w:cs="Arial"/>
          <w:b/>
          <w:sz w:val="21"/>
          <w:szCs w:val="21"/>
          <w:lang w:val="en-GB"/>
        </w:rPr>
        <w:t>ing Degree</w:t>
      </w:r>
    </w:p>
    <w:p w14:paraId="046A7E00" w14:textId="77777777" w:rsidR="00E57AD5" w:rsidRPr="00054FB9" w:rsidRDefault="00D5654B" w:rsidP="00054FB9">
      <w:pPr>
        <w:jc w:val="center"/>
        <w:rPr>
          <w:rFonts w:ascii="Arial" w:hAnsi="Arial" w:cs="Arial"/>
          <w:sz w:val="21"/>
          <w:szCs w:val="21"/>
          <w:lang w:val="en-GB"/>
        </w:rPr>
      </w:pPr>
      <w:r w:rsidRPr="007B357A">
        <w:rPr>
          <w:rFonts w:ascii="Arial" w:hAnsi="Arial" w:cs="Arial"/>
          <w:sz w:val="21"/>
          <w:szCs w:val="21"/>
          <w:lang w:val="en-GB"/>
        </w:rPr>
        <w:t>Universidad</w:t>
      </w:r>
      <w:r w:rsidR="00E57AD5" w:rsidRPr="757E4C7A">
        <w:rPr>
          <w:rFonts w:ascii="Arial" w:eastAsia="Arial" w:hAnsi="Arial" w:cs="Arial"/>
          <w:sz w:val="21"/>
          <w:szCs w:val="21"/>
          <w:lang w:val="en-GB"/>
        </w:rPr>
        <w:t xml:space="preserve"> </w:t>
      </w:r>
      <w:proofErr w:type="spellStart"/>
      <w:r w:rsidR="00E57AD5" w:rsidRPr="757E4C7A">
        <w:rPr>
          <w:rFonts w:ascii="Arial" w:eastAsia="Arial" w:hAnsi="Arial" w:cs="Arial"/>
          <w:sz w:val="21"/>
          <w:szCs w:val="21"/>
          <w:lang w:val="en-GB"/>
        </w:rPr>
        <w:t>Politécnica</w:t>
      </w:r>
      <w:proofErr w:type="spellEnd"/>
      <w:r w:rsidR="00E57AD5" w:rsidRPr="757E4C7A">
        <w:rPr>
          <w:rFonts w:ascii="Arial" w:eastAsia="Arial" w:hAnsi="Arial" w:cs="Arial"/>
          <w:sz w:val="21"/>
          <w:szCs w:val="21"/>
          <w:lang w:val="en-GB"/>
        </w:rPr>
        <w:t xml:space="preserve"> de Madrid (UPM)</w:t>
      </w:r>
      <w:r w:rsidRPr="007B357A">
        <w:rPr>
          <w:rFonts w:ascii="Arial" w:hAnsi="Arial" w:cs="Arial"/>
          <w:sz w:val="21"/>
          <w:szCs w:val="21"/>
          <w:lang w:val="en-GB"/>
        </w:rPr>
        <w:t xml:space="preserve">, </w:t>
      </w:r>
      <w:r w:rsidR="00E57AD5" w:rsidRPr="00054FB9">
        <w:rPr>
          <w:rFonts w:ascii="Arial" w:hAnsi="Arial" w:cs="Arial"/>
          <w:sz w:val="21"/>
          <w:szCs w:val="21"/>
          <w:lang w:val="en-GB"/>
        </w:rPr>
        <w:t>School of Forestry Engineers of Madrid</w:t>
      </w:r>
      <w:r w:rsidRPr="00054FB9">
        <w:rPr>
          <w:rFonts w:ascii="Arial" w:hAnsi="Arial" w:cs="Arial"/>
          <w:sz w:val="21"/>
          <w:szCs w:val="21"/>
          <w:lang w:val="en-GB"/>
        </w:rPr>
        <w:t>,</w:t>
      </w:r>
      <w:r w:rsidR="00E57AD5" w:rsidRPr="00054FB9">
        <w:rPr>
          <w:rFonts w:ascii="Arial" w:hAnsi="Arial" w:cs="Arial"/>
          <w:sz w:val="21"/>
          <w:szCs w:val="21"/>
          <w:lang w:val="en-GB"/>
        </w:rPr>
        <w:t xml:space="preserve"> 2002</w:t>
      </w:r>
    </w:p>
    <w:p w14:paraId="717864EF" w14:textId="77777777" w:rsidR="00D5654B" w:rsidRDefault="00D5654B" w:rsidP="00E57AD5">
      <w:pPr>
        <w:jc w:val="both"/>
        <w:rPr>
          <w:rFonts w:ascii="Arial" w:hAnsi="Arial" w:cs="Arial"/>
          <w:color w:val="FF0000"/>
          <w:sz w:val="21"/>
          <w:szCs w:val="21"/>
          <w:lang w:val="en-GB"/>
        </w:rPr>
      </w:pPr>
    </w:p>
    <w:p w14:paraId="1DD73EAA" w14:textId="3F0CB028" w:rsidR="00D2717A" w:rsidRPr="00D2717A" w:rsidRDefault="00D2717A" w:rsidP="00D2717A">
      <w:pPr>
        <w:jc w:val="center"/>
        <w:rPr>
          <w:rFonts w:ascii="Arial" w:hAnsi="Arial" w:cs="Arial"/>
          <w:b/>
          <w:sz w:val="21"/>
          <w:szCs w:val="21"/>
          <w:lang w:val="es-ES"/>
        </w:rPr>
      </w:pPr>
      <w:proofErr w:type="spellStart"/>
      <w:r w:rsidRPr="00D2717A">
        <w:rPr>
          <w:rFonts w:ascii="Arial" w:hAnsi="Arial" w:cs="Arial"/>
          <w:b/>
          <w:sz w:val="21"/>
          <w:szCs w:val="21"/>
          <w:lang w:val="es-ES"/>
        </w:rPr>
        <w:t>Private</w:t>
      </w:r>
      <w:proofErr w:type="spellEnd"/>
      <w:r w:rsidRPr="00D2717A">
        <w:rPr>
          <w:rFonts w:ascii="Arial" w:hAnsi="Arial" w:cs="Arial"/>
          <w:b/>
          <w:sz w:val="21"/>
          <w:szCs w:val="21"/>
          <w:lang w:val="es-ES"/>
        </w:rPr>
        <w:t xml:space="preserve"> </w:t>
      </w:r>
      <w:proofErr w:type="spellStart"/>
      <w:r w:rsidRPr="00D2717A">
        <w:rPr>
          <w:rFonts w:ascii="Arial" w:hAnsi="Arial" w:cs="Arial"/>
          <w:b/>
          <w:sz w:val="21"/>
          <w:szCs w:val="21"/>
          <w:lang w:val="es-ES"/>
        </w:rPr>
        <w:t>school</w:t>
      </w:r>
      <w:proofErr w:type="spellEnd"/>
      <w:r w:rsidRPr="00D2717A">
        <w:rPr>
          <w:rFonts w:ascii="Arial" w:hAnsi="Arial" w:cs="Arial"/>
          <w:b/>
          <w:sz w:val="21"/>
          <w:szCs w:val="21"/>
          <w:lang w:val="es-ES"/>
        </w:rPr>
        <w:t xml:space="preserve"> “Estudio” </w:t>
      </w:r>
      <w:proofErr w:type="spellStart"/>
      <w:r w:rsidRPr="00D2717A">
        <w:rPr>
          <w:rFonts w:ascii="Arial" w:hAnsi="Arial" w:cs="Arial"/>
          <w:b/>
          <w:sz w:val="21"/>
          <w:szCs w:val="21"/>
          <w:lang w:val="es-ES"/>
        </w:rPr>
        <w:t>Aravaca</w:t>
      </w:r>
      <w:proofErr w:type="spellEnd"/>
      <w:r w:rsidRPr="00D2717A">
        <w:rPr>
          <w:rFonts w:ascii="Arial" w:hAnsi="Arial" w:cs="Arial"/>
          <w:b/>
          <w:sz w:val="21"/>
          <w:szCs w:val="21"/>
          <w:lang w:val="es-ES"/>
        </w:rPr>
        <w:t>, Madrid</w:t>
      </w:r>
    </w:p>
    <w:p w14:paraId="4813D131" w14:textId="265B4450" w:rsidR="00D1449E" w:rsidRPr="00D2717A" w:rsidRDefault="00D2717A" w:rsidP="00D2717A">
      <w:pPr>
        <w:jc w:val="center"/>
        <w:rPr>
          <w:rFonts w:ascii="Arial" w:hAnsi="Arial" w:cs="Arial"/>
          <w:color w:val="FF0000"/>
          <w:sz w:val="21"/>
          <w:szCs w:val="21"/>
          <w:lang w:val="es-ES"/>
        </w:rPr>
      </w:pPr>
      <w:r w:rsidRPr="00D2717A">
        <w:rPr>
          <w:rFonts w:ascii="Arial" w:hAnsi="Arial" w:cs="Arial"/>
          <w:sz w:val="21"/>
          <w:szCs w:val="21"/>
          <w:lang w:val="es-ES"/>
        </w:rPr>
        <w:t>EGB, BUP</w:t>
      </w:r>
      <w:r>
        <w:rPr>
          <w:rFonts w:ascii="Arial" w:hAnsi="Arial" w:cs="Arial"/>
          <w:sz w:val="21"/>
          <w:szCs w:val="21"/>
          <w:lang w:val="es-ES"/>
        </w:rPr>
        <w:t>,</w:t>
      </w:r>
      <w:r w:rsidRPr="00D2717A">
        <w:rPr>
          <w:rFonts w:ascii="Arial" w:hAnsi="Arial" w:cs="Arial"/>
          <w:sz w:val="21"/>
          <w:szCs w:val="21"/>
          <w:lang w:val="es-ES"/>
        </w:rPr>
        <w:t xml:space="preserve"> COU</w:t>
      </w:r>
      <w:r>
        <w:rPr>
          <w:rFonts w:ascii="Arial" w:hAnsi="Arial" w:cs="Arial"/>
          <w:sz w:val="21"/>
          <w:szCs w:val="21"/>
          <w:lang w:val="es-ES"/>
        </w:rPr>
        <w:t xml:space="preserve"> 1980-1996</w:t>
      </w:r>
    </w:p>
    <w:p w14:paraId="3169DA9C" w14:textId="77777777" w:rsidR="00D2717A" w:rsidRDefault="00D2717A" w:rsidP="00E57AD5">
      <w:pPr>
        <w:jc w:val="both"/>
        <w:rPr>
          <w:rFonts w:ascii="Arial" w:hAnsi="Arial" w:cs="Arial"/>
          <w:color w:val="FF0000"/>
          <w:sz w:val="21"/>
          <w:szCs w:val="21"/>
          <w:lang w:val="es-ES"/>
        </w:rPr>
      </w:pPr>
    </w:p>
    <w:p w14:paraId="3062C14F" w14:textId="77777777" w:rsidR="00F61982" w:rsidRPr="00D2717A" w:rsidRDefault="00F61982" w:rsidP="00E57AD5">
      <w:pPr>
        <w:jc w:val="both"/>
        <w:rPr>
          <w:rFonts w:ascii="Arial" w:hAnsi="Arial" w:cs="Arial"/>
          <w:color w:val="FF0000"/>
          <w:sz w:val="21"/>
          <w:szCs w:val="21"/>
          <w:lang w:val="es-ES"/>
        </w:rPr>
      </w:pPr>
    </w:p>
    <w:p w14:paraId="74FE6F3D" w14:textId="77777777" w:rsidR="00E57AD5" w:rsidRPr="002E29DE" w:rsidRDefault="00D5654B" w:rsidP="00D5654B">
      <w:pPr>
        <w:jc w:val="center"/>
        <w:rPr>
          <w:rFonts w:ascii="Arial" w:hAnsi="Arial" w:cs="Arial"/>
          <w:b/>
          <w:color w:val="000000"/>
          <w:sz w:val="21"/>
          <w:szCs w:val="21"/>
          <w:lang w:val="en-GB"/>
        </w:rPr>
      </w:pPr>
      <w:r w:rsidRPr="002E29DE">
        <w:rPr>
          <w:rFonts w:ascii="Arial" w:hAnsi="Arial" w:cs="Arial"/>
          <w:b/>
          <w:color w:val="000000"/>
          <w:sz w:val="21"/>
          <w:szCs w:val="21"/>
          <w:lang w:val="en-GB"/>
        </w:rPr>
        <w:t>TRAINING</w:t>
      </w:r>
    </w:p>
    <w:p w14:paraId="17124689" w14:textId="77777777" w:rsidR="007C3884" w:rsidRDefault="007C3884" w:rsidP="00D5654B">
      <w:pPr>
        <w:jc w:val="center"/>
        <w:rPr>
          <w:rFonts w:ascii="Arial" w:hAnsi="Arial" w:cs="Arial"/>
          <w:b/>
          <w:color w:val="000000"/>
          <w:sz w:val="21"/>
          <w:szCs w:val="21"/>
          <w:lang w:val="en-GB"/>
        </w:rPr>
      </w:pPr>
    </w:p>
    <w:p w14:paraId="12681A38" w14:textId="77777777" w:rsidR="0001319D" w:rsidRPr="000D53EB" w:rsidRDefault="007C3884" w:rsidP="0001319D">
      <w:pPr>
        <w:jc w:val="center"/>
        <w:rPr>
          <w:rFonts w:ascii="Arial" w:hAnsi="Arial" w:cs="Arial"/>
          <w:color w:val="000000"/>
          <w:sz w:val="21"/>
          <w:szCs w:val="21"/>
          <w:lang w:val="en-GB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t>Dong Energy “Safety through the Line” Hilton Hotel Paris (2014)</w:t>
      </w:r>
      <w:r w:rsidR="0001319D">
        <w:rPr>
          <w:rFonts w:ascii="Arial" w:hAnsi="Arial" w:cs="Arial"/>
          <w:color w:val="000000"/>
          <w:sz w:val="21"/>
          <w:szCs w:val="21"/>
          <w:lang w:val="en-GB"/>
        </w:rPr>
        <w:t xml:space="preserve">, </w:t>
      </w:r>
      <w:proofErr w:type="spellStart"/>
      <w:r w:rsidR="0001319D" w:rsidRPr="000D53EB">
        <w:rPr>
          <w:rFonts w:ascii="Arial" w:hAnsi="Arial" w:cs="Arial"/>
          <w:color w:val="000000"/>
          <w:sz w:val="21"/>
          <w:szCs w:val="21"/>
          <w:lang w:val="en-GB"/>
        </w:rPr>
        <w:t>Technip</w:t>
      </w:r>
      <w:proofErr w:type="spellEnd"/>
      <w:r w:rsidR="0001319D" w:rsidRPr="000D53EB">
        <w:rPr>
          <w:rFonts w:ascii="Arial" w:hAnsi="Arial" w:cs="Arial"/>
          <w:color w:val="000000"/>
          <w:sz w:val="21"/>
          <w:szCs w:val="21"/>
          <w:lang w:val="en-GB"/>
        </w:rPr>
        <w:t xml:space="preserve"> Pulse Leadership training</w:t>
      </w:r>
      <w:r w:rsidR="0001319D">
        <w:rPr>
          <w:rFonts w:ascii="Arial" w:hAnsi="Arial" w:cs="Arial"/>
          <w:color w:val="000000"/>
          <w:sz w:val="21"/>
          <w:szCs w:val="21"/>
          <w:lang w:val="en-GB"/>
        </w:rPr>
        <w:t xml:space="preserve"> in the Head Quarters in Paris (2014)</w:t>
      </w:r>
    </w:p>
    <w:p w14:paraId="58E842AF" w14:textId="77777777" w:rsidR="000D53EB" w:rsidRPr="002E29DE" w:rsidRDefault="000D53EB" w:rsidP="00D5654B">
      <w:pPr>
        <w:jc w:val="center"/>
        <w:rPr>
          <w:rFonts w:ascii="Arial" w:hAnsi="Arial" w:cs="Arial"/>
          <w:b/>
          <w:color w:val="000000"/>
          <w:sz w:val="21"/>
          <w:szCs w:val="21"/>
          <w:lang w:val="en-GB"/>
        </w:rPr>
      </w:pPr>
    </w:p>
    <w:p w14:paraId="23CFAC24" w14:textId="77777777" w:rsidR="0001319D" w:rsidRDefault="00E57AD5" w:rsidP="0001319D">
      <w:pPr>
        <w:jc w:val="center"/>
        <w:rPr>
          <w:rFonts w:ascii="Arial" w:hAnsi="Arial" w:cs="Arial"/>
          <w:sz w:val="21"/>
          <w:szCs w:val="21"/>
          <w:lang w:val="en-GB"/>
        </w:rPr>
      </w:pPr>
      <w:r w:rsidRPr="00054FB9">
        <w:rPr>
          <w:rFonts w:ascii="Arial" w:hAnsi="Arial" w:cs="Arial"/>
          <w:sz w:val="21"/>
          <w:szCs w:val="21"/>
          <w:lang w:val="en-GB"/>
        </w:rPr>
        <w:t>Industrial H</w:t>
      </w:r>
      <w:r w:rsidR="00294C81">
        <w:rPr>
          <w:rFonts w:ascii="Arial" w:hAnsi="Arial" w:cs="Arial"/>
          <w:sz w:val="21"/>
          <w:szCs w:val="21"/>
          <w:lang w:val="en-GB"/>
        </w:rPr>
        <w:t>y</w:t>
      </w:r>
      <w:r w:rsidRPr="00054FB9">
        <w:rPr>
          <w:rFonts w:ascii="Arial" w:hAnsi="Arial" w:cs="Arial"/>
          <w:sz w:val="21"/>
          <w:szCs w:val="21"/>
          <w:lang w:val="en-GB"/>
        </w:rPr>
        <w:t>giene</w:t>
      </w:r>
      <w:r w:rsidR="00294C81">
        <w:rPr>
          <w:rFonts w:ascii="Arial" w:hAnsi="Arial" w:cs="Arial"/>
          <w:sz w:val="21"/>
          <w:szCs w:val="21"/>
          <w:lang w:val="en-GB"/>
        </w:rPr>
        <w:t xml:space="preserve"> - </w:t>
      </w:r>
      <w:r w:rsidRPr="00054FB9">
        <w:rPr>
          <w:rFonts w:ascii="Arial" w:hAnsi="Arial" w:cs="Arial"/>
          <w:sz w:val="21"/>
          <w:szCs w:val="21"/>
          <w:lang w:val="en-GB"/>
        </w:rPr>
        <w:t>250 hours</w:t>
      </w:r>
      <w:r w:rsidR="0001319D">
        <w:rPr>
          <w:rFonts w:ascii="Arial" w:hAnsi="Arial" w:cs="Arial"/>
          <w:sz w:val="21"/>
          <w:szCs w:val="21"/>
          <w:lang w:val="en-GB"/>
        </w:rPr>
        <w:t>, Ergonomics / P</w:t>
      </w:r>
      <w:r w:rsidR="0001319D" w:rsidRPr="00054FB9">
        <w:rPr>
          <w:rFonts w:ascii="Arial" w:hAnsi="Arial" w:cs="Arial"/>
          <w:sz w:val="21"/>
          <w:szCs w:val="21"/>
          <w:lang w:val="en-GB"/>
        </w:rPr>
        <w:t>sycho-</w:t>
      </w:r>
      <w:r w:rsidR="0001319D">
        <w:rPr>
          <w:rFonts w:ascii="Arial" w:hAnsi="Arial" w:cs="Arial"/>
          <w:sz w:val="21"/>
          <w:szCs w:val="21"/>
          <w:lang w:val="en-GB"/>
        </w:rPr>
        <w:t>S</w:t>
      </w:r>
      <w:r w:rsidR="0001319D" w:rsidRPr="00054FB9">
        <w:rPr>
          <w:rFonts w:ascii="Arial" w:hAnsi="Arial" w:cs="Arial"/>
          <w:sz w:val="21"/>
          <w:szCs w:val="21"/>
          <w:lang w:val="en-GB"/>
        </w:rPr>
        <w:t xml:space="preserve">ociology </w:t>
      </w:r>
      <w:r w:rsidR="0001319D">
        <w:rPr>
          <w:rFonts w:ascii="Arial" w:hAnsi="Arial" w:cs="Arial"/>
          <w:sz w:val="21"/>
          <w:szCs w:val="21"/>
          <w:lang w:val="en-GB"/>
        </w:rPr>
        <w:t xml:space="preserve">- </w:t>
      </w:r>
      <w:r w:rsidR="0001319D" w:rsidRPr="00054FB9">
        <w:rPr>
          <w:rFonts w:ascii="Arial" w:hAnsi="Arial" w:cs="Arial"/>
          <w:sz w:val="21"/>
          <w:szCs w:val="21"/>
          <w:lang w:val="en-GB"/>
        </w:rPr>
        <w:t>250 hours</w:t>
      </w:r>
    </w:p>
    <w:p w14:paraId="1069D8F9" w14:textId="77777777" w:rsidR="001E39FE" w:rsidRDefault="001E39FE" w:rsidP="00054FB9">
      <w:pPr>
        <w:jc w:val="center"/>
        <w:rPr>
          <w:rFonts w:ascii="Arial" w:hAnsi="Arial" w:cs="Arial"/>
          <w:sz w:val="21"/>
          <w:szCs w:val="21"/>
          <w:lang w:val="en-GB"/>
        </w:rPr>
      </w:pPr>
    </w:p>
    <w:p w14:paraId="073A19B5" w14:textId="5DE1666B" w:rsidR="001E39FE" w:rsidRDefault="001E39FE" w:rsidP="00054FB9">
      <w:pPr>
        <w:jc w:val="center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Forestry Fires extinction </w:t>
      </w:r>
      <w:r w:rsidR="000D53EB">
        <w:rPr>
          <w:rFonts w:ascii="Arial" w:hAnsi="Arial" w:cs="Arial"/>
          <w:sz w:val="21"/>
          <w:szCs w:val="21"/>
          <w:lang w:val="en-GB"/>
        </w:rPr>
        <w:t>training</w:t>
      </w:r>
      <w:r>
        <w:rPr>
          <w:rFonts w:ascii="Arial" w:hAnsi="Arial" w:cs="Arial"/>
          <w:sz w:val="21"/>
          <w:szCs w:val="21"/>
          <w:lang w:val="en-GB"/>
        </w:rPr>
        <w:t xml:space="preserve"> (60 hours) also work 4 months on a professional Fire extinction helicopter brigade with the company </w:t>
      </w:r>
      <w:proofErr w:type="spellStart"/>
      <w:r>
        <w:rPr>
          <w:rFonts w:ascii="Arial" w:hAnsi="Arial" w:cs="Arial"/>
          <w:sz w:val="21"/>
          <w:szCs w:val="21"/>
          <w:lang w:val="en-GB"/>
        </w:rPr>
        <w:t>Tragsa</w:t>
      </w:r>
      <w:proofErr w:type="spellEnd"/>
    </w:p>
    <w:p w14:paraId="453194B0" w14:textId="453194B0" w:rsidR="001E39FE" w:rsidRPr="00054FB9" w:rsidRDefault="001E39FE" w:rsidP="453194B0">
      <w:pPr>
        <w:jc w:val="center"/>
      </w:pPr>
    </w:p>
    <w:p w14:paraId="5A6B4CF0" w14:textId="541FA92D" w:rsidR="001E39FE" w:rsidRPr="00054FB9" w:rsidRDefault="453194B0" w:rsidP="453194B0">
      <w:pPr>
        <w:jc w:val="center"/>
      </w:pPr>
      <w:r w:rsidRPr="453194B0">
        <w:rPr>
          <w:rFonts w:ascii="Arial" w:eastAsia="Arial" w:hAnsi="Arial" w:cs="Arial"/>
          <w:sz w:val="21"/>
          <w:szCs w:val="21"/>
          <w:lang w:val="en-GB"/>
        </w:rPr>
        <w:t>VOL - VCA Training c</w:t>
      </w:r>
      <w:r w:rsidR="000D53EB">
        <w:rPr>
          <w:rFonts w:ascii="Arial" w:eastAsia="Arial" w:hAnsi="Arial" w:cs="Arial"/>
          <w:sz w:val="21"/>
          <w:szCs w:val="21"/>
          <w:lang w:val="en-GB"/>
        </w:rPr>
        <w:t>o</w:t>
      </w:r>
      <w:r w:rsidRPr="453194B0">
        <w:rPr>
          <w:rFonts w:ascii="Arial" w:eastAsia="Arial" w:hAnsi="Arial" w:cs="Arial"/>
          <w:sz w:val="21"/>
          <w:szCs w:val="21"/>
          <w:lang w:val="en-GB"/>
        </w:rPr>
        <w:t>urse (16 hours)</w:t>
      </w:r>
    </w:p>
    <w:p w14:paraId="4C4A3C8B" w14:textId="77777777" w:rsidR="453194B0" w:rsidRDefault="453194B0" w:rsidP="453194B0">
      <w:pPr>
        <w:jc w:val="center"/>
      </w:pPr>
    </w:p>
    <w:p w14:paraId="2B6283E0" w14:textId="4C4A3C8B" w:rsidR="00E57AD5" w:rsidRDefault="23D2B7D7" w:rsidP="00054FB9">
      <w:pPr>
        <w:jc w:val="center"/>
        <w:rPr>
          <w:rFonts w:ascii="Arial" w:hAnsi="Arial" w:cs="Arial"/>
          <w:sz w:val="21"/>
          <w:szCs w:val="21"/>
          <w:lang w:val="en-GB"/>
        </w:rPr>
      </w:pPr>
      <w:r w:rsidRPr="453194B0">
        <w:rPr>
          <w:rFonts w:ascii="Arial" w:eastAsia="Arial" w:hAnsi="Arial" w:cs="Arial"/>
          <w:sz w:val="21"/>
          <w:szCs w:val="21"/>
          <w:lang w:val="en-GB"/>
        </w:rPr>
        <w:t xml:space="preserve">Environmental Management </w:t>
      </w:r>
      <w:r w:rsidR="453194B0" w:rsidRPr="453194B0">
        <w:rPr>
          <w:rFonts w:ascii="Arial" w:eastAsia="Arial" w:hAnsi="Arial" w:cs="Arial"/>
          <w:sz w:val="21"/>
          <w:szCs w:val="21"/>
          <w:lang w:val="en-GB"/>
        </w:rPr>
        <w:t xml:space="preserve">ISO 14001 </w:t>
      </w:r>
      <w:r w:rsidRPr="453194B0">
        <w:rPr>
          <w:rFonts w:ascii="Arial" w:eastAsia="Arial" w:hAnsi="Arial" w:cs="Arial"/>
          <w:sz w:val="21"/>
          <w:szCs w:val="21"/>
          <w:lang w:val="en-GB"/>
        </w:rPr>
        <w:t>(60 hours)</w:t>
      </w:r>
    </w:p>
    <w:p w14:paraId="434991CF" w14:textId="77777777" w:rsidR="00F61982" w:rsidRDefault="00F61982" w:rsidP="00054FB9">
      <w:pPr>
        <w:jc w:val="center"/>
        <w:rPr>
          <w:rFonts w:ascii="Arial" w:hAnsi="Arial" w:cs="Arial"/>
          <w:sz w:val="21"/>
          <w:szCs w:val="21"/>
          <w:lang w:val="en-GB"/>
        </w:rPr>
      </w:pPr>
    </w:p>
    <w:p w14:paraId="49B75D26" w14:textId="4D09FC65" w:rsidR="008602F1" w:rsidRDefault="00E57AD5" w:rsidP="008602F1">
      <w:pPr>
        <w:jc w:val="center"/>
        <w:rPr>
          <w:rFonts w:ascii="Arial" w:hAnsi="Arial" w:cs="Arial"/>
          <w:b/>
          <w:color w:val="000000"/>
          <w:sz w:val="21"/>
          <w:szCs w:val="21"/>
          <w:lang w:val="en-GB"/>
        </w:rPr>
      </w:pPr>
      <w:r w:rsidRPr="002E29DE">
        <w:rPr>
          <w:rFonts w:ascii="Arial" w:hAnsi="Arial" w:cs="Arial"/>
          <w:b/>
          <w:color w:val="000000"/>
          <w:sz w:val="21"/>
          <w:szCs w:val="21"/>
          <w:lang w:val="en-GB"/>
        </w:rPr>
        <w:t>PROFESSIONAL</w:t>
      </w:r>
      <w:r w:rsidR="00D5654B" w:rsidRPr="002E29DE">
        <w:rPr>
          <w:rFonts w:ascii="Arial" w:hAnsi="Arial" w:cs="Arial"/>
          <w:b/>
          <w:color w:val="000000"/>
          <w:sz w:val="21"/>
          <w:szCs w:val="21"/>
          <w:lang w:val="en-GB"/>
        </w:rPr>
        <w:t xml:space="preserve"> </w:t>
      </w:r>
      <w:r w:rsidRPr="002E29DE">
        <w:rPr>
          <w:rFonts w:ascii="Arial" w:hAnsi="Arial" w:cs="Arial"/>
          <w:b/>
          <w:color w:val="000000"/>
          <w:sz w:val="21"/>
          <w:szCs w:val="21"/>
          <w:lang w:val="en-GB"/>
        </w:rPr>
        <w:t>MEMBERSHIPS</w:t>
      </w:r>
    </w:p>
    <w:p w14:paraId="5791F3AE" w14:textId="77777777" w:rsidR="008602F1" w:rsidRDefault="008602F1" w:rsidP="008602F1">
      <w:pPr>
        <w:jc w:val="center"/>
        <w:rPr>
          <w:rFonts w:ascii="Arial" w:hAnsi="Arial" w:cs="Arial"/>
          <w:b/>
          <w:color w:val="000000"/>
          <w:sz w:val="21"/>
          <w:szCs w:val="21"/>
          <w:lang w:val="en-GB"/>
        </w:rPr>
      </w:pPr>
    </w:p>
    <w:p w14:paraId="691C2D8F" w14:textId="1A7D64D5" w:rsidR="00D5654B" w:rsidRPr="00054FB9" w:rsidRDefault="00054FB9" w:rsidP="008602F1">
      <w:pPr>
        <w:jc w:val="center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School of Forestry E</w:t>
      </w:r>
      <w:r w:rsidR="00E57AD5" w:rsidRPr="00054FB9">
        <w:rPr>
          <w:rFonts w:ascii="Arial" w:hAnsi="Arial" w:cs="Arial"/>
          <w:sz w:val="21"/>
          <w:szCs w:val="21"/>
          <w:lang w:val="en-GB"/>
        </w:rPr>
        <w:t>ngineers</w:t>
      </w:r>
    </w:p>
    <w:p w14:paraId="786B89A3" w14:textId="77777777" w:rsidR="00F61982" w:rsidRDefault="00F61982" w:rsidP="008602F1">
      <w:pPr>
        <w:jc w:val="center"/>
        <w:rPr>
          <w:rFonts w:ascii="Arial" w:hAnsi="Arial" w:cs="Arial"/>
          <w:b/>
          <w:color w:val="000000"/>
          <w:sz w:val="21"/>
          <w:szCs w:val="21"/>
          <w:lang w:val="en-GB"/>
        </w:rPr>
      </w:pPr>
    </w:p>
    <w:p w14:paraId="153E2BD0" w14:textId="132491D3" w:rsidR="008602F1" w:rsidRDefault="00D5654B" w:rsidP="008602F1">
      <w:pPr>
        <w:jc w:val="center"/>
        <w:rPr>
          <w:rFonts w:ascii="Arial" w:hAnsi="Arial" w:cs="Arial"/>
          <w:b/>
          <w:color w:val="000000"/>
          <w:sz w:val="21"/>
          <w:szCs w:val="21"/>
          <w:lang w:val="en-GB"/>
        </w:rPr>
      </w:pPr>
      <w:r w:rsidRPr="002E29DE">
        <w:rPr>
          <w:rFonts w:ascii="Arial" w:hAnsi="Arial" w:cs="Arial"/>
          <w:b/>
          <w:color w:val="000000"/>
          <w:sz w:val="21"/>
          <w:szCs w:val="21"/>
          <w:lang w:val="en-GB"/>
        </w:rPr>
        <w:t>LANGUAGES</w:t>
      </w:r>
    </w:p>
    <w:p w14:paraId="248A841C" w14:textId="77777777" w:rsidR="008602F1" w:rsidRDefault="008602F1" w:rsidP="008602F1">
      <w:pPr>
        <w:jc w:val="center"/>
        <w:rPr>
          <w:rFonts w:ascii="Arial" w:hAnsi="Arial" w:cs="Arial"/>
          <w:b/>
          <w:color w:val="000000"/>
          <w:sz w:val="21"/>
          <w:szCs w:val="21"/>
          <w:lang w:val="en-GB"/>
        </w:rPr>
      </w:pPr>
    </w:p>
    <w:p w14:paraId="3624C30D" w14:textId="7CFB0B0A" w:rsidR="00E57AD5" w:rsidRDefault="00D5654B" w:rsidP="008602F1">
      <w:pPr>
        <w:jc w:val="center"/>
        <w:rPr>
          <w:rFonts w:ascii="Arial" w:eastAsia="Arial" w:hAnsi="Arial" w:cs="Arial"/>
          <w:color w:val="000000"/>
          <w:sz w:val="21"/>
          <w:szCs w:val="21"/>
          <w:lang w:val="en-GB"/>
        </w:rPr>
      </w:pPr>
      <w:r w:rsidRPr="002E29DE">
        <w:rPr>
          <w:rFonts w:ascii="Arial" w:hAnsi="Arial" w:cs="Arial"/>
          <w:color w:val="000000"/>
          <w:sz w:val="21"/>
          <w:szCs w:val="21"/>
          <w:lang w:val="en-GB"/>
        </w:rPr>
        <w:t xml:space="preserve">Fluent in </w:t>
      </w:r>
      <w:r w:rsidR="00E57AD5" w:rsidRPr="002E29DE">
        <w:rPr>
          <w:rFonts w:ascii="Arial" w:hAnsi="Arial" w:cs="Arial"/>
          <w:color w:val="000000"/>
          <w:sz w:val="21"/>
          <w:szCs w:val="21"/>
          <w:lang w:val="en-GB"/>
        </w:rPr>
        <w:t>Spanish</w:t>
      </w:r>
      <w:r w:rsidR="00233A74">
        <w:rPr>
          <w:rFonts w:ascii="Arial" w:eastAsia="Arial" w:hAnsi="Arial" w:cs="Arial"/>
          <w:color w:val="000000"/>
          <w:sz w:val="21"/>
          <w:szCs w:val="21"/>
          <w:lang w:val="en-GB"/>
        </w:rPr>
        <w:t>,</w:t>
      </w:r>
      <w:r w:rsidRPr="3B131E35">
        <w:rPr>
          <w:rFonts w:ascii="Arial" w:eastAsia="Arial" w:hAnsi="Arial" w:cs="Arial"/>
          <w:color w:val="000000"/>
          <w:sz w:val="21"/>
          <w:szCs w:val="21"/>
          <w:lang w:val="en-GB"/>
        </w:rPr>
        <w:t xml:space="preserve"> English</w:t>
      </w:r>
      <w:r w:rsidR="3B131E35" w:rsidRPr="3B131E35">
        <w:rPr>
          <w:rFonts w:ascii="Arial" w:eastAsia="Arial" w:hAnsi="Arial" w:cs="Arial"/>
          <w:color w:val="000000"/>
          <w:sz w:val="21"/>
          <w:szCs w:val="21"/>
          <w:lang w:val="en-GB"/>
        </w:rPr>
        <w:t xml:space="preserve"> </w:t>
      </w:r>
      <w:r w:rsidRPr="3B131E35">
        <w:rPr>
          <w:rFonts w:ascii="Arial" w:eastAsia="Arial" w:hAnsi="Arial" w:cs="Arial"/>
          <w:color w:val="000000"/>
          <w:sz w:val="21"/>
          <w:szCs w:val="21"/>
          <w:lang w:val="en-GB"/>
        </w:rPr>
        <w:t>and Italian</w:t>
      </w:r>
      <w:r w:rsidR="000D53EB">
        <w:rPr>
          <w:rFonts w:ascii="Arial" w:eastAsia="Arial" w:hAnsi="Arial" w:cs="Arial"/>
          <w:color w:val="000000"/>
          <w:sz w:val="21"/>
          <w:szCs w:val="21"/>
          <w:lang w:val="en-GB"/>
        </w:rPr>
        <w:t>. Understand French and Basic Dutch.</w:t>
      </w:r>
    </w:p>
    <w:sectPr w:rsidR="00E57AD5" w:rsidSect="00D1449E">
      <w:headerReference w:type="default" r:id="rId11"/>
      <w:footerReference w:type="default" r:id="rId12"/>
      <w:pgSz w:w="11909" w:h="16834" w:code="9"/>
      <w:pgMar w:top="1440" w:right="1440" w:bottom="1440" w:left="1440" w:header="1008" w:footer="1008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2E461" w14:textId="77777777" w:rsidR="00CE5574" w:rsidRDefault="00CE5574">
      <w:r>
        <w:separator/>
      </w:r>
    </w:p>
  </w:endnote>
  <w:endnote w:type="continuationSeparator" w:id="0">
    <w:p w14:paraId="3696E1C7" w14:textId="77777777" w:rsidR="00CE5574" w:rsidRDefault="00CE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1" w:usb1="00000000" w:usb2="01000407" w:usb3="00000000" w:csb0="0002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 Bold,Arial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1F453" w14:textId="77777777" w:rsidR="00A470E9" w:rsidRPr="005264E9" w:rsidRDefault="00A470E9" w:rsidP="005264E9">
    <w:pPr>
      <w:pStyle w:val="Footer"/>
      <w:jc w:val="center"/>
      <w:rPr>
        <w:color w:val="FFFFFF"/>
      </w:rPr>
    </w:pPr>
    <w:r w:rsidRPr="005264E9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24966" w14:textId="77777777" w:rsidR="00CE5574" w:rsidRDefault="00CE5574">
      <w:r>
        <w:separator/>
      </w:r>
    </w:p>
  </w:footnote>
  <w:footnote w:type="continuationSeparator" w:id="0">
    <w:p w14:paraId="41591321" w14:textId="77777777" w:rsidR="00CE5574" w:rsidRDefault="00CE55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D8ECB" w14:textId="77777777" w:rsidR="00A470E9" w:rsidRDefault="00A470E9">
    <w:pPr>
      <w:pStyle w:val="Header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8CF"/>
    <w:multiLevelType w:val="hybridMultilevel"/>
    <w:tmpl w:val="DAD47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771B4"/>
    <w:multiLevelType w:val="hybridMultilevel"/>
    <w:tmpl w:val="994EE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765B21"/>
    <w:multiLevelType w:val="hybridMultilevel"/>
    <w:tmpl w:val="8AD21FE4"/>
    <w:lvl w:ilvl="0" w:tplc="9F0C33F0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D02F6"/>
    <w:multiLevelType w:val="hybridMultilevel"/>
    <w:tmpl w:val="8662C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81F25"/>
    <w:multiLevelType w:val="hybridMultilevel"/>
    <w:tmpl w:val="FFD4EB2C"/>
    <w:lvl w:ilvl="0" w:tplc="9F0C33F0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F7C34"/>
    <w:multiLevelType w:val="multilevel"/>
    <w:tmpl w:val="420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DA12EE"/>
    <w:multiLevelType w:val="hybridMultilevel"/>
    <w:tmpl w:val="BE684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24F6"/>
    <w:multiLevelType w:val="hybridMultilevel"/>
    <w:tmpl w:val="34E0E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94C0D"/>
    <w:multiLevelType w:val="hybridMultilevel"/>
    <w:tmpl w:val="0B38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A6FA5"/>
    <w:multiLevelType w:val="hybridMultilevel"/>
    <w:tmpl w:val="DB0AA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06687C"/>
    <w:multiLevelType w:val="hybridMultilevel"/>
    <w:tmpl w:val="5ACA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249DF"/>
    <w:multiLevelType w:val="hybridMultilevel"/>
    <w:tmpl w:val="4F000C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DA5086"/>
    <w:multiLevelType w:val="multilevel"/>
    <w:tmpl w:val="D95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1011C2"/>
    <w:multiLevelType w:val="hybridMultilevel"/>
    <w:tmpl w:val="EB6AE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D725B"/>
    <w:multiLevelType w:val="hybridMultilevel"/>
    <w:tmpl w:val="DD7EC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24905"/>
    <w:multiLevelType w:val="hybridMultilevel"/>
    <w:tmpl w:val="F74A96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6B5362"/>
    <w:multiLevelType w:val="hybridMultilevel"/>
    <w:tmpl w:val="5DFC1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77023"/>
    <w:multiLevelType w:val="hybridMultilevel"/>
    <w:tmpl w:val="7D00E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E6AF1"/>
    <w:multiLevelType w:val="hybridMultilevel"/>
    <w:tmpl w:val="CCF80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10ADE"/>
    <w:multiLevelType w:val="hybridMultilevel"/>
    <w:tmpl w:val="EFEE2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725A44"/>
    <w:multiLevelType w:val="hybridMultilevel"/>
    <w:tmpl w:val="EB18C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B672B"/>
    <w:multiLevelType w:val="hybridMultilevel"/>
    <w:tmpl w:val="2E0E2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617E2"/>
    <w:multiLevelType w:val="hybridMultilevel"/>
    <w:tmpl w:val="CD1C2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65762C"/>
    <w:multiLevelType w:val="hybridMultilevel"/>
    <w:tmpl w:val="D32A6AFC"/>
    <w:lvl w:ilvl="0" w:tplc="9F0C33F0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6A6E4E"/>
    <w:multiLevelType w:val="hybridMultilevel"/>
    <w:tmpl w:val="05B2E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7B172F"/>
    <w:multiLevelType w:val="hybridMultilevel"/>
    <w:tmpl w:val="48822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46CEC"/>
    <w:multiLevelType w:val="multilevel"/>
    <w:tmpl w:val="318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3B1236"/>
    <w:multiLevelType w:val="hybridMultilevel"/>
    <w:tmpl w:val="311AF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052104"/>
    <w:multiLevelType w:val="multilevel"/>
    <w:tmpl w:val="C356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BD123B"/>
    <w:multiLevelType w:val="hybridMultilevel"/>
    <w:tmpl w:val="85B01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B25C4E"/>
    <w:multiLevelType w:val="hybridMultilevel"/>
    <w:tmpl w:val="E2126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EE1E78"/>
    <w:multiLevelType w:val="hybridMultilevel"/>
    <w:tmpl w:val="3A36B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B640C"/>
    <w:multiLevelType w:val="hybridMultilevel"/>
    <w:tmpl w:val="F1145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29"/>
  </w:num>
  <w:num w:numId="5">
    <w:abstractNumId w:val="11"/>
  </w:num>
  <w:num w:numId="6">
    <w:abstractNumId w:val="0"/>
  </w:num>
  <w:num w:numId="7">
    <w:abstractNumId w:val="21"/>
  </w:num>
  <w:num w:numId="8">
    <w:abstractNumId w:val="15"/>
  </w:num>
  <w:num w:numId="9">
    <w:abstractNumId w:val="10"/>
  </w:num>
  <w:num w:numId="10">
    <w:abstractNumId w:val="8"/>
  </w:num>
  <w:num w:numId="11">
    <w:abstractNumId w:val="18"/>
  </w:num>
  <w:num w:numId="12">
    <w:abstractNumId w:val="17"/>
  </w:num>
  <w:num w:numId="13">
    <w:abstractNumId w:val="32"/>
  </w:num>
  <w:num w:numId="14">
    <w:abstractNumId w:val="6"/>
  </w:num>
  <w:num w:numId="15">
    <w:abstractNumId w:val="13"/>
  </w:num>
  <w:num w:numId="16">
    <w:abstractNumId w:val="24"/>
  </w:num>
  <w:num w:numId="17">
    <w:abstractNumId w:val="23"/>
  </w:num>
  <w:num w:numId="18">
    <w:abstractNumId w:val="2"/>
  </w:num>
  <w:num w:numId="19">
    <w:abstractNumId w:val="30"/>
  </w:num>
  <w:num w:numId="20">
    <w:abstractNumId w:val="4"/>
  </w:num>
  <w:num w:numId="21">
    <w:abstractNumId w:val="26"/>
  </w:num>
  <w:num w:numId="22">
    <w:abstractNumId w:val="12"/>
  </w:num>
  <w:num w:numId="23">
    <w:abstractNumId w:val="5"/>
  </w:num>
  <w:num w:numId="24">
    <w:abstractNumId w:val="28"/>
  </w:num>
  <w:num w:numId="25">
    <w:abstractNumId w:val="3"/>
  </w:num>
  <w:num w:numId="26">
    <w:abstractNumId w:val="25"/>
  </w:num>
  <w:num w:numId="27">
    <w:abstractNumId w:val="31"/>
  </w:num>
  <w:num w:numId="28">
    <w:abstractNumId w:val="14"/>
  </w:num>
  <w:num w:numId="29">
    <w:abstractNumId w:val="16"/>
  </w:num>
  <w:num w:numId="30">
    <w:abstractNumId w:val="27"/>
  </w:num>
  <w:num w:numId="31">
    <w:abstractNumId w:val="22"/>
  </w:num>
  <w:num w:numId="32">
    <w:abstractNumId w:val="7"/>
  </w:num>
  <w:num w:numId="3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D1"/>
    <w:rsid w:val="00007674"/>
    <w:rsid w:val="00011BAE"/>
    <w:rsid w:val="0001319D"/>
    <w:rsid w:val="00022C84"/>
    <w:rsid w:val="0002659D"/>
    <w:rsid w:val="00035FE2"/>
    <w:rsid w:val="00054FB9"/>
    <w:rsid w:val="00055918"/>
    <w:rsid w:val="00071172"/>
    <w:rsid w:val="00083D78"/>
    <w:rsid w:val="000A4E82"/>
    <w:rsid w:val="000A74EB"/>
    <w:rsid w:val="000B1697"/>
    <w:rsid w:val="000B2221"/>
    <w:rsid w:val="000C4763"/>
    <w:rsid w:val="000C6C35"/>
    <w:rsid w:val="000D1238"/>
    <w:rsid w:val="000D4BA9"/>
    <w:rsid w:val="000D53EB"/>
    <w:rsid w:val="000D7017"/>
    <w:rsid w:val="0010535E"/>
    <w:rsid w:val="001125DB"/>
    <w:rsid w:val="0013596F"/>
    <w:rsid w:val="00146DDC"/>
    <w:rsid w:val="00166A7A"/>
    <w:rsid w:val="00172886"/>
    <w:rsid w:val="001A6778"/>
    <w:rsid w:val="001E39FE"/>
    <w:rsid w:val="001F568A"/>
    <w:rsid w:val="00207497"/>
    <w:rsid w:val="00226883"/>
    <w:rsid w:val="00231D1C"/>
    <w:rsid w:val="00233A74"/>
    <w:rsid w:val="00235C35"/>
    <w:rsid w:val="00262C04"/>
    <w:rsid w:val="0027038D"/>
    <w:rsid w:val="00276B48"/>
    <w:rsid w:val="0028118C"/>
    <w:rsid w:val="0029164C"/>
    <w:rsid w:val="00294C81"/>
    <w:rsid w:val="002A0081"/>
    <w:rsid w:val="002A16A7"/>
    <w:rsid w:val="002E29DE"/>
    <w:rsid w:val="002E7EBA"/>
    <w:rsid w:val="0030714E"/>
    <w:rsid w:val="00335B33"/>
    <w:rsid w:val="003431DB"/>
    <w:rsid w:val="00367ED5"/>
    <w:rsid w:val="0038161F"/>
    <w:rsid w:val="003A1AB0"/>
    <w:rsid w:val="003A5624"/>
    <w:rsid w:val="003F10AD"/>
    <w:rsid w:val="003F142E"/>
    <w:rsid w:val="003F61A8"/>
    <w:rsid w:val="004025B6"/>
    <w:rsid w:val="00405796"/>
    <w:rsid w:val="00424B31"/>
    <w:rsid w:val="00445750"/>
    <w:rsid w:val="0044623F"/>
    <w:rsid w:val="00454758"/>
    <w:rsid w:val="00464EB0"/>
    <w:rsid w:val="00465D0C"/>
    <w:rsid w:val="00494FE4"/>
    <w:rsid w:val="004A12B7"/>
    <w:rsid w:val="004C672C"/>
    <w:rsid w:val="004F1C7A"/>
    <w:rsid w:val="0050203A"/>
    <w:rsid w:val="005264E9"/>
    <w:rsid w:val="005672EE"/>
    <w:rsid w:val="005767EB"/>
    <w:rsid w:val="0058016C"/>
    <w:rsid w:val="00586DF4"/>
    <w:rsid w:val="00592F69"/>
    <w:rsid w:val="005A55C0"/>
    <w:rsid w:val="005B501C"/>
    <w:rsid w:val="005D52EF"/>
    <w:rsid w:val="005D685C"/>
    <w:rsid w:val="005F5469"/>
    <w:rsid w:val="00601BFD"/>
    <w:rsid w:val="00616E9C"/>
    <w:rsid w:val="00617174"/>
    <w:rsid w:val="0063126F"/>
    <w:rsid w:val="006354E7"/>
    <w:rsid w:val="0065086D"/>
    <w:rsid w:val="00653139"/>
    <w:rsid w:val="00661A5C"/>
    <w:rsid w:val="00665997"/>
    <w:rsid w:val="006804A6"/>
    <w:rsid w:val="00687E17"/>
    <w:rsid w:val="00692E72"/>
    <w:rsid w:val="006A097A"/>
    <w:rsid w:val="006B0566"/>
    <w:rsid w:val="006C7DDB"/>
    <w:rsid w:val="006D21E7"/>
    <w:rsid w:val="006D2EE1"/>
    <w:rsid w:val="006E62EC"/>
    <w:rsid w:val="006F3775"/>
    <w:rsid w:val="00713410"/>
    <w:rsid w:val="00725642"/>
    <w:rsid w:val="00737239"/>
    <w:rsid w:val="007426B6"/>
    <w:rsid w:val="00775B2C"/>
    <w:rsid w:val="007A1E1D"/>
    <w:rsid w:val="007B0FB0"/>
    <w:rsid w:val="007B357A"/>
    <w:rsid w:val="007C3884"/>
    <w:rsid w:val="007E0EA1"/>
    <w:rsid w:val="007E18D3"/>
    <w:rsid w:val="00803F8F"/>
    <w:rsid w:val="00805777"/>
    <w:rsid w:val="00806F8F"/>
    <w:rsid w:val="008126D1"/>
    <w:rsid w:val="008258C6"/>
    <w:rsid w:val="0083243F"/>
    <w:rsid w:val="00832A49"/>
    <w:rsid w:val="00834CC0"/>
    <w:rsid w:val="008411B6"/>
    <w:rsid w:val="00842144"/>
    <w:rsid w:val="00846C91"/>
    <w:rsid w:val="008602F1"/>
    <w:rsid w:val="008605DF"/>
    <w:rsid w:val="00861151"/>
    <w:rsid w:val="00885439"/>
    <w:rsid w:val="00892CA0"/>
    <w:rsid w:val="008C0396"/>
    <w:rsid w:val="008F3E62"/>
    <w:rsid w:val="00911E8A"/>
    <w:rsid w:val="00930F20"/>
    <w:rsid w:val="00934495"/>
    <w:rsid w:val="0097182E"/>
    <w:rsid w:val="009A7DE4"/>
    <w:rsid w:val="009C6ABF"/>
    <w:rsid w:val="009D02D0"/>
    <w:rsid w:val="009E74F2"/>
    <w:rsid w:val="00A0054A"/>
    <w:rsid w:val="00A1338F"/>
    <w:rsid w:val="00A2647A"/>
    <w:rsid w:val="00A470E9"/>
    <w:rsid w:val="00A47199"/>
    <w:rsid w:val="00A573ED"/>
    <w:rsid w:val="00A722CC"/>
    <w:rsid w:val="00A73A86"/>
    <w:rsid w:val="00A9644D"/>
    <w:rsid w:val="00AC4330"/>
    <w:rsid w:val="00AD7FA6"/>
    <w:rsid w:val="00AE1F1A"/>
    <w:rsid w:val="00AE7182"/>
    <w:rsid w:val="00AF41F1"/>
    <w:rsid w:val="00B117E4"/>
    <w:rsid w:val="00B13820"/>
    <w:rsid w:val="00B15910"/>
    <w:rsid w:val="00B244F1"/>
    <w:rsid w:val="00B273C9"/>
    <w:rsid w:val="00B33D35"/>
    <w:rsid w:val="00B42030"/>
    <w:rsid w:val="00B50E82"/>
    <w:rsid w:val="00B84A61"/>
    <w:rsid w:val="00B95748"/>
    <w:rsid w:val="00BB0380"/>
    <w:rsid w:val="00BD32C9"/>
    <w:rsid w:val="00BD50FD"/>
    <w:rsid w:val="00BE24F2"/>
    <w:rsid w:val="00BF27BE"/>
    <w:rsid w:val="00BF4F14"/>
    <w:rsid w:val="00C0175B"/>
    <w:rsid w:val="00C13A4A"/>
    <w:rsid w:val="00C14DA7"/>
    <w:rsid w:val="00C26683"/>
    <w:rsid w:val="00C6389B"/>
    <w:rsid w:val="00C67FF3"/>
    <w:rsid w:val="00C85FB6"/>
    <w:rsid w:val="00CA5215"/>
    <w:rsid w:val="00CB2FAC"/>
    <w:rsid w:val="00CD4F48"/>
    <w:rsid w:val="00CE3402"/>
    <w:rsid w:val="00CE5574"/>
    <w:rsid w:val="00CF18AB"/>
    <w:rsid w:val="00D11CC5"/>
    <w:rsid w:val="00D1449E"/>
    <w:rsid w:val="00D256C7"/>
    <w:rsid w:val="00D2717A"/>
    <w:rsid w:val="00D32BC0"/>
    <w:rsid w:val="00D3704B"/>
    <w:rsid w:val="00D548E3"/>
    <w:rsid w:val="00D5654B"/>
    <w:rsid w:val="00DA34A2"/>
    <w:rsid w:val="00DB6483"/>
    <w:rsid w:val="00DB6630"/>
    <w:rsid w:val="00DB6A99"/>
    <w:rsid w:val="00DC3470"/>
    <w:rsid w:val="00DE2146"/>
    <w:rsid w:val="00E02DC8"/>
    <w:rsid w:val="00E07341"/>
    <w:rsid w:val="00E22E1E"/>
    <w:rsid w:val="00E50C78"/>
    <w:rsid w:val="00E57AD5"/>
    <w:rsid w:val="00E63F69"/>
    <w:rsid w:val="00E85E5D"/>
    <w:rsid w:val="00E919BD"/>
    <w:rsid w:val="00E946C0"/>
    <w:rsid w:val="00EC746D"/>
    <w:rsid w:val="00ED658D"/>
    <w:rsid w:val="00F162DE"/>
    <w:rsid w:val="00F2686E"/>
    <w:rsid w:val="00F341E8"/>
    <w:rsid w:val="00F37538"/>
    <w:rsid w:val="00F51D75"/>
    <w:rsid w:val="00F55DBF"/>
    <w:rsid w:val="00F61982"/>
    <w:rsid w:val="00F623CB"/>
    <w:rsid w:val="00F80048"/>
    <w:rsid w:val="00F81F5A"/>
    <w:rsid w:val="00FA5611"/>
    <w:rsid w:val="00FC772A"/>
    <w:rsid w:val="01398F0B"/>
    <w:rsid w:val="03028D67"/>
    <w:rsid w:val="04B8CFB3"/>
    <w:rsid w:val="0B1DC7FC"/>
    <w:rsid w:val="0CFD70A0"/>
    <w:rsid w:val="108EB44F"/>
    <w:rsid w:val="1AF94057"/>
    <w:rsid w:val="1B24B1CA"/>
    <w:rsid w:val="23D2B7D7"/>
    <w:rsid w:val="2485DFB5"/>
    <w:rsid w:val="26761641"/>
    <w:rsid w:val="294D856D"/>
    <w:rsid w:val="2AC0BA44"/>
    <w:rsid w:val="2ADE3AC3"/>
    <w:rsid w:val="2DC54B7E"/>
    <w:rsid w:val="36F757C3"/>
    <w:rsid w:val="3A4E47E0"/>
    <w:rsid w:val="3B131E35"/>
    <w:rsid w:val="3E0218A4"/>
    <w:rsid w:val="453194B0"/>
    <w:rsid w:val="4644F1D0"/>
    <w:rsid w:val="4DDC6A73"/>
    <w:rsid w:val="4E85C30A"/>
    <w:rsid w:val="50225512"/>
    <w:rsid w:val="550BC776"/>
    <w:rsid w:val="5C1C379F"/>
    <w:rsid w:val="5EE09738"/>
    <w:rsid w:val="60CB0DA4"/>
    <w:rsid w:val="6379A4AB"/>
    <w:rsid w:val="63A3FB6C"/>
    <w:rsid w:val="68B17E1C"/>
    <w:rsid w:val="68B338EA"/>
    <w:rsid w:val="6E385851"/>
    <w:rsid w:val="757E4C7A"/>
    <w:rsid w:val="7B294C02"/>
    <w:rsid w:val="7FD9A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,"/>
  <w:listSeparator w:val=";"/>
  <w14:docId w14:val="6171B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C3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1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21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rFonts w:ascii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EmailStyle17">
    <w:name w:val="EmailStyle17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istenabsatz">
    <w:name w:val="Listenabsatz"/>
    <w:basedOn w:val="Normal"/>
    <w:qFormat/>
    <w:rsid w:val="0050203A"/>
    <w:pPr>
      <w:ind w:left="720"/>
      <w:contextualSpacing/>
    </w:pPr>
    <w:rPr>
      <w:lang w:val="de-DE" w:eastAsia="de-DE"/>
    </w:rPr>
  </w:style>
  <w:style w:type="paragraph" w:styleId="NormalWeb">
    <w:name w:val="Normal (Web)"/>
    <w:basedOn w:val="Normal"/>
    <w:rsid w:val="00AF41F1"/>
    <w:pPr>
      <w:spacing w:before="100" w:beforeAutospacing="1" w:after="100" w:afterAutospacing="1"/>
    </w:pPr>
  </w:style>
  <w:style w:type="paragraph" w:customStyle="1" w:styleId="FreeForm">
    <w:name w:val="Free Form"/>
    <w:rsid w:val="00AF41F1"/>
    <w:rPr>
      <w:rFonts w:eastAsia="ヒラギノ角ゴ Pro W3"/>
      <w:color w:val="000000"/>
      <w:lang w:val="en-GB" w:eastAsia="en-GB"/>
    </w:rPr>
  </w:style>
  <w:style w:type="paragraph" w:styleId="BalloonText">
    <w:name w:val="Balloon Text"/>
    <w:basedOn w:val="Normal"/>
    <w:semiHidden/>
    <w:rsid w:val="0063126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FC772A"/>
    <w:pPr>
      <w:ind w:left="720"/>
    </w:pPr>
  </w:style>
  <w:style w:type="character" w:customStyle="1" w:styleId="apple-style-span">
    <w:name w:val="apple-style-span"/>
    <w:rsid w:val="00E57AD5"/>
  </w:style>
  <w:style w:type="character" w:customStyle="1" w:styleId="apple-converted-space">
    <w:name w:val="apple-converted-space"/>
    <w:rsid w:val="00E57AD5"/>
  </w:style>
  <w:style w:type="character" w:customStyle="1" w:styleId="hps">
    <w:name w:val="hps"/>
    <w:rsid w:val="00E57AD5"/>
  </w:style>
  <w:style w:type="character" w:customStyle="1" w:styleId="Title1">
    <w:name w:val="Title1"/>
    <w:rsid w:val="00E57AD5"/>
  </w:style>
  <w:style w:type="character" w:styleId="Strong">
    <w:name w:val="Strong"/>
    <w:qFormat/>
    <w:rsid w:val="00E57AD5"/>
    <w:rPr>
      <w:b/>
      <w:bCs/>
    </w:rPr>
  </w:style>
  <w:style w:type="character" w:styleId="Emphasis">
    <w:name w:val="Emphasis"/>
    <w:basedOn w:val="DefaultParagraphFont"/>
    <w:qFormat/>
    <w:rsid w:val="00AE7182"/>
    <w:rPr>
      <w:i/>
      <w:iCs/>
    </w:rPr>
  </w:style>
  <w:style w:type="character" w:customStyle="1" w:styleId="ecx081005608-05072011">
    <w:name w:val="ecx081005608-05072011"/>
    <w:basedOn w:val="DefaultParagraphFont"/>
    <w:rsid w:val="00AE7182"/>
  </w:style>
  <w:style w:type="paragraph" w:styleId="ListParagraph">
    <w:name w:val="List Paragraph"/>
    <w:basedOn w:val="Normal"/>
    <w:uiPriority w:val="34"/>
    <w:qFormat/>
    <w:rsid w:val="000D5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C3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1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21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rFonts w:ascii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EmailStyle17">
    <w:name w:val="EmailStyle17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istenabsatz">
    <w:name w:val="Listenabsatz"/>
    <w:basedOn w:val="Normal"/>
    <w:qFormat/>
    <w:rsid w:val="0050203A"/>
    <w:pPr>
      <w:ind w:left="720"/>
      <w:contextualSpacing/>
    </w:pPr>
    <w:rPr>
      <w:lang w:val="de-DE" w:eastAsia="de-DE"/>
    </w:rPr>
  </w:style>
  <w:style w:type="paragraph" w:styleId="NormalWeb">
    <w:name w:val="Normal (Web)"/>
    <w:basedOn w:val="Normal"/>
    <w:rsid w:val="00AF41F1"/>
    <w:pPr>
      <w:spacing w:before="100" w:beforeAutospacing="1" w:after="100" w:afterAutospacing="1"/>
    </w:pPr>
  </w:style>
  <w:style w:type="paragraph" w:customStyle="1" w:styleId="FreeForm">
    <w:name w:val="Free Form"/>
    <w:rsid w:val="00AF41F1"/>
    <w:rPr>
      <w:rFonts w:eastAsia="ヒラギノ角ゴ Pro W3"/>
      <w:color w:val="000000"/>
      <w:lang w:val="en-GB" w:eastAsia="en-GB"/>
    </w:rPr>
  </w:style>
  <w:style w:type="paragraph" w:styleId="BalloonText">
    <w:name w:val="Balloon Text"/>
    <w:basedOn w:val="Normal"/>
    <w:semiHidden/>
    <w:rsid w:val="0063126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FC772A"/>
    <w:pPr>
      <w:ind w:left="720"/>
    </w:pPr>
  </w:style>
  <w:style w:type="character" w:customStyle="1" w:styleId="apple-style-span">
    <w:name w:val="apple-style-span"/>
    <w:rsid w:val="00E57AD5"/>
  </w:style>
  <w:style w:type="character" w:customStyle="1" w:styleId="apple-converted-space">
    <w:name w:val="apple-converted-space"/>
    <w:rsid w:val="00E57AD5"/>
  </w:style>
  <w:style w:type="character" w:customStyle="1" w:styleId="hps">
    <w:name w:val="hps"/>
    <w:rsid w:val="00E57AD5"/>
  </w:style>
  <w:style w:type="character" w:customStyle="1" w:styleId="Title1">
    <w:name w:val="Title1"/>
    <w:rsid w:val="00E57AD5"/>
  </w:style>
  <w:style w:type="character" w:styleId="Strong">
    <w:name w:val="Strong"/>
    <w:qFormat/>
    <w:rsid w:val="00E57AD5"/>
    <w:rPr>
      <w:b/>
      <w:bCs/>
    </w:rPr>
  </w:style>
  <w:style w:type="character" w:styleId="Emphasis">
    <w:name w:val="Emphasis"/>
    <w:basedOn w:val="DefaultParagraphFont"/>
    <w:qFormat/>
    <w:rsid w:val="00AE7182"/>
    <w:rPr>
      <w:i/>
      <w:iCs/>
    </w:rPr>
  </w:style>
  <w:style w:type="character" w:customStyle="1" w:styleId="ecx081005608-05072011">
    <w:name w:val="ecx081005608-05072011"/>
    <w:basedOn w:val="DefaultParagraphFont"/>
    <w:rsid w:val="00AE7182"/>
  </w:style>
  <w:style w:type="paragraph" w:styleId="ListParagraph">
    <w:name w:val="List Paragraph"/>
    <w:basedOn w:val="Normal"/>
    <w:uiPriority w:val="34"/>
    <w:qFormat/>
    <w:rsid w:val="000D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zalez_fernandez_diego@hot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onzalez_fernandez_diego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nzalez_fernandez_diego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DIEGO GONZÁLEZ</vt:lpstr>
    </vt:vector>
  </TitlesOfParts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GONZÁLEZ</dc:title>
  <dc:creator/>
  <cp:lastModifiedBy/>
  <cp:revision>1</cp:revision>
  <cp:lastPrinted>2010-09-17T14:09:00Z</cp:lastPrinted>
  <dcterms:created xsi:type="dcterms:W3CDTF">2016-06-05T18:23:00Z</dcterms:created>
  <dcterms:modified xsi:type="dcterms:W3CDTF">2016-06-05T18:23:00Z</dcterms:modified>
</cp:coreProperties>
</file>