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C08" w:rsidRDefault="00AC0F26" w:rsidP="00AC0F26">
      <w:pPr>
        <w:spacing w:after="0" w:line="240" w:lineRule="auto"/>
        <w:ind w:right="-12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                                                            </w:t>
      </w:r>
      <w:r w:rsidR="00E760E0">
        <w:rPr>
          <w:rFonts w:ascii="Arial" w:eastAsia="Arial" w:hAnsi="Arial" w:cs="Arial"/>
          <w:b/>
          <w:sz w:val="20"/>
        </w:rPr>
        <w:t xml:space="preserve">   </w:t>
      </w:r>
      <w:r>
        <w:rPr>
          <w:rFonts w:ascii="Arial" w:eastAsia="Arial" w:hAnsi="Arial" w:cs="Arial"/>
          <w:b/>
          <w:sz w:val="20"/>
        </w:rPr>
        <w:t xml:space="preserve">  </w:t>
      </w:r>
      <w:r w:rsidR="00CB11D1"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  <w:r w:rsidR="00655C1B">
        <w:rPr>
          <w:rFonts w:ascii="Arial" w:eastAsia="Arial" w:hAnsi="Arial" w:cs="Arial"/>
          <w:b/>
          <w:sz w:val="20"/>
        </w:rPr>
        <w:t>CHARLES L. SPERRY</w:t>
      </w:r>
    </w:p>
    <w:p w:rsidR="00763C08" w:rsidRDefault="00655C1B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467 Kaplan Ave.</w:t>
      </w:r>
    </w:p>
    <w:p w:rsidR="00763C08" w:rsidRDefault="00655C1B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Hackensack, NJ 07601</w:t>
      </w:r>
    </w:p>
    <w:p w:rsidR="00763C08" w:rsidRDefault="00655C1B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 (718) 288-5546 (C)</w:t>
      </w:r>
    </w:p>
    <w:p w:rsidR="00763C08" w:rsidRDefault="00655C1B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csperry27@</w:t>
      </w:r>
      <w:r w:rsidR="00E14E4E">
        <w:rPr>
          <w:rFonts w:ascii="Arial" w:eastAsia="Arial" w:hAnsi="Arial" w:cs="Arial"/>
          <w:b/>
          <w:sz w:val="20"/>
        </w:rPr>
        <w:t>gmail</w:t>
      </w:r>
      <w:bookmarkStart w:id="0" w:name="_GoBack"/>
      <w:bookmarkEnd w:id="0"/>
      <w:r>
        <w:rPr>
          <w:rFonts w:ascii="Arial" w:eastAsia="Arial" w:hAnsi="Arial" w:cs="Arial"/>
          <w:b/>
          <w:sz w:val="20"/>
        </w:rPr>
        <w:t xml:space="preserve">.com </w:t>
      </w:r>
    </w:p>
    <w:p w:rsidR="00763C08" w:rsidRDefault="00763C08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:rsidR="001D4663" w:rsidRDefault="00A403FC" w:rsidP="00A403FC">
      <w:pPr>
        <w:tabs>
          <w:tab w:val="left" w:pos="10530"/>
        </w:tabs>
        <w:spacing w:after="0" w:line="240" w:lineRule="auto"/>
        <w:rPr>
          <w:rFonts w:ascii="Arial" w:eastAsia="Arial" w:hAnsi="Arial" w:cs="Arial"/>
          <w:b/>
          <w:sz w:val="20"/>
          <w:u w:val="single"/>
        </w:rPr>
      </w:pPr>
      <w:r w:rsidRPr="00A403FC">
        <w:rPr>
          <w:rFonts w:ascii="Arial" w:eastAsia="Arial" w:hAnsi="Arial" w:cs="Arial"/>
          <w:b/>
          <w:sz w:val="20"/>
        </w:rPr>
        <w:t xml:space="preserve">                  </w:t>
      </w:r>
      <w:r>
        <w:rPr>
          <w:rFonts w:ascii="Arial" w:eastAsia="Arial" w:hAnsi="Arial" w:cs="Arial"/>
          <w:b/>
          <w:sz w:val="20"/>
          <w:u w:val="single"/>
        </w:rPr>
        <w:t xml:space="preserve"> </w:t>
      </w:r>
      <w:r w:rsidR="00655C1B">
        <w:rPr>
          <w:rFonts w:ascii="Arial" w:eastAsia="Arial" w:hAnsi="Arial" w:cs="Arial"/>
          <w:b/>
          <w:sz w:val="20"/>
          <w:u w:val="single"/>
        </w:rPr>
        <w:t>Achievements</w:t>
      </w:r>
    </w:p>
    <w:p w:rsidR="001D4663" w:rsidRDefault="001D4663" w:rsidP="00A403FC">
      <w:pPr>
        <w:tabs>
          <w:tab w:val="left" w:pos="10530"/>
        </w:tabs>
        <w:spacing w:after="0" w:line="240" w:lineRule="auto"/>
        <w:rPr>
          <w:rFonts w:ascii="Arial" w:eastAsia="Arial" w:hAnsi="Arial" w:cs="Arial"/>
          <w:b/>
          <w:sz w:val="20"/>
          <w:u w:val="single"/>
        </w:rPr>
      </w:pPr>
    </w:p>
    <w:p w:rsidR="001D4663" w:rsidRDefault="001D4663" w:rsidP="001D4663">
      <w:pPr>
        <w:numPr>
          <w:ilvl w:val="0"/>
          <w:numId w:val="8"/>
        </w:numPr>
        <w:tabs>
          <w:tab w:val="left" w:pos="10530"/>
        </w:tabs>
        <w:spacing w:after="0" w:line="240" w:lineRule="auto"/>
        <w:ind w:left="180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Development of forecast models and execution of plan to launch a new service in Metro NY. Enabled </w:t>
      </w:r>
      <w:r>
        <w:rPr>
          <w:rFonts w:ascii="Arial" w:eastAsia="Arial" w:hAnsi="Arial" w:cs="Arial"/>
          <w:sz w:val="20"/>
          <w:u w:val="single"/>
        </w:rPr>
        <w:t>Purolator USA</w:t>
      </w:r>
      <w:r>
        <w:rPr>
          <w:rFonts w:ascii="Arial" w:eastAsia="Arial" w:hAnsi="Arial" w:cs="Arial"/>
          <w:sz w:val="20"/>
        </w:rPr>
        <w:t xml:space="preserve"> to develop appropriate pricing levels for the new service.</w:t>
      </w:r>
    </w:p>
    <w:p w:rsidR="001D4663" w:rsidRDefault="001D4663" w:rsidP="001D4663">
      <w:pPr>
        <w:tabs>
          <w:tab w:val="left" w:pos="10530"/>
        </w:tabs>
        <w:spacing w:after="0" w:line="240" w:lineRule="auto"/>
        <w:rPr>
          <w:rFonts w:ascii="Arial" w:eastAsia="Arial" w:hAnsi="Arial" w:cs="Arial"/>
          <w:sz w:val="20"/>
        </w:rPr>
      </w:pPr>
    </w:p>
    <w:p w:rsidR="001D4663" w:rsidRDefault="001D4663" w:rsidP="001D4663">
      <w:pPr>
        <w:numPr>
          <w:ilvl w:val="0"/>
          <w:numId w:val="9"/>
        </w:numPr>
        <w:tabs>
          <w:tab w:val="left" w:pos="10530"/>
        </w:tabs>
        <w:spacing w:after="0" w:line="240" w:lineRule="auto"/>
        <w:ind w:left="180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Successful roll out and execution of tactical sales plan for new Next Day Express service offering. Led sales team of 5 Account Executives to meet revenue and margin goals.</w:t>
      </w:r>
    </w:p>
    <w:p w:rsidR="001D4663" w:rsidRDefault="001D4663" w:rsidP="001D4663">
      <w:pPr>
        <w:tabs>
          <w:tab w:val="left" w:pos="10530"/>
        </w:tabs>
        <w:spacing w:after="0" w:line="240" w:lineRule="auto"/>
        <w:ind w:left="-360"/>
        <w:rPr>
          <w:rFonts w:ascii="Arial" w:eastAsia="Arial" w:hAnsi="Arial" w:cs="Arial"/>
          <w:sz w:val="20"/>
        </w:rPr>
      </w:pPr>
    </w:p>
    <w:p w:rsidR="001D4663" w:rsidRDefault="001D4663" w:rsidP="001D4663">
      <w:pPr>
        <w:numPr>
          <w:ilvl w:val="0"/>
          <w:numId w:val="10"/>
        </w:numPr>
        <w:tabs>
          <w:tab w:val="left" w:pos="10530"/>
        </w:tabs>
        <w:spacing w:after="0" w:line="240" w:lineRule="auto"/>
        <w:ind w:left="180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Executed </w:t>
      </w:r>
      <w:r w:rsidRPr="00EB05AA">
        <w:rPr>
          <w:rFonts w:ascii="Arial" w:eastAsia="Arial" w:hAnsi="Arial" w:cs="Arial"/>
          <w:sz w:val="20"/>
        </w:rPr>
        <w:t>'Guide to Action Sales Process'</w:t>
      </w:r>
      <w:r>
        <w:rPr>
          <w:rFonts w:ascii="Arial" w:eastAsia="Arial" w:hAnsi="Arial" w:cs="Arial"/>
          <w:sz w:val="20"/>
        </w:rPr>
        <w:t xml:space="preserve"> </w:t>
      </w:r>
      <w:r w:rsidR="00EB05AA" w:rsidRPr="00EB05AA">
        <w:rPr>
          <w:rFonts w:ascii="Arial" w:eastAsia="Arial" w:hAnsi="Arial" w:cs="Arial"/>
          <w:sz w:val="20"/>
        </w:rPr>
        <w:t>at</w:t>
      </w:r>
      <w:r w:rsidR="007C5C6E">
        <w:rPr>
          <w:rFonts w:ascii="Arial" w:eastAsia="Arial" w:hAnsi="Arial" w:cs="Arial"/>
          <w:sz w:val="20"/>
        </w:rPr>
        <w:t xml:space="preserve"> </w:t>
      </w:r>
      <w:r w:rsidR="007C5C6E" w:rsidRPr="007C5C6E">
        <w:rPr>
          <w:rFonts w:ascii="Arial" w:eastAsia="Arial" w:hAnsi="Arial" w:cs="Arial"/>
          <w:sz w:val="20"/>
          <w:u w:val="single"/>
        </w:rPr>
        <w:t>Thermo-Fisher Scientific</w:t>
      </w:r>
      <w:r w:rsidR="007C5C6E"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that included pipeline management, needs discovery, data analysis and pricing request protocols.</w:t>
      </w:r>
    </w:p>
    <w:p w:rsidR="001D4663" w:rsidRDefault="001D4663" w:rsidP="001D4663">
      <w:pPr>
        <w:tabs>
          <w:tab w:val="left" w:pos="10530"/>
        </w:tabs>
        <w:spacing w:after="0" w:line="240" w:lineRule="auto"/>
        <w:rPr>
          <w:rFonts w:ascii="Arial" w:eastAsia="Arial" w:hAnsi="Arial" w:cs="Arial"/>
          <w:sz w:val="20"/>
        </w:rPr>
      </w:pPr>
    </w:p>
    <w:p w:rsidR="001D4663" w:rsidRDefault="001D4663" w:rsidP="001D4663">
      <w:pPr>
        <w:numPr>
          <w:ilvl w:val="0"/>
          <w:numId w:val="11"/>
        </w:numPr>
        <w:tabs>
          <w:tab w:val="left" w:pos="10530"/>
        </w:tabs>
        <w:spacing w:after="0" w:line="240" w:lineRule="auto"/>
        <w:ind w:left="180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For </w:t>
      </w:r>
      <w:r>
        <w:rPr>
          <w:rFonts w:ascii="Arial" w:eastAsia="Arial" w:hAnsi="Arial" w:cs="Arial"/>
          <w:sz w:val="20"/>
          <w:u w:val="single"/>
        </w:rPr>
        <w:t>Priority Express Courier,</w:t>
      </w:r>
      <w:r>
        <w:rPr>
          <w:rFonts w:ascii="Arial" w:eastAsia="Arial" w:hAnsi="Arial" w:cs="Arial"/>
          <w:sz w:val="20"/>
        </w:rPr>
        <w:t xml:space="preserve"> successfully implemented CRM tracking tool that served as template for capturing, tracking and monitoring customer engagement activities by sales representatives. Benefited senior leadership’s a</w:t>
      </w:r>
      <w:r w:rsidR="001B7565">
        <w:rPr>
          <w:rFonts w:ascii="Arial" w:eastAsia="Arial" w:hAnsi="Arial" w:cs="Arial"/>
          <w:sz w:val="20"/>
        </w:rPr>
        <w:t xml:space="preserve">bility to forecast budgets, </w:t>
      </w:r>
      <w:r>
        <w:rPr>
          <w:rFonts w:ascii="Arial" w:eastAsia="Arial" w:hAnsi="Arial" w:cs="Arial"/>
          <w:sz w:val="20"/>
        </w:rPr>
        <w:t>sales expectation criteria and allocate resources for customer acquisition</w:t>
      </w:r>
    </w:p>
    <w:p w:rsidR="00763C08" w:rsidRDefault="00763C08">
      <w:pPr>
        <w:tabs>
          <w:tab w:val="left" w:pos="10530"/>
        </w:tabs>
        <w:spacing w:after="0" w:line="240" w:lineRule="auto"/>
        <w:ind w:left="1800"/>
        <w:rPr>
          <w:rFonts w:ascii="Arial" w:eastAsia="Arial" w:hAnsi="Arial" w:cs="Arial"/>
          <w:sz w:val="20"/>
        </w:rPr>
      </w:pPr>
    </w:p>
    <w:p w:rsidR="00763C08" w:rsidRDefault="00763C08">
      <w:pPr>
        <w:spacing w:after="0" w:line="240" w:lineRule="auto"/>
        <w:ind w:left="720"/>
        <w:rPr>
          <w:rFonts w:ascii="Arial" w:eastAsia="Arial" w:hAnsi="Arial" w:cs="Arial"/>
          <w:sz w:val="20"/>
        </w:rPr>
      </w:pPr>
    </w:p>
    <w:p w:rsidR="00763C08" w:rsidRDefault="00655C1B">
      <w:pPr>
        <w:spacing w:after="0" w:line="240" w:lineRule="auto"/>
        <w:ind w:left="72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 xml:space="preserve">      </w:t>
      </w:r>
      <w:r w:rsidR="00A403FC">
        <w:rPr>
          <w:rFonts w:ascii="Arial" w:eastAsia="Arial" w:hAnsi="Arial" w:cs="Arial"/>
          <w:sz w:val="20"/>
        </w:rPr>
        <w:t>T</w:t>
      </w:r>
      <w:r>
        <w:rPr>
          <w:rFonts w:ascii="Arial" w:eastAsia="Arial" w:hAnsi="Arial" w:cs="Arial"/>
          <w:b/>
          <w:sz w:val="20"/>
        </w:rPr>
        <w:t xml:space="preserve">HERMO-FISHER SCIENTIFIC                                           </w:t>
      </w:r>
      <w:r w:rsidR="00BC195D">
        <w:rPr>
          <w:rFonts w:ascii="Arial" w:eastAsia="Arial" w:hAnsi="Arial" w:cs="Arial"/>
          <w:b/>
          <w:sz w:val="20"/>
        </w:rPr>
        <w:t xml:space="preserve">              </w:t>
      </w:r>
      <w:r>
        <w:rPr>
          <w:rFonts w:ascii="Arial" w:eastAsia="Arial" w:hAnsi="Arial" w:cs="Arial"/>
          <w:b/>
          <w:sz w:val="20"/>
        </w:rPr>
        <w:t xml:space="preserve"> </w:t>
      </w:r>
      <w:r w:rsidR="00500705">
        <w:rPr>
          <w:rFonts w:ascii="Arial" w:eastAsia="Arial" w:hAnsi="Arial" w:cs="Arial"/>
          <w:b/>
          <w:sz w:val="20"/>
        </w:rPr>
        <w:t xml:space="preserve">  </w:t>
      </w:r>
      <w:r w:rsidR="00A07028">
        <w:rPr>
          <w:rFonts w:ascii="Arial" w:eastAsia="Arial" w:hAnsi="Arial" w:cs="Arial"/>
          <w:b/>
          <w:sz w:val="20"/>
        </w:rPr>
        <w:t xml:space="preserve">  </w:t>
      </w:r>
      <w:r w:rsidR="00CA654D">
        <w:rPr>
          <w:rFonts w:ascii="Arial" w:eastAsia="Arial" w:hAnsi="Arial" w:cs="Arial"/>
          <w:b/>
          <w:sz w:val="20"/>
        </w:rPr>
        <w:t xml:space="preserve">  S</w:t>
      </w:r>
      <w:r>
        <w:rPr>
          <w:rFonts w:ascii="Arial" w:eastAsia="Arial" w:hAnsi="Arial" w:cs="Arial"/>
          <w:b/>
          <w:sz w:val="20"/>
        </w:rPr>
        <w:t>wedesboro, NJ</w:t>
      </w:r>
    </w:p>
    <w:p w:rsidR="00763C08" w:rsidRDefault="00655C1B">
      <w:pPr>
        <w:spacing w:after="0" w:line="240" w:lineRule="auto"/>
        <w:ind w:left="7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</w:t>
      </w:r>
      <w:r>
        <w:rPr>
          <w:rFonts w:ascii="Arial" w:eastAsia="Arial" w:hAnsi="Arial" w:cs="Arial"/>
          <w:b/>
          <w:sz w:val="20"/>
        </w:rPr>
        <w:t>Senior Account Manager</w:t>
      </w:r>
      <w:r w:rsidR="00736135">
        <w:rPr>
          <w:rFonts w:ascii="Arial" w:eastAsia="Arial" w:hAnsi="Arial" w:cs="Arial"/>
          <w:sz w:val="20"/>
        </w:rPr>
        <w:t xml:space="preserve">                                                                     </w:t>
      </w:r>
      <w:r w:rsidR="00A07028">
        <w:rPr>
          <w:rFonts w:ascii="Arial" w:eastAsia="Arial" w:hAnsi="Arial" w:cs="Arial"/>
          <w:sz w:val="20"/>
        </w:rPr>
        <w:t xml:space="preserve">         </w:t>
      </w:r>
      <w:r>
        <w:rPr>
          <w:rFonts w:ascii="Arial" w:eastAsia="Arial" w:hAnsi="Arial" w:cs="Arial"/>
          <w:sz w:val="20"/>
        </w:rPr>
        <w:t xml:space="preserve">2013 - </w:t>
      </w:r>
      <w:r w:rsidR="00973BDC">
        <w:rPr>
          <w:rFonts w:ascii="Arial" w:eastAsia="Arial" w:hAnsi="Arial" w:cs="Arial"/>
          <w:sz w:val="20"/>
        </w:rPr>
        <w:t>201</w:t>
      </w:r>
      <w:r w:rsidR="00596075">
        <w:rPr>
          <w:rFonts w:ascii="Arial" w:eastAsia="Arial" w:hAnsi="Arial" w:cs="Arial"/>
          <w:sz w:val="20"/>
        </w:rPr>
        <w:t>6</w:t>
      </w:r>
      <w:r>
        <w:rPr>
          <w:rFonts w:ascii="Arial" w:eastAsia="Arial" w:hAnsi="Arial" w:cs="Arial"/>
          <w:sz w:val="20"/>
        </w:rPr>
        <w:t xml:space="preserve">                                                                      </w:t>
      </w:r>
    </w:p>
    <w:p w:rsidR="00763C08" w:rsidRDefault="00655C1B">
      <w:pPr>
        <w:spacing w:after="0" w:line="240" w:lineRule="auto"/>
        <w:ind w:left="7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Sales leader responsible for exceeding the acquisition and production expectations</w:t>
      </w:r>
    </w:p>
    <w:p w:rsidR="00763C08" w:rsidRDefault="00655C1B">
      <w:pPr>
        <w:spacing w:after="0" w:line="240" w:lineRule="auto"/>
        <w:ind w:left="7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</w:t>
      </w:r>
      <w:proofErr w:type="gramStart"/>
      <w:r>
        <w:rPr>
          <w:rFonts w:ascii="Arial" w:eastAsia="Arial" w:hAnsi="Arial" w:cs="Arial"/>
          <w:sz w:val="20"/>
        </w:rPr>
        <w:t>that</w:t>
      </w:r>
      <w:proofErr w:type="gramEnd"/>
      <w:r>
        <w:rPr>
          <w:rFonts w:ascii="Arial" w:eastAsia="Arial" w:hAnsi="Arial" w:cs="Arial"/>
          <w:sz w:val="20"/>
        </w:rPr>
        <w:t xml:space="preserve"> includes revenue, margin, and customer satisfaction deliverables.   </w:t>
      </w:r>
    </w:p>
    <w:p w:rsidR="00763C08" w:rsidRDefault="00655C1B" w:rsidP="000A7976">
      <w:pPr>
        <w:tabs>
          <w:tab w:val="left" w:pos="1920"/>
        </w:tabs>
        <w:spacing w:after="0" w:line="240" w:lineRule="auto"/>
        <w:ind w:left="7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</w:t>
      </w:r>
      <w:r w:rsidR="000A7976">
        <w:rPr>
          <w:rFonts w:ascii="Arial" w:eastAsia="Arial" w:hAnsi="Arial" w:cs="Arial"/>
          <w:sz w:val="20"/>
        </w:rPr>
        <w:tab/>
      </w:r>
    </w:p>
    <w:p w:rsidR="00763C08" w:rsidRDefault="00655C1B">
      <w:pPr>
        <w:spacing w:after="0" w:line="240" w:lineRule="auto"/>
        <w:ind w:left="7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Collaborate with Operations and Client Services to provide consultative selling of </w:t>
      </w:r>
    </w:p>
    <w:p w:rsidR="00763C08" w:rsidRDefault="00655C1B">
      <w:pPr>
        <w:spacing w:after="0" w:line="240" w:lineRule="auto"/>
        <w:ind w:left="7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T</w:t>
      </w:r>
      <w:r w:rsidR="005F67D7">
        <w:rPr>
          <w:rFonts w:ascii="Arial" w:eastAsia="Arial" w:hAnsi="Arial" w:cs="Arial"/>
          <w:sz w:val="20"/>
        </w:rPr>
        <w:t xml:space="preserve">hermo-Fisher Scientific </w:t>
      </w:r>
      <w:r>
        <w:rPr>
          <w:rFonts w:ascii="Arial" w:eastAsia="Arial" w:hAnsi="Arial" w:cs="Arial"/>
          <w:sz w:val="20"/>
        </w:rPr>
        <w:t>services to new and existing enterprise accounts.</w:t>
      </w:r>
    </w:p>
    <w:p w:rsidR="00763C08" w:rsidRDefault="00763C08">
      <w:pPr>
        <w:spacing w:after="0" w:line="240" w:lineRule="auto"/>
        <w:ind w:left="720"/>
        <w:rPr>
          <w:rFonts w:ascii="Arial" w:eastAsia="Arial" w:hAnsi="Arial" w:cs="Arial"/>
          <w:sz w:val="20"/>
        </w:rPr>
      </w:pPr>
    </w:p>
    <w:p w:rsidR="00763C08" w:rsidRDefault="00655C1B">
      <w:pPr>
        <w:spacing w:after="0" w:line="240" w:lineRule="auto"/>
        <w:ind w:left="7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Identification and assessment of strategic options and business opportunities for  </w:t>
      </w:r>
    </w:p>
    <w:p w:rsidR="00763C08" w:rsidRDefault="00655C1B">
      <w:pPr>
        <w:spacing w:after="0" w:line="240" w:lineRule="auto"/>
        <w:ind w:left="7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</w:t>
      </w:r>
      <w:proofErr w:type="gramStart"/>
      <w:r w:rsidRPr="00443100">
        <w:rPr>
          <w:rFonts w:ascii="Arial" w:eastAsia="Arial" w:hAnsi="Arial" w:cs="Arial"/>
          <w:sz w:val="20"/>
          <w:u w:val="single"/>
        </w:rPr>
        <w:t>Priority Solutions International</w:t>
      </w:r>
      <w:r w:rsidR="00443100">
        <w:rPr>
          <w:rFonts w:ascii="Arial" w:eastAsia="Arial" w:hAnsi="Arial" w:cs="Arial"/>
          <w:sz w:val="20"/>
        </w:rPr>
        <w:t>.</w:t>
      </w:r>
      <w:proofErr w:type="gramEnd"/>
      <w:r>
        <w:rPr>
          <w:rFonts w:ascii="Arial" w:eastAsia="Arial" w:hAnsi="Arial" w:cs="Arial"/>
          <w:sz w:val="20"/>
        </w:rPr>
        <w:t xml:space="preserve"> Focus in Specialty Logistics and Premium Courier </w:t>
      </w:r>
    </w:p>
    <w:p w:rsidR="00763C08" w:rsidRDefault="00443100">
      <w:pPr>
        <w:spacing w:after="0" w:line="240" w:lineRule="auto"/>
        <w:ind w:left="7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</w:t>
      </w:r>
      <w:proofErr w:type="gramStart"/>
      <w:r>
        <w:rPr>
          <w:rFonts w:ascii="Arial" w:eastAsia="Arial" w:hAnsi="Arial" w:cs="Arial"/>
          <w:sz w:val="20"/>
        </w:rPr>
        <w:t>in</w:t>
      </w:r>
      <w:proofErr w:type="gramEnd"/>
      <w:r w:rsidR="00655C1B">
        <w:rPr>
          <w:rFonts w:ascii="Arial" w:eastAsia="Arial" w:hAnsi="Arial" w:cs="Arial"/>
          <w:sz w:val="20"/>
        </w:rPr>
        <w:t xml:space="preserve"> Life Sciences arena.</w:t>
      </w:r>
    </w:p>
    <w:p w:rsidR="00763C08" w:rsidRDefault="00763C08">
      <w:pPr>
        <w:spacing w:after="0" w:line="240" w:lineRule="auto"/>
        <w:ind w:left="720"/>
        <w:rPr>
          <w:rFonts w:ascii="Arial" w:eastAsia="Arial" w:hAnsi="Arial" w:cs="Arial"/>
          <w:sz w:val="20"/>
        </w:rPr>
      </w:pPr>
    </w:p>
    <w:p w:rsidR="00763C08" w:rsidRDefault="00655C1B">
      <w:pPr>
        <w:spacing w:after="0" w:line="240" w:lineRule="auto"/>
        <w:ind w:left="7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Support of Senior Management in development of overall company strategy and</w:t>
      </w:r>
    </w:p>
    <w:p w:rsidR="00763C08" w:rsidRDefault="00655C1B">
      <w:pPr>
        <w:spacing w:after="0" w:line="240" w:lineRule="auto"/>
        <w:ind w:left="7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</w:t>
      </w:r>
      <w:proofErr w:type="gramStart"/>
      <w:r>
        <w:rPr>
          <w:rFonts w:ascii="Arial" w:eastAsia="Arial" w:hAnsi="Arial" w:cs="Arial"/>
          <w:sz w:val="20"/>
        </w:rPr>
        <w:t>tactics</w:t>
      </w:r>
      <w:proofErr w:type="gramEnd"/>
      <w:r>
        <w:rPr>
          <w:rFonts w:ascii="Arial" w:eastAsia="Arial" w:hAnsi="Arial" w:cs="Arial"/>
          <w:sz w:val="20"/>
        </w:rPr>
        <w:t xml:space="preserve">, including the creation of marketing initiatives for sale of logistic solutions </w:t>
      </w:r>
    </w:p>
    <w:p w:rsidR="00763C08" w:rsidRDefault="00655C1B">
      <w:pPr>
        <w:spacing w:after="0" w:line="240" w:lineRule="auto"/>
        <w:ind w:left="7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</w:t>
      </w:r>
      <w:proofErr w:type="gramStart"/>
      <w:r>
        <w:rPr>
          <w:rFonts w:ascii="Arial" w:eastAsia="Arial" w:hAnsi="Arial" w:cs="Arial"/>
          <w:sz w:val="20"/>
        </w:rPr>
        <w:t>by</w:t>
      </w:r>
      <w:proofErr w:type="gramEnd"/>
      <w:r>
        <w:rPr>
          <w:rFonts w:ascii="Arial" w:eastAsia="Arial" w:hAnsi="Arial" w:cs="Arial"/>
          <w:sz w:val="20"/>
        </w:rPr>
        <w:t xml:space="preserve"> US sales.</w:t>
      </w:r>
    </w:p>
    <w:p w:rsidR="00763C08" w:rsidRPr="007D47F7" w:rsidRDefault="00763C08">
      <w:pPr>
        <w:spacing w:after="0" w:line="240" w:lineRule="auto"/>
        <w:ind w:left="720"/>
        <w:rPr>
          <w:rFonts w:ascii="Arial" w:eastAsia="Arial" w:hAnsi="Arial" w:cs="Arial"/>
          <w:b/>
          <w:sz w:val="20"/>
        </w:rPr>
      </w:pPr>
    </w:p>
    <w:p w:rsidR="00763C08" w:rsidRDefault="00914F07" w:rsidP="007C60B8">
      <w:pPr>
        <w:spacing w:after="0" w:line="240" w:lineRule="auto"/>
        <w:ind w:left="720"/>
        <w:rPr>
          <w:rFonts w:ascii="Arial" w:eastAsia="Arial" w:hAnsi="Arial" w:cs="Arial"/>
          <w:b/>
          <w:sz w:val="20"/>
        </w:rPr>
      </w:pPr>
      <w:r w:rsidRPr="007D47F7">
        <w:rPr>
          <w:rFonts w:ascii="Arial" w:eastAsia="Arial" w:hAnsi="Arial" w:cs="Arial"/>
          <w:b/>
          <w:sz w:val="20"/>
        </w:rPr>
        <w:t xml:space="preserve">      </w:t>
      </w:r>
      <w:proofErr w:type="gramStart"/>
      <w:r w:rsidRPr="007D47F7">
        <w:rPr>
          <w:rFonts w:ascii="Arial" w:eastAsia="Arial" w:hAnsi="Arial" w:cs="Arial"/>
          <w:b/>
          <w:sz w:val="20"/>
        </w:rPr>
        <w:t>Achieved 1</w:t>
      </w:r>
      <w:r w:rsidR="00BC195D" w:rsidRPr="007D47F7">
        <w:rPr>
          <w:rFonts w:ascii="Arial" w:eastAsia="Arial" w:hAnsi="Arial" w:cs="Arial"/>
          <w:b/>
          <w:sz w:val="20"/>
        </w:rPr>
        <w:t>10% of Goal for 2014</w:t>
      </w:r>
      <w:r w:rsidR="00E458A8">
        <w:rPr>
          <w:rFonts w:ascii="Arial" w:eastAsia="Arial" w:hAnsi="Arial" w:cs="Arial"/>
          <w:b/>
          <w:sz w:val="20"/>
        </w:rPr>
        <w:t xml:space="preserve"> and 102% of forecast</w:t>
      </w:r>
      <w:r w:rsidR="00FB1732">
        <w:rPr>
          <w:rFonts w:ascii="Arial" w:eastAsia="Arial" w:hAnsi="Arial" w:cs="Arial"/>
          <w:b/>
          <w:sz w:val="20"/>
        </w:rPr>
        <w:t xml:space="preserve">ed Goal </w:t>
      </w:r>
      <w:r w:rsidR="00E458A8">
        <w:rPr>
          <w:rFonts w:ascii="Arial" w:eastAsia="Arial" w:hAnsi="Arial" w:cs="Arial"/>
          <w:b/>
          <w:sz w:val="20"/>
        </w:rPr>
        <w:t>in 2015.</w:t>
      </w:r>
      <w:proofErr w:type="gramEnd"/>
      <w:r w:rsidR="00E458A8">
        <w:rPr>
          <w:rFonts w:ascii="Arial" w:eastAsia="Arial" w:hAnsi="Arial" w:cs="Arial"/>
          <w:b/>
          <w:sz w:val="20"/>
        </w:rPr>
        <w:t xml:space="preserve"> </w:t>
      </w:r>
      <w:r w:rsidR="004D1419">
        <w:rPr>
          <w:rFonts w:ascii="Arial" w:eastAsia="Arial" w:hAnsi="Arial" w:cs="Arial"/>
          <w:b/>
          <w:sz w:val="20"/>
        </w:rPr>
        <w:t xml:space="preserve">          </w:t>
      </w:r>
      <w:r w:rsidR="007D47F7">
        <w:rPr>
          <w:rFonts w:ascii="Arial" w:eastAsia="Arial" w:hAnsi="Arial" w:cs="Arial"/>
          <w:b/>
          <w:sz w:val="20"/>
        </w:rPr>
        <w:t xml:space="preserve">   </w:t>
      </w:r>
    </w:p>
    <w:p w:rsidR="0089144A" w:rsidRDefault="0089144A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:rsidR="00A403FC" w:rsidRDefault="00A403FC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:rsidR="00763C08" w:rsidRDefault="00655C1B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 xml:space="preserve">                   PRIORITY EXPRESS COURIER                                                       </w:t>
      </w:r>
      <w:r w:rsidR="00A07028">
        <w:rPr>
          <w:rFonts w:ascii="Arial" w:eastAsia="Arial" w:hAnsi="Arial" w:cs="Arial"/>
          <w:b/>
          <w:sz w:val="20"/>
        </w:rPr>
        <w:t xml:space="preserve">          </w:t>
      </w:r>
      <w:r>
        <w:rPr>
          <w:rFonts w:ascii="Arial" w:eastAsia="Arial" w:hAnsi="Arial" w:cs="Arial"/>
          <w:b/>
          <w:sz w:val="20"/>
        </w:rPr>
        <w:t xml:space="preserve"> Edison, NJ</w:t>
      </w:r>
    </w:p>
    <w:p w:rsidR="00763C08" w:rsidRDefault="00655C1B">
      <w:pPr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 xml:space="preserve">                   </w:t>
      </w:r>
      <w:r>
        <w:rPr>
          <w:rFonts w:ascii="Arial" w:eastAsia="Arial" w:hAnsi="Arial" w:cs="Arial"/>
          <w:b/>
          <w:sz w:val="20"/>
        </w:rPr>
        <w:t xml:space="preserve">Sales Manager                                                                         </w:t>
      </w:r>
      <w:r w:rsidR="00BC195D">
        <w:rPr>
          <w:rFonts w:ascii="Arial" w:eastAsia="Arial" w:hAnsi="Arial" w:cs="Arial"/>
          <w:b/>
          <w:sz w:val="20"/>
        </w:rPr>
        <w:t xml:space="preserve">         </w:t>
      </w:r>
      <w:r>
        <w:rPr>
          <w:rFonts w:ascii="Arial" w:eastAsia="Arial" w:hAnsi="Arial" w:cs="Arial"/>
          <w:b/>
          <w:sz w:val="20"/>
        </w:rPr>
        <w:t xml:space="preserve">      </w:t>
      </w:r>
      <w:r w:rsidR="00A07028">
        <w:rPr>
          <w:rFonts w:ascii="Arial" w:eastAsia="Arial" w:hAnsi="Arial" w:cs="Arial"/>
          <w:b/>
          <w:sz w:val="20"/>
        </w:rPr>
        <w:t xml:space="preserve">      </w:t>
      </w:r>
      <w:r w:rsidR="00BC195D">
        <w:rPr>
          <w:rFonts w:ascii="Arial" w:eastAsia="Arial" w:hAnsi="Arial" w:cs="Arial"/>
          <w:b/>
          <w:sz w:val="20"/>
        </w:rPr>
        <w:t xml:space="preserve"> </w:t>
      </w:r>
      <w:r w:rsidR="00CA654D">
        <w:rPr>
          <w:rFonts w:ascii="Arial" w:eastAsia="Arial" w:hAnsi="Arial" w:cs="Arial"/>
          <w:b/>
          <w:sz w:val="20"/>
        </w:rPr>
        <w:t xml:space="preserve">  </w:t>
      </w:r>
      <w:r>
        <w:rPr>
          <w:rFonts w:ascii="Arial" w:eastAsia="Arial" w:hAnsi="Arial" w:cs="Arial"/>
          <w:sz w:val="20"/>
        </w:rPr>
        <w:t>2011 - 2013</w:t>
      </w:r>
    </w:p>
    <w:p w:rsidR="00AF4125" w:rsidRDefault="00A403FC">
      <w:pPr>
        <w:tabs>
          <w:tab w:val="left" w:pos="10530"/>
        </w:tabs>
        <w:spacing w:after="0" w:line="240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 xml:space="preserve">                   </w:t>
      </w:r>
      <w:r w:rsidR="00655C1B">
        <w:rPr>
          <w:rFonts w:ascii="Arial" w:eastAsia="Arial" w:hAnsi="Arial" w:cs="Arial"/>
          <w:sz w:val="20"/>
        </w:rPr>
        <w:t xml:space="preserve">Sales leader of 4 </w:t>
      </w:r>
      <w:proofErr w:type="gramStart"/>
      <w:r w:rsidR="00655C1B">
        <w:rPr>
          <w:rFonts w:ascii="Arial" w:eastAsia="Arial" w:hAnsi="Arial" w:cs="Arial"/>
          <w:sz w:val="20"/>
        </w:rPr>
        <w:t>Outside</w:t>
      </w:r>
      <w:proofErr w:type="gramEnd"/>
      <w:r w:rsidR="00655C1B">
        <w:rPr>
          <w:rFonts w:ascii="Arial" w:eastAsia="Arial" w:hAnsi="Arial" w:cs="Arial"/>
          <w:sz w:val="20"/>
        </w:rPr>
        <w:t xml:space="preserve"> and 1 Inside</w:t>
      </w:r>
      <w:r w:rsidR="00C47F7F">
        <w:rPr>
          <w:rFonts w:ascii="Arial" w:eastAsia="Arial" w:hAnsi="Arial" w:cs="Arial"/>
          <w:sz w:val="20"/>
        </w:rPr>
        <w:t xml:space="preserve"> sales representatives for </w:t>
      </w:r>
      <w:r w:rsidR="00655C1B">
        <w:rPr>
          <w:rFonts w:ascii="Arial" w:eastAsia="Arial" w:hAnsi="Arial" w:cs="Arial"/>
          <w:sz w:val="20"/>
        </w:rPr>
        <w:t>Premium</w:t>
      </w:r>
      <w:r w:rsidR="00B91D0C">
        <w:rPr>
          <w:rFonts w:ascii="Arial" w:eastAsia="Arial" w:hAnsi="Arial" w:cs="Arial"/>
          <w:sz w:val="20"/>
        </w:rPr>
        <w:t xml:space="preserve"> </w:t>
      </w:r>
    </w:p>
    <w:p w:rsidR="00763C08" w:rsidRDefault="00AF4125">
      <w:pPr>
        <w:tabs>
          <w:tab w:val="left" w:pos="10530"/>
        </w:tabs>
        <w:spacing w:after="0" w:line="240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</w:t>
      </w:r>
      <w:r w:rsidR="00655C1B">
        <w:rPr>
          <w:rFonts w:ascii="Arial" w:eastAsia="Arial" w:hAnsi="Arial" w:cs="Arial"/>
          <w:sz w:val="20"/>
        </w:rPr>
        <w:t xml:space="preserve">                Courier </w:t>
      </w:r>
      <w:proofErr w:type="gramStart"/>
      <w:r w:rsidR="00655C1B">
        <w:rPr>
          <w:rFonts w:ascii="Arial" w:eastAsia="Arial" w:hAnsi="Arial" w:cs="Arial"/>
          <w:sz w:val="20"/>
        </w:rPr>
        <w:t>company</w:t>
      </w:r>
      <w:proofErr w:type="gramEnd"/>
      <w:r w:rsidR="00655C1B">
        <w:rPr>
          <w:rFonts w:ascii="Arial" w:eastAsia="Arial" w:hAnsi="Arial" w:cs="Arial"/>
          <w:sz w:val="20"/>
        </w:rPr>
        <w:t>.</w:t>
      </w:r>
    </w:p>
    <w:p w:rsidR="00763C08" w:rsidRDefault="00763C08">
      <w:pPr>
        <w:tabs>
          <w:tab w:val="left" w:pos="10530"/>
        </w:tabs>
        <w:spacing w:after="0" w:line="240" w:lineRule="auto"/>
        <w:jc w:val="both"/>
        <w:rPr>
          <w:rFonts w:ascii="Arial" w:eastAsia="Arial" w:hAnsi="Arial" w:cs="Arial"/>
          <w:sz w:val="20"/>
        </w:rPr>
      </w:pPr>
    </w:p>
    <w:p w:rsidR="00763C08" w:rsidRDefault="00655C1B">
      <w:pPr>
        <w:tabs>
          <w:tab w:val="left" w:pos="10530"/>
        </w:tabs>
        <w:spacing w:after="0" w:line="240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            Duties included sales process execution of same day-courier deliveries. Provided </w:t>
      </w:r>
    </w:p>
    <w:p w:rsidR="00763C08" w:rsidRDefault="00655C1B">
      <w:pPr>
        <w:tabs>
          <w:tab w:val="left" w:pos="10530"/>
        </w:tabs>
        <w:spacing w:after="0" w:line="240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            </w:t>
      </w:r>
      <w:proofErr w:type="gramStart"/>
      <w:r>
        <w:rPr>
          <w:rFonts w:ascii="Arial" w:eastAsia="Arial" w:hAnsi="Arial" w:cs="Arial"/>
          <w:sz w:val="20"/>
        </w:rPr>
        <w:t>sales</w:t>
      </w:r>
      <w:proofErr w:type="gramEnd"/>
      <w:r>
        <w:rPr>
          <w:rFonts w:ascii="Arial" w:eastAsia="Arial" w:hAnsi="Arial" w:cs="Arial"/>
          <w:sz w:val="20"/>
        </w:rPr>
        <w:t xml:space="preserve"> team of 4 Sales Representatives with exper</w:t>
      </w:r>
      <w:r w:rsidR="00873038">
        <w:rPr>
          <w:rFonts w:ascii="Arial" w:eastAsia="Arial" w:hAnsi="Arial" w:cs="Arial"/>
          <w:sz w:val="20"/>
        </w:rPr>
        <w:t>tise in account acquisition and</w:t>
      </w:r>
    </w:p>
    <w:p w:rsidR="00763C08" w:rsidRDefault="00655C1B">
      <w:pPr>
        <w:tabs>
          <w:tab w:val="left" w:pos="10530"/>
        </w:tabs>
        <w:spacing w:after="0" w:line="240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            </w:t>
      </w:r>
      <w:proofErr w:type="gramStart"/>
      <w:r>
        <w:rPr>
          <w:rFonts w:ascii="Arial" w:eastAsia="Arial" w:hAnsi="Arial" w:cs="Arial"/>
          <w:sz w:val="20"/>
        </w:rPr>
        <w:t>negotiations</w:t>
      </w:r>
      <w:proofErr w:type="gramEnd"/>
      <w:r>
        <w:rPr>
          <w:rFonts w:ascii="Arial" w:eastAsia="Arial" w:hAnsi="Arial" w:cs="Arial"/>
          <w:sz w:val="20"/>
        </w:rPr>
        <w:t xml:space="preserve">. </w:t>
      </w:r>
    </w:p>
    <w:p w:rsidR="00A403FC" w:rsidRDefault="00A403FC">
      <w:pPr>
        <w:tabs>
          <w:tab w:val="left" w:pos="10530"/>
        </w:tabs>
        <w:spacing w:after="0" w:line="240" w:lineRule="auto"/>
        <w:jc w:val="both"/>
        <w:rPr>
          <w:rFonts w:ascii="Arial" w:eastAsia="Arial" w:hAnsi="Arial" w:cs="Arial"/>
          <w:sz w:val="20"/>
        </w:rPr>
      </w:pPr>
    </w:p>
    <w:p w:rsidR="00A403FC" w:rsidRDefault="00A403FC" w:rsidP="00A403FC">
      <w:pPr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 xml:space="preserve">                   </w:t>
      </w:r>
      <w:proofErr w:type="gramStart"/>
      <w:r w:rsidRPr="00A403FC">
        <w:rPr>
          <w:rFonts w:ascii="Arial" w:eastAsia="Arial" w:hAnsi="Arial" w:cs="Arial"/>
          <w:b/>
          <w:sz w:val="20"/>
        </w:rPr>
        <w:t>Attained 105% of forecast in 2012.</w:t>
      </w:r>
      <w:proofErr w:type="gramEnd"/>
      <w:r w:rsidR="002F794E">
        <w:rPr>
          <w:rFonts w:ascii="Arial" w:eastAsia="Arial" w:hAnsi="Arial" w:cs="Arial"/>
          <w:b/>
          <w:sz w:val="20"/>
        </w:rPr>
        <w:t xml:space="preserve"> </w:t>
      </w:r>
      <w:proofErr w:type="gramStart"/>
      <w:r w:rsidR="002F794E">
        <w:rPr>
          <w:rFonts w:ascii="Arial" w:eastAsia="Arial" w:hAnsi="Arial" w:cs="Arial"/>
          <w:b/>
          <w:sz w:val="20"/>
        </w:rPr>
        <w:t>Exceeded $1M in</w:t>
      </w:r>
      <w:r w:rsidR="00D80D06">
        <w:rPr>
          <w:rFonts w:ascii="Arial" w:eastAsia="Arial" w:hAnsi="Arial" w:cs="Arial"/>
          <w:b/>
          <w:sz w:val="20"/>
        </w:rPr>
        <w:t xml:space="preserve"> new business revenue in </w:t>
      </w:r>
      <w:r w:rsidR="002F794E">
        <w:rPr>
          <w:rFonts w:ascii="Arial" w:eastAsia="Arial" w:hAnsi="Arial" w:cs="Arial"/>
          <w:b/>
          <w:sz w:val="20"/>
        </w:rPr>
        <w:t>2012.</w:t>
      </w:r>
      <w:proofErr w:type="gramEnd"/>
    </w:p>
    <w:p w:rsidR="00D80D06" w:rsidRDefault="00D80D06" w:rsidP="00A403FC">
      <w:pPr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                  </w:t>
      </w:r>
    </w:p>
    <w:p w:rsidR="00D80D06" w:rsidRDefault="00D80D06" w:rsidP="00A403FC">
      <w:pPr>
        <w:rPr>
          <w:rFonts w:ascii="Arial" w:eastAsia="Arial" w:hAnsi="Arial" w:cs="Arial"/>
          <w:b/>
          <w:sz w:val="20"/>
        </w:rPr>
      </w:pPr>
    </w:p>
    <w:p w:rsidR="00763C08" w:rsidRDefault="00655C1B">
      <w:pPr>
        <w:tabs>
          <w:tab w:val="left" w:pos="10530"/>
        </w:tabs>
        <w:spacing w:after="0" w:line="240" w:lineRule="auto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 xml:space="preserve">                 </w:t>
      </w:r>
      <w:r w:rsidR="00443100">
        <w:rPr>
          <w:rFonts w:ascii="Arial" w:eastAsia="Arial" w:hAnsi="Arial" w:cs="Arial"/>
          <w:sz w:val="20"/>
        </w:rPr>
        <w:t xml:space="preserve">  </w:t>
      </w:r>
      <w:r>
        <w:rPr>
          <w:rFonts w:ascii="Arial" w:eastAsia="Arial" w:hAnsi="Arial" w:cs="Arial"/>
          <w:b/>
          <w:sz w:val="20"/>
        </w:rPr>
        <w:t xml:space="preserve">PUROLATOR USA                                                                      </w:t>
      </w:r>
      <w:r w:rsidR="00BC195D">
        <w:rPr>
          <w:rFonts w:ascii="Arial" w:eastAsia="Arial" w:hAnsi="Arial" w:cs="Arial"/>
          <w:b/>
          <w:sz w:val="20"/>
        </w:rPr>
        <w:t xml:space="preserve">      </w:t>
      </w:r>
      <w:r w:rsidR="00A07028">
        <w:rPr>
          <w:rFonts w:ascii="Arial" w:eastAsia="Arial" w:hAnsi="Arial" w:cs="Arial"/>
          <w:b/>
          <w:sz w:val="20"/>
        </w:rPr>
        <w:t xml:space="preserve">       </w:t>
      </w:r>
      <w:r w:rsidR="00BC195D">
        <w:rPr>
          <w:rFonts w:ascii="Arial" w:eastAsia="Arial" w:hAnsi="Arial" w:cs="Arial"/>
          <w:b/>
          <w:sz w:val="20"/>
        </w:rPr>
        <w:t xml:space="preserve">  </w:t>
      </w:r>
      <w:r w:rsidR="00500705">
        <w:rPr>
          <w:rFonts w:ascii="Arial" w:eastAsia="Arial" w:hAnsi="Arial" w:cs="Arial"/>
          <w:b/>
          <w:sz w:val="20"/>
        </w:rPr>
        <w:t xml:space="preserve"> </w:t>
      </w:r>
      <w:r w:rsidR="00A07028">
        <w:rPr>
          <w:rFonts w:ascii="Arial" w:eastAsia="Arial" w:hAnsi="Arial" w:cs="Arial"/>
          <w:b/>
          <w:sz w:val="20"/>
        </w:rPr>
        <w:t xml:space="preserve">  </w:t>
      </w:r>
      <w:r>
        <w:rPr>
          <w:rFonts w:ascii="Arial" w:eastAsia="Arial" w:hAnsi="Arial" w:cs="Arial"/>
          <w:b/>
          <w:sz w:val="20"/>
        </w:rPr>
        <w:t xml:space="preserve">New York, NY </w:t>
      </w:r>
    </w:p>
    <w:p w:rsidR="00763C08" w:rsidRDefault="00A403FC" w:rsidP="00A403FC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 xml:space="preserve">                   </w:t>
      </w:r>
      <w:r w:rsidR="00655C1B">
        <w:rPr>
          <w:rFonts w:ascii="Arial" w:eastAsia="Arial" w:hAnsi="Arial" w:cs="Arial"/>
          <w:b/>
          <w:sz w:val="20"/>
        </w:rPr>
        <w:t xml:space="preserve">Manager, Business Development                               </w:t>
      </w:r>
      <w:r w:rsidR="00736135">
        <w:rPr>
          <w:rFonts w:ascii="Arial" w:eastAsia="Arial" w:hAnsi="Arial" w:cs="Arial"/>
          <w:b/>
          <w:sz w:val="20"/>
        </w:rPr>
        <w:t xml:space="preserve">                   </w:t>
      </w:r>
      <w:r w:rsidR="00A07028">
        <w:rPr>
          <w:rFonts w:ascii="Arial" w:eastAsia="Arial" w:hAnsi="Arial" w:cs="Arial"/>
          <w:b/>
          <w:sz w:val="20"/>
        </w:rPr>
        <w:t xml:space="preserve">             </w:t>
      </w:r>
      <w:r w:rsidR="00CA654D">
        <w:rPr>
          <w:rFonts w:ascii="Arial" w:eastAsia="Arial" w:hAnsi="Arial" w:cs="Arial"/>
          <w:b/>
          <w:sz w:val="20"/>
        </w:rPr>
        <w:t xml:space="preserve">  </w:t>
      </w:r>
      <w:r w:rsidR="00655C1B">
        <w:rPr>
          <w:rFonts w:ascii="Arial" w:eastAsia="Arial" w:hAnsi="Arial" w:cs="Arial"/>
          <w:sz w:val="20"/>
        </w:rPr>
        <w:t xml:space="preserve">2008 - 2011                                                                            </w:t>
      </w:r>
    </w:p>
    <w:p w:rsidR="00A403FC" w:rsidRDefault="00A403FC" w:rsidP="00A403FC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            </w:t>
      </w:r>
      <w:r w:rsidR="00655C1B">
        <w:rPr>
          <w:rFonts w:ascii="Arial" w:eastAsia="Arial" w:hAnsi="Arial" w:cs="Arial"/>
          <w:sz w:val="20"/>
        </w:rPr>
        <w:t xml:space="preserve">Sales leader responsible for development and roll out of U.S. small package/Express to </w:t>
      </w:r>
      <w:r>
        <w:rPr>
          <w:rFonts w:ascii="Arial" w:eastAsia="Arial" w:hAnsi="Arial" w:cs="Arial"/>
          <w:sz w:val="20"/>
        </w:rPr>
        <w:t xml:space="preserve">  </w:t>
      </w:r>
    </w:p>
    <w:p w:rsidR="00DC303D" w:rsidRDefault="00A403FC" w:rsidP="00A403FC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            Canada.</w:t>
      </w:r>
      <w:r w:rsidR="00DC303D">
        <w:rPr>
          <w:rFonts w:ascii="Arial" w:eastAsia="Arial" w:hAnsi="Arial" w:cs="Arial"/>
          <w:sz w:val="20"/>
        </w:rPr>
        <w:t xml:space="preserve"> C</w:t>
      </w:r>
      <w:r>
        <w:rPr>
          <w:rFonts w:ascii="Arial" w:eastAsia="Arial" w:hAnsi="Arial" w:cs="Arial"/>
          <w:sz w:val="20"/>
        </w:rPr>
        <w:t>onsult</w:t>
      </w:r>
      <w:r w:rsidR="00655C1B">
        <w:rPr>
          <w:rFonts w:ascii="Arial" w:eastAsia="Arial" w:hAnsi="Arial" w:cs="Arial"/>
          <w:sz w:val="20"/>
        </w:rPr>
        <w:t xml:space="preserve">ative selling of new services/solutions to existing top-revenue producing </w:t>
      </w:r>
    </w:p>
    <w:p w:rsidR="00DC303D" w:rsidRDefault="00DC303D" w:rsidP="00A403FC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            </w:t>
      </w:r>
      <w:proofErr w:type="gramStart"/>
      <w:r w:rsidR="00655C1B">
        <w:rPr>
          <w:rFonts w:ascii="Arial" w:eastAsia="Arial" w:hAnsi="Arial" w:cs="Arial"/>
          <w:sz w:val="20"/>
        </w:rPr>
        <w:t>accounts</w:t>
      </w:r>
      <w:proofErr w:type="gramEnd"/>
      <w:r w:rsidR="00655C1B">
        <w:rPr>
          <w:rFonts w:ascii="Arial" w:eastAsia="Arial" w:hAnsi="Arial" w:cs="Arial"/>
          <w:sz w:val="20"/>
        </w:rPr>
        <w:t xml:space="preserve">.  </w:t>
      </w:r>
    </w:p>
    <w:p w:rsidR="00763C08" w:rsidRDefault="00655C1B" w:rsidP="00A403FC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</w:t>
      </w:r>
    </w:p>
    <w:p w:rsidR="00A403FC" w:rsidRDefault="00A403FC" w:rsidP="00A403FC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            </w:t>
      </w:r>
      <w:r w:rsidR="00655C1B">
        <w:rPr>
          <w:rFonts w:ascii="Arial" w:eastAsia="Arial" w:hAnsi="Arial" w:cs="Arial"/>
          <w:sz w:val="20"/>
        </w:rPr>
        <w:t xml:space="preserve">Coached, mentored and, monitored 5 Major Account Executives with an annual business </w:t>
      </w:r>
      <w:r>
        <w:rPr>
          <w:rFonts w:ascii="Arial" w:eastAsia="Arial" w:hAnsi="Arial" w:cs="Arial"/>
          <w:sz w:val="20"/>
        </w:rPr>
        <w:t xml:space="preserve">   </w:t>
      </w:r>
    </w:p>
    <w:p w:rsidR="00DC303D" w:rsidRDefault="00A403FC" w:rsidP="00A403FC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            </w:t>
      </w:r>
      <w:proofErr w:type="gramStart"/>
      <w:r w:rsidR="00655C1B">
        <w:rPr>
          <w:rFonts w:ascii="Arial" w:eastAsia="Arial" w:hAnsi="Arial" w:cs="Arial"/>
          <w:sz w:val="20"/>
        </w:rPr>
        <w:t>plan</w:t>
      </w:r>
      <w:proofErr w:type="gramEnd"/>
      <w:r w:rsidR="00655C1B">
        <w:rPr>
          <w:rFonts w:ascii="Arial" w:eastAsia="Arial" w:hAnsi="Arial" w:cs="Arial"/>
          <w:sz w:val="20"/>
        </w:rPr>
        <w:t xml:space="preserve"> of generating $2M first year revenue for  Express Services</w:t>
      </w:r>
      <w:r w:rsidR="001041F1">
        <w:rPr>
          <w:rFonts w:ascii="Arial" w:eastAsia="Arial" w:hAnsi="Arial" w:cs="Arial"/>
          <w:sz w:val="20"/>
        </w:rPr>
        <w:t xml:space="preserve"> in 2010</w:t>
      </w:r>
      <w:r w:rsidR="00655C1B">
        <w:rPr>
          <w:rFonts w:ascii="Arial" w:eastAsia="Arial" w:hAnsi="Arial" w:cs="Arial"/>
          <w:sz w:val="20"/>
        </w:rPr>
        <w:t xml:space="preserve">. </w:t>
      </w:r>
    </w:p>
    <w:p w:rsidR="00DC303D" w:rsidRDefault="00DC303D" w:rsidP="00A403FC">
      <w:pPr>
        <w:spacing w:after="0" w:line="240" w:lineRule="auto"/>
        <w:rPr>
          <w:rFonts w:ascii="Arial" w:eastAsia="Arial" w:hAnsi="Arial" w:cs="Arial"/>
          <w:sz w:val="20"/>
        </w:rPr>
      </w:pPr>
    </w:p>
    <w:p w:rsidR="00D80D06" w:rsidRPr="00230C4A" w:rsidRDefault="00DC303D" w:rsidP="00DC303D">
      <w:pPr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 xml:space="preserve">                   </w:t>
      </w:r>
      <w:r w:rsidR="00655C1B" w:rsidRPr="00D80D06">
        <w:rPr>
          <w:rFonts w:ascii="Arial" w:eastAsia="Arial" w:hAnsi="Arial" w:cs="Arial"/>
          <w:b/>
          <w:sz w:val="20"/>
        </w:rPr>
        <w:t xml:space="preserve">Achieved </w:t>
      </w:r>
      <w:r w:rsidR="00E20B26" w:rsidRPr="00D80D06">
        <w:rPr>
          <w:rFonts w:ascii="Arial" w:eastAsia="Arial" w:hAnsi="Arial" w:cs="Arial"/>
          <w:b/>
          <w:sz w:val="20"/>
        </w:rPr>
        <w:t>104</w:t>
      </w:r>
      <w:r w:rsidR="00E20B26">
        <w:rPr>
          <w:rFonts w:ascii="Arial" w:eastAsia="Arial" w:hAnsi="Arial" w:cs="Arial"/>
          <w:b/>
          <w:sz w:val="20"/>
        </w:rPr>
        <w:t>% of forecast</w:t>
      </w:r>
      <w:r w:rsidR="00655C1B" w:rsidRPr="00230C4A">
        <w:rPr>
          <w:rFonts w:ascii="Arial" w:eastAsia="Arial" w:hAnsi="Arial" w:cs="Arial"/>
          <w:b/>
          <w:sz w:val="20"/>
        </w:rPr>
        <w:t xml:space="preserve"> in </w:t>
      </w:r>
      <w:proofErr w:type="gramStart"/>
      <w:r w:rsidR="00E20B26">
        <w:rPr>
          <w:rFonts w:ascii="Arial" w:eastAsia="Arial" w:hAnsi="Arial" w:cs="Arial"/>
          <w:b/>
          <w:sz w:val="20"/>
        </w:rPr>
        <w:t>2008,</w:t>
      </w:r>
      <w:proofErr w:type="gramEnd"/>
      <w:r w:rsidR="00E20B26">
        <w:rPr>
          <w:rFonts w:ascii="Arial" w:eastAsia="Arial" w:hAnsi="Arial" w:cs="Arial"/>
          <w:b/>
          <w:sz w:val="20"/>
        </w:rPr>
        <w:t xml:space="preserve"> and 103% of forecast</w:t>
      </w:r>
      <w:r w:rsidR="00D80D06">
        <w:rPr>
          <w:rFonts w:ascii="Arial" w:eastAsia="Arial" w:hAnsi="Arial" w:cs="Arial"/>
          <w:b/>
          <w:sz w:val="20"/>
        </w:rPr>
        <w:t xml:space="preserve"> in 2009 on forecast of $1M.</w:t>
      </w:r>
    </w:p>
    <w:p w:rsidR="006022C0" w:rsidRDefault="006022C0">
      <w:pPr>
        <w:spacing w:after="0" w:line="240" w:lineRule="auto"/>
        <w:ind w:left="1440"/>
        <w:jc w:val="both"/>
        <w:rPr>
          <w:rFonts w:ascii="Arial" w:eastAsia="Arial" w:hAnsi="Arial" w:cs="Arial"/>
          <w:sz w:val="20"/>
        </w:rPr>
      </w:pPr>
    </w:p>
    <w:p w:rsidR="006022C0" w:rsidRDefault="006022C0">
      <w:pPr>
        <w:spacing w:after="0" w:line="240" w:lineRule="auto"/>
        <w:ind w:left="1440"/>
        <w:jc w:val="both"/>
        <w:rPr>
          <w:rFonts w:ascii="Arial" w:eastAsia="Arial" w:hAnsi="Arial" w:cs="Arial"/>
          <w:sz w:val="20"/>
        </w:rPr>
      </w:pPr>
    </w:p>
    <w:p w:rsidR="00763C08" w:rsidRDefault="006022C0" w:rsidP="006022C0">
      <w:pPr>
        <w:spacing w:after="0" w:line="240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 xml:space="preserve">                   NEW PENN MOTOR EXPRESS     </w:t>
      </w:r>
      <w:r w:rsidR="00655C1B">
        <w:rPr>
          <w:rFonts w:ascii="Arial" w:eastAsia="Arial" w:hAnsi="Arial" w:cs="Arial"/>
          <w:b/>
          <w:sz w:val="20"/>
        </w:rPr>
        <w:t xml:space="preserve">                                              </w:t>
      </w:r>
      <w:r w:rsidR="00BC195D">
        <w:rPr>
          <w:rFonts w:ascii="Arial" w:eastAsia="Arial" w:hAnsi="Arial" w:cs="Arial"/>
          <w:b/>
          <w:sz w:val="20"/>
        </w:rPr>
        <w:t xml:space="preserve">    </w:t>
      </w:r>
      <w:r w:rsidR="001C0C20">
        <w:rPr>
          <w:rFonts w:ascii="Arial" w:eastAsia="Arial" w:hAnsi="Arial" w:cs="Arial"/>
          <w:b/>
          <w:sz w:val="20"/>
        </w:rPr>
        <w:t xml:space="preserve">  </w:t>
      </w:r>
      <w:r w:rsidR="00A07028">
        <w:rPr>
          <w:rFonts w:ascii="Arial" w:eastAsia="Arial" w:hAnsi="Arial" w:cs="Arial"/>
          <w:b/>
          <w:sz w:val="20"/>
        </w:rPr>
        <w:t xml:space="preserve">           </w:t>
      </w:r>
      <w:r w:rsidR="00655C1B">
        <w:rPr>
          <w:rFonts w:ascii="Arial" w:eastAsia="Arial" w:hAnsi="Arial" w:cs="Arial"/>
          <w:b/>
          <w:sz w:val="20"/>
        </w:rPr>
        <w:t>New York, NY</w:t>
      </w:r>
    </w:p>
    <w:p w:rsidR="00763C08" w:rsidRDefault="006022C0" w:rsidP="006022C0">
      <w:pPr>
        <w:spacing w:after="0" w:line="240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 xml:space="preserve">                   </w:t>
      </w:r>
      <w:r w:rsidR="00655C1B">
        <w:rPr>
          <w:rFonts w:ascii="Arial" w:eastAsia="Arial" w:hAnsi="Arial" w:cs="Arial"/>
          <w:b/>
          <w:sz w:val="20"/>
        </w:rPr>
        <w:t>Sales Manager</w:t>
      </w:r>
      <w:r w:rsidR="00655C1B">
        <w:rPr>
          <w:rFonts w:ascii="Arial" w:eastAsia="Arial" w:hAnsi="Arial" w:cs="Arial"/>
          <w:b/>
          <w:sz w:val="20"/>
        </w:rPr>
        <w:tab/>
      </w:r>
      <w:r w:rsidR="00655C1B">
        <w:rPr>
          <w:rFonts w:ascii="Arial" w:eastAsia="Arial" w:hAnsi="Arial" w:cs="Arial"/>
          <w:b/>
          <w:sz w:val="20"/>
        </w:rPr>
        <w:tab/>
      </w:r>
      <w:r w:rsidR="00655C1B">
        <w:rPr>
          <w:rFonts w:ascii="Arial" w:eastAsia="Arial" w:hAnsi="Arial" w:cs="Arial"/>
          <w:b/>
          <w:sz w:val="20"/>
        </w:rPr>
        <w:tab/>
      </w:r>
      <w:r w:rsidR="00655C1B">
        <w:rPr>
          <w:rFonts w:ascii="Arial" w:eastAsia="Arial" w:hAnsi="Arial" w:cs="Arial"/>
          <w:b/>
          <w:sz w:val="20"/>
        </w:rPr>
        <w:tab/>
        <w:t xml:space="preserve">                </w:t>
      </w:r>
      <w:r w:rsidR="00655C1B">
        <w:rPr>
          <w:rFonts w:ascii="Arial" w:eastAsia="Arial" w:hAnsi="Arial" w:cs="Arial"/>
          <w:sz w:val="20"/>
        </w:rPr>
        <w:t xml:space="preserve">                           </w:t>
      </w:r>
      <w:r w:rsidR="001C0C20">
        <w:rPr>
          <w:rFonts w:ascii="Arial" w:eastAsia="Arial" w:hAnsi="Arial" w:cs="Arial"/>
          <w:sz w:val="20"/>
        </w:rPr>
        <w:t xml:space="preserve">   </w:t>
      </w:r>
      <w:r w:rsidR="00A07028">
        <w:rPr>
          <w:rFonts w:ascii="Arial" w:eastAsia="Arial" w:hAnsi="Arial" w:cs="Arial"/>
          <w:sz w:val="20"/>
        </w:rPr>
        <w:t xml:space="preserve">  </w:t>
      </w:r>
      <w:r w:rsidR="00CA654D">
        <w:rPr>
          <w:rFonts w:ascii="Arial" w:eastAsia="Arial" w:hAnsi="Arial" w:cs="Arial"/>
          <w:sz w:val="20"/>
        </w:rPr>
        <w:t xml:space="preserve">  </w:t>
      </w:r>
      <w:r w:rsidR="00521CFB">
        <w:rPr>
          <w:rFonts w:ascii="Arial" w:eastAsia="Arial" w:hAnsi="Arial" w:cs="Arial"/>
          <w:sz w:val="20"/>
        </w:rPr>
        <w:t>2003 - 2007</w:t>
      </w:r>
    </w:p>
    <w:p w:rsidR="006022C0" w:rsidRDefault="006022C0" w:rsidP="006022C0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            </w:t>
      </w:r>
      <w:r w:rsidR="00655C1B">
        <w:rPr>
          <w:rFonts w:ascii="Arial" w:eastAsia="Arial" w:hAnsi="Arial" w:cs="Arial"/>
          <w:sz w:val="20"/>
        </w:rPr>
        <w:t xml:space="preserve">Led sales team responsible for boosting gross margin, sales revenue and volume with new </w:t>
      </w:r>
      <w:r>
        <w:rPr>
          <w:rFonts w:ascii="Arial" w:eastAsia="Arial" w:hAnsi="Arial" w:cs="Arial"/>
          <w:sz w:val="20"/>
        </w:rPr>
        <w:t xml:space="preserve"> </w:t>
      </w:r>
    </w:p>
    <w:p w:rsidR="00763C08" w:rsidRDefault="006022C0" w:rsidP="006022C0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            </w:t>
      </w:r>
      <w:proofErr w:type="gramStart"/>
      <w:r w:rsidR="00655C1B">
        <w:rPr>
          <w:rFonts w:ascii="Arial" w:eastAsia="Arial" w:hAnsi="Arial" w:cs="Arial"/>
          <w:sz w:val="20"/>
        </w:rPr>
        <w:t>and</w:t>
      </w:r>
      <w:proofErr w:type="gramEnd"/>
      <w:r w:rsidR="00655C1B">
        <w:rPr>
          <w:rFonts w:ascii="Arial" w:eastAsia="Arial" w:hAnsi="Arial" w:cs="Arial"/>
          <w:sz w:val="20"/>
        </w:rPr>
        <w:t xml:space="preserve"> existing major accounts. </w:t>
      </w:r>
    </w:p>
    <w:p w:rsidR="008A2D9E" w:rsidRDefault="008A2D9E" w:rsidP="006022C0">
      <w:pPr>
        <w:spacing w:after="0" w:line="240" w:lineRule="auto"/>
        <w:rPr>
          <w:rFonts w:ascii="Arial" w:eastAsia="Arial" w:hAnsi="Arial" w:cs="Arial"/>
          <w:sz w:val="20"/>
        </w:rPr>
      </w:pPr>
    </w:p>
    <w:p w:rsidR="006022C0" w:rsidRDefault="006022C0" w:rsidP="006022C0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            </w:t>
      </w:r>
      <w:r w:rsidR="00655C1B">
        <w:rPr>
          <w:rFonts w:ascii="Arial" w:eastAsia="Arial" w:hAnsi="Arial" w:cs="Arial"/>
          <w:sz w:val="20"/>
        </w:rPr>
        <w:t xml:space="preserve">Coached, mentored and, monitored 8 NPME Account Executives with an annual business </w:t>
      </w:r>
    </w:p>
    <w:p w:rsidR="00763C08" w:rsidRDefault="006022C0" w:rsidP="006022C0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            </w:t>
      </w:r>
      <w:proofErr w:type="gramStart"/>
      <w:r w:rsidR="00655C1B">
        <w:rPr>
          <w:rFonts w:ascii="Arial" w:eastAsia="Arial" w:hAnsi="Arial" w:cs="Arial"/>
          <w:sz w:val="20"/>
        </w:rPr>
        <w:t>plan</w:t>
      </w:r>
      <w:proofErr w:type="gramEnd"/>
      <w:r w:rsidR="00655C1B">
        <w:rPr>
          <w:rFonts w:ascii="Arial" w:eastAsia="Arial" w:hAnsi="Arial" w:cs="Arial"/>
          <w:sz w:val="20"/>
        </w:rPr>
        <w:t xml:space="preserve"> generating annual sales of $20 million. </w:t>
      </w:r>
    </w:p>
    <w:p w:rsidR="006022C0" w:rsidRDefault="006022C0" w:rsidP="006022C0">
      <w:pPr>
        <w:spacing w:after="0" w:line="240" w:lineRule="auto"/>
        <w:rPr>
          <w:rFonts w:ascii="Arial" w:eastAsia="Arial" w:hAnsi="Arial" w:cs="Arial"/>
          <w:sz w:val="20"/>
        </w:rPr>
      </w:pPr>
    </w:p>
    <w:p w:rsidR="006022C0" w:rsidRDefault="006022C0" w:rsidP="006022C0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            </w:t>
      </w:r>
      <w:r w:rsidR="00655C1B" w:rsidRPr="0001526F">
        <w:rPr>
          <w:rFonts w:ascii="Arial" w:eastAsia="Arial" w:hAnsi="Arial" w:cs="Arial"/>
          <w:sz w:val="20"/>
        </w:rPr>
        <w:t xml:space="preserve">Development of sales force to ensure effective identification of opportunities; development </w:t>
      </w:r>
      <w:r>
        <w:rPr>
          <w:rFonts w:ascii="Arial" w:eastAsia="Arial" w:hAnsi="Arial" w:cs="Arial"/>
          <w:sz w:val="20"/>
        </w:rPr>
        <w:t xml:space="preserve"> </w:t>
      </w:r>
    </w:p>
    <w:p w:rsidR="006022C0" w:rsidRDefault="006022C0" w:rsidP="006022C0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            </w:t>
      </w:r>
      <w:proofErr w:type="gramStart"/>
      <w:r w:rsidR="00655C1B" w:rsidRPr="0001526F">
        <w:rPr>
          <w:rFonts w:ascii="Arial" w:eastAsia="Arial" w:hAnsi="Arial" w:cs="Arial"/>
          <w:sz w:val="20"/>
        </w:rPr>
        <w:t>and</w:t>
      </w:r>
      <w:proofErr w:type="gramEnd"/>
      <w:r w:rsidR="00655C1B" w:rsidRPr="0001526F">
        <w:rPr>
          <w:rFonts w:ascii="Arial" w:eastAsia="Arial" w:hAnsi="Arial" w:cs="Arial"/>
          <w:sz w:val="20"/>
        </w:rPr>
        <w:t xml:space="preserve"> implementation of business plans; presentation of proposals; and effective use of sales </w:t>
      </w:r>
    </w:p>
    <w:p w:rsidR="006022C0" w:rsidRDefault="006022C0" w:rsidP="006022C0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            </w:t>
      </w:r>
      <w:proofErr w:type="gramStart"/>
      <w:r w:rsidR="00655C1B" w:rsidRPr="0001526F">
        <w:rPr>
          <w:rFonts w:ascii="Arial" w:eastAsia="Arial" w:hAnsi="Arial" w:cs="Arial"/>
          <w:sz w:val="20"/>
        </w:rPr>
        <w:t>accountability</w:t>
      </w:r>
      <w:proofErr w:type="gramEnd"/>
      <w:r w:rsidR="00655C1B" w:rsidRPr="0001526F">
        <w:rPr>
          <w:rFonts w:ascii="Arial" w:eastAsia="Arial" w:hAnsi="Arial" w:cs="Arial"/>
          <w:sz w:val="20"/>
        </w:rPr>
        <w:t xml:space="preserve"> tools.</w:t>
      </w:r>
    </w:p>
    <w:p w:rsidR="006022C0" w:rsidRDefault="006022C0" w:rsidP="006022C0">
      <w:pPr>
        <w:spacing w:after="0" w:line="240" w:lineRule="auto"/>
        <w:rPr>
          <w:rFonts w:ascii="Arial" w:eastAsia="Arial" w:hAnsi="Arial" w:cs="Arial"/>
          <w:sz w:val="20"/>
        </w:rPr>
      </w:pPr>
    </w:p>
    <w:p w:rsidR="00763C08" w:rsidRDefault="006022C0" w:rsidP="00DC303D">
      <w:pPr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 xml:space="preserve">                   </w:t>
      </w:r>
      <w:r w:rsidR="0001526F" w:rsidRPr="00230C4A">
        <w:rPr>
          <w:rFonts w:ascii="Arial" w:eastAsia="Arial" w:hAnsi="Arial" w:cs="Arial"/>
          <w:b/>
          <w:sz w:val="20"/>
        </w:rPr>
        <w:t xml:space="preserve">Exceeded </w:t>
      </w:r>
      <w:r w:rsidR="00655C1B" w:rsidRPr="00230C4A">
        <w:rPr>
          <w:rFonts w:ascii="Arial" w:eastAsia="Arial" w:hAnsi="Arial" w:cs="Arial"/>
          <w:b/>
          <w:sz w:val="20"/>
        </w:rPr>
        <w:t>sales</w:t>
      </w:r>
      <w:r w:rsidR="0001526F" w:rsidRPr="00230C4A">
        <w:rPr>
          <w:rFonts w:ascii="Arial" w:eastAsia="Arial" w:hAnsi="Arial" w:cs="Arial"/>
          <w:b/>
          <w:sz w:val="20"/>
        </w:rPr>
        <w:t xml:space="preserve"> </w:t>
      </w:r>
      <w:r w:rsidR="00230C4A" w:rsidRPr="00230C4A">
        <w:rPr>
          <w:rFonts w:ascii="Arial" w:eastAsia="Arial" w:hAnsi="Arial" w:cs="Arial"/>
          <w:b/>
          <w:sz w:val="20"/>
        </w:rPr>
        <w:t>forecast, achieving minimum of 10</w:t>
      </w:r>
      <w:r w:rsidR="00230C4A">
        <w:rPr>
          <w:rFonts w:ascii="Arial" w:eastAsia="Arial" w:hAnsi="Arial" w:cs="Arial"/>
          <w:b/>
          <w:sz w:val="20"/>
        </w:rPr>
        <w:t>2</w:t>
      </w:r>
      <w:r w:rsidR="00655C1B" w:rsidRPr="00230C4A">
        <w:rPr>
          <w:rFonts w:ascii="Arial" w:eastAsia="Arial" w:hAnsi="Arial" w:cs="Arial"/>
          <w:b/>
          <w:sz w:val="20"/>
        </w:rPr>
        <w:t xml:space="preserve">% </w:t>
      </w:r>
      <w:r w:rsidR="00230C4A" w:rsidRPr="00230C4A">
        <w:rPr>
          <w:rFonts w:ascii="Arial" w:eastAsia="Arial" w:hAnsi="Arial" w:cs="Arial"/>
          <w:b/>
          <w:sz w:val="20"/>
        </w:rPr>
        <w:t xml:space="preserve">of goal </w:t>
      </w:r>
      <w:r w:rsidR="00D80D06">
        <w:rPr>
          <w:rFonts w:ascii="Arial" w:eastAsia="Arial" w:hAnsi="Arial" w:cs="Arial"/>
          <w:b/>
          <w:sz w:val="20"/>
        </w:rPr>
        <w:t xml:space="preserve">2005 through 2007 on </w:t>
      </w:r>
    </w:p>
    <w:p w:rsidR="00D80D06" w:rsidRPr="00230C4A" w:rsidRDefault="00D80D06" w:rsidP="00DC303D">
      <w:pPr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                   </w:t>
      </w:r>
      <w:proofErr w:type="gramStart"/>
      <w:r>
        <w:rPr>
          <w:rFonts w:ascii="Arial" w:eastAsia="Arial" w:hAnsi="Arial" w:cs="Arial"/>
          <w:b/>
          <w:sz w:val="20"/>
        </w:rPr>
        <w:t xml:space="preserve">$500K net new revenue goal per rep. </w:t>
      </w:r>
      <w:r w:rsidR="007D47F7">
        <w:rPr>
          <w:rFonts w:ascii="Arial" w:eastAsia="Arial" w:hAnsi="Arial" w:cs="Arial"/>
          <w:b/>
          <w:sz w:val="20"/>
        </w:rPr>
        <w:t>$4.0M forecast.</w:t>
      </w:r>
      <w:proofErr w:type="gramEnd"/>
    </w:p>
    <w:p w:rsidR="00763C08" w:rsidRDefault="00763C08">
      <w:pPr>
        <w:spacing w:after="0" w:line="240" w:lineRule="auto"/>
        <w:ind w:left="1440"/>
        <w:jc w:val="both"/>
        <w:rPr>
          <w:rFonts w:ascii="Arial" w:eastAsia="Arial" w:hAnsi="Arial" w:cs="Arial"/>
          <w:b/>
          <w:sz w:val="20"/>
        </w:rPr>
      </w:pPr>
    </w:p>
    <w:p w:rsidR="00763C08" w:rsidRDefault="00763C08">
      <w:pPr>
        <w:spacing w:after="0" w:line="240" w:lineRule="auto"/>
        <w:ind w:left="1440"/>
        <w:jc w:val="both"/>
        <w:rPr>
          <w:rFonts w:ascii="Arial" w:eastAsia="Arial" w:hAnsi="Arial" w:cs="Arial"/>
          <w:b/>
          <w:sz w:val="20"/>
        </w:rPr>
      </w:pPr>
    </w:p>
    <w:p w:rsidR="00763C08" w:rsidRDefault="005F362F" w:rsidP="005F362F">
      <w:pPr>
        <w:spacing w:after="0" w:line="240" w:lineRule="auto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                   </w:t>
      </w:r>
      <w:r w:rsidR="00655C1B">
        <w:rPr>
          <w:rFonts w:ascii="Arial" w:eastAsia="Arial" w:hAnsi="Arial" w:cs="Arial"/>
          <w:b/>
          <w:sz w:val="20"/>
        </w:rPr>
        <w:t>UNITED PARCEL SERVICE</w:t>
      </w:r>
      <w:r w:rsidR="00655C1B">
        <w:rPr>
          <w:rFonts w:ascii="Arial" w:eastAsia="Arial" w:hAnsi="Arial" w:cs="Arial"/>
          <w:b/>
          <w:sz w:val="20"/>
        </w:rPr>
        <w:tab/>
        <w:t xml:space="preserve">                     </w:t>
      </w:r>
      <w:r w:rsidR="00BC195D">
        <w:rPr>
          <w:rFonts w:ascii="Arial" w:eastAsia="Arial" w:hAnsi="Arial" w:cs="Arial"/>
          <w:b/>
          <w:sz w:val="20"/>
        </w:rPr>
        <w:t xml:space="preserve">                                </w:t>
      </w:r>
      <w:r w:rsidR="00A07028">
        <w:rPr>
          <w:rFonts w:ascii="Arial" w:eastAsia="Arial" w:hAnsi="Arial" w:cs="Arial"/>
          <w:b/>
          <w:sz w:val="20"/>
        </w:rPr>
        <w:t xml:space="preserve">        </w:t>
      </w:r>
      <w:r w:rsidR="00CA654D">
        <w:rPr>
          <w:rFonts w:ascii="Arial" w:eastAsia="Arial" w:hAnsi="Arial" w:cs="Arial"/>
          <w:b/>
          <w:sz w:val="20"/>
        </w:rPr>
        <w:t xml:space="preserve"> </w:t>
      </w:r>
      <w:r w:rsidR="00BC195D">
        <w:rPr>
          <w:rFonts w:ascii="Arial" w:eastAsia="Arial" w:hAnsi="Arial" w:cs="Arial"/>
          <w:b/>
          <w:sz w:val="20"/>
        </w:rPr>
        <w:t>New</w:t>
      </w:r>
      <w:r w:rsidR="00655C1B">
        <w:rPr>
          <w:rFonts w:ascii="Arial" w:eastAsia="Arial" w:hAnsi="Arial" w:cs="Arial"/>
          <w:b/>
          <w:sz w:val="20"/>
        </w:rPr>
        <w:t xml:space="preserve"> York, NY   </w:t>
      </w:r>
    </w:p>
    <w:p w:rsidR="00763C08" w:rsidRDefault="005F362F" w:rsidP="005F362F">
      <w:pPr>
        <w:spacing w:after="0" w:line="240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 xml:space="preserve">                   </w:t>
      </w:r>
      <w:r w:rsidR="00655C1B">
        <w:rPr>
          <w:rFonts w:ascii="Arial" w:eastAsia="Arial" w:hAnsi="Arial" w:cs="Arial"/>
          <w:b/>
          <w:sz w:val="20"/>
        </w:rPr>
        <w:t>Strategic Account Manager</w:t>
      </w:r>
      <w:r w:rsidR="00655C1B">
        <w:rPr>
          <w:rFonts w:ascii="Arial" w:eastAsia="Arial" w:hAnsi="Arial" w:cs="Arial"/>
          <w:b/>
          <w:sz w:val="20"/>
        </w:rPr>
        <w:tab/>
      </w:r>
      <w:r w:rsidR="00655C1B">
        <w:rPr>
          <w:rFonts w:ascii="Arial" w:eastAsia="Arial" w:hAnsi="Arial" w:cs="Arial"/>
          <w:b/>
          <w:sz w:val="20"/>
        </w:rPr>
        <w:tab/>
      </w:r>
      <w:r w:rsidR="00655C1B">
        <w:rPr>
          <w:rFonts w:ascii="Arial" w:eastAsia="Arial" w:hAnsi="Arial" w:cs="Arial"/>
          <w:b/>
          <w:sz w:val="20"/>
        </w:rPr>
        <w:tab/>
      </w:r>
      <w:r w:rsidR="00655C1B">
        <w:rPr>
          <w:rFonts w:ascii="Arial" w:eastAsia="Arial" w:hAnsi="Arial" w:cs="Arial"/>
          <w:b/>
          <w:sz w:val="20"/>
        </w:rPr>
        <w:tab/>
      </w:r>
      <w:r w:rsidR="00655C1B">
        <w:rPr>
          <w:rFonts w:ascii="Arial" w:eastAsia="Arial" w:hAnsi="Arial" w:cs="Arial"/>
          <w:b/>
          <w:sz w:val="20"/>
        </w:rPr>
        <w:tab/>
        <w:t xml:space="preserve">      </w:t>
      </w:r>
      <w:r w:rsidR="00A07028">
        <w:rPr>
          <w:rFonts w:ascii="Arial" w:eastAsia="Arial" w:hAnsi="Arial" w:cs="Arial"/>
          <w:b/>
          <w:sz w:val="20"/>
        </w:rPr>
        <w:t xml:space="preserve">   </w:t>
      </w:r>
      <w:r w:rsidR="00CA654D">
        <w:rPr>
          <w:rFonts w:ascii="Arial" w:eastAsia="Arial" w:hAnsi="Arial" w:cs="Arial"/>
          <w:b/>
          <w:sz w:val="20"/>
        </w:rPr>
        <w:t xml:space="preserve">   </w:t>
      </w:r>
      <w:r w:rsidR="00655C1B">
        <w:rPr>
          <w:rFonts w:ascii="Arial" w:eastAsia="Arial" w:hAnsi="Arial" w:cs="Arial"/>
          <w:sz w:val="20"/>
        </w:rPr>
        <w:t>2000 – 2003</w:t>
      </w:r>
    </w:p>
    <w:p w:rsidR="005F362F" w:rsidRDefault="005F362F" w:rsidP="005F362F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            </w:t>
      </w:r>
      <w:r w:rsidR="00655C1B">
        <w:rPr>
          <w:rFonts w:ascii="Arial" w:eastAsia="Arial" w:hAnsi="Arial" w:cs="Arial"/>
          <w:sz w:val="20"/>
        </w:rPr>
        <w:t xml:space="preserve">Responsible for increasing revenue and volume with new and existing major accounts for </w:t>
      </w:r>
    </w:p>
    <w:p w:rsidR="00763C08" w:rsidRDefault="005F362F" w:rsidP="005F362F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            </w:t>
      </w:r>
      <w:proofErr w:type="gramStart"/>
      <w:r w:rsidR="00655C1B">
        <w:rPr>
          <w:rFonts w:ascii="Arial" w:eastAsia="Arial" w:hAnsi="Arial" w:cs="Arial"/>
          <w:sz w:val="20"/>
        </w:rPr>
        <w:t>territory</w:t>
      </w:r>
      <w:proofErr w:type="gramEnd"/>
      <w:r w:rsidR="00655C1B">
        <w:rPr>
          <w:rFonts w:ascii="Arial" w:eastAsia="Arial" w:hAnsi="Arial" w:cs="Arial"/>
          <w:sz w:val="20"/>
        </w:rPr>
        <w:t xml:space="preserve"> by providing quality transportation/shipping solutions that met client needs. </w:t>
      </w:r>
    </w:p>
    <w:p w:rsidR="005F362F" w:rsidRDefault="005F362F" w:rsidP="005F362F">
      <w:pPr>
        <w:spacing w:after="0" w:line="240" w:lineRule="auto"/>
        <w:rPr>
          <w:rFonts w:ascii="Arial" w:eastAsia="Arial" w:hAnsi="Arial" w:cs="Arial"/>
          <w:sz w:val="20"/>
        </w:rPr>
      </w:pPr>
    </w:p>
    <w:p w:rsidR="005F362F" w:rsidRDefault="005F362F" w:rsidP="005F362F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            </w:t>
      </w:r>
      <w:r w:rsidR="00655C1B">
        <w:rPr>
          <w:rFonts w:ascii="Arial" w:eastAsia="Arial" w:hAnsi="Arial" w:cs="Arial"/>
          <w:sz w:val="20"/>
        </w:rPr>
        <w:t>Attained 110% effectiveness in Won/Loss bids, 82% effectiveness in converting B2B</w:t>
      </w:r>
    </w:p>
    <w:p w:rsidR="005F362F" w:rsidRDefault="005F362F" w:rsidP="005F362F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            </w:t>
      </w:r>
      <w:proofErr w:type="gramStart"/>
      <w:r w:rsidR="00655C1B">
        <w:rPr>
          <w:rFonts w:ascii="Arial" w:eastAsia="Arial" w:hAnsi="Arial" w:cs="Arial"/>
          <w:sz w:val="20"/>
        </w:rPr>
        <w:t>customers</w:t>
      </w:r>
      <w:proofErr w:type="gramEnd"/>
      <w:r w:rsidR="00655C1B">
        <w:rPr>
          <w:rFonts w:ascii="Arial" w:eastAsia="Arial" w:hAnsi="Arial" w:cs="Arial"/>
          <w:sz w:val="20"/>
        </w:rPr>
        <w:t xml:space="preserve"> to UPS online technology, and exceeded revenue and volume effectiveness by </w:t>
      </w:r>
    </w:p>
    <w:p w:rsidR="00763C08" w:rsidRDefault="005F362F" w:rsidP="005F362F">
      <w:pPr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 xml:space="preserve">                   </w:t>
      </w:r>
      <w:proofErr w:type="gramStart"/>
      <w:r>
        <w:rPr>
          <w:rFonts w:ascii="Arial" w:eastAsia="Arial" w:hAnsi="Arial" w:cs="Arial"/>
          <w:sz w:val="20"/>
        </w:rPr>
        <w:t>1</w:t>
      </w:r>
      <w:r w:rsidR="00655C1B">
        <w:rPr>
          <w:rFonts w:ascii="Arial" w:eastAsia="Arial" w:hAnsi="Arial" w:cs="Arial"/>
          <w:sz w:val="20"/>
        </w:rPr>
        <w:t>15% in all product categories (Air, Ground, and International).</w:t>
      </w:r>
      <w:proofErr w:type="gramEnd"/>
      <w:r w:rsidR="00655C1B">
        <w:rPr>
          <w:rFonts w:ascii="Arial" w:eastAsia="Arial" w:hAnsi="Arial" w:cs="Arial"/>
          <w:b/>
          <w:sz w:val="20"/>
        </w:rPr>
        <w:t xml:space="preserve"> </w:t>
      </w:r>
    </w:p>
    <w:p w:rsidR="00763C08" w:rsidRDefault="00763C08">
      <w:pPr>
        <w:spacing w:after="0" w:line="240" w:lineRule="auto"/>
        <w:rPr>
          <w:rFonts w:ascii="Arial" w:eastAsia="Arial" w:hAnsi="Arial" w:cs="Arial"/>
          <w:sz w:val="20"/>
        </w:rPr>
      </w:pPr>
    </w:p>
    <w:p w:rsidR="00763C08" w:rsidRDefault="00655C1B">
      <w:pPr>
        <w:spacing w:after="0" w:line="240" w:lineRule="auto"/>
        <w:ind w:left="144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  </w:t>
      </w:r>
    </w:p>
    <w:p w:rsidR="00763C08" w:rsidRDefault="005F362F" w:rsidP="005F362F">
      <w:pPr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                   </w:t>
      </w:r>
      <w:r w:rsidR="00655C1B">
        <w:rPr>
          <w:rFonts w:ascii="Arial" w:eastAsia="Arial" w:hAnsi="Arial" w:cs="Arial"/>
          <w:b/>
          <w:sz w:val="20"/>
        </w:rPr>
        <w:t xml:space="preserve">UNIVERSITY OF VIRGINIA (MBA)                                                   </w:t>
      </w:r>
      <w:r w:rsidR="00500705">
        <w:rPr>
          <w:rFonts w:ascii="Arial" w:eastAsia="Arial" w:hAnsi="Arial" w:cs="Arial"/>
          <w:b/>
          <w:sz w:val="20"/>
        </w:rPr>
        <w:t xml:space="preserve"> </w:t>
      </w:r>
      <w:r w:rsidR="00A07028">
        <w:rPr>
          <w:rFonts w:ascii="Arial" w:eastAsia="Arial" w:hAnsi="Arial" w:cs="Arial"/>
          <w:b/>
          <w:sz w:val="20"/>
        </w:rPr>
        <w:t xml:space="preserve">   </w:t>
      </w:r>
      <w:r w:rsidR="00655C1B">
        <w:rPr>
          <w:rFonts w:ascii="Arial" w:eastAsia="Arial" w:hAnsi="Arial" w:cs="Arial"/>
          <w:b/>
          <w:sz w:val="20"/>
        </w:rPr>
        <w:t>Charlottesville, VA</w:t>
      </w:r>
    </w:p>
    <w:p w:rsidR="00763C08" w:rsidRDefault="005F362F" w:rsidP="005F362F">
      <w:pPr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                   </w:t>
      </w:r>
      <w:r w:rsidR="00655C1B">
        <w:rPr>
          <w:rFonts w:ascii="Arial" w:eastAsia="Arial" w:hAnsi="Arial" w:cs="Arial"/>
          <w:b/>
          <w:sz w:val="20"/>
        </w:rPr>
        <w:t xml:space="preserve">Colgate Darden Graduate School of Business </w:t>
      </w:r>
    </w:p>
    <w:p w:rsidR="00763C08" w:rsidRDefault="005F362F" w:rsidP="005F362F">
      <w:pPr>
        <w:spacing w:after="0" w:line="240" w:lineRule="auto"/>
        <w:rPr>
          <w:rFonts w:ascii="Arial" w:eastAsia="Arial" w:hAnsi="Arial" w:cs="Arial"/>
          <w:i/>
          <w:sz w:val="20"/>
        </w:rPr>
      </w:pPr>
      <w:r>
        <w:rPr>
          <w:rFonts w:ascii="Arial" w:eastAsia="Arial" w:hAnsi="Arial" w:cs="Arial"/>
          <w:i/>
          <w:sz w:val="20"/>
        </w:rPr>
        <w:t xml:space="preserve">                   </w:t>
      </w:r>
      <w:proofErr w:type="gramStart"/>
      <w:r w:rsidR="00655C1B">
        <w:rPr>
          <w:rFonts w:ascii="Arial" w:eastAsia="Arial" w:hAnsi="Arial" w:cs="Arial"/>
          <w:i/>
          <w:sz w:val="20"/>
        </w:rPr>
        <w:t>Master of Business Administration.</w:t>
      </w:r>
      <w:proofErr w:type="gramEnd"/>
      <w:r w:rsidR="00655C1B">
        <w:rPr>
          <w:rFonts w:ascii="Arial" w:eastAsia="Arial" w:hAnsi="Arial" w:cs="Arial"/>
          <w:i/>
          <w:sz w:val="20"/>
        </w:rPr>
        <w:t xml:space="preserve"> </w:t>
      </w:r>
      <w:proofErr w:type="gramStart"/>
      <w:r w:rsidR="00655C1B">
        <w:rPr>
          <w:rFonts w:ascii="Arial" w:eastAsia="Arial" w:hAnsi="Arial" w:cs="Arial"/>
          <w:i/>
          <w:sz w:val="20"/>
        </w:rPr>
        <w:t>Concentration in Marketing and, Finance.</w:t>
      </w:r>
      <w:proofErr w:type="gramEnd"/>
    </w:p>
    <w:p w:rsidR="00763C08" w:rsidRDefault="00763C08">
      <w:pPr>
        <w:spacing w:after="0" w:line="240" w:lineRule="auto"/>
        <w:ind w:left="1440"/>
        <w:rPr>
          <w:rFonts w:ascii="Arial" w:eastAsia="Arial" w:hAnsi="Arial" w:cs="Arial"/>
          <w:i/>
          <w:sz w:val="20"/>
        </w:rPr>
      </w:pPr>
    </w:p>
    <w:p w:rsidR="00763C08" w:rsidRDefault="00763C08">
      <w:pPr>
        <w:spacing w:after="0" w:line="240" w:lineRule="auto"/>
        <w:ind w:left="1440"/>
        <w:rPr>
          <w:rFonts w:ascii="Arial" w:eastAsia="Arial" w:hAnsi="Arial" w:cs="Arial"/>
          <w:b/>
          <w:sz w:val="20"/>
        </w:rPr>
      </w:pPr>
    </w:p>
    <w:p w:rsidR="00763C08" w:rsidRDefault="005F362F" w:rsidP="005F362F">
      <w:pPr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                   </w:t>
      </w:r>
      <w:r w:rsidR="00655C1B">
        <w:rPr>
          <w:rFonts w:ascii="Arial" w:eastAsia="Arial" w:hAnsi="Arial" w:cs="Arial"/>
          <w:b/>
          <w:sz w:val="20"/>
        </w:rPr>
        <w:t>NORTHWESTERN UNIVERSITY (BA)</w:t>
      </w:r>
      <w:r w:rsidR="00655C1B">
        <w:rPr>
          <w:rFonts w:ascii="Arial" w:eastAsia="Arial" w:hAnsi="Arial" w:cs="Arial"/>
          <w:b/>
          <w:sz w:val="20"/>
        </w:rPr>
        <w:tab/>
      </w:r>
      <w:r w:rsidR="00655C1B">
        <w:rPr>
          <w:rFonts w:ascii="Arial" w:eastAsia="Arial" w:hAnsi="Arial" w:cs="Arial"/>
          <w:b/>
          <w:sz w:val="20"/>
        </w:rPr>
        <w:tab/>
      </w:r>
      <w:r w:rsidR="00655C1B">
        <w:rPr>
          <w:rFonts w:ascii="Arial" w:eastAsia="Arial" w:hAnsi="Arial" w:cs="Arial"/>
          <w:b/>
          <w:sz w:val="20"/>
        </w:rPr>
        <w:tab/>
      </w:r>
      <w:r w:rsidR="00655C1B">
        <w:rPr>
          <w:rFonts w:ascii="Arial" w:eastAsia="Arial" w:hAnsi="Arial" w:cs="Arial"/>
          <w:b/>
          <w:sz w:val="20"/>
        </w:rPr>
        <w:tab/>
      </w:r>
      <w:r w:rsidR="00A07028">
        <w:rPr>
          <w:rFonts w:ascii="Arial" w:eastAsia="Arial" w:hAnsi="Arial" w:cs="Arial"/>
          <w:b/>
          <w:sz w:val="20"/>
        </w:rPr>
        <w:t xml:space="preserve"> </w:t>
      </w:r>
      <w:r w:rsidR="00655C1B">
        <w:rPr>
          <w:rFonts w:ascii="Arial" w:eastAsia="Arial" w:hAnsi="Arial" w:cs="Arial"/>
          <w:b/>
          <w:sz w:val="20"/>
        </w:rPr>
        <w:t>Evanston, IL</w:t>
      </w:r>
    </w:p>
    <w:p w:rsidR="00763C08" w:rsidRDefault="005F362F" w:rsidP="005F362F">
      <w:pPr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                   </w:t>
      </w:r>
      <w:r w:rsidR="00655C1B">
        <w:rPr>
          <w:rFonts w:ascii="Arial" w:eastAsia="Arial" w:hAnsi="Arial" w:cs="Arial"/>
          <w:b/>
          <w:sz w:val="20"/>
        </w:rPr>
        <w:t xml:space="preserve">Bachelor of Arts                                                                                                            </w:t>
      </w:r>
    </w:p>
    <w:p w:rsidR="00763C08" w:rsidRDefault="005F362F" w:rsidP="005F362F">
      <w:pPr>
        <w:spacing w:after="0" w:line="240" w:lineRule="auto"/>
        <w:rPr>
          <w:rFonts w:ascii="Arial" w:eastAsia="Arial" w:hAnsi="Arial" w:cs="Arial"/>
          <w:i/>
          <w:sz w:val="20"/>
        </w:rPr>
      </w:pPr>
      <w:r>
        <w:rPr>
          <w:rFonts w:ascii="Arial" w:eastAsia="Arial" w:hAnsi="Arial" w:cs="Arial"/>
          <w:i/>
          <w:sz w:val="20"/>
        </w:rPr>
        <w:t xml:space="preserve">                   </w:t>
      </w:r>
      <w:r w:rsidR="00655C1B">
        <w:rPr>
          <w:rFonts w:ascii="Arial" w:eastAsia="Arial" w:hAnsi="Arial" w:cs="Arial"/>
          <w:i/>
          <w:sz w:val="20"/>
        </w:rPr>
        <w:t>Emphasis in Political Science and Economics</w:t>
      </w:r>
    </w:p>
    <w:p w:rsidR="00763C08" w:rsidRDefault="00763C08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763C08" w:rsidRDefault="00763C08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763C08" w:rsidRDefault="00763C08">
      <w:pPr>
        <w:rPr>
          <w:rFonts w:ascii="Calibri" w:eastAsia="Calibri" w:hAnsi="Calibri" w:cs="Calibri"/>
        </w:rPr>
      </w:pPr>
    </w:p>
    <w:p w:rsidR="00763C08" w:rsidRDefault="00763C08">
      <w:pPr>
        <w:rPr>
          <w:rFonts w:ascii="Calibri" w:eastAsia="Calibri" w:hAnsi="Calibri" w:cs="Calibri"/>
        </w:rPr>
      </w:pPr>
    </w:p>
    <w:sectPr w:rsidR="00763C0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05A3" w:rsidRDefault="008205A3" w:rsidP="00EB05AA">
      <w:pPr>
        <w:spacing w:after="0" w:line="240" w:lineRule="auto"/>
      </w:pPr>
      <w:r>
        <w:separator/>
      </w:r>
    </w:p>
  </w:endnote>
  <w:endnote w:type="continuationSeparator" w:id="0">
    <w:p w:rsidR="008205A3" w:rsidRDefault="008205A3" w:rsidP="00EB0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5AA" w:rsidRDefault="00EB05A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5AA" w:rsidRDefault="00EB05A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5AA" w:rsidRDefault="00EB05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05A3" w:rsidRDefault="008205A3" w:rsidP="00EB05AA">
      <w:pPr>
        <w:spacing w:after="0" w:line="240" w:lineRule="auto"/>
      </w:pPr>
      <w:r>
        <w:separator/>
      </w:r>
    </w:p>
  </w:footnote>
  <w:footnote w:type="continuationSeparator" w:id="0">
    <w:p w:rsidR="008205A3" w:rsidRDefault="008205A3" w:rsidP="00EB05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5AA" w:rsidRDefault="00EB05A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5AA" w:rsidRDefault="00EB05A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5AA" w:rsidRDefault="00EB05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15DE0"/>
    <w:multiLevelType w:val="multilevel"/>
    <w:tmpl w:val="29B8FA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9AF7D9B"/>
    <w:multiLevelType w:val="multilevel"/>
    <w:tmpl w:val="FEE8D7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A270C1B"/>
    <w:multiLevelType w:val="multilevel"/>
    <w:tmpl w:val="12966D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B1A2DD6"/>
    <w:multiLevelType w:val="multilevel"/>
    <w:tmpl w:val="6F0E0B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F6847FE"/>
    <w:multiLevelType w:val="multilevel"/>
    <w:tmpl w:val="462430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3D21C08"/>
    <w:multiLevelType w:val="multilevel"/>
    <w:tmpl w:val="421236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6BA04F1"/>
    <w:multiLevelType w:val="multilevel"/>
    <w:tmpl w:val="75966B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AD81467"/>
    <w:multiLevelType w:val="multilevel"/>
    <w:tmpl w:val="D5883D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2A248AE"/>
    <w:multiLevelType w:val="multilevel"/>
    <w:tmpl w:val="033EE4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7F0638A"/>
    <w:multiLevelType w:val="multilevel"/>
    <w:tmpl w:val="D68E87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C2E122C"/>
    <w:multiLevelType w:val="multilevel"/>
    <w:tmpl w:val="C52A8C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9"/>
  </w:num>
  <w:num w:numId="6">
    <w:abstractNumId w:val="7"/>
  </w:num>
  <w:num w:numId="7">
    <w:abstractNumId w:val="1"/>
  </w:num>
  <w:num w:numId="8">
    <w:abstractNumId w:val="8"/>
  </w:num>
  <w:num w:numId="9">
    <w:abstractNumId w:val="6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C08"/>
    <w:rsid w:val="0001526F"/>
    <w:rsid w:val="000257CE"/>
    <w:rsid w:val="00095FFE"/>
    <w:rsid w:val="000A3F1B"/>
    <w:rsid w:val="000A7976"/>
    <w:rsid w:val="000C3603"/>
    <w:rsid w:val="001041F1"/>
    <w:rsid w:val="00164CCD"/>
    <w:rsid w:val="001B7565"/>
    <w:rsid w:val="001C0C20"/>
    <w:rsid w:val="001C20BF"/>
    <w:rsid w:val="001D4663"/>
    <w:rsid w:val="00230C4A"/>
    <w:rsid w:val="002968A5"/>
    <w:rsid w:val="002F794E"/>
    <w:rsid w:val="00320EFB"/>
    <w:rsid w:val="003B1FA6"/>
    <w:rsid w:val="00436365"/>
    <w:rsid w:val="00443100"/>
    <w:rsid w:val="004D1419"/>
    <w:rsid w:val="00500705"/>
    <w:rsid w:val="00521CFB"/>
    <w:rsid w:val="00557769"/>
    <w:rsid w:val="00596075"/>
    <w:rsid w:val="005F362F"/>
    <w:rsid w:val="005F67D7"/>
    <w:rsid w:val="006022C0"/>
    <w:rsid w:val="006209EC"/>
    <w:rsid w:val="00655C1B"/>
    <w:rsid w:val="006C639C"/>
    <w:rsid w:val="006F24BD"/>
    <w:rsid w:val="00724CD7"/>
    <w:rsid w:val="00736135"/>
    <w:rsid w:val="007464D2"/>
    <w:rsid w:val="00763C08"/>
    <w:rsid w:val="007C5C6E"/>
    <w:rsid w:val="007C60B8"/>
    <w:rsid w:val="007D47F7"/>
    <w:rsid w:val="008205A3"/>
    <w:rsid w:val="00873038"/>
    <w:rsid w:val="00876BDE"/>
    <w:rsid w:val="0089144A"/>
    <w:rsid w:val="008A2D9E"/>
    <w:rsid w:val="008B2FF8"/>
    <w:rsid w:val="00914F07"/>
    <w:rsid w:val="00973BDC"/>
    <w:rsid w:val="009A2356"/>
    <w:rsid w:val="00A07028"/>
    <w:rsid w:val="00A1323A"/>
    <w:rsid w:val="00A403FC"/>
    <w:rsid w:val="00AC0F26"/>
    <w:rsid w:val="00AF4125"/>
    <w:rsid w:val="00B04173"/>
    <w:rsid w:val="00B209C0"/>
    <w:rsid w:val="00B91D0C"/>
    <w:rsid w:val="00BB691C"/>
    <w:rsid w:val="00BC195D"/>
    <w:rsid w:val="00C47F7F"/>
    <w:rsid w:val="00C621B4"/>
    <w:rsid w:val="00C839FE"/>
    <w:rsid w:val="00CA654D"/>
    <w:rsid w:val="00CB11D1"/>
    <w:rsid w:val="00CC2E4D"/>
    <w:rsid w:val="00CD1517"/>
    <w:rsid w:val="00CD392B"/>
    <w:rsid w:val="00D04F26"/>
    <w:rsid w:val="00D80D06"/>
    <w:rsid w:val="00D945E8"/>
    <w:rsid w:val="00DC303D"/>
    <w:rsid w:val="00E04334"/>
    <w:rsid w:val="00E14E4E"/>
    <w:rsid w:val="00E20B26"/>
    <w:rsid w:val="00E37582"/>
    <w:rsid w:val="00E458A8"/>
    <w:rsid w:val="00E754BA"/>
    <w:rsid w:val="00E760E0"/>
    <w:rsid w:val="00EA049E"/>
    <w:rsid w:val="00EB05AA"/>
    <w:rsid w:val="00EF6F79"/>
    <w:rsid w:val="00F041DF"/>
    <w:rsid w:val="00F76A1D"/>
    <w:rsid w:val="00FB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0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5AA"/>
  </w:style>
  <w:style w:type="paragraph" w:styleId="Footer">
    <w:name w:val="footer"/>
    <w:basedOn w:val="Normal"/>
    <w:link w:val="FooterChar"/>
    <w:uiPriority w:val="99"/>
    <w:unhideWhenUsed/>
    <w:rsid w:val="00EB0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5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0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5AA"/>
  </w:style>
  <w:style w:type="paragraph" w:styleId="Footer">
    <w:name w:val="footer"/>
    <w:basedOn w:val="Normal"/>
    <w:link w:val="FooterChar"/>
    <w:uiPriority w:val="99"/>
    <w:unhideWhenUsed/>
    <w:rsid w:val="00EB0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EC5A96-834F-4515-B1C6-D6D942063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905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Lorelei</dc:creator>
  <cp:lastModifiedBy>Windows User</cp:lastModifiedBy>
  <cp:revision>2</cp:revision>
  <cp:lastPrinted>2016-05-18T23:55:00Z</cp:lastPrinted>
  <dcterms:created xsi:type="dcterms:W3CDTF">2016-06-24T15:18:00Z</dcterms:created>
  <dcterms:modified xsi:type="dcterms:W3CDTF">2016-06-24T15:18:00Z</dcterms:modified>
</cp:coreProperties>
</file>