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D85" w:rsidRDefault="003B19D5" w:rsidP="00127C0F">
      <w:pPr>
        <w:pStyle w:val="GraphicAnchor"/>
      </w:pPr>
      <w:r w:rsidRPr="003B19D5">
        <w:rPr>
          <w:rFonts w:ascii="Times New Roman"/>
          <w:noProof/>
          <w:lang w:val="en-AU" w:eastAsia="en-AU"/>
        </w:rPr>
        <w:pict>
          <v:rect id="Rectangle 7" o:spid="_x0000_s1026" alt="&quot;&quot;" style="position:absolute;margin-left:0;margin-top:-35.6pt;width:612pt;height:98.35pt;z-index:-251657216;visibility:visible;mso-position-horizontal:center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<w10:wrap anchorx="page"/>
          </v:rect>
        </w:pict>
      </w:r>
    </w:p>
    <w:tbl>
      <w:tblPr>
        <w:tblStyle w:val="TableGrid"/>
        <w:tblW w:w="11680" w:type="dxa"/>
        <w:tblInd w:w="-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/>
      </w:tblPr>
      <w:tblGrid>
        <w:gridCol w:w="4696"/>
        <w:gridCol w:w="2276"/>
        <w:gridCol w:w="4695"/>
        <w:gridCol w:w="13"/>
      </w:tblGrid>
      <w:tr w:rsidR="00127C0F" w:rsidRPr="001700F2" w:rsidTr="007B2D60">
        <w:trPr>
          <w:trHeight w:val="982"/>
        </w:trPr>
        <w:tc>
          <w:tcPr>
            <w:tcW w:w="11680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127C0F" w:rsidRPr="007F5224" w:rsidRDefault="00586A12" w:rsidP="00B20DFA">
            <w:pPr>
              <w:pStyle w:val="Title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GAURAV SHARMA</w:t>
            </w:r>
          </w:p>
          <w:p w:rsidR="00127C0F" w:rsidRPr="007F5224" w:rsidRDefault="001F5C2B" w:rsidP="007F522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32"/>
              </w:rPr>
              <w:t xml:space="preserve"> Analyst At </w:t>
            </w:r>
            <w:r w:rsidR="007F5224" w:rsidRPr="007F5224">
              <w:rPr>
                <w:rFonts w:ascii="Calibri" w:hAnsi="Calibri" w:cs="Calibri"/>
                <w:b/>
                <w:bCs/>
                <w:sz w:val="28"/>
                <w:szCs w:val="32"/>
              </w:rPr>
              <w:t>Tata Consultancy Services</w:t>
            </w:r>
          </w:p>
        </w:tc>
      </w:tr>
      <w:tr w:rsidR="00127C0F" w:rsidRPr="001700F2" w:rsidTr="007B2D60">
        <w:trPr>
          <w:trHeight w:val="332"/>
        </w:trPr>
        <w:tc>
          <w:tcPr>
            <w:tcW w:w="11680" w:type="dxa"/>
            <w:gridSpan w:val="4"/>
            <w:tcBorders>
              <w:top w:val="single" w:sz="24" w:space="0" w:color="BF9268" w:themeColor="accent2"/>
            </w:tcBorders>
            <w:vAlign w:val="center"/>
          </w:tcPr>
          <w:p w:rsidR="00127C0F" w:rsidRPr="00EE275A" w:rsidRDefault="00127C0F" w:rsidP="00B20DFA"/>
        </w:tc>
      </w:tr>
      <w:tr w:rsidR="00127C0F" w:rsidRPr="001700F2" w:rsidTr="007B2D60">
        <w:trPr>
          <w:gridAfter w:val="1"/>
          <w:wAfter w:w="13" w:type="dxa"/>
          <w:trHeight w:val="159"/>
        </w:trPr>
        <w:tc>
          <w:tcPr>
            <w:tcW w:w="4696" w:type="dxa"/>
            <w:tcBorders>
              <w:bottom w:val="single" w:sz="18" w:space="0" w:color="BF9268" w:themeColor="accent2"/>
            </w:tcBorders>
          </w:tcPr>
          <w:p w:rsidR="00127C0F" w:rsidRPr="001700F2" w:rsidRDefault="00127C0F" w:rsidP="00B20DFA"/>
        </w:tc>
        <w:tc>
          <w:tcPr>
            <w:tcW w:w="2276" w:type="dxa"/>
            <w:vMerge w:val="restart"/>
            <w:shd w:val="clear" w:color="auto" w:fill="303848" w:themeFill="accent1"/>
            <w:vAlign w:val="center"/>
          </w:tcPr>
          <w:p w:rsidR="00127C0F" w:rsidRPr="001700F2" w:rsidRDefault="003B19D5" w:rsidP="00127C0F">
            <w:pPr>
              <w:pStyle w:val="Heading1"/>
            </w:pPr>
            <w:sdt>
              <w:sdtPr>
                <w:id w:val="-1215895415"/>
                <w:placeholder>
                  <w:docPart w:val="D3BE26A500D94511A780FB62C1C00B66"/>
                </w:placeholder>
                <w:temporary/>
                <w:showingPlcHdr/>
              </w:sdtPr>
              <w:sdtContent>
                <w:r w:rsidR="00127C0F">
                  <w:t>CONTACT</w:t>
                </w:r>
              </w:sdtContent>
            </w:sdt>
          </w:p>
        </w:tc>
        <w:tc>
          <w:tcPr>
            <w:tcW w:w="4695" w:type="dxa"/>
            <w:tcBorders>
              <w:bottom w:val="single" w:sz="18" w:space="0" w:color="BF9268" w:themeColor="accent2"/>
            </w:tcBorders>
          </w:tcPr>
          <w:p w:rsidR="00127C0F" w:rsidRPr="001700F2" w:rsidRDefault="00127C0F" w:rsidP="00B20DFA"/>
        </w:tc>
      </w:tr>
      <w:tr w:rsidR="00127C0F" w:rsidRPr="001700F2" w:rsidTr="007B2D60">
        <w:trPr>
          <w:gridAfter w:val="1"/>
          <w:wAfter w:w="13" w:type="dxa"/>
          <w:trHeight w:val="159"/>
        </w:trPr>
        <w:tc>
          <w:tcPr>
            <w:tcW w:w="4696" w:type="dxa"/>
            <w:tcBorders>
              <w:top w:val="single" w:sz="18" w:space="0" w:color="BF9268" w:themeColor="accent2"/>
            </w:tcBorders>
          </w:tcPr>
          <w:p w:rsidR="00127C0F" w:rsidRPr="001700F2" w:rsidRDefault="00127C0F" w:rsidP="00B20DFA"/>
        </w:tc>
        <w:tc>
          <w:tcPr>
            <w:tcW w:w="2276" w:type="dxa"/>
            <w:vMerge/>
            <w:shd w:val="clear" w:color="auto" w:fill="303848" w:themeFill="accent1"/>
            <w:vAlign w:val="center"/>
          </w:tcPr>
          <w:p w:rsidR="00127C0F" w:rsidRPr="001700F2" w:rsidRDefault="00127C0F" w:rsidP="00B20DFA">
            <w:pPr>
              <w:pStyle w:val="Heading1"/>
            </w:pPr>
          </w:p>
        </w:tc>
        <w:tc>
          <w:tcPr>
            <w:tcW w:w="4695" w:type="dxa"/>
            <w:tcBorders>
              <w:top w:val="single" w:sz="18" w:space="0" w:color="BF9268" w:themeColor="accent2"/>
            </w:tcBorders>
          </w:tcPr>
          <w:p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:rsidTr="007B2D60">
        <w:trPr>
          <w:gridAfter w:val="1"/>
          <w:wAfter w:w="13" w:type="dxa"/>
          <w:trHeight w:val="788"/>
        </w:trPr>
        <w:tc>
          <w:tcPr>
            <w:tcW w:w="4696" w:type="dxa"/>
            <w:vAlign w:val="center"/>
          </w:tcPr>
          <w:p w:rsidR="00127C0F" w:rsidRPr="007F5224" w:rsidRDefault="00ED39C9" w:rsidP="00086287">
            <w:pPr>
              <w:rPr>
                <w:rFonts w:ascii="Calibri" w:hAnsi="Calibri" w:cs="Calibri"/>
              </w:rPr>
            </w:pPr>
            <w:r>
              <w:rPr>
                <w:rFonts w:ascii="IcoMoon-Free" w:hAnsi="IcoMoon-Free" w:cs="Calibri"/>
                <w:sz w:val="24"/>
              </w:rPr>
              <w:t></w:t>
            </w:r>
            <w:r w:rsidR="00AF15C4" w:rsidRPr="007F5224">
              <w:rPr>
                <w:rFonts w:ascii="Calibri" w:hAnsi="Calibri" w:cs="Calibri"/>
                <w:sz w:val="24"/>
              </w:rPr>
              <w:t>Gurugram</w:t>
            </w:r>
            <w:r w:rsidR="00AF15C4">
              <w:rPr>
                <w:rFonts w:ascii="Calibri" w:hAnsi="Calibri" w:cs="Calibri"/>
                <w:sz w:val="24"/>
              </w:rPr>
              <w:t>, Haryana</w:t>
            </w:r>
            <w:r w:rsidR="003B2B12">
              <w:rPr>
                <w:rFonts w:ascii="Calibri" w:hAnsi="Calibri" w:cs="Calibri"/>
                <w:sz w:val="24"/>
              </w:rPr>
              <w:t>,122001</w:t>
            </w:r>
          </w:p>
        </w:tc>
        <w:tc>
          <w:tcPr>
            <w:tcW w:w="2276" w:type="dxa"/>
            <w:vAlign w:val="center"/>
          </w:tcPr>
          <w:p w:rsidR="00127C0F" w:rsidRPr="00086287" w:rsidRDefault="000C77B7" w:rsidP="00ED69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IcoMoon-Free" w:hAnsi="IcoMoon-Free" w:cs="Times New Roman"/>
                <w:sz w:val="24"/>
              </w:rPr>
              <w:t></w:t>
            </w:r>
            <w:r w:rsidR="001659DE" w:rsidRPr="007F5224">
              <w:rPr>
                <w:rFonts w:ascii="Calibri" w:hAnsi="Calibri" w:cs="Calibri"/>
                <w:sz w:val="24"/>
              </w:rPr>
              <w:t>91</w:t>
            </w:r>
            <w:r>
              <w:rPr>
                <w:rFonts w:ascii="Calibri" w:hAnsi="Calibri" w:cs="Calibri"/>
                <w:sz w:val="24"/>
              </w:rPr>
              <w:t>-</w:t>
            </w:r>
            <w:r w:rsidR="00974547">
              <w:rPr>
                <w:rFonts w:ascii="Calibri" w:hAnsi="Calibri" w:cs="Calibri"/>
                <w:sz w:val="24"/>
              </w:rPr>
              <w:t>7694960930</w:t>
            </w:r>
          </w:p>
        </w:tc>
        <w:tc>
          <w:tcPr>
            <w:tcW w:w="4695" w:type="dxa"/>
            <w:vAlign w:val="center"/>
          </w:tcPr>
          <w:p w:rsidR="00ED6979" w:rsidRDefault="00ED6979" w:rsidP="007F5224">
            <w:pPr>
              <w:ind w:left="-316" w:right="-326"/>
              <w:rPr>
                <w:rFonts w:ascii="Calibri" w:hAnsi="Calibri" w:cs="Calibri"/>
                <w:sz w:val="24"/>
              </w:rPr>
            </w:pPr>
          </w:p>
          <w:p w:rsidR="00127C0F" w:rsidRDefault="00253CA0" w:rsidP="007F5224">
            <w:pPr>
              <w:ind w:left="-316" w:right="-326"/>
              <w:rPr>
                <w:rFonts w:ascii="Calibri" w:hAnsi="Calibri" w:cs="Calibri"/>
                <w:sz w:val="24"/>
              </w:rPr>
            </w:pPr>
            <w:r>
              <w:rPr>
                <w:rFonts w:ascii="IcoMoon-Free" w:hAnsi="IcoMoon-Free" w:cs="Calibri"/>
                <w:sz w:val="24"/>
              </w:rPr>
              <w:t></w:t>
            </w:r>
            <w:hyperlink r:id="rId10" w:history="1">
              <w:r w:rsidR="00974547" w:rsidRPr="00974547">
                <w:rPr>
                  <w:rStyle w:val="Hyperlink"/>
                  <w:rFonts w:ascii="Calibri" w:hAnsi="Calibri" w:cs="Calibri"/>
                  <w:color w:val="0070C0"/>
                  <w:sz w:val="24"/>
                </w:rPr>
                <w:t>gauravuec123</w:t>
              </w:r>
              <w:r w:rsidR="00ED6979" w:rsidRPr="00DF6CBE">
                <w:rPr>
                  <w:rStyle w:val="Hyperlink"/>
                  <w:rFonts w:ascii="Calibri" w:hAnsi="Calibri" w:cs="Calibri"/>
                  <w:color w:val="0070C0"/>
                  <w:sz w:val="24"/>
                </w:rPr>
                <w:t>@gmail.com</w:t>
              </w:r>
            </w:hyperlink>
          </w:p>
          <w:p w:rsidR="00ED6979" w:rsidRPr="007F5224" w:rsidRDefault="00ED6979" w:rsidP="007F5224">
            <w:pPr>
              <w:ind w:left="-316" w:right="-326"/>
              <w:rPr>
                <w:rFonts w:ascii="Calibri" w:hAnsi="Calibri" w:cs="Calibri"/>
                <w:sz w:val="24"/>
              </w:rPr>
            </w:pPr>
          </w:p>
        </w:tc>
      </w:tr>
      <w:tr w:rsidR="00127C0F" w:rsidRPr="001700F2" w:rsidTr="007B2D60">
        <w:trPr>
          <w:trHeight w:val="60"/>
        </w:trPr>
        <w:tc>
          <w:tcPr>
            <w:tcW w:w="4696" w:type="dxa"/>
            <w:vMerge w:val="restart"/>
            <w:shd w:val="clear" w:color="auto" w:fill="F2F2F2" w:themeFill="background1" w:themeFillShade="F2"/>
            <w:vAlign w:val="center"/>
          </w:tcPr>
          <w:p w:rsidR="00127C0F" w:rsidRPr="001700F2" w:rsidRDefault="003B19D5" w:rsidP="00B20DFA">
            <w:pPr>
              <w:pStyle w:val="Heading2"/>
            </w:pPr>
            <w:r>
              <w:rPr>
                <w:noProof/>
              </w:rPr>
              <w:pict>
                <v:rect id="Rectangle 11" o:spid="_x0000_s1039" style="position:absolute;margin-left:7.5pt;margin-top:22.1pt;width:198.75pt;height:22.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" fillcolor="#303848 [3204]" strokecolor="#181b23 [1604]" strokeweight="1pt">
                  <v:textbox>
                    <w:txbxContent>
                      <w:p w:rsidR="001C2E2C" w:rsidRPr="00943565" w:rsidRDefault="001C2E2C" w:rsidP="001C2E2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DETAILS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984" w:type="dxa"/>
            <w:gridSpan w:val="3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:rsidR="00127C0F" w:rsidRPr="001700F2" w:rsidRDefault="00127C0F" w:rsidP="00B20DFA"/>
        </w:tc>
      </w:tr>
      <w:tr w:rsidR="00127C0F" w:rsidRPr="001700F2" w:rsidTr="007B2D60">
        <w:trPr>
          <w:trHeight w:val="215"/>
        </w:trPr>
        <w:tc>
          <w:tcPr>
            <w:tcW w:w="4696" w:type="dxa"/>
            <w:vMerge/>
            <w:shd w:val="clear" w:color="auto" w:fill="F2F2F2" w:themeFill="background1" w:themeFillShade="F2"/>
            <w:vAlign w:val="center"/>
          </w:tcPr>
          <w:p w:rsidR="00127C0F" w:rsidRPr="001700F2" w:rsidRDefault="00127C0F" w:rsidP="00B20DFA">
            <w:pPr>
              <w:pStyle w:val="Heading2"/>
            </w:pPr>
          </w:p>
        </w:tc>
        <w:tc>
          <w:tcPr>
            <w:tcW w:w="6984" w:type="dxa"/>
            <w:gridSpan w:val="3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:rsidR="00127C0F" w:rsidRPr="001700F2" w:rsidRDefault="00127C0F" w:rsidP="00B20DFA"/>
        </w:tc>
      </w:tr>
      <w:tr w:rsidR="00127C0F" w:rsidRPr="00086287" w:rsidTr="007B2D60">
        <w:trPr>
          <w:trHeight w:val="4425"/>
        </w:trPr>
        <w:tc>
          <w:tcPr>
            <w:tcW w:w="4696" w:type="dxa"/>
            <w:shd w:val="clear" w:color="auto" w:fill="F2F2F2" w:themeFill="background1" w:themeFillShade="F2"/>
          </w:tcPr>
          <w:p w:rsidR="00127C0F" w:rsidRPr="001659DE" w:rsidRDefault="00127C0F" w:rsidP="005079E9">
            <w:pPr>
              <w:pStyle w:val="Heading1"/>
              <w:jc w:val="left"/>
              <w:rPr>
                <w:color w:val="FFFFFF" w:themeColor="background1"/>
              </w:rPr>
            </w:pPr>
          </w:p>
          <w:p w:rsidR="0027012A" w:rsidRDefault="0027012A" w:rsidP="0027012A">
            <w:pPr>
              <w:pStyle w:val="Text"/>
            </w:pPr>
          </w:p>
          <w:p w:rsidR="00402A81" w:rsidRDefault="00402A81" w:rsidP="0027012A">
            <w:pPr>
              <w:pStyle w:val="Text"/>
              <w:rPr>
                <w:rFonts w:ascii="Calibri" w:hAnsi="Calibri" w:cs="Calibri"/>
                <w:sz w:val="22"/>
                <w:szCs w:val="28"/>
              </w:rPr>
            </w:pPr>
            <w:r>
              <w:rPr>
                <w:rFonts w:ascii="IcoMoon-Free" w:hAnsi="IcoMoon-Free" w:cs="Calibri"/>
                <w:sz w:val="22"/>
                <w:szCs w:val="28"/>
              </w:rPr>
              <w:t xml:space="preserve"> </w:t>
            </w:r>
            <w:r w:rsidR="00E809D6">
              <w:rPr>
                <w:rFonts w:ascii="Calibri" w:hAnsi="Calibri" w:cs="Calibri"/>
                <w:sz w:val="22"/>
                <w:szCs w:val="28"/>
              </w:rPr>
              <w:t>561/3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>,</w:t>
            </w:r>
            <w:r w:rsidR="00E809D6">
              <w:rPr>
                <w:rFonts w:ascii="Calibri" w:hAnsi="Calibri" w:cs="Calibri"/>
                <w:sz w:val="22"/>
                <w:szCs w:val="28"/>
              </w:rPr>
              <w:t xml:space="preserve"> Prem Nagar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 xml:space="preserve"> Sector-</w:t>
            </w:r>
            <w:r w:rsidR="00E809D6">
              <w:rPr>
                <w:rFonts w:ascii="Calibri" w:hAnsi="Calibri" w:cs="Calibri"/>
                <w:sz w:val="22"/>
                <w:szCs w:val="28"/>
              </w:rPr>
              <w:t>12</w:t>
            </w:r>
          </w:p>
          <w:p w:rsidR="00F41054" w:rsidRPr="00271EDC" w:rsidRDefault="00402A81" w:rsidP="00402A81">
            <w:pPr>
              <w:pStyle w:val="Text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2"/>
                <w:szCs w:val="28"/>
              </w:rPr>
              <w:t xml:space="preserve">       Gu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>rugram</w:t>
            </w:r>
            <w:r>
              <w:rPr>
                <w:rFonts w:ascii="Calibri" w:hAnsi="Calibri" w:cs="Calibri"/>
                <w:sz w:val="22"/>
                <w:szCs w:val="28"/>
              </w:rPr>
              <w:t xml:space="preserve">, </w:t>
            </w:r>
            <w:r w:rsidR="00F41054" w:rsidRPr="00402A81">
              <w:rPr>
                <w:rFonts w:ascii="Calibri" w:hAnsi="Calibri" w:cs="Calibri"/>
                <w:sz w:val="22"/>
                <w:szCs w:val="28"/>
              </w:rPr>
              <w:t>Haryana</w:t>
            </w:r>
            <w:r>
              <w:rPr>
                <w:rFonts w:ascii="Calibri" w:hAnsi="Calibri" w:cs="Calibri"/>
                <w:sz w:val="22"/>
                <w:szCs w:val="28"/>
              </w:rPr>
              <w:t xml:space="preserve"> - 12200</w:t>
            </w:r>
            <w:r w:rsidR="000A7D9B">
              <w:rPr>
                <w:rFonts w:ascii="Calibri" w:hAnsi="Calibri" w:cs="Calibri"/>
                <w:sz w:val="22"/>
                <w:szCs w:val="28"/>
              </w:rPr>
              <w:t>1</w:t>
            </w:r>
          </w:p>
          <w:p w:rsidR="0027012A" w:rsidRPr="00271EDC" w:rsidRDefault="00F41054" w:rsidP="0027012A">
            <w:pPr>
              <w:pStyle w:val="Text"/>
              <w:rPr>
                <w:rFonts w:ascii="Calibri" w:hAnsi="Calibri" w:cs="Calibri"/>
                <w:sz w:val="22"/>
                <w:szCs w:val="28"/>
              </w:rPr>
            </w:pPr>
            <w:r w:rsidRPr="00271EDC">
              <w:rPr>
                <w:rFonts w:ascii="Calibri" w:hAnsi="Calibri" w:cs="Calibri"/>
                <w:sz w:val="22"/>
                <w:szCs w:val="28"/>
              </w:rPr>
              <w:t>India</w:t>
            </w:r>
          </w:p>
          <w:p w:rsidR="00127C0F" w:rsidRDefault="00F142F9" w:rsidP="0027012A">
            <w:pPr>
              <w:pStyle w:val="Text"/>
              <w:rPr>
                <w:rFonts w:ascii="Calibri" w:hAnsi="Calibri" w:cs="Calibri"/>
                <w:sz w:val="22"/>
                <w:szCs w:val="28"/>
              </w:rPr>
            </w:pPr>
            <w:r>
              <w:rPr>
                <w:rFonts w:ascii="IcoMoon-Free" w:hAnsi="IcoMoon-Free" w:cs="Calibri"/>
                <w:sz w:val="22"/>
                <w:szCs w:val="28"/>
              </w:rPr>
              <w:t>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>+91-</w:t>
            </w:r>
            <w:r w:rsidR="00E809D6">
              <w:rPr>
                <w:rFonts w:ascii="Calibri" w:hAnsi="Calibri" w:cs="Calibri"/>
                <w:sz w:val="22"/>
                <w:szCs w:val="28"/>
              </w:rPr>
              <w:t>7694960930</w:t>
            </w:r>
          </w:p>
          <w:p w:rsidR="00ED6979" w:rsidRPr="00ED6979" w:rsidRDefault="00F142F9" w:rsidP="00ED6979">
            <w:r>
              <w:rPr>
                <w:rFonts w:ascii="IcoMoon-Free" w:hAnsi="IcoMoon-Free" w:cs="Calibri"/>
                <w:color w:val="404040" w:themeColor="text1" w:themeTint="BF"/>
                <w:szCs w:val="28"/>
              </w:rPr>
              <w:t></w:t>
            </w:r>
            <w:r w:rsidR="000A7D9B">
              <w:rPr>
                <w:rFonts w:ascii="Calibri" w:hAnsi="Calibri" w:cs="Calibri"/>
                <w:color w:val="404040" w:themeColor="text1" w:themeTint="BF"/>
                <w:szCs w:val="28"/>
              </w:rPr>
              <w:t>gauravuec123</w:t>
            </w:r>
            <w:r w:rsidR="00ED6979">
              <w:rPr>
                <w:rFonts w:ascii="Calibri" w:hAnsi="Calibri" w:cs="Calibri"/>
                <w:color w:val="404040" w:themeColor="text1" w:themeTint="BF"/>
                <w:szCs w:val="28"/>
              </w:rPr>
              <w:t>@gmail.com</w:t>
            </w:r>
          </w:p>
          <w:p w:rsidR="00F41054" w:rsidRPr="00271EDC" w:rsidRDefault="00F41054" w:rsidP="00F41054">
            <w:pPr>
              <w:rPr>
                <w:rFonts w:ascii="Calibri" w:hAnsi="Calibri" w:cs="Calibri"/>
                <w:sz w:val="24"/>
                <w:szCs w:val="28"/>
              </w:rPr>
            </w:pPr>
          </w:p>
          <w:p w:rsidR="00F41054" w:rsidRPr="00C530BD" w:rsidRDefault="00F41054" w:rsidP="00F41054">
            <w:pPr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</w:pPr>
            <w:r w:rsidRPr="00C530BD"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  <w:t>Date Of Birth</w:t>
            </w:r>
          </w:p>
          <w:p w:rsidR="00F41054" w:rsidRPr="00271EDC" w:rsidRDefault="008B16C0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11</w:t>
            </w:r>
            <w:r w:rsidR="00F41054" w:rsidRPr="00271EDC">
              <w:rPr>
                <w:rFonts w:ascii="Calibri" w:hAnsi="Calibri" w:cs="Calibri"/>
                <w:color w:val="404040" w:themeColor="text1" w:themeTint="BF"/>
                <w:szCs w:val="28"/>
              </w:rPr>
              <w:t>-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Jun</w:t>
            </w:r>
            <w:r w:rsidR="00F41054" w:rsidRPr="00271EDC">
              <w:rPr>
                <w:rFonts w:ascii="Calibri" w:hAnsi="Calibri" w:cs="Calibri"/>
                <w:color w:val="404040" w:themeColor="text1" w:themeTint="BF"/>
                <w:szCs w:val="28"/>
              </w:rPr>
              <w:t>-19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90</w:t>
            </w:r>
          </w:p>
          <w:p w:rsidR="00C223A4" w:rsidRPr="00271EDC" w:rsidRDefault="00C223A4" w:rsidP="00F41054">
            <w:pPr>
              <w:rPr>
                <w:rFonts w:ascii="Calibri" w:hAnsi="Calibri" w:cs="Calibri"/>
                <w:sz w:val="24"/>
                <w:szCs w:val="28"/>
              </w:rPr>
            </w:pPr>
          </w:p>
          <w:p w:rsidR="00C223A4" w:rsidRPr="00C530BD" w:rsidRDefault="00C223A4" w:rsidP="00F41054">
            <w:pPr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</w:pPr>
            <w:r w:rsidRPr="00C530BD"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  <w:t>Nationality</w:t>
            </w:r>
          </w:p>
          <w:p w:rsidR="00C223A4" w:rsidRDefault="00C223A4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 w:rsidRPr="00271EDC">
              <w:rPr>
                <w:rFonts w:ascii="Calibri" w:hAnsi="Calibri" w:cs="Calibri"/>
                <w:color w:val="404040" w:themeColor="text1" w:themeTint="BF"/>
                <w:szCs w:val="28"/>
              </w:rPr>
              <w:t>Indian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Passport No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P5515765(Expiry Date 26</w:t>
            </w:r>
            <w:r w:rsidRPr="003B2B12">
              <w:rPr>
                <w:rFonts w:ascii="Calibri" w:hAnsi="Calibri" w:cs="Calibri"/>
                <w:color w:val="404040" w:themeColor="text1" w:themeTint="BF"/>
                <w:szCs w:val="28"/>
                <w:vertAlign w:val="superscript"/>
              </w:rPr>
              <w:t>th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 xml:space="preserve"> Dec</w:t>
            </w:r>
            <w:r w:rsidR="00A94D6D">
              <w:rPr>
                <w:rFonts w:ascii="Calibri" w:hAnsi="Calibri" w:cs="Calibri"/>
                <w:color w:val="404040" w:themeColor="text1" w:themeTint="BF"/>
                <w:szCs w:val="28"/>
              </w:rPr>
              <w:t>,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 xml:space="preserve"> 2026)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Visa Status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ICT (Work Permit South Africa)</w:t>
            </w:r>
          </w:p>
          <w:p w:rsidR="005079E9" w:rsidRDefault="003B19D5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 w:rsidRPr="003B19D5">
              <w:rPr>
                <w:noProof/>
              </w:rPr>
              <w:pict>
                <v:rect id="Rectangle 8" o:spid="_x0000_s1027" style="position:absolute;margin-left:6.65pt;margin-top:13.85pt;width:197.25pt;height:22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" fillcolor="#303848 [3204]" strokecolor="#181b23 [1604]" strokeweight="1pt">
                  <v:textbox>
                    <w:txbxContent>
                      <w:p w:rsidR="008B3EE5" w:rsidRPr="008B3EE5" w:rsidRDefault="008B3EE5" w:rsidP="008B3EE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 w:rsidRPr="008B3EE5"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LINKS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  <w:p w:rsidR="00DC7ADA" w:rsidRDefault="00DC7ADA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DC7ADA" w:rsidRPr="00271EDC" w:rsidRDefault="00DC7ADA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DC7ADA" w:rsidRDefault="00DC7ADA" w:rsidP="00F41054">
            <w:pPr>
              <w:rPr>
                <w:color w:val="404040" w:themeColor="text1" w:themeTint="BF"/>
                <w:sz w:val="20"/>
              </w:rPr>
            </w:pPr>
          </w:p>
          <w:p w:rsidR="004072DA" w:rsidRDefault="004072DA" w:rsidP="00F41054">
            <w:pPr>
              <w:rPr>
                <w:color w:val="404040" w:themeColor="text1" w:themeTint="BF"/>
                <w:sz w:val="20"/>
              </w:rPr>
            </w:pPr>
          </w:p>
          <w:p w:rsidR="00DC7ADA" w:rsidRPr="003A77E0" w:rsidRDefault="00467815" w:rsidP="00F41054">
            <w:pPr>
              <w:rPr>
                <w:rFonts w:ascii="Calibri" w:hAnsi="Calibri" w:cs="Calibri"/>
                <w:b/>
                <w:bCs/>
                <w:color w:val="0070C0"/>
                <w:sz w:val="16"/>
                <w:szCs w:val="16"/>
              </w:rPr>
            </w:pPr>
            <w:r w:rsidRPr="00467815">
              <w:rPr>
                <w:rFonts w:ascii="IcoMoon-Free" w:hAnsi="IcoMoon-Free" w:cs="Calibri"/>
                <w:b/>
                <w:bCs/>
                <w:color w:val="0070C0"/>
                <w:sz w:val="18"/>
                <w:szCs w:val="18"/>
              </w:rPr>
              <w:t></w:t>
            </w:r>
            <w:hyperlink r:id="rId11" w:history="1">
              <w:r w:rsidR="003A77E0" w:rsidRPr="003A77E0">
                <w:rPr>
                  <w:rStyle w:val="Hyperlink"/>
                  <w:rFonts w:ascii="Calibri" w:hAnsi="Calibri" w:cs="Calibri"/>
                  <w:b/>
                  <w:bCs/>
                  <w:color w:val="0070C0"/>
                  <w:sz w:val="16"/>
                  <w:szCs w:val="16"/>
                </w:rPr>
                <w:t>ht</w:t>
              </w:r>
              <w:r w:rsidR="00436912">
                <w:rPr>
                  <w:rStyle w:val="Hyperlink"/>
                  <w:rFonts w:ascii="Calibri" w:hAnsi="Calibri" w:cs="Calibri"/>
                  <w:b/>
                  <w:bCs/>
                  <w:color w:val="0070C0"/>
                  <w:sz w:val="16"/>
                  <w:szCs w:val="16"/>
                </w:rPr>
                <w:t>tps://www.linkedin.com/in/gaurav-sharma-95a6aa21b</w:t>
              </w:r>
              <w:r w:rsidR="003A77E0" w:rsidRPr="003A77E0">
                <w:rPr>
                  <w:rStyle w:val="Hyperlink"/>
                  <w:rFonts w:ascii="Calibri" w:hAnsi="Calibri" w:cs="Calibri"/>
                  <w:b/>
                  <w:bCs/>
                  <w:color w:val="0070C0"/>
                  <w:sz w:val="16"/>
                  <w:szCs w:val="16"/>
                </w:rPr>
                <w:t>/</w:t>
              </w:r>
            </w:hyperlink>
          </w:p>
          <w:p w:rsidR="005079E9" w:rsidRPr="00F52410" w:rsidRDefault="005079E9" w:rsidP="00F41054">
            <w:pPr>
              <w:rPr>
                <w:rFonts w:ascii="Calibri" w:hAnsi="Calibri" w:cs="Calibri"/>
                <w:color w:val="404040" w:themeColor="text1" w:themeTint="BF"/>
                <w:szCs w:val="22"/>
              </w:rPr>
            </w:pPr>
          </w:p>
          <w:p w:rsidR="00C223A4" w:rsidRDefault="00C223A4" w:rsidP="00F41054">
            <w:pPr>
              <w:rPr>
                <w:color w:val="404040" w:themeColor="text1" w:themeTint="BF"/>
                <w:sz w:val="20"/>
              </w:rPr>
            </w:pPr>
          </w:p>
          <w:p w:rsidR="00C223A4" w:rsidRDefault="003B19D5" w:rsidP="00F41054">
            <w:r>
              <w:rPr>
                <w:noProof/>
              </w:rPr>
              <w:pict>
                <v:rect id="Rectangle 2" o:spid="_x0000_s1028" style="position:absolute;margin-left:5.9pt;margin-top:3.6pt;width:198.75pt;height:22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" fillcolor="#303848 [3204]" strokecolor="#181b23 [1604]" strokeweight="1pt">
                  <v:textbox>
                    <w:txbxContent>
                      <w:p w:rsidR="00C223A4" w:rsidRPr="00943565" w:rsidRDefault="00943565" w:rsidP="00C223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 w:rsidR="00C223A4" w:rsidRPr="00943565"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AREA OF EXPERTISE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  <w:p w:rsidR="006F1791" w:rsidRDefault="006F1791" w:rsidP="00F41054"/>
          <w:p w:rsidR="006F1791" w:rsidRDefault="006F1791" w:rsidP="00F41054"/>
          <w:p w:rsidR="006F1791" w:rsidRDefault="006F1791" w:rsidP="00F41054"/>
          <w:p w:rsidR="00E619AE" w:rsidRPr="00E619AE" w:rsidRDefault="00E619AE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TCS Bancs</w:t>
            </w:r>
          </w:p>
          <w:p w:rsidR="00BE2703" w:rsidRPr="00E619AE" w:rsidRDefault="008B2517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Corporate Ac</w:t>
            </w:r>
            <w:r w:rsidR="008927BB">
              <w:rPr>
                <w:rFonts w:ascii="Calibri" w:hAnsi="Calibri" w:cs="Calibri"/>
              </w:rPr>
              <w:t>tio</w:t>
            </w:r>
            <w:r>
              <w:rPr>
                <w:rFonts w:ascii="Calibri" w:hAnsi="Calibri" w:cs="Calibri"/>
              </w:rPr>
              <w:t>n</w:t>
            </w:r>
          </w:p>
          <w:p w:rsidR="00271EDC" w:rsidRDefault="00E619AE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Database</w:t>
            </w:r>
          </w:p>
          <w:p w:rsidR="00E52C21" w:rsidRPr="00E619AE" w:rsidRDefault="00E52C21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Manual  &amp; Automation Testing</w:t>
            </w:r>
          </w:p>
          <w:p w:rsidR="00E619AE" w:rsidRDefault="007F67D9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Core </w:t>
            </w:r>
            <w:r w:rsidR="00AF15C4">
              <w:rPr>
                <w:rFonts w:ascii="Calibri" w:hAnsi="Calibri" w:cs="Calibri"/>
              </w:rPr>
              <w:t>Jav</w:t>
            </w:r>
            <w:r w:rsidR="00E619AE">
              <w:rPr>
                <w:rFonts w:ascii="Calibri" w:hAnsi="Calibri" w:cs="Calibri"/>
              </w:rPr>
              <w:t>a</w:t>
            </w:r>
          </w:p>
          <w:p w:rsidR="00E52C21" w:rsidRDefault="00E52C21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Selenium Webdriver</w:t>
            </w:r>
          </w:p>
          <w:p w:rsidR="00E52C21" w:rsidRDefault="00E52C21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 Unix</w:t>
            </w:r>
          </w:p>
          <w:p w:rsidR="00E619AE" w:rsidRDefault="00E619AE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MS Office</w:t>
            </w:r>
          </w:p>
          <w:p w:rsidR="00E619AE" w:rsidRDefault="00E619AE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XSL/XML</w:t>
            </w:r>
          </w:p>
          <w:p w:rsidR="00E52C21" w:rsidRPr="00E52C21" w:rsidRDefault="00E619AE" w:rsidP="00E52C21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JIRA/ALM</w:t>
            </w:r>
          </w:p>
          <w:p w:rsidR="00B9599C" w:rsidRPr="00E619AE" w:rsidRDefault="003B19D5" w:rsidP="00E619AE">
            <w:pPr>
              <w:pStyle w:val="ListParagraph"/>
              <w:rPr>
                <w:rFonts w:ascii="Calibri" w:hAnsi="Calibri" w:cs="Calibri"/>
              </w:rPr>
            </w:pPr>
            <w:r w:rsidRPr="003B19D5">
              <w:rPr>
                <w:noProof/>
              </w:rPr>
              <w:pict>
                <v:rect id="Rectangle 9" o:spid="_x0000_s1030" style="position:absolute;left:0;text-align:left;margin-left:6.9pt;margin-top:25.8pt;width:198.75pt;height:22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" fillcolor="#303848 [3204]" strokecolor="#181b23 [1604]" strokeweight="1pt">
                  <v:textbox style="mso-next-textbox:#Rectangle 9">
                    <w:txbxContent>
                      <w:p w:rsidR="00013EC2" w:rsidRPr="00943565" w:rsidRDefault="00013EC2" w:rsidP="00013EC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 w:rsidRPr="00943565"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 xml:space="preserve"> AREA OF EXPERTISE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  <w:r w:rsidRPr="003B19D5">
              <w:rPr>
                <w:noProof/>
              </w:rPr>
              <w:pict>
                <v:rect id="Rectangle 10" o:spid="_x0000_s1031" style="position:absolute;left:0;text-align:left;margin-left:8.4pt;margin-top:24.9pt;width:198.75pt;height:22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" fillcolor="#303848 [3204]" strokecolor="#181b23 [1604]" strokeweight="1pt">
                  <v:textbox style="mso-next-textbox:#Rectangle 10">
                    <w:txbxContent>
                      <w:p w:rsidR="00981602" w:rsidRPr="00943565" w:rsidRDefault="00981602" w:rsidP="009816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LANGUAGES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  <w:p w:rsidR="00B9599C" w:rsidRDefault="00B9599C" w:rsidP="00B9599C"/>
          <w:p w:rsidR="00B9599C" w:rsidRDefault="00B9599C" w:rsidP="00B9599C"/>
          <w:p w:rsidR="00B9599C" w:rsidRDefault="00B9599C" w:rsidP="00B9599C"/>
          <w:p w:rsidR="00B9599C" w:rsidRPr="00E619AE" w:rsidRDefault="00B9599C" w:rsidP="00E619A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B9599C">
              <w:rPr>
                <w:rFonts w:ascii="Calibri" w:hAnsi="Calibri" w:cs="Calibri"/>
              </w:rPr>
              <w:t>English</w:t>
            </w:r>
          </w:p>
          <w:p w:rsidR="00B9599C" w:rsidRPr="00B9599C" w:rsidRDefault="00B9599C" w:rsidP="00B9599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B9599C">
              <w:rPr>
                <w:rFonts w:ascii="Calibri" w:hAnsi="Calibri" w:cs="Calibri"/>
              </w:rPr>
              <w:t>Hindi</w:t>
            </w:r>
          </w:p>
          <w:p w:rsidR="00B9599C" w:rsidRPr="001C2E2C" w:rsidRDefault="001C2E2C" w:rsidP="00B9599C">
            <w:pPr>
              <w:rPr>
                <w:b/>
                <w:bCs/>
              </w:rPr>
            </w:pPr>
            <w:r w:rsidRPr="001C2E2C">
              <w:rPr>
                <w:b/>
                <w:bCs/>
              </w:rPr>
              <w:t>__________________________________</w:t>
            </w:r>
          </w:p>
          <w:p w:rsidR="00B9599C" w:rsidRDefault="00B9599C" w:rsidP="00B9599C"/>
          <w:p w:rsidR="00B9599C" w:rsidRDefault="00B9599C" w:rsidP="00B9599C"/>
          <w:p w:rsidR="00B9599C" w:rsidRPr="00C223A4" w:rsidRDefault="00B9599C" w:rsidP="00B9599C"/>
        </w:tc>
        <w:tc>
          <w:tcPr>
            <w:tcW w:w="6984" w:type="dxa"/>
            <w:gridSpan w:val="3"/>
          </w:tcPr>
          <w:p w:rsidR="009414EA" w:rsidRDefault="00365ACA" w:rsidP="001659D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>
              <w:rPr>
                <w:rFonts w:ascii="IcoMoon-Free" w:hAnsi="IcoMoon-Free" w:cs="Calibri"/>
                <w:b/>
                <w:color w:val="9A9A9A"/>
                <w:sz w:val="32"/>
                <w:szCs w:val="32"/>
              </w:rPr>
              <w:lastRenderedPageBreak/>
              <w:t></w:t>
            </w:r>
            <w:r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>PROFILE</w:t>
            </w:r>
          </w:p>
          <w:p w:rsidR="008A290E" w:rsidRDefault="008A290E" w:rsidP="008A29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</w:p>
          <w:p w:rsidR="009414EA" w:rsidRPr="008A290E" w:rsidRDefault="00CC2FE9" w:rsidP="008A29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>
              <w:rPr>
                <w:rFonts w:ascii="Calibri" w:hAnsi="Calibri" w:cs="Calibri"/>
                <w:sz w:val="24"/>
              </w:rPr>
              <w:t>6</w:t>
            </w:r>
            <w:r w:rsidR="009414EA">
              <w:rPr>
                <w:rFonts w:ascii="Calibri" w:hAnsi="Calibri" w:cs="Calibri"/>
                <w:sz w:val="24"/>
              </w:rPr>
              <w:t xml:space="preserve"> Years of experience spanning the various phases of the </w:t>
            </w:r>
            <w:r w:rsidR="008A290E">
              <w:rPr>
                <w:rFonts w:ascii="Calibri" w:hAnsi="Calibri" w:cs="Calibri"/>
                <w:b/>
                <w:sz w:val="24"/>
              </w:rPr>
              <w:t>Corporate A</w:t>
            </w:r>
            <w:r w:rsidR="009414EA" w:rsidRPr="009414EA">
              <w:rPr>
                <w:rFonts w:ascii="Calibri" w:hAnsi="Calibri" w:cs="Calibri"/>
                <w:b/>
                <w:sz w:val="24"/>
              </w:rPr>
              <w:t>ction</w:t>
            </w:r>
            <w:r w:rsidR="009414EA">
              <w:rPr>
                <w:rFonts w:ascii="Calibri" w:hAnsi="Calibri" w:cs="Calibri"/>
                <w:sz w:val="24"/>
              </w:rPr>
              <w:t xml:space="preserve"> life cycle</w:t>
            </w:r>
            <w:r w:rsidR="008A290E">
              <w:rPr>
                <w:rFonts w:ascii="Calibri" w:hAnsi="Calibri" w:cs="Calibri"/>
                <w:sz w:val="24"/>
              </w:rPr>
              <w:t xml:space="preserve"> </w:t>
            </w:r>
            <w:r w:rsidR="009414EA">
              <w:rPr>
                <w:rFonts w:ascii="Calibri" w:hAnsi="Calibri" w:cs="Calibri"/>
                <w:sz w:val="24"/>
              </w:rPr>
              <w:t xml:space="preserve">under </w:t>
            </w:r>
            <w:r w:rsidR="009414EA" w:rsidRPr="008A290E">
              <w:rPr>
                <w:rFonts w:ascii="Calibri" w:hAnsi="Calibri" w:cs="Calibri"/>
                <w:b/>
                <w:sz w:val="24"/>
              </w:rPr>
              <w:t>TCS Bancs</w:t>
            </w:r>
            <w:r w:rsidR="009414EA">
              <w:rPr>
                <w:rFonts w:ascii="Calibri" w:hAnsi="Calibri" w:cs="Calibri"/>
                <w:sz w:val="24"/>
              </w:rPr>
              <w:t xml:space="preserve"> product</w:t>
            </w:r>
            <w:r w:rsidR="00F32D98">
              <w:rPr>
                <w:rFonts w:ascii="Calibri" w:hAnsi="Calibri" w:cs="Calibri"/>
                <w:sz w:val="24"/>
              </w:rPr>
              <w:t xml:space="preserve">, with focus on </w:t>
            </w:r>
            <w:r w:rsidR="009414EA">
              <w:rPr>
                <w:rFonts w:ascii="Calibri" w:hAnsi="Calibri" w:cs="Calibri"/>
                <w:sz w:val="24"/>
              </w:rPr>
              <w:t>best productivity in every prospectus.</w:t>
            </w:r>
          </w:p>
          <w:p w:rsidR="008A290E" w:rsidRDefault="008A290E" w:rsidP="00B67B93">
            <w:pPr>
              <w:rPr>
                <w:rFonts w:ascii="Calibri" w:hAnsi="Calibri" w:cs="Calibri"/>
                <w:sz w:val="24"/>
              </w:rPr>
            </w:pPr>
            <w:r w:rsidRPr="00544B25">
              <w:rPr>
                <w:rFonts w:ascii="Calibri" w:hAnsi="Calibri" w:cs="Calibri"/>
                <w:sz w:val="24"/>
              </w:rPr>
              <w:t>Proven Consulting and Client handling skill demonstrated through successful international and domestic engagements.</w:t>
            </w:r>
          </w:p>
          <w:p w:rsidR="00946E7F" w:rsidRPr="00544B25" w:rsidRDefault="00946E7F" w:rsidP="00B67B93">
            <w:pPr>
              <w:rPr>
                <w:rFonts w:ascii="Calibri" w:hAnsi="Calibri" w:cs="Calibri"/>
                <w:sz w:val="24"/>
              </w:rPr>
            </w:pPr>
          </w:p>
          <w:p w:rsidR="00B67B93" w:rsidRPr="00946E7F" w:rsidRDefault="003B19D5" w:rsidP="00946E7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pict>
                <v:line id="Straight Connector 14" o:spid="_x0000_s1038" style="position:absolute;left:0;text-align:left;z-index:251679744;visibility:visible;mso-width-relative:margin;mso-height-relative:margin" from="-3.05pt,1.5pt" to="-3.0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" strokecolor="#303848 [3204]" strokeweight=".5pt">
                  <v:stroke joinstyle="miter"/>
                </v:line>
              </w:pict>
            </w:r>
            <w:r w:rsidR="00B67B93" w:rsidRPr="00946E7F">
              <w:rPr>
                <w:rFonts w:ascii="Calibri" w:hAnsi="Calibri" w:cs="Calibri"/>
              </w:rPr>
              <w:t>Achieved on the spot TCS award for creating effective automation testing tool in limited time</w:t>
            </w:r>
            <w:r w:rsidR="00FF20EA">
              <w:rPr>
                <w:rFonts w:ascii="Calibri" w:hAnsi="Calibri" w:cs="Calibri"/>
              </w:rPr>
              <w:t>.</w:t>
            </w:r>
          </w:p>
          <w:p w:rsidR="008A290E" w:rsidRPr="006A78E1" w:rsidRDefault="005F7369" w:rsidP="006A78E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94D6D">
              <w:rPr>
                <w:rFonts w:ascii="Calibri" w:hAnsi="Calibri" w:cs="Calibri"/>
              </w:rPr>
              <w:t>Managed testing team for biggest South Afric</w:t>
            </w:r>
            <w:r w:rsidR="006A78E1">
              <w:rPr>
                <w:rFonts w:ascii="Calibri" w:hAnsi="Calibri" w:cs="Calibri"/>
              </w:rPr>
              <w:t xml:space="preserve">an client </w:t>
            </w:r>
            <w:r w:rsidR="008A290E">
              <w:rPr>
                <w:rFonts w:ascii="Calibri" w:hAnsi="Calibri" w:cs="Calibri"/>
              </w:rPr>
              <w:t>with upgrade version of</w:t>
            </w:r>
            <w:r w:rsidR="006A78E1">
              <w:rPr>
                <w:rFonts w:ascii="Calibri" w:hAnsi="Calibri" w:cs="Calibri"/>
              </w:rPr>
              <w:t xml:space="preserve"> TCS Bancs for successfully  </w:t>
            </w:r>
            <w:r w:rsidR="008A290E">
              <w:rPr>
                <w:rFonts w:ascii="Calibri" w:hAnsi="Calibri" w:cs="Calibri"/>
              </w:rPr>
              <w:t>error free go live.</w:t>
            </w:r>
          </w:p>
          <w:p w:rsidR="008A290E" w:rsidRPr="008A290E" w:rsidRDefault="00FF20EA" w:rsidP="008A29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Good understanding of</w:t>
            </w:r>
            <w:r w:rsidR="006A78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6A78E1" w:rsidRPr="006A78E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Corporate Action</w:t>
            </w:r>
            <w:r w:rsidR="006A78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events.</w:t>
            </w:r>
          </w:p>
          <w:p w:rsidR="00646BEA" w:rsidRPr="00646BEA" w:rsidRDefault="00646BEA" w:rsidP="00646B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Good understanding </w:t>
            </w:r>
            <w:r w:rsidRPr="007F67D9">
              <w:rPr>
                <w:rFonts w:ascii="Calibri" w:hAnsi="Calibri" w:cs="Calibri"/>
              </w:rPr>
              <w:t>of</w:t>
            </w:r>
            <w:r w:rsidRPr="007F67D9">
              <w:rPr>
                <w:rFonts w:ascii="Calibri" w:hAnsi="Calibri" w:cs="Calibri"/>
                <w:b/>
              </w:rPr>
              <w:t xml:space="preserve">  Swift Messages</w:t>
            </w:r>
            <w:r w:rsidR="00FF20EA">
              <w:rPr>
                <w:rFonts w:ascii="Calibri" w:hAnsi="Calibri" w:cs="Calibri"/>
                <w:b/>
              </w:rPr>
              <w:t>.</w:t>
            </w:r>
          </w:p>
          <w:p w:rsidR="00646BEA" w:rsidRPr="00BA5B85" w:rsidRDefault="00646BEA" w:rsidP="00BA5B8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BA5B85">
              <w:rPr>
                <w:rFonts w:ascii="Calibri" w:hAnsi="Calibri" w:cs="Calibri"/>
              </w:rPr>
              <w:t xml:space="preserve">Good understanding of </w:t>
            </w:r>
            <w:r w:rsidR="00BA5B85" w:rsidRPr="007F67D9">
              <w:rPr>
                <w:rFonts w:ascii="Calibri" w:hAnsi="Calibri" w:cs="Calibri"/>
                <w:b/>
              </w:rPr>
              <w:t>CA Dates, CA Tables, CA Triggers</w:t>
            </w:r>
            <w:r w:rsidR="00BA5B85">
              <w:rPr>
                <w:rFonts w:ascii="Calibri" w:hAnsi="Calibri" w:cs="Calibri"/>
              </w:rPr>
              <w:t>.</w:t>
            </w:r>
          </w:p>
          <w:p w:rsidR="00646BEA" w:rsidRPr="00646BEA" w:rsidRDefault="00646BEA" w:rsidP="00AF15C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Good understanding of </w:t>
            </w:r>
            <w:r w:rsidRPr="007F67D9">
              <w:rPr>
                <w:rFonts w:ascii="Calibri" w:hAnsi="Calibri" w:cs="Calibri"/>
                <w:b/>
              </w:rPr>
              <w:t>STLC</w:t>
            </w:r>
            <w:r>
              <w:rPr>
                <w:rFonts w:ascii="Calibri" w:hAnsi="Calibri" w:cs="Calibri"/>
              </w:rPr>
              <w:t>(Software Testing  Life Cycle).</w:t>
            </w:r>
          </w:p>
          <w:p w:rsidR="000A0491" w:rsidRPr="006A78E1" w:rsidRDefault="00646BEA" w:rsidP="000A049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Good understanding </w:t>
            </w:r>
            <w:r w:rsidRPr="007F67D9">
              <w:rPr>
                <w:rFonts w:ascii="Calibri" w:hAnsi="Calibri" w:cs="Calibri"/>
                <w:b/>
              </w:rPr>
              <w:t>of Defect Life cycle</w:t>
            </w:r>
            <w:r w:rsidR="007F67D9">
              <w:rPr>
                <w:rFonts w:ascii="Calibri" w:hAnsi="Calibri" w:cs="Calibri"/>
                <w:b/>
              </w:rPr>
              <w:t>.</w:t>
            </w:r>
          </w:p>
          <w:p w:rsidR="001659DE" w:rsidRPr="00086287" w:rsidRDefault="00365ACA" w:rsidP="001659D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>
              <w:rPr>
                <w:rFonts w:ascii="IcoMoon-Free" w:hAnsi="IcoMoon-Free" w:cs="Calibri"/>
                <w:b/>
                <w:color w:val="9A9A9A"/>
                <w:sz w:val="32"/>
                <w:szCs w:val="32"/>
              </w:rPr>
              <w:t></w:t>
            </w:r>
            <w:r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>EMPLOYMENT</w:t>
            </w:r>
            <w:r w:rsidR="000A0491" w:rsidRPr="00086287"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 xml:space="preserve"> HISTORY</w:t>
            </w:r>
          </w:p>
          <w:p w:rsidR="001659DE" w:rsidRPr="00086287" w:rsidRDefault="003B19D5" w:rsidP="001659D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noProof/>
                <w:color w:val="9A9A9A"/>
                <w:sz w:val="32"/>
                <w:szCs w:val="32"/>
              </w:rPr>
              <w:pict>
                <v:shape id="Rectangle: Single Corner Rounded 1" o:spid="_x0000_s1032" style="position:absolute;margin-left:8.2pt;margin-top:15.3pt;width:310.5pt;height:57.75pt;z-index:251686912;visibility:visible;mso-width-relative:margin;mso-height-relative:margin;v-text-anchor:middle" coordsize="3943350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" adj="-11796480,,5400" path="m,l3821110,v67511,,122240,54729,122240,122240l3943350,733425,,733425,,xe" fillcolor="#303848 [3204]" strokecolor="#181b23 [1604]" strokeweight="1pt">
                  <v:stroke joinstyle="miter"/>
                  <v:formulas/>
                  <v:path arrowok="t" o:connecttype="custom" o:connectlocs="0,0;3821110,0;3943350,122240;3943350,733425;0,733425;0,0" o:connectangles="0,0,0,0,0,0" textboxrect="0,0,3943350,733425"/>
                  <v:textbox>
                    <w:txbxContent>
                      <w:p w:rsidR="009414EA" w:rsidRPr="00BD279E" w:rsidRDefault="001031C8" w:rsidP="009414EA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CORPORATE </w:t>
                        </w:r>
                        <w:r w:rsidR="00E52C21">
                          <w:rPr>
                            <w:b/>
                            <w:bCs/>
                            <w:color w:val="FFFFFF" w:themeColor="background1"/>
                          </w:rPr>
                          <w:t xml:space="preserve">ACTION TESTING LEAD </w:t>
                        </w:r>
                        <w:r w:rsidR="009414EA" w:rsidRPr="00BD279E">
                          <w:rPr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="009414EA">
                          <w:rPr>
                            <w:b/>
                            <w:bCs/>
                            <w:color w:val="FFFFFF" w:themeColor="background1"/>
                          </w:rPr>
                          <w:t>AT CLIENT SIDE</w:t>
                        </w:r>
                      </w:p>
                      <w:p w:rsidR="009414EA" w:rsidRPr="00BD279E" w:rsidRDefault="009414EA" w:rsidP="009414EA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BD279E">
                          <w:rPr>
                            <w:b/>
                            <w:bCs/>
                            <w:color w:val="FFFFFF" w:themeColor="background1"/>
                          </w:rPr>
                          <w:t>TATA CONSULTANCY SERVICES</w:t>
                        </w:r>
                      </w:p>
                      <w:p w:rsidR="009928A4" w:rsidRPr="009414EA" w:rsidRDefault="00FF20EA" w:rsidP="009414EA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OCT-</w:t>
                        </w:r>
                        <w:r w:rsidR="009414EA" w:rsidRPr="00BD279E">
                          <w:rPr>
                            <w:b/>
                            <w:bCs/>
                            <w:color w:val="FFFFFF" w:themeColor="background1"/>
                          </w:rPr>
                          <w:t>20</w:t>
                        </w:r>
                        <w:r w:rsidR="009414EA">
                          <w:rPr>
                            <w:b/>
                            <w:bCs/>
                            <w:color w:val="FFFFFF" w:themeColor="background1"/>
                          </w:rPr>
                          <w:t>21 (JOHANNESBURG, SOUTH AFRICA)</w:t>
                        </w:r>
                      </w:p>
                    </w:txbxContent>
                  </v:textbox>
                </v:shape>
              </w:pict>
            </w:r>
          </w:p>
          <w:p w:rsidR="009928A4" w:rsidRDefault="009928A4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9928A4" w:rsidRDefault="009928A4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9928A4" w:rsidRDefault="009928A4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453B70" w:rsidRPr="000A0491" w:rsidRDefault="00453B70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7206DA" w:rsidRPr="00F354A5" w:rsidRDefault="003B19D5" w:rsidP="00F354A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pict>
                <v:line id="Straight Connector 17" o:spid="_x0000_s1041" style="position:absolute;flip:x;z-index:251695104;visibility:visible;mso-width-relative:margin;mso-height-relative:margin" from="-3.8pt,7.6pt" to="-3.0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" strokecolor="#303848 [3204]" strokeweight=".5pt">
                  <v:stroke joinstyle="miter"/>
                </v:line>
              </w:pict>
            </w:r>
          </w:p>
          <w:p w:rsidR="009414EA" w:rsidRDefault="009414EA" w:rsidP="009414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Worked as a </w:t>
            </w:r>
            <w:r w:rsidRPr="007F67D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Corporate Action production support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one of the biggest South African Client.</w:t>
            </w:r>
          </w:p>
          <w:p w:rsidR="001031C8" w:rsidRDefault="001031C8" w:rsidP="009414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Executed many Taxable/Non Taxable Voluntary and Mandatory events.</w:t>
            </w:r>
          </w:p>
          <w:p w:rsidR="001031C8" w:rsidRDefault="001031C8" w:rsidP="009414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Replicated different types of corporate actions </w:t>
            </w:r>
            <w:r w:rsidR="008A661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even like </w:t>
            </w:r>
            <w:r w:rsidR="008A6619" w:rsidRPr="00DC33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DVCA,DVOP,EXRI,DRIP</w:t>
            </w:r>
            <w:r w:rsidR="008A661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etc.</w:t>
            </w:r>
          </w:p>
          <w:p w:rsidR="009414EA" w:rsidRDefault="009414EA" w:rsidP="009414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Identified multiple change requests in project scope that are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added as a part of product enhancement and Client’s functional requirement.</w:t>
            </w:r>
          </w:p>
          <w:p w:rsidR="00FF20EA" w:rsidRDefault="009414EA" w:rsidP="009414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20EA">
              <w:rPr>
                <w:rFonts w:ascii="Calibri" w:hAnsi="Calibri" w:cs="Calibri"/>
                <w:color w:val="000000"/>
                <w:sz w:val="24"/>
                <w:szCs w:val="24"/>
              </w:rPr>
              <w:t>Worked on multiple Defects raised by client during</w:t>
            </w:r>
            <w:r w:rsidR="00FF20EA" w:rsidRPr="00FF20E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System I</w:t>
            </w:r>
            <w:r w:rsidRPr="00FF20EA">
              <w:rPr>
                <w:rFonts w:ascii="Calibri" w:hAnsi="Calibri" w:cs="Calibri"/>
                <w:color w:val="000000"/>
                <w:sz w:val="24"/>
                <w:szCs w:val="24"/>
              </w:rPr>
              <w:t>ntegrated</w:t>
            </w:r>
            <w:r w:rsidRPr="00FF20E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(SIT)</w:t>
            </w:r>
            <w:r w:rsidR="00FF20EA" w:rsidRPr="00FF20E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&amp; User Acceptance T</w:t>
            </w:r>
            <w:r w:rsidRPr="00FF20EA">
              <w:rPr>
                <w:rFonts w:ascii="Calibri" w:hAnsi="Calibri" w:cs="Calibri"/>
                <w:color w:val="000000"/>
                <w:sz w:val="24"/>
                <w:szCs w:val="24"/>
              </w:rPr>
              <w:t>esting</w:t>
            </w:r>
            <w:r w:rsidRPr="00FF20E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(UAT)</w:t>
            </w:r>
            <w:r w:rsidRPr="00FF20E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Cycles in demanding environment with tight deadline</w:t>
            </w:r>
            <w:r w:rsidR="00FF20EA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9414EA" w:rsidRPr="00FF20EA" w:rsidRDefault="009414EA" w:rsidP="009414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20EA">
              <w:rPr>
                <w:rFonts w:ascii="Calibri" w:hAnsi="Calibri" w:cs="Calibri"/>
                <w:color w:val="000000"/>
                <w:sz w:val="24"/>
                <w:szCs w:val="24"/>
              </w:rPr>
              <w:t>Develop good relationship with Clients, Project team, Third Party Vendor, Off-shore team members</w:t>
            </w:r>
            <w:r w:rsidR="00FF20E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which helped to prepare the</w:t>
            </w:r>
            <w:r w:rsidRPr="00FF20E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learning documents of additional information.</w:t>
            </w:r>
          </w:p>
          <w:p w:rsidR="00ED70C1" w:rsidRDefault="00DC3373" w:rsidP="00DC337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Answered multiple Corporate Action queries/issues raised by client during go live activity with tight deadlines.</w:t>
            </w:r>
          </w:p>
          <w:p w:rsidR="00F32D98" w:rsidRPr="006A78E1" w:rsidRDefault="006A78E1" w:rsidP="006A78E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Monitored NAP, SI &amp; Batch process continuously during production.</w:t>
            </w:r>
          </w:p>
          <w:p w:rsidR="00BD279E" w:rsidRDefault="003B19D5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pict>
                <v:shape id="Rectangle: Single Corner Rounded 4" o:spid="_x0000_s1033" style="position:absolute;margin-left:8.2pt;margin-top:1.25pt;width:308.25pt;height:59.25pt;z-index:251687936;visibility:visible;mso-width-relative:margin;mso-height-relative:margin;v-text-anchor:middle" coordsize="39147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" adj="-11796480,,5400" path="m,l3789360,v69265,,125415,56150,125415,125415l3914775,752475,,752475,,xe" fillcolor="#303848 [3204]" strokecolor="#181b23 [1604]" strokeweight="1pt">
                  <v:stroke joinstyle="miter"/>
                  <v:formulas/>
                  <v:path arrowok="t" o:connecttype="custom" o:connectlocs="0,0;3789360,0;3914775,125415;3914775,752475;0,752475;0,0" o:connectangles="0,0,0,0,0,0" textboxrect="0,0,3914775,752475"/>
                  <v:textbox>
                    <w:txbxContent>
                      <w:p w:rsidR="009414EA" w:rsidRPr="009414EA" w:rsidRDefault="001031C8" w:rsidP="009414EA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CORPORATE ACTION TESTER</w:t>
                        </w:r>
                      </w:p>
                      <w:p w:rsidR="009414EA" w:rsidRPr="009414EA" w:rsidRDefault="009414EA" w:rsidP="009414EA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9414EA">
                          <w:rPr>
                            <w:b/>
                            <w:bCs/>
                            <w:color w:val="FFFFFF" w:themeColor="background1"/>
                          </w:rPr>
                          <w:t>TATA CONSULTANCY SERVICES</w:t>
                        </w:r>
                      </w:p>
                      <w:p w:rsidR="00BD279E" w:rsidRPr="009414EA" w:rsidRDefault="009414EA" w:rsidP="009414EA">
                        <w:r w:rsidRPr="009414EA">
                          <w:rPr>
                            <w:b/>
                            <w:bCs/>
                            <w:color w:val="FFFFFF" w:themeColor="background1"/>
                          </w:rPr>
                          <w:t>DECEMBER 2016 – SEPTEMBER 2021</w:t>
                        </w:r>
                      </w:p>
                    </w:txbxContent>
                  </v:textbox>
                </v:shape>
              </w:pict>
            </w:r>
          </w:p>
          <w:p w:rsidR="00BD279E" w:rsidRDefault="00BD279E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BD279E" w:rsidRDefault="00BD279E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BD279E" w:rsidRDefault="00BD279E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453B70" w:rsidRPr="00086287" w:rsidRDefault="00453B70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9414EA" w:rsidRDefault="008A6619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Testing of various SWIFT complaint messages for SCB</w:t>
            </w:r>
            <w:r w:rsidR="00F32D98">
              <w:rPr>
                <w:rFonts w:ascii="Calibri" w:hAnsi="Calibri" w:cs="Calibri"/>
                <w:noProof/>
                <w:color w:val="000000"/>
                <w:sz w:val="24"/>
              </w:rPr>
              <w:t>(Standard Chartered Bank)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.</w:t>
            </w:r>
          </w:p>
          <w:p w:rsidR="008A6619" w:rsidRDefault="008A6619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 xml:space="preserve">Testing of various </w:t>
            </w:r>
            <w:r w:rsidR="00F32D98">
              <w:rPr>
                <w:rFonts w:ascii="Calibri" w:hAnsi="Calibri" w:cs="Calibri"/>
                <w:noProof/>
                <w:color w:val="000000"/>
                <w:sz w:val="24"/>
              </w:rPr>
              <w:t>C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orporate Action CR’s</w:t>
            </w:r>
            <w:r w:rsidR="00F32D98">
              <w:rPr>
                <w:rFonts w:ascii="Calibri" w:hAnsi="Calibri" w:cs="Calibri"/>
                <w:noProof/>
                <w:color w:val="000000"/>
                <w:sz w:val="24"/>
              </w:rPr>
              <w:t xml:space="preserve"> developed to SCB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 xml:space="preserve"> specific requirement.</w:t>
            </w:r>
          </w:p>
          <w:p w:rsidR="008A6619" w:rsidRDefault="00DC3373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Processing Corporate Action transactions into accounting system  cooperating with internal and external client as well as with other teams involved in fund assets valuation process.</w:t>
            </w:r>
          </w:p>
          <w:p w:rsidR="00DC3373" w:rsidRDefault="00DC3373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Review CA Tables/CA Triggers and CA Dates and</w:t>
            </w:r>
            <w:r w:rsidR="00F32D98">
              <w:rPr>
                <w:rFonts w:ascii="Calibri" w:hAnsi="Calibri" w:cs="Calibri"/>
                <w:noProof/>
                <w:color w:val="000000"/>
                <w:sz w:val="24"/>
              </w:rPr>
              <w:t xml:space="preserve"> find out the solution for the e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xception</w:t>
            </w:r>
            <w:r w:rsidR="00F32D98">
              <w:rPr>
                <w:rFonts w:ascii="Calibri" w:hAnsi="Calibri" w:cs="Calibri"/>
                <w:noProof/>
                <w:color w:val="000000"/>
                <w:sz w:val="24"/>
              </w:rPr>
              <w:t>s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.</w:t>
            </w:r>
          </w:p>
          <w:p w:rsidR="00F32D98" w:rsidRDefault="00F32D98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Tested multiple swift interface underlying to SCB Market.</w:t>
            </w:r>
          </w:p>
          <w:p w:rsidR="00F32D98" w:rsidRDefault="00F32D98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Reviewing and developing guidelines and procedures as it related to corporate actions</w:t>
            </w:r>
          </w:p>
          <w:p w:rsidR="00F32D98" w:rsidRDefault="00F32D98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 xml:space="preserve">Ensure to reconcile SWIFT MT564(notifications) as received from gloval custodian versus customer positions held at </w:t>
            </w:r>
            <w:r w:rsidR="006A78E1">
              <w:rPr>
                <w:rFonts w:ascii="Calibri" w:hAnsi="Calibri" w:cs="Calibri"/>
                <w:noProof/>
                <w:color w:val="000000"/>
                <w:sz w:val="24"/>
              </w:rPr>
              <w:t>back-office systems.</w:t>
            </w:r>
          </w:p>
          <w:p w:rsidR="00843A2D" w:rsidRPr="006A78E1" w:rsidRDefault="006A78E1" w:rsidP="001031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Monitored Load testing, performance testing and stress testing on TCS Bancs product.</w:t>
            </w:r>
          </w:p>
          <w:p w:rsidR="004A225A" w:rsidRPr="004A225A" w:rsidRDefault="004A225A" w:rsidP="004A225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auto"/>
                <w:sz w:val="32"/>
                <w:szCs w:val="32"/>
              </w:rPr>
            </w:pPr>
            <w:r w:rsidRPr="004A225A">
              <w:rPr>
                <w:rFonts w:ascii="Calibri" w:hAnsi="Calibri" w:cs="Calibri"/>
                <w:b/>
                <w:noProof/>
                <w:color w:val="auto"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200025</wp:posOffset>
                  </wp:positionV>
                  <wp:extent cx="228600" cy="342900"/>
                  <wp:effectExtent l="0" t="0" r="0" b="0"/>
                  <wp:wrapSquare wrapText="bothSides"/>
                  <wp:docPr id="13" name="Graphic 13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Graduation cap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19D5" w:rsidRPr="003B19D5">
              <w:rPr>
                <w:rFonts w:ascii="Calibri" w:hAnsi="Calibri" w:cs="Calibri"/>
                <w:noProof/>
                <w:color w:val="auto"/>
                <w:sz w:val="32"/>
                <w:szCs w:val="32"/>
              </w:rPr>
              <w:pict>
                <v:line id="Straight Connector 3" o:spid="_x0000_s1034" style="position:absolute;z-index:251661312;visibility:visible;mso-position-horizontal-relative:text;mso-position-vertical-relative:text;mso-width-relative:margin;mso-height-relative:margin" from="-1.45pt,9.6pt" to="515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" strokecolor="gray [1629]" strokeweight=".5pt">
                  <v:stroke joinstyle="miter"/>
                </v:line>
              </w:pict>
            </w:r>
          </w:p>
          <w:p w:rsidR="004A225A" w:rsidRPr="006A78E1" w:rsidRDefault="000A0491" w:rsidP="006A78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 w:rsidRPr="007865F5"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>EDUCATION</w:t>
            </w:r>
          </w:p>
          <w:p w:rsidR="001659DE" w:rsidRPr="000A0491" w:rsidRDefault="000A0491" w:rsidP="000A049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  <w:r w:rsidRPr="000A0491"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  <w:t xml:space="preserve">BACHELOR OF ENGINEERING, </w:t>
            </w:r>
            <w:r w:rsidR="00AF15C4"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  <w:t>MECHANICAL</w:t>
            </w:r>
          </w:p>
          <w:p w:rsidR="001659DE" w:rsidRPr="00C530BD" w:rsidRDefault="00AF15C4" w:rsidP="007865F5">
            <w:pPr>
              <w:pStyle w:val="ListParagraph"/>
              <w:autoSpaceDE w:val="0"/>
              <w:autoSpaceDN w:val="0"/>
              <w:adjustRightInd w:val="0"/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Govt Engineering College Ujjain</w:t>
            </w:r>
          </w:p>
          <w:p w:rsidR="001659DE" w:rsidRPr="006A78E1" w:rsidRDefault="001659DE" w:rsidP="006A78E1">
            <w:pPr>
              <w:pStyle w:val="ListParagraph"/>
              <w:autoSpaceDE w:val="0"/>
              <w:autoSpaceDN w:val="0"/>
              <w:adjustRightInd w:val="0"/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C530BD">
              <w:rPr>
                <w:rFonts w:ascii="Calibri" w:hAnsi="Calibri" w:cs="Calibri"/>
                <w:sz w:val="24"/>
                <w:szCs w:val="24"/>
              </w:rPr>
              <w:t>20</w:t>
            </w:r>
            <w:r w:rsidR="00AF15C4">
              <w:rPr>
                <w:rFonts w:ascii="Calibri" w:hAnsi="Calibri" w:cs="Calibri"/>
                <w:sz w:val="24"/>
                <w:szCs w:val="24"/>
              </w:rPr>
              <w:t>13</w:t>
            </w:r>
            <w:r w:rsidRPr="00C530BD">
              <w:rPr>
                <w:rFonts w:ascii="Calibri" w:hAnsi="Calibri" w:cs="Calibri"/>
                <w:sz w:val="24"/>
                <w:szCs w:val="24"/>
              </w:rPr>
              <w:t xml:space="preserve"> – 2</w:t>
            </w:r>
            <w:r w:rsidR="00AF15C4">
              <w:rPr>
                <w:rFonts w:ascii="Calibri" w:hAnsi="Calibri" w:cs="Calibri"/>
                <w:sz w:val="24"/>
                <w:szCs w:val="24"/>
              </w:rPr>
              <w:t>016</w:t>
            </w:r>
          </w:p>
        </w:tc>
      </w:tr>
    </w:tbl>
    <w:p w:rsidR="00436912" w:rsidRPr="001700F2" w:rsidRDefault="00436912"/>
    <w:sectPr w:rsidR="00436912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841" w:rsidRDefault="00300841" w:rsidP="00F316AD">
      <w:r>
        <w:separator/>
      </w:r>
    </w:p>
  </w:endnote>
  <w:endnote w:type="continuationSeparator" w:id="1">
    <w:p w:rsidR="00300841" w:rsidRDefault="00300841" w:rsidP="00F31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coMoon-Free">
    <w:altName w:val="Calibri"/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841" w:rsidRDefault="00300841" w:rsidP="00F316AD">
      <w:r>
        <w:separator/>
      </w:r>
    </w:p>
  </w:footnote>
  <w:footnote w:type="continuationSeparator" w:id="1">
    <w:p w:rsidR="00300841" w:rsidRDefault="00300841" w:rsidP="00F31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abstractNum w:abstractNumId="10">
    <w:nsid w:val="072708F9"/>
    <w:multiLevelType w:val="hybridMultilevel"/>
    <w:tmpl w:val="EAC2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A44CF7"/>
    <w:multiLevelType w:val="hybridMultilevel"/>
    <w:tmpl w:val="B8F2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B81BF6"/>
    <w:multiLevelType w:val="hybridMultilevel"/>
    <w:tmpl w:val="0720BB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41D6F"/>
    <w:multiLevelType w:val="hybridMultilevel"/>
    <w:tmpl w:val="BFB6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1428C"/>
    <w:multiLevelType w:val="hybridMultilevel"/>
    <w:tmpl w:val="5F3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D1968"/>
    <w:multiLevelType w:val="hybridMultilevel"/>
    <w:tmpl w:val="8CFA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B5C5F"/>
    <w:multiLevelType w:val="hybridMultilevel"/>
    <w:tmpl w:val="028273E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3179C"/>
    <w:multiLevelType w:val="hybridMultilevel"/>
    <w:tmpl w:val="FDA8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F65804"/>
    <w:multiLevelType w:val="hybridMultilevel"/>
    <w:tmpl w:val="B876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93877"/>
    <w:multiLevelType w:val="hybridMultilevel"/>
    <w:tmpl w:val="C4A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4"/>
  </w:num>
  <w:num w:numId="13">
    <w:abstractNumId w:val="18"/>
  </w:num>
  <w:num w:numId="14">
    <w:abstractNumId w:val="17"/>
  </w:num>
  <w:num w:numId="15">
    <w:abstractNumId w:val="11"/>
  </w:num>
  <w:num w:numId="16">
    <w:abstractNumId w:val="19"/>
  </w:num>
  <w:num w:numId="17">
    <w:abstractNumId w:val="16"/>
  </w:num>
  <w:num w:numId="18">
    <w:abstractNumId w:val="12"/>
  </w:num>
  <w:num w:numId="19">
    <w:abstractNumId w:val="1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attachedTemplate r:id="rId1"/>
  <w:stylePaneFormatFilter w:val="5804"/>
  <w:stylePaneSortMethod w:val="00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1659DE"/>
    <w:rsid w:val="00013EC2"/>
    <w:rsid w:val="00027BCE"/>
    <w:rsid w:val="00055D1D"/>
    <w:rsid w:val="0007190F"/>
    <w:rsid w:val="00086287"/>
    <w:rsid w:val="0009121A"/>
    <w:rsid w:val="000A0491"/>
    <w:rsid w:val="000A7D9B"/>
    <w:rsid w:val="000C77B7"/>
    <w:rsid w:val="000D33D5"/>
    <w:rsid w:val="000E0929"/>
    <w:rsid w:val="000F4AF1"/>
    <w:rsid w:val="001031C8"/>
    <w:rsid w:val="0012236B"/>
    <w:rsid w:val="00127120"/>
    <w:rsid w:val="00127C0F"/>
    <w:rsid w:val="001414F2"/>
    <w:rsid w:val="001659DE"/>
    <w:rsid w:val="001700F2"/>
    <w:rsid w:val="0017657E"/>
    <w:rsid w:val="001871FF"/>
    <w:rsid w:val="001906A2"/>
    <w:rsid w:val="001A1CBF"/>
    <w:rsid w:val="001B5EB0"/>
    <w:rsid w:val="001C2E2C"/>
    <w:rsid w:val="001C7F7E"/>
    <w:rsid w:val="001D65B4"/>
    <w:rsid w:val="001F4150"/>
    <w:rsid w:val="001F5C2B"/>
    <w:rsid w:val="001F6904"/>
    <w:rsid w:val="001F79DF"/>
    <w:rsid w:val="00215B5B"/>
    <w:rsid w:val="00216B05"/>
    <w:rsid w:val="00253CA0"/>
    <w:rsid w:val="002600F7"/>
    <w:rsid w:val="00262D30"/>
    <w:rsid w:val="0027012A"/>
    <w:rsid w:val="00271EDC"/>
    <w:rsid w:val="0029715D"/>
    <w:rsid w:val="002A3EA7"/>
    <w:rsid w:val="002B46CE"/>
    <w:rsid w:val="002D2E3C"/>
    <w:rsid w:val="00300841"/>
    <w:rsid w:val="0031523E"/>
    <w:rsid w:val="003240D1"/>
    <w:rsid w:val="003323BB"/>
    <w:rsid w:val="00365ACA"/>
    <w:rsid w:val="00391BF5"/>
    <w:rsid w:val="003A2593"/>
    <w:rsid w:val="003A77E0"/>
    <w:rsid w:val="003B19D5"/>
    <w:rsid w:val="003B2B12"/>
    <w:rsid w:val="003B362C"/>
    <w:rsid w:val="003B3FA4"/>
    <w:rsid w:val="003C439F"/>
    <w:rsid w:val="003D63E5"/>
    <w:rsid w:val="003D6DD0"/>
    <w:rsid w:val="003E7915"/>
    <w:rsid w:val="0040233B"/>
    <w:rsid w:val="00402A81"/>
    <w:rsid w:val="004072DA"/>
    <w:rsid w:val="00426F31"/>
    <w:rsid w:val="00436912"/>
    <w:rsid w:val="00451BDA"/>
    <w:rsid w:val="00453B70"/>
    <w:rsid w:val="004630E3"/>
    <w:rsid w:val="00467815"/>
    <w:rsid w:val="00486CB9"/>
    <w:rsid w:val="004A225A"/>
    <w:rsid w:val="004C75B4"/>
    <w:rsid w:val="004D0355"/>
    <w:rsid w:val="004D4E29"/>
    <w:rsid w:val="004E6224"/>
    <w:rsid w:val="005079E9"/>
    <w:rsid w:val="00524640"/>
    <w:rsid w:val="00544B25"/>
    <w:rsid w:val="00586A12"/>
    <w:rsid w:val="005A555F"/>
    <w:rsid w:val="005D2581"/>
    <w:rsid w:val="005F3692"/>
    <w:rsid w:val="005F7369"/>
    <w:rsid w:val="00614664"/>
    <w:rsid w:val="00617740"/>
    <w:rsid w:val="00646BEA"/>
    <w:rsid w:val="00682B04"/>
    <w:rsid w:val="006A606C"/>
    <w:rsid w:val="006A78E1"/>
    <w:rsid w:val="006B3D07"/>
    <w:rsid w:val="006C60E6"/>
    <w:rsid w:val="006F1791"/>
    <w:rsid w:val="007206DA"/>
    <w:rsid w:val="00756536"/>
    <w:rsid w:val="007632C5"/>
    <w:rsid w:val="00775535"/>
    <w:rsid w:val="00777C32"/>
    <w:rsid w:val="007865F5"/>
    <w:rsid w:val="007B1860"/>
    <w:rsid w:val="007B2D60"/>
    <w:rsid w:val="007F380A"/>
    <w:rsid w:val="007F5224"/>
    <w:rsid w:val="007F67D9"/>
    <w:rsid w:val="0080521C"/>
    <w:rsid w:val="008133E3"/>
    <w:rsid w:val="00843A2D"/>
    <w:rsid w:val="00843A5B"/>
    <w:rsid w:val="00886487"/>
    <w:rsid w:val="008927BB"/>
    <w:rsid w:val="0089710E"/>
    <w:rsid w:val="008A290E"/>
    <w:rsid w:val="008A6619"/>
    <w:rsid w:val="008B16C0"/>
    <w:rsid w:val="008B2517"/>
    <w:rsid w:val="008B3EE5"/>
    <w:rsid w:val="008B7A58"/>
    <w:rsid w:val="008E229D"/>
    <w:rsid w:val="008F3A27"/>
    <w:rsid w:val="00900B6E"/>
    <w:rsid w:val="00904D7B"/>
    <w:rsid w:val="009414EA"/>
    <w:rsid w:val="00943565"/>
    <w:rsid w:val="00946E7F"/>
    <w:rsid w:val="009473F6"/>
    <w:rsid w:val="00952CD1"/>
    <w:rsid w:val="00974547"/>
    <w:rsid w:val="00980886"/>
    <w:rsid w:val="00981602"/>
    <w:rsid w:val="009928A4"/>
    <w:rsid w:val="00997A77"/>
    <w:rsid w:val="009B3D4E"/>
    <w:rsid w:val="009D5FDC"/>
    <w:rsid w:val="009E4481"/>
    <w:rsid w:val="00A4191E"/>
    <w:rsid w:val="00A74E15"/>
    <w:rsid w:val="00A77907"/>
    <w:rsid w:val="00A86778"/>
    <w:rsid w:val="00A94D6D"/>
    <w:rsid w:val="00AA6D58"/>
    <w:rsid w:val="00AB0AB6"/>
    <w:rsid w:val="00AF15C4"/>
    <w:rsid w:val="00B156D7"/>
    <w:rsid w:val="00B53032"/>
    <w:rsid w:val="00B67B93"/>
    <w:rsid w:val="00B93999"/>
    <w:rsid w:val="00B9599C"/>
    <w:rsid w:val="00BA5B67"/>
    <w:rsid w:val="00BA5B85"/>
    <w:rsid w:val="00BA6142"/>
    <w:rsid w:val="00BB079D"/>
    <w:rsid w:val="00BB4016"/>
    <w:rsid w:val="00BD279E"/>
    <w:rsid w:val="00BE2703"/>
    <w:rsid w:val="00BE2AFE"/>
    <w:rsid w:val="00C223A4"/>
    <w:rsid w:val="00C22CCC"/>
    <w:rsid w:val="00C33B40"/>
    <w:rsid w:val="00C4056D"/>
    <w:rsid w:val="00C421FC"/>
    <w:rsid w:val="00C5043E"/>
    <w:rsid w:val="00C530BD"/>
    <w:rsid w:val="00C55D85"/>
    <w:rsid w:val="00C712E6"/>
    <w:rsid w:val="00CC1B48"/>
    <w:rsid w:val="00CC2FE9"/>
    <w:rsid w:val="00CD50FD"/>
    <w:rsid w:val="00D20DA9"/>
    <w:rsid w:val="00D26A79"/>
    <w:rsid w:val="00D30766"/>
    <w:rsid w:val="00DC3373"/>
    <w:rsid w:val="00DC7ADA"/>
    <w:rsid w:val="00DD5C35"/>
    <w:rsid w:val="00DE3FF3"/>
    <w:rsid w:val="00DE6201"/>
    <w:rsid w:val="00DF6CBE"/>
    <w:rsid w:val="00E03C5D"/>
    <w:rsid w:val="00E4574D"/>
    <w:rsid w:val="00E52C21"/>
    <w:rsid w:val="00E619AE"/>
    <w:rsid w:val="00E75F15"/>
    <w:rsid w:val="00E809D6"/>
    <w:rsid w:val="00E95512"/>
    <w:rsid w:val="00EA03EF"/>
    <w:rsid w:val="00EC7D73"/>
    <w:rsid w:val="00ED39C9"/>
    <w:rsid w:val="00ED6979"/>
    <w:rsid w:val="00ED6C21"/>
    <w:rsid w:val="00ED70C1"/>
    <w:rsid w:val="00EE0FB8"/>
    <w:rsid w:val="00EE275A"/>
    <w:rsid w:val="00EE2F16"/>
    <w:rsid w:val="00F132B1"/>
    <w:rsid w:val="00F142F9"/>
    <w:rsid w:val="00F316AD"/>
    <w:rsid w:val="00F32D98"/>
    <w:rsid w:val="00F32DF5"/>
    <w:rsid w:val="00F354A5"/>
    <w:rsid w:val="00F360A0"/>
    <w:rsid w:val="00F41054"/>
    <w:rsid w:val="00F45400"/>
    <w:rsid w:val="00F52410"/>
    <w:rsid w:val="00F52531"/>
    <w:rsid w:val="00FB7656"/>
    <w:rsid w:val="00FF0C2B"/>
    <w:rsid w:val="00FF2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paragraph" w:styleId="ListParagraph">
    <w:name w:val="List Paragraph"/>
    <w:basedOn w:val="Normal"/>
    <w:uiPriority w:val="34"/>
    <w:qFormat/>
    <w:rsid w:val="001659DE"/>
    <w:pPr>
      <w:spacing w:after="200" w:line="276" w:lineRule="auto"/>
      <w:ind w:left="720"/>
      <w:contextualSpacing/>
    </w:pPr>
    <w:rPr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1659DE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59DE"/>
    <w:rPr>
      <w:color w:val="605E5C"/>
      <w:shd w:val="clear" w:color="auto" w:fill="E1DFDD"/>
    </w:rPr>
  </w:style>
  <w:style w:type="paragraph" w:customStyle="1" w:styleId="Default">
    <w:name w:val="Default"/>
    <w:rsid w:val="00B67B93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7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NUL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chetan-chopra-0058b018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chetan23chopr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843213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BE26A500D94511A780FB62C1C00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AA3EF-6732-4003-A458-1454D8C79BDE}"/>
      </w:docPartPr>
      <w:docPartBody>
        <w:p w:rsidR="00793BF7" w:rsidRDefault="006370D5">
          <w:pPr>
            <w:pStyle w:val="D3BE26A500D94511A780FB62C1C00B66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coMoon-Free">
    <w:altName w:val="Calibri"/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6834"/>
    <w:rsid w:val="000026A2"/>
    <w:rsid w:val="00053B47"/>
    <w:rsid w:val="00081DCC"/>
    <w:rsid w:val="001E6A2E"/>
    <w:rsid w:val="00380FDA"/>
    <w:rsid w:val="006370D5"/>
    <w:rsid w:val="00664785"/>
    <w:rsid w:val="006C3BC3"/>
    <w:rsid w:val="00793BF7"/>
    <w:rsid w:val="00B513EF"/>
    <w:rsid w:val="00C54EFE"/>
    <w:rsid w:val="00C6544B"/>
    <w:rsid w:val="00DE11C5"/>
    <w:rsid w:val="00F56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BE26A500D94511A780FB62C1C00B66">
    <w:name w:val="D3BE26A500D94511A780FB62C1C00B66"/>
    <w:rsid w:val="00081D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letter.dotx</Template>
  <TotalTime>0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2022-04-28T09:51:00Z</dcterms:created>
  <dcterms:modified xsi:type="dcterms:W3CDTF">2023-01-09T16:25:00Z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027a3850-2850-457c-8efb-fdd5fa4d27d3_Enabled">
    <vt:lpwstr>true</vt:lpwstr>
  </property>
  <property fmtid="{D5CDD505-2E9C-101B-9397-08002B2CF9AE}" pid="4" name="MSIP_Label_027a3850-2850-457c-8efb-fdd5fa4d27d3_SetDate">
    <vt:lpwstr>2022-04-28T10:08:30Z</vt:lpwstr>
  </property>
  <property fmtid="{D5CDD505-2E9C-101B-9397-08002B2CF9AE}" pid="5" name="MSIP_Label_027a3850-2850-457c-8efb-fdd5fa4d27d3_Method">
    <vt:lpwstr>Standard</vt:lpwstr>
  </property>
  <property fmtid="{D5CDD505-2E9C-101B-9397-08002B2CF9AE}" pid="6" name="MSIP_Label_027a3850-2850-457c-8efb-fdd5fa4d27d3_Name">
    <vt:lpwstr>027a3850-2850-457c-8efb-fdd5fa4d27d3</vt:lpwstr>
  </property>
  <property fmtid="{D5CDD505-2E9C-101B-9397-08002B2CF9AE}" pid="7" name="MSIP_Label_027a3850-2850-457c-8efb-fdd5fa4d27d3_SiteId">
    <vt:lpwstr>7369e6ec-faa6-42fa-bc0e-4f332da5b1db</vt:lpwstr>
  </property>
  <property fmtid="{D5CDD505-2E9C-101B-9397-08002B2CF9AE}" pid="8" name="MSIP_Label_027a3850-2850-457c-8efb-fdd5fa4d27d3_ActionId">
    <vt:lpwstr>e740fc04-3612-4c24-a50d-61fa0a885033</vt:lpwstr>
  </property>
  <property fmtid="{D5CDD505-2E9C-101B-9397-08002B2CF9AE}" pid="9" name="MSIP_Label_027a3850-2850-457c-8efb-fdd5fa4d27d3_ContentBits">
    <vt:lpwstr>0</vt:lpwstr>
  </property>
</Properties>
</file>