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500E" w14:textId="4943560E" w:rsidR="00825468" w:rsidRDefault="007B5101">
      <w:pPr>
        <w:ind w:left="1984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Team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Iconic’s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Design Doc</w:t>
      </w:r>
    </w:p>
    <w:p w14:paraId="1F31500F" w14:textId="77777777" w:rsidR="00825468" w:rsidRDefault="007B5101">
      <w:pPr>
        <w:ind w:left="2834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Checkers Game</w:t>
      </w:r>
    </w:p>
    <w:p w14:paraId="1F315010" w14:textId="77777777" w:rsidR="00825468" w:rsidRDefault="0082546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F315011" w14:textId="77777777" w:rsidR="00825468" w:rsidRDefault="0082546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F315012" w14:textId="77777777" w:rsidR="00825468" w:rsidRDefault="007B5101">
      <w:pPr>
        <w:ind w:right="-607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For our project, following are the key features and checkpoints:</w:t>
      </w:r>
    </w:p>
    <w:p w14:paraId="1F315013" w14:textId="77777777" w:rsidR="00825468" w:rsidRDefault="0082546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F315014" w14:textId="77777777" w:rsidR="00825468" w:rsidRDefault="007B51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Project will be implemented using the Java programming language.</w:t>
      </w:r>
    </w:p>
    <w:p w14:paraId="1F315015" w14:textId="77777777" w:rsidR="00825468" w:rsidRDefault="007B51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checkers game that we are trying to make, will be a single-player game.</w:t>
      </w:r>
    </w:p>
    <w:p w14:paraId="1F315016" w14:textId="77777777" w:rsidR="00825468" w:rsidRDefault="007B51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We will be making the desktop version of the checker game.</w:t>
      </w:r>
    </w:p>
    <w:p w14:paraId="1F315017" w14:textId="77777777" w:rsidR="00825468" w:rsidRDefault="007B51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For storage of the intermediate state of the game, we won’t be using any database. Instead, we would be using simple text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files for achieving the same.</w:t>
      </w:r>
    </w:p>
    <w:p w14:paraId="1F315018" w14:textId="77777777" w:rsidR="00825468" w:rsidRDefault="0082546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F315019" w14:textId="77777777" w:rsidR="00825468" w:rsidRDefault="00825468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1F31501A" w14:textId="77777777" w:rsidR="00825468" w:rsidRDefault="00825468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14:paraId="1F31501B" w14:textId="77777777" w:rsidR="00825468" w:rsidRDefault="007B510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USER INTERFACE</w:t>
      </w:r>
    </w:p>
    <w:p w14:paraId="1F31501C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1D" w14:textId="77777777" w:rsidR="00825468" w:rsidRDefault="007B510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The game will have a minimalistic User Interface—the board itself will be the User’s interface for the game. </w:t>
      </w:r>
    </w:p>
    <w:p w14:paraId="1F31501E" w14:textId="77777777" w:rsidR="00825468" w:rsidRDefault="007B510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 user clicking on their own unit, during their turn, will be how the user interacts with the ga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me. </w:t>
      </w:r>
    </w:p>
    <w:p w14:paraId="1F31501F" w14:textId="77777777" w:rsidR="00825468" w:rsidRDefault="007B510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After a piece is selected, highlight the valid moves for the user on the board. </w:t>
      </w:r>
    </w:p>
    <w:p w14:paraId="1F315020" w14:textId="77777777" w:rsidR="00825468" w:rsidRDefault="007B510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After selecting a valid square, the selected piece will move there. </w:t>
      </w:r>
    </w:p>
    <w:p w14:paraId="1F315021" w14:textId="77777777" w:rsidR="00825468" w:rsidRDefault="007B510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After a move, it will be reflected on the board, then an exchange of turns will happen.</w:t>
      </w:r>
    </w:p>
    <w:p w14:paraId="1F315022" w14:textId="77777777" w:rsidR="00825468" w:rsidRDefault="0082546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F315023" w14:textId="77777777" w:rsidR="00825468" w:rsidRDefault="0082546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F315024" w14:textId="77777777" w:rsidR="00825468" w:rsidRDefault="007B5101">
      <w:pPr>
        <w:ind w:left="425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Main Menu/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U</w:t>
      </w:r>
      <w:r>
        <w:rPr>
          <w:rFonts w:ascii="Times New Roman" w:eastAsia="Times New Roman" w:hAnsi="Times New Roman" w:cs="Times New Roman"/>
          <w:sz w:val="30"/>
          <w:szCs w:val="30"/>
        </w:rPr>
        <w:t>I :</w:t>
      </w:r>
      <w:proofErr w:type="gramEnd"/>
    </w:p>
    <w:p w14:paraId="1F315025" w14:textId="77777777" w:rsidR="00825468" w:rsidRDefault="007B5101">
      <w:pPr>
        <w:ind w:left="425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Main menu button will be on the top corner. </w:t>
      </w:r>
    </w:p>
    <w:p w14:paraId="1F315026" w14:textId="77777777" w:rsidR="00825468" w:rsidRDefault="00825468">
      <w:pPr>
        <w:ind w:left="425"/>
        <w:rPr>
          <w:rFonts w:ascii="Times New Roman" w:eastAsia="Times New Roman" w:hAnsi="Times New Roman" w:cs="Times New Roman"/>
          <w:sz w:val="30"/>
          <w:szCs w:val="30"/>
        </w:rPr>
      </w:pPr>
    </w:p>
    <w:p w14:paraId="1F315027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28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29" w14:textId="77777777" w:rsidR="00825468" w:rsidRDefault="007B510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LIBRARIES USED</w:t>
      </w:r>
    </w:p>
    <w:p w14:paraId="1F31502A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4622700" w14:textId="77777777" w:rsidR="007E6964" w:rsidRDefault="007B5101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java.awt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7E6964">
        <w:rPr>
          <w:rFonts w:ascii="Times New Roman" w:eastAsia="Times New Roman" w:hAnsi="Times New Roman" w:cs="Times New Roman"/>
          <w:sz w:val="30"/>
          <w:szCs w:val="30"/>
        </w:rPr>
        <w:t>:</w:t>
      </w:r>
      <w:proofErr w:type="gramEnd"/>
      <w:r w:rsidR="007E6964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</w:p>
    <w:p w14:paraId="1F31502B" w14:textId="149BB457" w:rsidR="00825468" w:rsidRDefault="007B5101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for button canvas, checkbox, label,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textfield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etc.</w:t>
      </w:r>
    </w:p>
    <w:p w14:paraId="1F31502C" w14:textId="77777777" w:rsidR="00825468" w:rsidRDefault="0082546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E766B08" w14:textId="77777777" w:rsidR="007E6964" w:rsidRPr="007E6964" w:rsidRDefault="007B5101" w:rsidP="007E6964">
      <w:pPr>
        <w:rPr>
          <w:rFonts w:ascii="Helvetica" w:eastAsia="Times New Roman" w:hAnsi="Helvetica" w:cs="Helvetica"/>
          <w:color w:val="600090"/>
          <w:sz w:val="20"/>
          <w:szCs w:val="20"/>
          <w:shd w:val="clear" w:color="auto" w:fill="FFFFFF"/>
          <w:lang w:val="en-IN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javafx.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application</w:t>
      </w:r>
      <w:proofErr w:type="spellEnd"/>
      <w:r w:rsidR="007E6964">
        <w:rPr>
          <w:rFonts w:ascii="Times New Roman" w:eastAsia="Times New Roman" w:hAnsi="Times New Roman" w:cs="Times New Roman"/>
          <w:sz w:val="30"/>
          <w:szCs w:val="30"/>
        </w:rPr>
        <w:t xml:space="preserve"> :</w:t>
      </w:r>
      <w:proofErr w:type="gramEnd"/>
      <w:r w:rsidR="007E6964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r w:rsidR="007E6964" w:rsidRPr="007E6964">
        <w:rPr>
          <w:rFonts w:ascii="Times New Roman" w:eastAsia="Times New Roman" w:hAnsi="Times New Roman" w:cs="Times New Roman"/>
          <w:sz w:val="24"/>
          <w:szCs w:val="24"/>
          <w:lang w:val="en-IN"/>
        </w:rPr>
        <w:fldChar w:fldCharType="begin"/>
      </w:r>
      <w:r w:rsidR="007E6964" w:rsidRPr="007E6964">
        <w:rPr>
          <w:rFonts w:ascii="Times New Roman" w:eastAsia="Times New Roman" w:hAnsi="Times New Roman" w:cs="Times New Roman"/>
          <w:sz w:val="24"/>
          <w:szCs w:val="24"/>
          <w:lang w:val="en-IN"/>
        </w:rPr>
        <w:instrText xml:space="preserve"> HYPERLINK "https://en.wikipedia.org/wiki/JavaFX" \o "en.wikipedia.org" </w:instrText>
      </w:r>
      <w:r w:rsidR="007E6964" w:rsidRPr="007E6964">
        <w:rPr>
          <w:rFonts w:ascii="Times New Roman" w:eastAsia="Times New Roman" w:hAnsi="Times New Roman" w:cs="Times New Roman"/>
          <w:sz w:val="24"/>
          <w:szCs w:val="24"/>
          <w:lang w:val="en-IN"/>
        </w:rPr>
        <w:fldChar w:fldCharType="separate"/>
      </w:r>
    </w:p>
    <w:p w14:paraId="3FF4D9D6" w14:textId="77777777" w:rsidR="007E6964" w:rsidRPr="007E6964" w:rsidRDefault="007E6964" w:rsidP="007E6964">
      <w:pPr>
        <w:spacing w:line="330" w:lineRule="atLeast"/>
        <w:rPr>
          <w:rFonts w:ascii="Times New Roman" w:eastAsia="Times New Roman" w:hAnsi="Times New Roman" w:cs="Times New Roman"/>
          <w:sz w:val="30"/>
          <w:szCs w:val="30"/>
          <w:lang w:val="en-IN"/>
        </w:rPr>
      </w:pPr>
      <w:r w:rsidRPr="007E6964">
        <w:rPr>
          <w:rFonts w:ascii="Times New Roman" w:eastAsia="Times New Roman" w:hAnsi="Times New Roman" w:cs="Times New Roman"/>
          <w:sz w:val="30"/>
          <w:szCs w:val="30"/>
          <w:shd w:val="clear" w:color="auto" w:fill="FFFFFF"/>
          <w:lang w:val="en-IN"/>
        </w:rPr>
        <w:t>JavaFX is a software platform for creating and delivering desktop applications, as well as rich web applications that can run across a wide variety of devices</w:t>
      </w:r>
    </w:p>
    <w:p w14:paraId="1F31502D" w14:textId="2F55CEF8" w:rsidR="00825468" w:rsidRDefault="007E6964" w:rsidP="007E6964">
      <w:pPr>
        <w:rPr>
          <w:rFonts w:ascii="Times New Roman" w:eastAsia="Times New Roman" w:hAnsi="Times New Roman" w:cs="Times New Roman"/>
          <w:sz w:val="30"/>
          <w:szCs w:val="30"/>
        </w:rPr>
      </w:pPr>
      <w:r w:rsidRPr="007E6964">
        <w:rPr>
          <w:rFonts w:ascii="Times New Roman" w:eastAsia="Times New Roman" w:hAnsi="Times New Roman" w:cs="Times New Roman"/>
          <w:sz w:val="24"/>
          <w:szCs w:val="24"/>
          <w:lang w:val="en-IN"/>
        </w:rPr>
        <w:fldChar w:fldCharType="end"/>
      </w:r>
    </w:p>
    <w:p w14:paraId="1F31502E" w14:textId="2E907487" w:rsidR="00825468" w:rsidRDefault="007B5101">
      <w:pPr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J</w:t>
      </w:r>
      <w:r>
        <w:rPr>
          <w:rFonts w:ascii="Times New Roman" w:eastAsia="Times New Roman" w:hAnsi="Times New Roman" w:cs="Times New Roman"/>
          <w:sz w:val="30"/>
          <w:szCs w:val="30"/>
        </w:rPr>
        <w:t>avafx.scene</w:t>
      </w:r>
      <w:proofErr w:type="spellEnd"/>
      <w:r w:rsidR="007E6964">
        <w:rPr>
          <w:rFonts w:ascii="Times New Roman" w:eastAsia="Times New Roman" w:hAnsi="Times New Roman" w:cs="Times New Roman"/>
          <w:sz w:val="30"/>
          <w:szCs w:val="30"/>
        </w:rPr>
        <w:t xml:space="preserve"> :</w:t>
      </w:r>
      <w:proofErr w:type="gramEnd"/>
      <w:r w:rsidR="007E6964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  <w:r w:rsidR="00BE38D1" w:rsidRPr="00BE38D1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 xml:space="preserve">The Scene class in the </w:t>
      </w:r>
      <w:proofErr w:type="spellStart"/>
      <w:r w:rsidR="00BE38D1" w:rsidRPr="00BE38D1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javafx.scene</w:t>
      </w:r>
      <w:proofErr w:type="spellEnd"/>
      <w:r w:rsidR="00BE38D1" w:rsidRPr="00BE38D1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 xml:space="preserve"> package represents a scene in a JavaFX program. A Scene object is attached to, at the most,</w:t>
      </w:r>
      <w:r w:rsidR="00BE38D1" w:rsidRPr="00BE38D1">
        <w:rPr>
          <w:rStyle w:val="Strong"/>
          <w:rFonts w:ascii="Times New Roman" w:hAnsi="Times New Roman" w:cs="Times New Roman"/>
          <w:b w:val="0"/>
          <w:bCs w:val="0"/>
          <w:color w:val="111111"/>
          <w:sz w:val="30"/>
          <w:szCs w:val="30"/>
          <w:shd w:val="clear" w:color="auto" w:fill="FFFFFF"/>
        </w:rPr>
        <w:t> one stage at a time</w:t>
      </w:r>
      <w:r w:rsidR="00BE38D1" w:rsidRPr="00BE38D1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. If an already attached scene is attached to another stage, it is first detached from the previous stage</w:t>
      </w:r>
      <w:r w:rsidR="00BE38D1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.</w:t>
      </w:r>
    </w:p>
    <w:p w14:paraId="76D33BE0" w14:textId="77777777" w:rsidR="00BE38D1" w:rsidRDefault="00BE38D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1C270E7" w14:textId="77777777" w:rsidR="00BE38D1" w:rsidRDefault="00BE38D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2DC22BC" w14:textId="122D5FD7" w:rsidR="00BE38D1" w:rsidRDefault="007B5101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Javafx.beans</w:t>
      </w:r>
      <w:proofErr w:type="spellEnd"/>
      <w:r w:rsidR="00BE38D1">
        <w:rPr>
          <w:rFonts w:ascii="Times New Roman" w:eastAsia="Times New Roman" w:hAnsi="Times New Roman" w:cs="Times New Roman"/>
          <w:sz w:val="30"/>
          <w:szCs w:val="30"/>
        </w:rPr>
        <w:t xml:space="preserve"> :</w:t>
      </w:r>
      <w:proofErr w:type="gramEnd"/>
      <w:r w:rsidR="00BE38D1">
        <w:rPr>
          <w:rFonts w:ascii="Times New Roman" w:eastAsia="Times New Roman" w:hAnsi="Times New Roman" w:cs="Times New Roman"/>
          <w:sz w:val="30"/>
          <w:szCs w:val="30"/>
        </w:rPr>
        <w:t xml:space="preserve">-  </w:t>
      </w:r>
    </w:p>
    <w:p w14:paraId="1F31502F" w14:textId="0D359032" w:rsidR="00825468" w:rsidRDefault="00BE38D1">
      <w:pP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BE38D1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The package </w:t>
      </w:r>
      <w:proofErr w:type="spellStart"/>
      <w:r w:rsidRPr="00BE38D1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javafx</w:t>
      </w:r>
      <w:proofErr w:type="spellEnd"/>
      <w:r w:rsidRPr="00BE38D1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beans </w:t>
      </w:r>
      <w:proofErr w:type="gramStart"/>
      <w:r w:rsidRPr="00BE38D1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contains</w:t>
      </w:r>
      <w:proofErr w:type="gramEnd"/>
      <w:r w:rsidRPr="00BE38D1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the interfaces that define the most generic form of observability. All other classes in the JavaFX library, that are observable, extend the Observable interface. </w:t>
      </w:r>
    </w:p>
    <w:p w14:paraId="7C6D62AA" w14:textId="77777777" w:rsidR="00BE38D1" w:rsidRPr="00BE38D1" w:rsidRDefault="00BE38D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CA55188" w14:textId="77777777" w:rsidR="00BE38D1" w:rsidRDefault="007B5101">
      <w:p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Javafx.geometry</w:t>
      </w:r>
      <w:proofErr w:type="spellEnd"/>
      <w:r w:rsidR="00BE38D1">
        <w:rPr>
          <w:rFonts w:ascii="Times New Roman" w:eastAsia="Times New Roman" w:hAnsi="Times New Roman" w:cs="Times New Roman"/>
          <w:sz w:val="30"/>
          <w:szCs w:val="30"/>
        </w:rPr>
        <w:t xml:space="preserve"> :</w:t>
      </w:r>
      <w:proofErr w:type="gramEnd"/>
      <w:r w:rsidR="00BE38D1">
        <w:rPr>
          <w:rFonts w:ascii="Times New Roman" w:eastAsia="Times New Roman" w:hAnsi="Times New Roman" w:cs="Times New Roman"/>
          <w:sz w:val="30"/>
          <w:szCs w:val="30"/>
        </w:rPr>
        <w:t xml:space="preserve">- </w:t>
      </w:r>
    </w:p>
    <w:p w14:paraId="1F315030" w14:textId="1D13D37E" w:rsidR="00825468" w:rsidRPr="00BE38D1" w:rsidRDefault="00BE38D1">
      <w:pPr>
        <w:rPr>
          <w:rFonts w:ascii="Times New Roman" w:eastAsia="Times New Roman" w:hAnsi="Times New Roman" w:cs="Times New Roman"/>
          <w:sz w:val="30"/>
          <w:szCs w:val="30"/>
        </w:rPr>
      </w:pPr>
      <w:r w:rsidRPr="00BE38D1">
        <w:rPr>
          <w:rFonts w:ascii="Times New Roman" w:hAnsi="Times New Roman" w:cs="Times New Roman"/>
          <w:color w:val="474747"/>
          <w:sz w:val="30"/>
          <w:szCs w:val="30"/>
          <w:shd w:val="clear" w:color="auto" w:fill="FFFFFF"/>
        </w:rPr>
        <w:t>Provides the set of 2D classes for defining and performing operations on objects related to two-dimensional geometry.</w:t>
      </w:r>
    </w:p>
    <w:p w14:paraId="1F315031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32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CE14EEC" w14:textId="77777777" w:rsidR="007E6964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D077E24" w14:textId="77777777" w:rsidR="007E6964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B6DD73A" w14:textId="149A37C4" w:rsidR="007E6964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B5A1CF6" w14:textId="4B160380" w:rsidR="007E6964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6912257" w14:textId="28DF191B" w:rsidR="007E6964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1D2EED0" w14:textId="64205868" w:rsidR="007E6964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ED879F1" w14:textId="77777777" w:rsidR="007E6964" w:rsidRDefault="007E6964" w:rsidP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COMMON SCENARIOS</w:t>
      </w:r>
    </w:p>
    <w:p w14:paraId="31CAF981" w14:textId="77777777" w:rsidR="007E6964" w:rsidRDefault="007E6964" w:rsidP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2D2935E" w14:textId="77777777" w:rsidR="007E6964" w:rsidRDefault="007E6964" w:rsidP="007E6964">
      <w:pPr>
        <w:numPr>
          <w:ilvl w:val="0"/>
          <w:numId w:val="1"/>
        </w:numPr>
        <w:spacing w:before="240" w:after="2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Green colour blocks can be used to indicate valid moves for the player to move a checker diagonally.</w:t>
      </w:r>
    </w:p>
    <w:p w14:paraId="736C5E41" w14:textId="77777777" w:rsidR="007E6964" w:rsidRDefault="007E6964" w:rsidP="007E6964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When a player attempts to make a move that is invalid or impossible, that particular block will be highlighted in red.</w:t>
      </w:r>
    </w:p>
    <w:p w14:paraId="1F68CD0A" w14:textId="77777777" w:rsidR="007E6964" w:rsidRDefault="007E6964" w:rsidP="007E6964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 Player A makes a legal move, then Player B's name dialogue box will illuminate to signify that it is Player B's turn.</w:t>
      </w:r>
    </w:p>
    <w:p w14:paraId="128EC1FE" w14:textId="77777777" w:rsidR="007E6964" w:rsidRDefault="007E6964" w:rsidP="007E6964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When a checker from Player A crosses a checker from Player B, the checker from Player B that was crossed is eliminated, and Player A receives one point for the overlap.</w:t>
      </w:r>
    </w:p>
    <w:p w14:paraId="09B4DA16" w14:textId="77777777" w:rsidR="007E6964" w:rsidRDefault="007E6964" w:rsidP="007E6964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 any of the player's checker reaches to the opponent's end, then that particular checker will become King</w:t>
      </w:r>
    </w:p>
    <w:p w14:paraId="7A1F22EE" w14:textId="77777777" w:rsidR="007E6964" w:rsidRDefault="007E6964" w:rsidP="007E6964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The king has the ability to move backwards</w:t>
      </w:r>
    </w:p>
    <w:p w14:paraId="178BF35C" w14:textId="77777777" w:rsidR="007E6964" w:rsidRDefault="007E6964" w:rsidP="007E6964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If Player A wants to save a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game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then he can save the game.</w:t>
      </w:r>
    </w:p>
    <w:p w14:paraId="6F03BD4D" w14:textId="77777777" w:rsidR="007E6964" w:rsidRDefault="007E6964" w:rsidP="007E6964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 Player A wants to continue his saved game, then he can do it with the help of the load game option.</w:t>
      </w:r>
    </w:p>
    <w:p w14:paraId="7D822B9B" w14:textId="77777777" w:rsidR="007E6964" w:rsidRDefault="007E6964" w:rsidP="007E6964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If any of the players wants to quit the game, then they can choose the quit game option.</w:t>
      </w:r>
    </w:p>
    <w:p w14:paraId="05CFC43C" w14:textId="77777777" w:rsidR="007E6964" w:rsidRDefault="007E6964" w:rsidP="007E6964">
      <w:pPr>
        <w:numPr>
          <w:ilvl w:val="0"/>
          <w:numId w:val="1"/>
        </w:numPr>
        <w:spacing w:before="240" w:after="20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If player 1 wins the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game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then a pop up message of "You won" will be shown to the winner screen and a pop message of "You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loose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" will appear to the player 2 screen.</w:t>
      </w:r>
    </w:p>
    <w:p w14:paraId="30E6CDEC" w14:textId="77777777" w:rsidR="007E6964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CC4205B" w14:textId="77777777" w:rsidR="007E6964" w:rsidRDefault="007E6964" w:rsidP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0245F2A" w14:textId="77777777" w:rsidR="007E6964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3E72A6" w14:textId="77777777" w:rsidR="007E6964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245FB0E" w14:textId="77777777" w:rsidR="007E6964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049CD14" w14:textId="77777777" w:rsidR="007E6964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DE2626F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F85F5AF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679C048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D3EE036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37F364F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4A7AB77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2F7A091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AE7E3A7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2081EBC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5B6AB2B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95EA006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3BB11C1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DD0FF78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33" w14:textId="66442E8D" w:rsidR="00825468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UML </w:t>
      </w:r>
      <w:r w:rsidR="007B5101">
        <w:rPr>
          <w:rFonts w:ascii="Times New Roman" w:eastAsia="Times New Roman" w:hAnsi="Times New Roman" w:cs="Times New Roman"/>
          <w:b/>
          <w:sz w:val="30"/>
          <w:szCs w:val="30"/>
        </w:rPr>
        <w:t xml:space="preserve"> DIAGRAM</w:t>
      </w:r>
      <w:proofErr w:type="gramEnd"/>
    </w:p>
    <w:p w14:paraId="1F315035" w14:textId="3E63D2E2" w:rsidR="00825468" w:rsidRDefault="007E6964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169DEF10" wp14:editId="43E8ECD0">
            <wp:extent cx="4841875" cy="4679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036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37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38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39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3A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3B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3C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3D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3E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3F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40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41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AF36443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21B00FE" w14:textId="77777777" w:rsidR="00BE38D1" w:rsidRDefault="00BE38D1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4C" w14:textId="465A527B" w:rsidR="00825468" w:rsidRDefault="007B510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USE CASE</w:t>
      </w:r>
    </w:p>
    <w:p w14:paraId="1F31504D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4E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4F" w14:textId="77777777" w:rsidR="00825468" w:rsidRDefault="007B5101">
      <w:pP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 xml:space="preserve">Use-case diagrams describe the high-level functions and scope of a system. </w:t>
      </w:r>
    </w:p>
    <w:p w14:paraId="1F315050" w14:textId="77777777" w:rsidR="00825468" w:rsidRDefault="00825468">
      <w:pP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1F315051" w14:textId="77777777" w:rsidR="00825468" w:rsidRDefault="007B5101">
      <w:pP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  <w:t>The following diagram identifies the interactions between the system and its actors. The use cases and actors in the use-case diagram describes what the system does and how the actors use it, but not how the system operates internally.</w:t>
      </w:r>
    </w:p>
    <w:p w14:paraId="1F315052" w14:textId="77777777" w:rsidR="00825468" w:rsidRDefault="00825468">
      <w:pP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1F315053" w14:textId="77777777" w:rsidR="00825468" w:rsidRDefault="00825468">
      <w:pP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1F315054" w14:textId="77777777" w:rsidR="00825468" w:rsidRDefault="00825468">
      <w:pPr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</w:p>
    <w:p w14:paraId="1F315055" w14:textId="77777777" w:rsidR="00825468" w:rsidRDefault="007B5101">
      <w:pPr>
        <w:ind w:left="-566"/>
        <w:rPr>
          <w:rFonts w:ascii="Times New Roman" w:eastAsia="Times New Roman" w:hAnsi="Times New Roman" w:cs="Times New Roman"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lastRenderedPageBreak/>
        <w:drawing>
          <wp:inline distT="114300" distB="114300" distL="114300" distR="114300" wp14:anchorId="1F315082" wp14:editId="1F315083">
            <wp:extent cx="6508046" cy="357834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8046" cy="3578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15056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57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58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59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5A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5B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5C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69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6A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6B" w14:textId="6773BAAC" w:rsidR="00825468" w:rsidRDefault="00B24E0A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CLASS  DIAGRAM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:-</w:t>
      </w:r>
    </w:p>
    <w:p w14:paraId="5DCD4D4C" w14:textId="281B3D45" w:rsidR="00B24E0A" w:rsidRDefault="00B24E0A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80A3FAE" w14:textId="5228A64C" w:rsidR="00B24E0A" w:rsidRDefault="00B24E0A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7C80963C" wp14:editId="0B1CD77C">
            <wp:extent cx="6068695" cy="38709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06C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6D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6E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6F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0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1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2" w14:textId="7AC4BFB4" w:rsidR="00825468" w:rsidRDefault="00B24E0A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Classes:</w:t>
      </w:r>
    </w:p>
    <w:p w14:paraId="68FB63DC" w14:textId="77777777" w:rsidR="00CC3F88" w:rsidRDefault="00CC3F8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ECCF2BF" w14:textId="55E23CAD" w:rsidR="00B24E0A" w:rsidRDefault="00B24E0A" w:rsidP="00CC3F88">
      <w:pPr>
        <w:pStyle w:val="ListParagraph"/>
        <w:numPr>
          <w:ilvl w:val="3"/>
          <w:numId w:val="1"/>
        </w:numPr>
        <w:ind w:left="567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GameBoard</w:t>
      </w:r>
      <w:proofErr w:type="spellEnd"/>
    </w:p>
    <w:p w14:paraId="633EAD5C" w14:textId="5B62946D" w:rsidR="00B24E0A" w:rsidRDefault="00CC3F88" w:rsidP="00CC3F88">
      <w:pPr>
        <w:pStyle w:val="ListParagraph"/>
        <w:ind w:left="567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This class contains functions such as initialising the initial positions of the pieces, displaying the board on the display screen and drawing checkers pieces.</w:t>
      </w:r>
    </w:p>
    <w:p w14:paraId="6FE50EEF" w14:textId="417AD1E6" w:rsidR="00CC3F88" w:rsidRDefault="00CC3F88" w:rsidP="00CC3F88">
      <w:pPr>
        <w:pStyle w:val="ListParagraph"/>
        <w:ind w:left="567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1FD32DC3" w14:textId="77777777" w:rsidR="00CC3F88" w:rsidRPr="00B24E0A" w:rsidRDefault="00CC3F88" w:rsidP="00CC3F88">
      <w:pPr>
        <w:pStyle w:val="ListParagraph"/>
        <w:ind w:left="567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6F3457A5" w14:textId="0E0F239B" w:rsidR="00B24E0A" w:rsidRDefault="00B24E0A" w:rsidP="00CC3F88">
      <w:pPr>
        <w:pStyle w:val="ListParagraph"/>
        <w:numPr>
          <w:ilvl w:val="3"/>
          <w:numId w:val="1"/>
        </w:numPr>
        <w:ind w:left="567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CheckersGame</w:t>
      </w:r>
      <w:proofErr w:type="spellEnd"/>
    </w:p>
    <w:p w14:paraId="75D5A322" w14:textId="36BCAE29" w:rsidR="00CC3F88" w:rsidRPr="00CC3F88" w:rsidRDefault="00CC3F88" w:rsidP="00CC3F88">
      <w:pPr>
        <w:pStyle w:val="ListParagraph"/>
        <w:ind w:left="567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CC3F88">
        <w:rPr>
          <w:rFonts w:ascii="Times New Roman" w:eastAsia="Times New Roman" w:hAnsi="Times New Roman" w:cs="Times New Roman"/>
          <w:bCs/>
          <w:sz w:val="30"/>
          <w:szCs w:val="30"/>
        </w:rPr>
        <w:t xml:space="preserve">This class contains fundamental functions which displays wins, losses, valid and legal moves, 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will take input </w:t>
      </w:r>
      <w:r w:rsidRPr="00CC3F88">
        <w:rPr>
          <w:rFonts w:ascii="Times New Roman" w:eastAsia="Times New Roman" w:hAnsi="Times New Roman" w:cs="Times New Roman"/>
          <w:bCs/>
          <w:sz w:val="30"/>
          <w:szCs w:val="30"/>
        </w:rPr>
        <w:t>name of the player, colour, victory message which forms the basis of our game.</w:t>
      </w:r>
    </w:p>
    <w:p w14:paraId="72E92A93" w14:textId="5D2485E7" w:rsidR="00B24E0A" w:rsidRDefault="00B24E0A" w:rsidP="00CC3F88">
      <w:pPr>
        <w:pStyle w:val="ListParagraph"/>
        <w:numPr>
          <w:ilvl w:val="3"/>
          <w:numId w:val="1"/>
        </w:numPr>
        <w:ind w:left="567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Player</w:t>
      </w:r>
    </w:p>
    <w:p w14:paraId="1F315073" w14:textId="77777777" w:rsidR="00825468" w:rsidRDefault="00825468" w:rsidP="00CC3F88">
      <w:pPr>
        <w:ind w:left="567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4" w14:textId="545554C8" w:rsidR="00825468" w:rsidRDefault="00CC3F88" w:rsidP="00CC3F88">
      <w:pPr>
        <w:ind w:left="567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CC3F88">
        <w:rPr>
          <w:rFonts w:ascii="Times New Roman" w:eastAsia="Times New Roman" w:hAnsi="Times New Roman" w:cs="Times New Roman"/>
          <w:bCs/>
          <w:sz w:val="30"/>
          <w:szCs w:val="30"/>
        </w:rPr>
        <w:t>This class will be used to display the name of the player, display total number of wins and losses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.</w:t>
      </w:r>
    </w:p>
    <w:p w14:paraId="68A259F1" w14:textId="3F6F11AB" w:rsidR="00CC3F88" w:rsidRPr="00CC3F88" w:rsidRDefault="00CC3F88" w:rsidP="00CC3F88">
      <w:pPr>
        <w:ind w:left="567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This class contains two subclasses: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ComputerPlayer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HumanPlayer</w:t>
      </w:r>
      <w:proofErr w:type="spellEnd"/>
    </w:p>
    <w:p w14:paraId="1F315075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6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7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8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9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A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B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C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D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E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7F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80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F315081" w14:textId="77777777" w:rsidR="00825468" w:rsidRDefault="00825468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8254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62A2"/>
    <w:multiLevelType w:val="multilevel"/>
    <w:tmpl w:val="FEA6A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77042"/>
    <w:multiLevelType w:val="multilevel"/>
    <w:tmpl w:val="BCFCA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83838"/>
    <w:multiLevelType w:val="multilevel"/>
    <w:tmpl w:val="FEA6A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450CF6"/>
    <w:multiLevelType w:val="multilevel"/>
    <w:tmpl w:val="BCE66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6116126">
    <w:abstractNumId w:val="2"/>
  </w:num>
  <w:num w:numId="2" w16cid:durableId="800654692">
    <w:abstractNumId w:val="3"/>
  </w:num>
  <w:num w:numId="3" w16cid:durableId="14966651">
    <w:abstractNumId w:val="1"/>
  </w:num>
  <w:num w:numId="4" w16cid:durableId="96562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468"/>
    <w:rsid w:val="007B5101"/>
    <w:rsid w:val="007E6964"/>
    <w:rsid w:val="00825468"/>
    <w:rsid w:val="00B24E0A"/>
    <w:rsid w:val="00BE38D1"/>
    <w:rsid w:val="00CC3F88"/>
    <w:rsid w:val="00E1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500E"/>
  <w15:docId w15:val="{BCB7AFCC-F91C-49C6-B4DC-7E795261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E69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ecrdtxtpln">
    <w:name w:val="l_ecrd_txt_pln"/>
    <w:basedOn w:val="DefaultParagraphFont"/>
    <w:rsid w:val="007E6964"/>
  </w:style>
  <w:style w:type="character" w:styleId="Strong">
    <w:name w:val="Strong"/>
    <w:basedOn w:val="DefaultParagraphFont"/>
    <w:uiPriority w:val="22"/>
    <w:qFormat/>
    <w:rsid w:val="00BE38D1"/>
    <w:rPr>
      <w:b/>
      <w:bCs/>
    </w:rPr>
  </w:style>
  <w:style w:type="paragraph" w:styleId="ListParagraph">
    <w:name w:val="List Paragraph"/>
    <w:basedOn w:val="Normal"/>
    <w:uiPriority w:val="34"/>
    <w:qFormat/>
    <w:rsid w:val="00B24E0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chauhan</dc:creator>
  <cp:lastModifiedBy>Abhishek Chauhan</cp:lastModifiedBy>
  <cp:revision>2</cp:revision>
  <dcterms:created xsi:type="dcterms:W3CDTF">2022-11-07T06:46:00Z</dcterms:created>
  <dcterms:modified xsi:type="dcterms:W3CDTF">2022-11-07T06:46:00Z</dcterms:modified>
</cp:coreProperties>
</file>