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4896A" w14:textId="77777777" w:rsidR="004F43FD" w:rsidRDefault="00000000">
      <w:pPr>
        <w:spacing w:after="40"/>
        <w:jc w:val="center"/>
      </w:pPr>
      <w:r>
        <w:rPr>
          <w:b/>
          <w:color w:val="3C6BBF"/>
          <w:sz w:val="22"/>
        </w:rPr>
        <w:t>Project Design Phase-II</w:t>
      </w:r>
    </w:p>
    <w:p w14:paraId="2C78A384" w14:textId="77777777" w:rsidR="004F43FD" w:rsidRDefault="00000000">
      <w:pPr>
        <w:spacing w:after="160"/>
        <w:jc w:val="center"/>
      </w:pPr>
      <w:r>
        <w:rPr>
          <w:b/>
          <w:sz w:val="32"/>
        </w:rPr>
        <w:t>Technology Stack (Architecture &amp; Stack)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4F43FD" w14:paraId="468143DA" w14:textId="77777777">
        <w:trPr>
          <w:cantSplit/>
        </w:trPr>
        <w:tc>
          <w:tcPr>
            <w:tcW w:w="3168" w:type="dxa"/>
            <w:shd w:val="clear" w:color="auto" w:fill="DDE6F7"/>
          </w:tcPr>
          <w:p w14:paraId="2B25D5A6" w14:textId="77777777" w:rsidR="004F43FD" w:rsidRDefault="00000000">
            <w:r>
              <w:rPr>
                <w:b/>
              </w:rPr>
              <w:t>Date</w:t>
            </w:r>
          </w:p>
        </w:tc>
        <w:tc>
          <w:tcPr>
            <w:tcW w:w="6192" w:type="dxa"/>
          </w:tcPr>
          <w:p w14:paraId="6581FAD9" w14:textId="77777777" w:rsidR="004F43FD" w:rsidRDefault="00000000">
            <w:r>
              <w:t>21 October 2026</w:t>
            </w:r>
          </w:p>
        </w:tc>
      </w:tr>
      <w:tr w:rsidR="004F43FD" w14:paraId="1ECDC2DF" w14:textId="77777777">
        <w:trPr>
          <w:cantSplit/>
        </w:trPr>
        <w:tc>
          <w:tcPr>
            <w:tcW w:w="3168" w:type="dxa"/>
            <w:shd w:val="clear" w:color="auto" w:fill="DDE6F7"/>
          </w:tcPr>
          <w:p w14:paraId="6814E70C" w14:textId="77777777" w:rsidR="004F43FD" w:rsidRDefault="00000000">
            <w:r>
              <w:rPr>
                <w:b/>
              </w:rPr>
              <w:t>Team ID</w:t>
            </w:r>
          </w:p>
        </w:tc>
        <w:tc>
          <w:tcPr>
            <w:tcW w:w="6192" w:type="dxa"/>
          </w:tcPr>
          <w:p w14:paraId="04F0A3EF" w14:textId="77777777" w:rsidR="004F43FD" w:rsidRDefault="00000000">
            <w:r>
              <w:t>SWUID2026403023</w:t>
            </w:r>
          </w:p>
        </w:tc>
      </w:tr>
      <w:tr w:rsidR="004F43FD" w14:paraId="7418B095" w14:textId="77777777">
        <w:trPr>
          <w:cantSplit/>
        </w:trPr>
        <w:tc>
          <w:tcPr>
            <w:tcW w:w="3168" w:type="dxa"/>
            <w:shd w:val="clear" w:color="auto" w:fill="DDE6F7"/>
          </w:tcPr>
          <w:p w14:paraId="56B99D95" w14:textId="77777777" w:rsidR="004F43FD" w:rsidRDefault="00000000">
            <w:r>
              <w:rPr>
                <w:b/>
              </w:rPr>
              <w:t>Team Members</w:t>
            </w:r>
          </w:p>
        </w:tc>
        <w:tc>
          <w:tcPr>
            <w:tcW w:w="6192" w:type="dxa"/>
          </w:tcPr>
          <w:p w14:paraId="29DF3C4A" w14:textId="77777777" w:rsidR="004F43FD" w:rsidRDefault="00000000">
            <w:r>
              <w:t>Individual project (single member)</w:t>
            </w:r>
          </w:p>
        </w:tc>
      </w:tr>
      <w:tr w:rsidR="004F43FD" w14:paraId="1049B272" w14:textId="77777777" w:rsidTr="00B237E2">
        <w:trPr>
          <w:cantSplit/>
          <w:trHeight w:val="301"/>
        </w:trPr>
        <w:tc>
          <w:tcPr>
            <w:tcW w:w="3168" w:type="dxa"/>
            <w:shd w:val="clear" w:color="auto" w:fill="DDE6F7"/>
          </w:tcPr>
          <w:p w14:paraId="723B2BD4" w14:textId="77777777" w:rsidR="004F43FD" w:rsidRDefault="00000000">
            <w:r>
              <w:rPr>
                <w:b/>
              </w:rPr>
              <w:t>Project Name</w:t>
            </w:r>
          </w:p>
        </w:tc>
        <w:tc>
          <w:tcPr>
            <w:tcW w:w="6192" w:type="dxa"/>
          </w:tcPr>
          <w:p w14:paraId="630D4CD7" w14:textId="77777777" w:rsidR="004F43FD" w:rsidRDefault="00000000">
            <w:r>
              <w:t>StaffSync</w:t>
            </w:r>
          </w:p>
        </w:tc>
      </w:tr>
      <w:tr w:rsidR="004F43FD" w14:paraId="33DB7D92" w14:textId="77777777">
        <w:trPr>
          <w:cantSplit/>
        </w:trPr>
        <w:tc>
          <w:tcPr>
            <w:tcW w:w="3168" w:type="dxa"/>
            <w:shd w:val="clear" w:color="auto" w:fill="DDE6F7"/>
          </w:tcPr>
          <w:p w14:paraId="764F66D3" w14:textId="77777777" w:rsidR="004F43FD" w:rsidRDefault="00000000">
            <w:r>
              <w:rPr>
                <w:b/>
              </w:rPr>
              <w:t>Maximum Marks</w:t>
            </w:r>
          </w:p>
        </w:tc>
        <w:tc>
          <w:tcPr>
            <w:tcW w:w="6192" w:type="dxa"/>
          </w:tcPr>
          <w:p w14:paraId="5F289B52" w14:textId="7EE6BC5E" w:rsidR="004F43FD" w:rsidRDefault="004F43FD"/>
        </w:tc>
      </w:tr>
      <w:tr w:rsidR="004F43FD" w14:paraId="333CFE5A" w14:textId="77777777">
        <w:trPr>
          <w:cantSplit/>
        </w:trPr>
        <w:tc>
          <w:tcPr>
            <w:tcW w:w="3168" w:type="dxa"/>
            <w:shd w:val="clear" w:color="auto" w:fill="DDE6F7"/>
          </w:tcPr>
          <w:p w14:paraId="066D0948" w14:textId="77777777" w:rsidR="004F43FD" w:rsidRDefault="00000000">
            <w:r>
              <w:rPr>
                <w:b/>
              </w:rPr>
              <w:t>Document Version</w:t>
            </w:r>
          </w:p>
        </w:tc>
        <w:tc>
          <w:tcPr>
            <w:tcW w:w="6192" w:type="dxa"/>
          </w:tcPr>
          <w:p w14:paraId="2009CE53" w14:textId="77777777" w:rsidR="004F43FD" w:rsidRDefault="00000000">
            <w:r>
              <w:t>v1.2 (revised 27 October 2026; originally issued 21 October 2026 as v1.0)</w:t>
            </w:r>
          </w:p>
        </w:tc>
      </w:tr>
    </w:tbl>
    <w:p w14:paraId="45F67F03" w14:textId="77777777" w:rsidR="004F43FD" w:rsidRDefault="004F43FD"/>
    <w:p w14:paraId="1C737866" w14:textId="77777777" w:rsidR="004F43FD" w:rsidRDefault="00000000">
      <w:pPr>
        <w:spacing w:after="80"/>
      </w:pPr>
      <w:r>
        <w:rPr>
          <w:b/>
          <w:color w:val="1F2A44"/>
          <w:sz w:val="25"/>
        </w:rPr>
        <w:t>Technical Architecture:</w:t>
      </w:r>
    </w:p>
    <w:p w14:paraId="14DEA086" w14:textId="77777777" w:rsidR="004F43FD" w:rsidRDefault="00000000">
      <w:pPr>
        <w:spacing w:after="120"/>
      </w:pPr>
      <w:r>
        <w:t>StaffSync follows a scalable 3-tier architecture: a presentation layer (React frontend), a business logic layer (Node.js and Express.js REST API) and a data layer (MongoDB). Authentication uses JSON Web Tokens, and the API follows the MVC pattern.</w:t>
      </w:r>
    </w:p>
    <w:p w14:paraId="3BC0E263" w14:textId="77777777" w:rsidR="004F43FD" w:rsidRDefault="00000000">
      <w:pPr>
        <w:spacing w:after="80"/>
      </w:pPr>
      <w:r>
        <w:rPr>
          <w:b/>
          <w:color w:val="1F2A44"/>
          <w:sz w:val="25"/>
        </w:rPr>
        <w:t>Table-1 : Components &amp; Technologies: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160"/>
        <w:gridCol w:w="3888"/>
        <w:gridCol w:w="2592"/>
      </w:tblGrid>
      <w:tr w:rsidR="004F43FD" w14:paraId="05E10230" w14:textId="77777777">
        <w:trPr>
          <w:cantSplit/>
        </w:trPr>
        <w:tc>
          <w:tcPr>
            <w:tcW w:w="720" w:type="dxa"/>
            <w:shd w:val="clear" w:color="auto" w:fill="3C6BBF"/>
          </w:tcPr>
          <w:p w14:paraId="71B9C229" w14:textId="77777777" w:rsidR="004F43FD" w:rsidRDefault="00000000"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w="2160" w:type="dxa"/>
            <w:shd w:val="clear" w:color="auto" w:fill="3C6BBF"/>
          </w:tcPr>
          <w:p w14:paraId="7E5A82B2" w14:textId="77777777" w:rsidR="004F43FD" w:rsidRDefault="00000000"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3888" w:type="dxa"/>
            <w:shd w:val="clear" w:color="auto" w:fill="3C6BBF"/>
          </w:tcPr>
          <w:p w14:paraId="7154E4C4" w14:textId="77777777" w:rsidR="004F43FD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2592" w:type="dxa"/>
            <w:shd w:val="clear" w:color="auto" w:fill="3C6BBF"/>
          </w:tcPr>
          <w:p w14:paraId="60D92804" w14:textId="77777777" w:rsidR="004F43FD" w:rsidRDefault="00000000">
            <w:r>
              <w:rPr>
                <w:b/>
                <w:color w:val="FFFFFF"/>
                <w:sz w:val="19"/>
              </w:rPr>
              <w:t>Technology</w:t>
            </w:r>
          </w:p>
        </w:tc>
      </w:tr>
      <w:tr w:rsidR="004F43FD" w14:paraId="63E9B8D4" w14:textId="77777777">
        <w:trPr>
          <w:cantSplit/>
        </w:trPr>
        <w:tc>
          <w:tcPr>
            <w:tcW w:w="720" w:type="dxa"/>
          </w:tcPr>
          <w:p w14:paraId="241DB206" w14:textId="77777777" w:rsidR="004F43FD" w:rsidRDefault="00000000">
            <w:r>
              <w:rPr>
                <w:sz w:val="19"/>
              </w:rPr>
              <w:t>1</w:t>
            </w:r>
          </w:p>
        </w:tc>
        <w:tc>
          <w:tcPr>
            <w:tcW w:w="2160" w:type="dxa"/>
          </w:tcPr>
          <w:p w14:paraId="224347B4" w14:textId="77777777" w:rsidR="004F43FD" w:rsidRDefault="00000000">
            <w:r>
              <w:rPr>
                <w:sz w:val="19"/>
              </w:rPr>
              <w:t>User Interface</w:t>
            </w:r>
          </w:p>
        </w:tc>
        <w:tc>
          <w:tcPr>
            <w:tcW w:w="3888" w:type="dxa"/>
          </w:tcPr>
          <w:p w14:paraId="0A228EB9" w14:textId="77777777" w:rsidR="004F43FD" w:rsidRDefault="00000000">
            <w:r>
              <w:rPr>
                <w:sz w:val="19"/>
              </w:rPr>
              <w:t>Responsive web interface with dashboards for HR, Manager and Employee</w:t>
            </w:r>
          </w:p>
        </w:tc>
        <w:tc>
          <w:tcPr>
            <w:tcW w:w="2592" w:type="dxa"/>
          </w:tcPr>
          <w:p w14:paraId="6ACA09E0" w14:textId="77777777" w:rsidR="004F43FD" w:rsidRDefault="00000000">
            <w:r>
              <w:rPr>
                <w:sz w:val="19"/>
              </w:rPr>
              <w:t>HTML, CSS, JavaScript, React.js, Bootstrap</w:t>
            </w:r>
          </w:p>
        </w:tc>
      </w:tr>
      <w:tr w:rsidR="004F43FD" w14:paraId="49B038E7" w14:textId="77777777">
        <w:trPr>
          <w:cantSplit/>
        </w:trPr>
        <w:tc>
          <w:tcPr>
            <w:tcW w:w="720" w:type="dxa"/>
          </w:tcPr>
          <w:p w14:paraId="186490EF" w14:textId="77777777" w:rsidR="004F43FD" w:rsidRDefault="00000000">
            <w:r>
              <w:rPr>
                <w:sz w:val="19"/>
              </w:rPr>
              <w:t>2</w:t>
            </w:r>
          </w:p>
        </w:tc>
        <w:tc>
          <w:tcPr>
            <w:tcW w:w="2160" w:type="dxa"/>
          </w:tcPr>
          <w:p w14:paraId="6518D439" w14:textId="77777777" w:rsidR="004F43FD" w:rsidRDefault="00000000">
            <w:r>
              <w:rPr>
                <w:sz w:val="19"/>
              </w:rPr>
              <w:t>Application Logic-1</w:t>
            </w:r>
          </w:p>
        </w:tc>
        <w:tc>
          <w:tcPr>
            <w:tcW w:w="3888" w:type="dxa"/>
          </w:tcPr>
          <w:p w14:paraId="04927FC7" w14:textId="77777777" w:rsidR="004F43FD" w:rsidRDefault="00000000">
            <w:r>
              <w:t>Authentication and REST APIs for employees, leave and attendance</w:t>
            </w:r>
          </w:p>
        </w:tc>
        <w:tc>
          <w:tcPr>
            <w:tcW w:w="2592" w:type="dxa"/>
          </w:tcPr>
          <w:p w14:paraId="033CAC72" w14:textId="77777777" w:rsidR="004F43FD" w:rsidRDefault="00000000">
            <w:r>
              <w:rPr>
                <w:sz w:val="19"/>
              </w:rPr>
              <w:t>Node.js, Express.js</w:t>
            </w:r>
          </w:p>
        </w:tc>
      </w:tr>
      <w:tr w:rsidR="004F43FD" w14:paraId="73B5894C" w14:textId="77777777">
        <w:trPr>
          <w:cantSplit/>
        </w:trPr>
        <w:tc>
          <w:tcPr>
            <w:tcW w:w="720" w:type="dxa"/>
          </w:tcPr>
          <w:p w14:paraId="0883C533" w14:textId="77777777" w:rsidR="004F43FD" w:rsidRDefault="00000000">
            <w:r>
              <w:rPr>
                <w:sz w:val="19"/>
              </w:rPr>
              <w:t>3</w:t>
            </w:r>
          </w:p>
        </w:tc>
        <w:tc>
          <w:tcPr>
            <w:tcW w:w="2160" w:type="dxa"/>
          </w:tcPr>
          <w:p w14:paraId="4230E063" w14:textId="77777777" w:rsidR="004F43FD" w:rsidRDefault="00000000">
            <w:r>
              <w:rPr>
                <w:sz w:val="19"/>
              </w:rPr>
              <w:t>Application Logic-2</w:t>
            </w:r>
          </w:p>
        </w:tc>
        <w:tc>
          <w:tcPr>
            <w:tcW w:w="3888" w:type="dxa"/>
          </w:tcPr>
          <w:p w14:paraId="681D0BE8" w14:textId="77777777" w:rsidR="004F43FD" w:rsidRDefault="00000000">
            <w:r>
              <w:t>REST APIs for announcements and training, with role-based authorization</w:t>
            </w:r>
          </w:p>
        </w:tc>
        <w:tc>
          <w:tcPr>
            <w:tcW w:w="2592" w:type="dxa"/>
          </w:tcPr>
          <w:p w14:paraId="3D5EAA3C" w14:textId="77777777" w:rsidR="004F43FD" w:rsidRDefault="00000000">
            <w:r>
              <w:rPr>
                <w:sz w:val="19"/>
              </w:rPr>
              <w:t>Node.js, Express.js, JWT</w:t>
            </w:r>
          </w:p>
        </w:tc>
      </w:tr>
      <w:tr w:rsidR="004F43FD" w14:paraId="0203EB62" w14:textId="77777777">
        <w:trPr>
          <w:cantSplit/>
        </w:trPr>
        <w:tc>
          <w:tcPr>
            <w:tcW w:w="720" w:type="dxa"/>
          </w:tcPr>
          <w:p w14:paraId="16613015" w14:textId="77777777" w:rsidR="004F43FD" w:rsidRDefault="00000000">
            <w:r>
              <w:rPr>
                <w:sz w:val="19"/>
              </w:rPr>
              <w:t>4</w:t>
            </w:r>
          </w:p>
        </w:tc>
        <w:tc>
          <w:tcPr>
            <w:tcW w:w="2160" w:type="dxa"/>
          </w:tcPr>
          <w:p w14:paraId="297E58B1" w14:textId="77777777" w:rsidR="004F43FD" w:rsidRDefault="00000000">
            <w:r>
              <w:rPr>
                <w:sz w:val="19"/>
              </w:rPr>
              <w:t>Database</w:t>
            </w:r>
          </w:p>
        </w:tc>
        <w:tc>
          <w:tcPr>
            <w:tcW w:w="3888" w:type="dxa"/>
          </w:tcPr>
          <w:p w14:paraId="6F1D4794" w14:textId="77777777" w:rsidR="004F43FD" w:rsidRDefault="00000000">
            <w:r>
              <w:t>Stores the six core data areas (users, employees, leave requests, attendance, announcements and training programs); assignment records may support per-employee training progress</w:t>
            </w:r>
          </w:p>
        </w:tc>
        <w:tc>
          <w:tcPr>
            <w:tcW w:w="2592" w:type="dxa"/>
          </w:tcPr>
          <w:p w14:paraId="514FEB55" w14:textId="77777777" w:rsidR="004F43FD" w:rsidRDefault="00000000">
            <w:r>
              <w:rPr>
                <w:sz w:val="19"/>
              </w:rPr>
              <w:t>MongoDB (Mongoose ODM)</w:t>
            </w:r>
          </w:p>
        </w:tc>
      </w:tr>
      <w:tr w:rsidR="004F43FD" w14:paraId="15DA7BB2" w14:textId="77777777">
        <w:trPr>
          <w:cantSplit/>
        </w:trPr>
        <w:tc>
          <w:tcPr>
            <w:tcW w:w="720" w:type="dxa"/>
          </w:tcPr>
          <w:p w14:paraId="6B69B75C" w14:textId="77777777" w:rsidR="004F43FD" w:rsidRDefault="00000000">
            <w:r>
              <w:rPr>
                <w:sz w:val="19"/>
              </w:rPr>
              <w:t>5</w:t>
            </w:r>
          </w:p>
        </w:tc>
        <w:tc>
          <w:tcPr>
            <w:tcW w:w="2160" w:type="dxa"/>
          </w:tcPr>
          <w:p w14:paraId="51AC3D6F" w14:textId="77777777" w:rsidR="004F43FD" w:rsidRDefault="00000000">
            <w:r>
              <w:rPr>
                <w:sz w:val="19"/>
              </w:rPr>
              <w:t>API Testing</w:t>
            </w:r>
          </w:p>
        </w:tc>
        <w:tc>
          <w:tcPr>
            <w:tcW w:w="3888" w:type="dxa"/>
          </w:tcPr>
          <w:p w14:paraId="57BDA337" w14:textId="77777777" w:rsidR="004F43FD" w:rsidRDefault="00000000">
            <w:r>
              <w:rPr>
                <w:sz w:val="19"/>
              </w:rPr>
              <w:t>Testing of REST endpoints during development</w:t>
            </w:r>
          </w:p>
        </w:tc>
        <w:tc>
          <w:tcPr>
            <w:tcW w:w="2592" w:type="dxa"/>
          </w:tcPr>
          <w:p w14:paraId="212B514B" w14:textId="77777777" w:rsidR="004F43FD" w:rsidRDefault="00000000">
            <w:r>
              <w:rPr>
                <w:sz w:val="19"/>
              </w:rPr>
              <w:t>Postman</w:t>
            </w:r>
          </w:p>
        </w:tc>
      </w:tr>
      <w:tr w:rsidR="004F43FD" w14:paraId="302589BE" w14:textId="77777777">
        <w:trPr>
          <w:cantSplit/>
        </w:trPr>
        <w:tc>
          <w:tcPr>
            <w:tcW w:w="720" w:type="dxa"/>
          </w:tcPr>
          <w:p w14:paraId="79C82025" w14:textId="77777777" w:rsidR="004F43FD" w:rsidRDefault="00000000">
            <w:r>
              <w:rPr>
                <w:sz w:val="19"/>
              </w:rPr>
              <w:t>6</w:t>
            </w:r>
          </w:p>
        </w:tc>
        <w:tc>
          <w:tcPr>
            <w:tcW w:w="2160" w:type="dxa"/>
          </w:tcPr>
          <w:p w14:paraId="0D862C65" w14:textId="77777777" w:rsidR="004F43FD" w:rsidRDefault="00000000">
            <w:r>
              <w:rPr>
                <w:sz w:val="19"/>
              </w:rPr>
              <w:t>Development Tools</w:t>
            </w:r>
          </w:p>
        </w:tc>
        <w:tc>
          <w:tcPr>
            <w:tcW w:w="3888" w:type="dxa"/>
          </w:tcPr>
          <w:p w14:paraId="6F61E964" w14:textId="77777777" w:rsidR="004F43FD" w:rsidRDefault="00000000">
            <w:r>
              <w:rPr>
                <w:sz w:val="19"/>
              </w:rPr>
              <w:t>Code editor, version control</w:t>
            </w:r>
          </w:p>
        </w:tc>
        <w:tc>
          <w:tcPr>
            <w:tcW w:w="2592" w:type="dxa"/>
          </w:tcPr>
          <w:p w14:paraId="1A43A534" w14:textId="77777777" w:rsidR="004F43FD" w:rsidRDefault="00000000">
            <w:r>
              <w:rPr>
                <w:sz w:val="19"/>
              </w:rPr>
              <w:t>Visual Studio Code, Git and GitHub</w:t>
            </w:r>
          </w:p>
        </w:tc>
      </w:tr>
      <w:tr w:rsidR="004F43FD" w14:paraId="0A4D1619" w14:textId="77777777">
        <w:trPr>
          <w:cantSplit/>
        </w:trPr>
        <w:tc>
          <w:tcPr>
            <w:tcW w:w="720" w:type="dxa"/>
          </w:tcPr>
          <w:p w14:paraId="2B220D4D" w14:textId="77777777" w:rsidR="004F43FD" w:rsidRDefault="00000000">
            <w:r>
              <w:rPr>
                <w:sz w:val="19"/>
              </w:rPr>
              <w:t>7</w:t>
            </w:r>
          </w:p>
        </w:tc>
        <w:tc>
          <w:tcPr>
            <w:tcW w:w="2160" w:type="dxa"/>
          </w:tcPr>
          <w:p w14:paraId="5464FD31" w14:textId="77777777" w:rsidR="004F43FD" w:rsidRDefault="00000000">
            <w:r>
              <w:rPr>
                <w:sz w:val="19"/>
              </w:rPr>
              <w:t>Supporting Libraries</w:t>
            </w:r>
          </w:p>
        </w:tc>
        <w:tc>
          <w:tcPr>
            <w:tcW w:w="3888" w:type="dxa"/>
          </w:tcPr>
          <w:p w14:paraId="41521FCF" w14:textId="77777777" w:rsidR="004F43FD" w:rsidRDefault="00000000">
            <w:r>
              <w:rPr>
                <w:sz w:val="19"/>
              </w:rPr>
              <w:t>Routing, HTTP client, validation and security middleware</w:t>
            </w:r>
          </w:p>
        </w:tc>
        <w:tc>
          <w:tcPr>
            <w:tcW w:w="2592" w:type="dxa"/>
          </w:tcPr>
          <w:p w14:paraId="069B2E55" w14:textId="77777777" w:rsidR="004F43FD" w:rsidRDefault="00000000">
            <w:r>
              <w:rPr>
                <w:sz w:val="19"/>
              </w:rPr>
              <w:t>React Router, Axios, express-validator, helmet, cors, express-rate-limit, bcryptjs, jsonwebtoken, dotenv</w:t>
            </w:r>
          </w:p>
        </w:tc>
      </w:tr>
      <w:tr w:rsidR="004F43FD" w14:paraId="5D1E948D" w14:textId="77777777">
        <w:trPr>
          <w:cantSplit/>
        </w:trPr>
        <w:tc>
          <w:tcPr>
            <w:tcW w:w="720" w:type="dxa"/>
          </w:tcPr>
          <w:p w14:paraId="4A557ECB" w14:textId="77777777" w:rsidR="004F43FD" w:rsidRDefault="00000000">
            <w:r>
              <w:rPr>
                <w:sz w:val="19"/>
              </w:rPr>
              <w:t>8</w:t>
            </w:r>
          </w:p>
        </w:tc>
        <w:tc>
          <w:tcPr>
            <w:tcW w:w="2160" w:type="dxa"/>
          </w:tcPr>
          <w:p w14:paraId="4CEE170C" w14:textId="77777777" w:rsidR="004F43FD" w:rsidRDefault="00000000">
            <w:r>
              <w:rPr>
                <w:sz w:val="19"/>
              </w:rPr>
              <w:t>Build and Hosting</w:t>
            </w:r>
          </w:p>
        </w:tc>
        <w:tc>
          <w:tcPr>
            <w:tcW w:w="3888" w:type="dxa"/>
          </w:tcPr>
          <w:p w14:paraId="64F71760" w14:textId="77777777" w:rsidR="004F43FD" w:rsidRDefault="00000000">
            <w:r>
              <w:t>Frontend deployed on Vercel; backend API hosted on Render; MongoDB Atlas used for managed database hosting</w:t>
            </w:r>
          </w:p>
        </w:tc>
        <w:tc>
          <w:tcPr>
            <w:tcW w:w="2592" w:type="dxa"/>
          </w:tcPr>
          <w:p w14:paraId="7648ACEA" w14:textId="77777777" w:rsidR="004F43FD" w:rsidRDefault="00000000">
            <w:r>
              <w:rPr>
                <w:sz w:val="19"/>
              </w:rPr>
              <w:t>Vite; Vercel (frontend), Render (backend), MongoDB Atlas (database)</w:t>
            </w:r>
          </w:p>
        </w:tc>
      </w:tr>
    </w:tbl>
    <w:p w14:paraId="7935D5B0" w14:textId="77777777" w:rsidR="004F43FD" w:rsidRDefault="004F43FD">
      <w:pPr>
        <w:spacing w:after="40"/>
      </w:pPr>
    </w:p>
    <w:p w14:paraId="2153B36E" w14:textId="77777777" w:rsidR="004F43FD" w:rsidRDefault="00000000">
      <w:pPr>
        <w:spacing w:after="80"/>
      </w:pPr>
      <w:r>
        <w:rPr>
          <w:b/>
          <w:color w:val="1F2A44"/>
          <w:sz w:val="25"/>
        </w:rPr>
        <w:t>Table-2: Application Characteristics: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448"/>
        <w:gridCol w:w="3744"/>
        <w:gridCol w:w="2448"/>
      </w:tblGrid>
      <w:tr w:rsidR="004F43FD" w14:paraId="631A5F74" w14:textId="77777777">
        <w:trPr>
          <w:cantSplit/>
        </w:trPr>
        <w:tc>
          <w:tcPr>
            <w:tcW w:w="720" w:type="dxa"/>
            <w:shd w:val="clear" w:color="auto" w:fill="3C6BBF"/>
          </w:tcPr>
          <w:p w14:paraId="23174B6B" w14:textId="77777777" w:rsidR="004F43FD" w:rsidRDefault="00000000"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w="2448" w:type="dxa"/>
            <w:shd w:val="clear" w:color="auto" w:fill="3C6BBF"/>
          </w:tcPr>
          <w:p w14:paraId="4FB51426" w14:textId="77777777" w:rsidR="004F43FD" w:rsidRDefault="00000000">
            <w:r>
              <w:rPr>
                <w:b/>
                <w:color w:val="FFFFFF"/>
                <w:sz w:val="19"/>
              </w:rPr>
              <w:t>Characteristics</w:t>
            </w:r>
          </w:p>
        </w:tc>
        <w:tc>
          <w:tcPr>
            <w:tcW w:w="3744" w:type="dxa"/>
            <w:shd w:val="clear" w:color="auto" w:fill="3C6BBF"/>
          </w:tcPr>
          <w:p w14:paraId="70D2CC32" w14:textId="77777777" w:rsidR="004F43FD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2448" w:type="dxa"/>
            <w:shd w:val="clear" w:color="auto" w:fill="3C6BBF"/>
          </w:tcPr>
          <w:p w14:paraId="61F0848F" w14:textId="77777777" w:rsidR="004F43FD" w:rsidRDefault="00000000">
            <w:r>
              <w:rPr>
                <w:b/>
                <w:color w:val="FFFFFF"/>
                <w:sz w:val="19"/>
              </w:rPr>
              <w:t>Technology</w:t>
            </w:r>
          </w:p>
        </w:tc>
      </w:tr>
      <w:tr w:rsidR="004F43FD" w14:paraId="6BFE0E7A" w14:textId="77777777">
        <w:trPr>
          <w:cantSplit/>
        </w:trPr>
        <w:tc>
          <w:tcPr>
            <w:tcW w:w="720" w:type="dxa"/>
          </w:tcPr>
          <w:p w14:paraId="05CCC880" w14:textId="77777777" w:rsidR="004F43FD" w:rsidRDefault="00000000">
            <w:r>
              <w:rPr>
                <w:sz w:val="19"/>
              </w:rPr>
              <w:t>1</w:t>
            </w:r>
          </w:p>
        </w:tc>
        <w:tc>
          <w:tcPr>
            <w:tcW w:w="2448" w:type="dxa"/>
          </w:tcPr>
          <w:p w14:paraId="1C34846F" w14:textId="77777777" w:rsidR="004F43FD" w:rsidRDefault="00000000">
            <w:r>
              <w:rPr>
                <w:sz w:val="19"/>
              </w:rPr>
              <w:t>Open-Source Frameworks</w:t>
            </w:r>
          </w:p>
        </w:tc>
        <w:tc>
          <w:tcPr>
            <w:tcW w:w="3744" w:type="dxa"/>
          </w:tcPr>
          <w:p w14:paraId="25C95710" w14:textId="77777777" w:rsidR="004F43FD" w:rsidRDefault="00000000">
            <w:r>
              <w:rPr>
                <w:sz w:val="19"/>
              </w:rPr>
              <w:t>Frontend and backend frameworks</w:t>
            </w:r>
          </w:p>
        </w:tc>
        <w:tc>
          <w:tcPr>
            <w:tcW w:w="2448" w:type="dxa"/>
          </w:tcPr>
          <w:p w14:paraId="381DD841" w14:textId="77777777" w:rsidR="004F43FD" w:rsidRDefault="00000000">
            <w:r>
              <w:rPr>
                <w:sz w:val="19"/>
              </w:rPr>
              <w:t>React.js, Node.js, Express.js, Bootstrap</w:t>
            </w:r>
          </w:p>
        </w:tc>
      </w:tr>
      <w:tr w:rsidR="004F43FD" w14:paraId="35DC5DE4" w14:textId="77777777">
        <w:trPr>
          <w:cantSplit/>
        </w:trPr>
        <w:tc>
          <w:tcPr>
            <w:tcW w:w="720" w:type="dxa"/>
          </w:tcPr>
          <w:p w14:paraId="0C7E487F" w14:textId="77777777" w:rsidR="004F43FD" w:rsidRDefault="00000000">
            <w:r>
              <w:rPr>
                <w:sz w:val="19"/>
              </w:rPr>
              <w:t>2</w:t>
            </w:r>
          </w:p>
        </w:tc>
        <w:tc>
          <w:tcPr>
            <w:tcW w:w="2448" w:type="dxa"/>
          </w:tcPr>
          <w:p w14:paraId="63AFF272" w14:textId="77777777" w:rsidR="004F43FD" w:rsidRDefault="00000000">
            <w:r>
              <w:rPr>
                <w:sz w:val="19"/>
              </w:rPr>
              <w:t>Security Implementations</w:t>
            </w:r>
          </w:p>
        </w:tc>
        <w:tc>
          <w:tcPr>
            <w:tcW w:w="3744" w:type="dxa"/>
          </w:tcPr>
          <w:p w14:paraId="6FF4F619" w14:textId="77777777" w:rsidR="004F43FD" w:rsidRDefault="00000000">
            <w:r>
              <w:rPr>
                <w:sz w:val="19"/>
              </w:rPr>
              <w:t>Token authentication, password hashing, role-based access control</w:t>
            </w:r>
          </w:p>
        </w:tc>
        <w:tc>
          <w:tcPr>
            <w:tcW w:w="2448" w:type="dxa"/>
          </w:tcPr>
          <w:p w14:paraId="2392127F" w14:textId="77777777" w:rsidR="004F43FD" w:rsidRDefault="00000000">
            <w:r>
              <w:rPr>
                <w:sz w:val="19"/>
              </w:rPr>
              <w:t>JWT, bcryptjs, middleware</w:t>
            </w:r>
          </w:p>
        </w:tc>
      </w:tr>
      <w:tr w:rsidR="004F43FD" w14:paraId="4C8A610A" w14:textId="77777777">
        <w:trPr>
          <w:cantSplit/>
        </w:trPr>
        <w:tc>
          <w:tcPr>
            <w:tcW w:w="720" w:type="dxa"/>
          </w:tcPr>
          <w:p w14:paraId="620ABFCE" w14:textId="77777777" w:rsidR="004F43FD" w:rsidRDefault="00000000">
            <w:r>
              <w:rPr>
                <w:sz w:val="19"/>
              </w:rPr>
              <w:t>3</w:t>
            </w:r>
          </w:p>
        </w:tc>
        <w:tc>
          <w:tcPr>
            <w:tcW w:w="2448" w:type="dxa"/>
          </w:tcPr>
          <w:p w14:paraId="516D22B8" w14:textId="77777777" w:rsidR="004F43FD" w:rsidRDefault="00000000">
            <w:r>
              <w:rPr>
                <w:sz w:val="19"/>
              </w:rPr>
              <w:t>Scalable Architecture</w:t>
            </w:r>
          </w:p>
        </w:tc>
        <w:tc>
          <w:tcPr>
            <w:tcW w:w="3744" w:type="dxa"/>
          </w:tcPr>
          <w:p w14:paraId="62D9C15C" w14:textId="77777777" w:rsidR="004F43FD" w:rsidRDefault="00000000">
            <w:r>
              <w:rPr>
                <w:sz w:val="19"/>
              </w:rPr>
              <w:t>3-tier architecture with RESTful APIs</w:t>
            </w:r>
          </w:p>
        </w:tc>
        <w:tc>
          <w:tcPr>
            <w:tcW w:w="2448" w:type="dxa"/>
          </w:tcPr>
          <w:p w14:paraId="56DBE26D" w14:textId="77777777" w:rsidR="004F43FD" w:rsidRDefault="00000000">
            <w:r>
              <w:rPr>
                <w:sz w:val="19"/>
              </w:rPr>
              <w:t>MVC</w:t>
            </w:r>
          </w:p>
        </w:tc>
      </w:tr>
      <w:tr w:rsidR="004F43FD" w14:paraId="37448539" w14:textId="77777777">
        <w:trPr>
          <w:cantSplit/>
        </w:trPr>
        <w:tc>
          <w:tcPr>
            <w:tcW w:w="720" w:type="dxa"/>
          </w:tcPr>
          <w:p w14:paraId="73B9969E" w14:textId="77777777" w:rsidR="004F43FD" w:rsidRDefault="00000000">
            <w:r>
              <w:rPr>
                <w:sz w:val="19"/>
              </w:rPr>
              <w:lastRenderedPageBreak/>
              <w:t>4</w:t>
            </w:r>
          </w:p>
        </w:tc>
        <w:tc>
          <w:tcPr>
            <w:tcW w:w="2448" w:type="dxa"/>
          </w:tcPr>
          <w:p w14:paraId="31D4315F" w14:textId="77777777" w:rsidR="004F43FD" w:rsidRDefault="00000000">
            <w:r>
              <w:rPr>
                <w:sz w:val="19"/>
              </w:rPr>
              <w:t>Asynchronous Processing</w:t>
            </w:r>
          </w:p>
        </w:tc>
        <w:tc>
          <w:tcPr>
            <w:tcW w:w="3744" w:type="dxa"/>
          </w:tcPr>
          <w:p w14:paraId="3476DAA9" w14:textId="77777777" w:rsidR="004F43FD" w:rsidRDefault="00000000">
            <w:r>
              <w:rPr>
                <w:sz w:val="19"/>
              </w:rPr>
              <w:t>Non-blocking API calls and database operations</w:t>
            </w:r>
          </w:p>
        </w:tc>
        <w:tc>
          <w:tcPr>
            <w:tcW w:w="2448" w:type="dxa"/>
          </w:tcPr>
          <w:p w14:paraId="4EAF545E" w14:textId="77777777" w:rsidR="004F43FD" w:rsidRDefault="00000000">
            <w:r>
              <w:rPr>
                <w:sz w:val="19"/>
              </w:rPr>
              <w:t>async / await, Promises</w:t>
            </w:r>
          </w:p>
        </w:tc>
      </w:tr>
    </w:tbl>
    <w:p w14:paraId="5AB7A4D6" w14:textId="77777777" w:rsidR="004F43FD" w:rsidRDefault="004F43FD">
      <w:pPr>
        <w:spacing w:after="40"/>
      </w:pPr>
    </w:p>
    <w:p w14:paraId="523B8A5F" w14:textId="77777777" w:rsidR="004F43FD" w:rsidRDefault="00000000">
      <w:pPr>
        <w:keepNext/>
        <w:spacing w:after="80"/>
      </w:pPr>
      <w:r>
        <w:rPr>
          <w:b/>
          <w:color w:val="1F2A44"/>
          <w:sz w:val="25"/>
        </w:rPr>
        <w:t>References:</w:t>
      </w:r>
    </w:p>
    <w:p w14:paraId="5138362D" w14:textId="77777777" w:rsidR="004F43FD" w:rsidRDefault="00000000">
      <w:pPr>
        <w:pStyle w:val="ListBullet"/>
        <w:spacing w:after="40"/>
      </w:pPr>
      <w:r>
        <w:t>React.js Documentation</w:t>
      </w:r>
    </w:p>
    <w:p w14:paraId="74834A1D" w14:textId="77777777" w:rsidR="004F43FD" w:rsidRDefault="00000000">
      <w:pPr>
        <w:pStyle w:val="ListBullet"/>
        <w:spacing w:after="40"/>
      </w:pPr>
      <w:r>
        <w:t>Node.js and Express.js Documentation</w:t>
      </w:r>
    </w:p>
    <w:p w14:paraId="6BBF3EB5" w14:textId="77777777" w:rsidR="004F43FD" w:rsidRDefault="00000000">
      <w:pPr>
        <w:pStyle w:val="ListBullet"/>
        <w:spacing w:after="40"/>
      </w:pPr>
      <w:r>
        <w:t>MongoDB and Mongoose Documentation</w:t>
      </w:r>
    </w:p>
    <w:p w14:paraId="22D58F7B" w14:textId="77777777" w:rsidR="004F43FD" w:rsidRDefault="00000000">
      <w:pPr>
        <w:pStyle w:val="ListBullet"/>
        <w:spacing w:after="40"/>
      </w:pPr>
      <w:r>
        <w:t>JSON Web Token (jwt.io)</w:t>
      </w:r>
    </w:p>
    <w:p w14:paraId="75EE208C" w14:textId="77777777" w:rsidR="004F43FD" w:rsidRDefault="00000000">
      <w:pPr>
        <w:keepNext/>
        <w:spacing w:before="160" w:after="80"/>
      </w:pPr>
      <w:r>
        <w:rPr>
          <w:b/>
          <w:color w:val="1F2A44"/>
          <w:sz w:val="25"/>
        </w:rPr>
        <w:t>Versions and Rationale</w:t>
      </w:r>
    </w:p>
    <w:p w14:paraId="4B6383E9" w14:textId="77777777" w:rsidR="004F43FD" w:rsidRDefault="00000000">
      <w:pPr>
        <w:spacing w:after="120"/>
      </w:pPr>
      <w:r>
        <w:t>Library choices are fixed for v1.0. Versions are the planned baseline and must be confirmed against package.json when the project is built; they are not a record of installed versions.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12"/>
        <w:gridCol w:w="2412"/>
        <w:gridCol w:w="4824"/>
      </w:tblGrid>
      <w:tr w:rsidR="004F43FD" w14:paraId="307E0239" w14:textId="77777777">
        <w:trPr>
          <w:cantSplit/>
          <w:tblHeader/>
        </w:trPr>
        <w:tc>
          <w:tcPr>
            <w:tcW w:w="2412" w:type="dxa"/>
            <w:shd w:val="clear" w:color="auto" w:fill="3C6BBF"/>
          </w:tcPr>
          <w:p w14:paraId="43C84E99" w14:textId="77777777" w:rsidR="004F43FD" w:rsidRDefault="00000000">
            <w:pPr>
              <w:spacing w:after="20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w="2412" w:type="dxa"/>
            <w:shd w:val="clear" w:color="auto" w:fill="3C6BBF"/>
          </w:tcPr>
          <w:p w14:paraId="767C0BF6" w14:textId="77777777" w:rsidR="004F43FD" w:rsidRDefault="00000000">
            <w:pPr>
              <w:spacing w:after="20"/>
            </w:pPr>
            <w:r>
              <w:rPr>
                <w:b/>
                <w:color w:val="FFFFFF"/>
                <w:sz w:val="19"/>
              </w:rPr>
              <w:t>Planned version</w:t>
            </w:r>
          </w:p>
        </w:tc>
        <w:tc>
          <w:tcPr>
            <w:tcW w:w="4824" w:type="dxa"/>
            <w:shd w:val="clear" w:color="auto" w:fill="3C6BBF"/>
          </w:tcPr>
          <w:p w14:paraId="0FE3C80B" w14:textId="77777777" w:rsidR="004F43FD" w:rsidRDefault="00000000">
            <w:pPr>
              <w:spacing w:after="20"/>
            </w:pPr>
            <w:r>
              <w:rPr>
                <w:b/>
                <w:color w:val="FFFFFF"/>
                <w:sz w:val="19"/>
              </w:rPr>
              <w:t>Why it was chosen</w:t>
            </w:r>
          </w:p>
        </w:tc>
      </w:tr>
      <w:tr w:rsidR="004F43FD" w14:paraId="6FB67B0B" w14:textId="77777777">
        <w:trPr>
          <w:cantSplit/>
        </w:trPr>
        <w:tc>
          <w:tcPr>
            <w:tcW w:w="2412" w:type="dxa"/>
          </w:tcPr>
          <w:p w14:paraId="6D280F55" w14:textId="77777777" w:rsidR="004F43FD" w:rsidRDefault="00000000">
            <w:pPr>
              <w:spacing w:after="20"/>
            </w:pPr>
            <w:r>
              <w:rPr>
                <w:sz w:val="19"/>
              </w:rPr>
              <w:t>Node.js</w:t>
            </w:r>
          </w:p>
        </w:tc>
        <w:tc>
          <w:tcPr>
            <w:tcW w:w="2412" w:type="dxa"/>
          </w:tcPr>
          <w:p w14:paraId="34E12CC9" w14:textId="77777777" w:rsidR="004F43FD" w:rsidRDefault="00000000">
            <w:pPr>
              <w:spacing w:after="20"/>
            </w:pPr>
            <w:r>
              <w:rPr>
                <w:sz w:val="19"/>
              </w:rPr>
              <w:t>Current LTS (22.x or later); development machine: v24 LTS</w:t>
            </w:r>
          </w:p>
        </w:tc>
        <w:tc>
          <w:tcPr>
            <w:tcW w:w="4824" w:type="dxa"/>
          </w:tcPr>
          <w:p w14:paraId="3D7FED11" w14:textId="77777777" w:rsidR="004F43FD" w:rsidRDefault="00000000">
            <w:pPr>
              <w:spacing w:after="20"/>
            </w:pPr>
            <w:r>
              <w:rPr>
                <w:sz w:val="19"/>
              </w:rPr>
              <w:t>Long-term support; one language (JavaScript) across frontend and backend.</w:t>
            </w:r>
          </w:p>
        </w:tc>
      </w:tr>
      <w:tr w:rsidR="004F43FD" w14:paraId="12E6704D" w14:textId="77777777">
        <w:trPr>
          <w:cantSplit/>
        </w:trPr>
        <w:tc>
          <w:tcPr>
            <w:tcW w:w="2412" w:type="dxa"/>
          </w:tcPr>
          <w:p w14:paraId="469B34FB" w14:textId="77777777" w:rsidR="004F43FD" w:rsidRDefault="00000000">
            <w:pPr>
              <w:spacing w:after="20"/>
            </w:pPr>
            <w:r>
              <w:rPr>
                <w:sz w:val="19"/>
              </w:rPr>
              <w:t>Express.js</w:t>
            </w:r>
          </w:p>
        </w:tc>
        <w:tc>
          <w:tcPr>
            <w:tcW w:w="2412" w:type="dxa"/>
          </w:tcPr>
          <w:p w14:paraId="4B4C4EE2" w14:textId="77777777" w:rsidR="004F43FD" w:rsidRDefault="00000000">
            <w:pPr>
              <w:spacing w:after="20"/>
            </w:pPr>
            <w:r>
              <w:rPr>
                <w:sz w:val="19"/>
              </w:rPr>
              <w:t>4.x</w:t>
            </w:r>
          </w:p>
        </w:tc>
        <w:tc>
          <w:tcPr>
            <w:tcW w:w="4824" w:type="dxa"/>
          </w:tcPr>
          <w:p w14:paraId="497B1BCD" w14:textId="77777777" w:rsidR="004F43FD" w:rsidRDefault="00000000">
            <w:pPr>
              <w:spacing w:after="20"/>
            </w:pPr>
            <w:r>
              <w:rPr>
                <w:sz w:val="19"/>
              </w:rPr>
              <w:t>Minimal REST framework with a simple middleware model for authentication and validation.</w:t>
            </w:r>
          </w:p>
        </w:tc>
      </w:tr>
      <w:tr w:rsidR="004F43FD" w14:paraId="3F3932CF" w14:textId="77777777">
        <w:trPr>
          <w:cantSplit/>
        </w:trPr>
        <w:tc>
          <w:tcPr>
            <w:tcW w:w="2412" w:type="dxa"/>
          </w:tcPr>
          <w:p w14:paraId="2D6EF1DF" w14:textId="77777777" w:rsidR="004F43FD" w:rsidRDefault="00000000">
            <w:pPr>
              <w:spacing w:after="20"/>
            </w:pPr>
            <w:r>
              <w:rPr>
                <w:sz w:val="19"/>
              </w:rPr>
              <w:t>MongoDB / MongoDB Atlas</w:t>
            </w:r>
          </w:p>
        </w:tc>
        <w:tc>
          <w:tcPr>
            <w:tcW w:w="2412" w:type="dxa"/>
          </w:tcPr>
          <w:p w14:paraId="1441BED2" w14:textId="77777777" w:rsidR="004F43FD" w:rsidRDefault="00000000">
            <w:pPr>
              <w:spacing w:after="20"/>
            </w:pPr>
            <w:r>
              <w:rPr>
                <w:sz w:val="19"/>
              </w:rPr>
              <w:t>7.x or later (Atlas managed)</w:t>
            </w:r>
          </w:p>
        </w:tc>
        <w:tc>
          <w:tcPr>
            <w:tcW w:w="4824" w:type="dxa"/>
          </w:tcPr>
          <w:p w14:paraId="39424AB7" w14:textId="77777777" w:rsidR="004F43FD" w:rsidRDefault="00000000">
            <w:pPr>
              <w:spacing w:after="20"/>
            </w:pPr>
            <w:r>
              <w:rPr>
                <w:sz w:val="19"/>
              </w:rPr>
              <w:t>Flexible documents suit employee, leave and attendance records; Atlas provides managed hosting.</w:t>
            </w:r>
          </w:p>
        </w:tc>
      </w:tr>
      <w:tr w:rsidR="004F43FD" w14:paraId="406CFF4E" w14:textId="77777777">
        <w:trPr>
          <w:cantSplit/>
        </w:trPr>
        <w:tc>
          <w:tcPr>
            <w:tcW w:w="2412" w:type="dxa"/>
          </w:tcPr>
          <w:p w14:paraId="105F115C" w14:textId="77777777" w:rsidR="004F43FD" w:rsidRDefault="00000000">
            <w:pPr>
              <w:spacing w:after="20"/>
            </w:pPr>
            <w:r>
              <w:rPr>
                <w:sz w:val="19"/>
              </w:rPr>
              <w:t>Mongoose</w:t>
            </w:r>
          </w:p>
        </w:tc>
        <w:tc>
          <w:tcPr>
            <w:tcW w:w="2412" w:type="dxa"/>
          </w:tcPr>
          <w:p w14:paraId="2A29A7F3" w14:textId="77777777" w:rsidR="004F43FD" w:rsidRDefault="00000000">
            <w:pPr>
              <w:spacing w:after="20"/>
            </w:pPr>
            <w:r>
              <w:rPr>
                <w:sz w:val="19"/>
              </w:rPr>
              <w:t>8.x</w:t>
            </w:r>
          </w:p>
        </w:tc>
        <w:tc>
          <w:tcPr>
            <w:tcW w:w="4824" w:type="dxa"/>
          </w:tcPr>
          <w:p w14:paraId="1B1CF197" w14:textId="77777777" w:rsidR="004F43FD" w:rsidRDefault="00000000">
            <w:pPr>
              <w:spacing w:after="20"/>
            </w:pPr>
            <w:r>
              <w:rPr>
                <w:sz w:val="19"/>
              </w:rPr>
              <w:t>Schemas, validators, unique indexes and references between collections.</w:t>
            </w:r>
          </w:p>
        </w:tc>
      </w:tr>
      <w:tr w:rsidR="004F43FD" w14:paraId="3051FBB1" w14:textId="77777777">
        <w:trPr>
          <w:cantSplit/>
        </w:trPr>
        <w:tc>
          <w:tcPr>
            <w:tcW w:w="2412" w:type="dxa"/>
          </w:tcPr>
          <w:p w14:paraId="308B17D2" w14:textId="77777777" w:rsidR="004F43FD" w:rsidRDefault="00000000">
            <w:pPr>
              <w:spacing w:after="20"/>
            </w:pPr>
            <w:r>
              <w:rPr>
                <w:sz w:val="19"/>
              </w:rPr>
              <w:t>React.js</w:t>
            </w:r>
          </w:p>
        </w:tc>
        <w:tc>
          <w:tcPr>
            <w:tcW w:w="2412" w:type="dxa"/>
          </w:tcPr>
          <w:p w14:paraId="631DADE0" w14:textId="77777777" w:rsidR="004F43FD" w:rsidRDefault="00000000">
            <w:pPr>
              <w:spacing w:after="20"/>
            </w:pPr>
            <w:r>
              <w:rPr>
                <w:sz w:val="19"/>
              </w:rPr>
              <w:t>18 or later</w:t>
            </w:r>
          </w:p>
        </w:tc>
        <w:tc>
          <w:tcPr>
            <w:tcW w:w="4824" w:type="dxa"/>
          </w:tcPr>
          <w:p w14:paraId="04A45B5F" w14:textId="77777777" w:rsidR="004F43FD" w:rsidRDefault="00000000">
            <w:pPr>
              <w:spacing w:after="20"/>
            </w:pPr>
            <w:r>
              <w:rPr>
                <w:sz w:val="19"/>
              </w:rPr>
              <w:t>Component-based UI; reusable role-based dashboards and route guards.</w:t>
            </w:r>
          </w:p>
        </w:tc>
      </w:tr>
      <w:tr w:rsidR="004F43FD" w14:paraId="03584204" w14:textId="77777777">
        <w:trPr>
          <w:cantSplit/>
        </w:trPr>
        <w:tc>
          <w:tcPr>
            <w:tcW w:w="2412" w:type="dxa"/>
          </w:tcPr>
          <w:p w14:paraId="54318745" w14:textId="77777777" w:rsidR="004F43FD" w:rsidRDefault="00000000">
            <w:pPr>
              <w:spacing w:after="20"/>
            </w:pPr>
            <w:r>
              <w:rPr>
                <w:sz w:val="19"/>
              </w:rPr>
              <w:t>Bootstrap</w:t>
            </w:r>
          </w:p>
        </w:tc>
        <w:tc>
          <w:tcPr>
            <w:tcW w:w="2412" w:type="dxa"/>
          </w:tcPr>
          <w:p w14:paraId="0B1F5755" w14:textId="77777777" w:rsidR="004F43FD" w:rsidRDefault="00000000">
            <w:pPr>
              <w:spacing w:after="20"/>
            </w:pPr>
            <w:r>
              <w:rPr>
                <w:sz w:val="19"/>
              </w:rPr>
              <w:t>5.3</w:t>
            </w:r>
          </w:p>
        </w:tc>
        <w:tc>
          <w:tcPr>
            <w:tcW w:w="4824" w:type="dxa"/>
          </w:tcPr>
          <w:p w14:paraId="4C66159F" w14:textId="77777777" w:rsidR="004F43FD" w:rsidRDefault="00000000">
            <w:pPr>
              <w:spacing w:after="20"/>
            </w:pPr>
            <w:r>
              <w:rPr>
                <w:sz w:val="19"/>
              </w:rPr>
              <w:t>Responsive layout without writing a full design system.</w:t>
            </w:r>
          </w:p>
        </w:tc>
      </w:tr>
      <w:tr w:rsidR="004F43FD" w14:paraId="19C1FA62" w14:textId="77777777">
        <w:trPr>
          <w:cantSplit/>
        </w:trPr>
        <w:tc>
          <w:tcPr>
            <w:tcW w:w="2412" w:type="dxa"/>
          </w:tcPr>
          <w:p w14:paraId="6BE95157" w14:textId="77777777" w:rsidR="004F43FD" w:rsidRDefault="00000000">
            <w:pPr>
              <w:spacing w:after="20"/>
            </w:pPr>
            <w:r>
              <w:rPr>
                <w:sz w:val="19"/>
              </w:rPr>
              <w:t>jsonwebtoken</w:t>
            </w:r>
          </w:p>
        </w:tc>
        <w:tc>
          <w:tcPr>
            <w:tcW w:w="2412" w:type="dxa"/>
          </w:tcPr>
          <w:p w14:paraId="70E27827" w14:textId="77777777" w:rsidR="004F43FD" w:rsidRDefault="00000000">
            <w:pPr>
              <w:spacing w:after="20"/>
            </w:pPr>
            <w:r>
              <w:rPr>
                <w:sz w:val="19"/>
              </w:rPr>
              <w:t>9.x</w:t>
            </w:r>
          </w:p>
        </w:tc>
        <w:tc>
          <w:tcPr>
            <w:tcW w:w="4824" w:type="dxa"/>
          </w:tcPr>
          <w:p w14:paraId="3B28729E" w14:textId="77777777" w:rsidR="004F43FD" w:rsidRDefault="00000000">
            <w:pPr>
              <w:spacing w:after="20"/>
            </w:pPr>
            <w:r>
              <w:rPr>
                <w:sz w:val="19"/>
              </w:rPr>
              <w:t>Signs and verifies stateless JWTs.</w:t>
            </w:r>
          </w:p>
        </w:tc>
      </w:tr>
      <w:tr w:rsidR="004F43FD" w14:paraId="56806FAA" w14:textId="77777777">
        <w:trPr>
          <w:cantSplit/>
        </w:trPr>
        <w:tc>
          <w:tcPr>
            <w:tcW w:w="2412" w:type="dxa"/>
          </w:tcPr>
          <w:p w14:paraId="41AF330E" w14:textId="77777777" w:rsidR="004F43FD" w:rsidRDefault="00000000">
            <w:pPr>
              <w:spacing w:after="20"/>
            </w:pPr>
            <w:r>
              <w:rPr>
                <w:sz w:val="19"/>
              </w:rPr>
              <w:t>Vite</w:t>
            </w:r>
          </w:p>
        </w:tc>
        <w:tc>
          <w:tcPr>
            <w:tcW w:w="2412" w:type="dxa"/>
          </w:tcPr>
          <w:p w14:paraId="7946756D" w14:textId="77777777" w:rsidR="004F43FD" w:rsidRDefault="00000000">
            <w:pPr>
              <w:spacing w:after="20"/>
            </w:pPr>
            <w:r>
              <w:rPr>
                <w:sz w:val="19"/>
              </w:rPr>
              <w:t>Current stable (5.x or later)</w:t>
            </w:r>
          </w:p>
        </w:tc>
        <w:tc>
          <w:tcPr>
            <w:tcW w:w="4824" w:type="dxa"/>
          </w:tcPr>
          <w:p w14:paraId="1F13D288" w14:textId="77777777" w:rsidR="004F43FD" w:rsidRDefault="00000000">
            <w:pPr>
              <w:spacing w:after="20"/>
            </w:pPr>
            <w:r>
              <w:rPr>
                <w:sz w:val="19"/>
              </w:rPr>
              <w:t>Fast development server and production build for the React frontend.</w:t>
            </w:r>
          </w:p>
        </w:tc>
      </w:tr>
      <w:tr w:rsidR="004F43FD" w14:paraId="2F4B25DD" w14:textId="77777777">
        <w:trPr>
          <w:cantSplit/>
        </w:trPr>
        <w:tc>
          <w:tcPr>
            <w:tcW w:w="2412" w:type="dxa"/>
          </w:tcPr>
          <w:p w14:paraId="1848B8CF" w14:textId="77777777" w:rsidR="004F43FD" w:rsidRDefault="00000000">
            <w:pPr>
              <w:spacing w:after="20"/>
            </w:pPr>
            <w:r>
              <w:rPr>
                <w:sz w:val="19"/>
              </w:rPr>
              <w:t>React Router</w:t>
            </w:r>
          </w:p>
        </w:tc>
        <w:tc>
          <w:tcPr>
            <w:tcW w:w="2412" w:type="dxa"/>
          </w:tcPr>
          <w:p w14:paraId="38E68DD4" w14:textId="77777777" w:rsidR="004F43FD" w:rsidRDefault="00000000">
            <w:pPr>
              <w:spacing w:after="20"/>
            </w:pPr>
            <w:r>
              <w:rPr>
                <w:sz w:val="19"/>
              </w:rPr>
              <w:t>6.x or later</w:t>
            </w:r>
          </w:p>
        </w:tc>
        <w:tc>
          <w:tcPr>
            <w:tcW w:w="4824" w:type="dxa"/>
          </w:tcPr>
          <w:p w14:paraId="7FDBD36E" w14:textId="77777777" w:rsidR="004F43FD" w:rsidRDefault="00000000">
            <w:pPr>
              <w:spacing w:after="20"/>
            </w:pPr>
            <w:r>
              <w:rPr>
                <w:sz w:val="19"/>
              </w:rPr>
              <w:t>Client-side routing and role-based route guards.</w:t>
            </w:r>
          </w:p>
        </w:tc>
      </w:tr>
      <w:tr w:rsidR="004F43FD" w14:paraId="54024337" w14:textId="77777777">
        <w:trPr>
          <w:cantSplit/>
        </w:trPr>
        <w:tc>
          <w:tcPr>
            <w:tcW w:w="2412" w:type="dxa"/>
          </w:tcPr>
          <w:p w14:paraId="70F84F59" w14:textId="77777777" w:rsidR="004F43FD" w:rsidRDefault="00000000">
            <w:pPr>
              <w:spacing w:after="20"/>
            </w:pPr>
            <w:r>
              <w:rPr>
                <w:sz w:val="19"/>
              </w:rPr>
              <w:t>Axios</w:t>
            </w:r>
          </w:p>
        </w:tc>
        <w:tc>
          <w:tcPr>
            <w:tcW w:w="2412" w:type="dxa"/>
          </w:tcPr>
          <w:p w14:paraId="0108EECA" w14:textId="77777777" w:rsidR="004F43FD" w:rsidRDefault="00000000">
            <w:pPr>
              <w:spacing w:after="20"/>
            </w:pPr>
            <w:r>
              <w:rPr>
                <w:sz w:val="19"/>
              </w:rPr>
              <w:t>1.x</w:t>
            </w:r>
          </w:p>
        </w:tc>
        <w:tc>
          <w:tcPr>
            <w:tcW w:w="4824" w:type="dxa"/>
          </w:tcPr>
          <w:p w14:paraId="4EBD6CC3" w14:textId="77777777" w:rsidR="004F43FD" w:rsidRDefault="00000000">
            <w:pPr>
              <w:spacing w:after="20"/>
            </w:pPr>
            <w:r>
              <w:rPr>
                <w:sz w:val="19"/>
              </w:rPr>
              <w:t>HTTP client; an interceptor adds the Bearer token to every request.</w:t>
            </w:r>
          </w:p>
        </w:tc>
      </w:tr>
      <w:tr w:rsidR="004F43FD" w14:paraId="231CA431" w14:textId="77777777">
        <w:trPr>
          <w:cantSplit/>
        </w:trPr>
        <w:tc>
          <w:tcPr>
            <w:tcW w:w="2412" w:type="dxa"/>
          </w:tcPr>
          <w:p w14:paraId="75D97A21" w14:textId="77777777" w:rsidR="004F43FD" w:rsidRDefault="00000000">
            <w:pPr>
              <w:spacing w:after="20"/>
            </w:pPr>
            <w:r>
              <w:rPr>
                <w:sz w:val="19"/>
              </w:rPr>
              <w:t>express-validator</w:t>
            </w:r>
          </w:p>
        </w:tc>
        <w:tc>
          <w:tcPr>
            <w:tcW w:w="2412" w:type="dxa"/>
          </w:tcPr>
          <w:p w14:paraId="332F4C6F" w14:textId="77777777" w:rsidR="004F43FD" w:rsidRDefault="00000000">
            <w:pPr>
              <w:spacing w:after="20"/>
            </w:pPr>
            <w:r>
              <w:rPr>
                <w:sz w:val="19"/>
              </w:rPr>
              <w:t>7.x</w:t>
            </w:r>
          </w:p>
        </w:tc>
        <w:tc>
          <w:tcPr>
            <w:tcW w:w="4824" w:type="dxa"/>
          </w:tcPr>
          <w:p w14:paraId="38940F53" w14:textId="77777777" w:rsidR="004F43FD" w:rsidRDefault="00000000">
            <w:pPr>
              <w:spacing w:after="20"/>
            </w:pPr>
            <w:r>
              <w:rPr>
                <w:sz w:val="19"/>
              </w:rPr>
              <w:t>Server-side validation and sanitization of request data.</w:t>
            </w:r>
          </w:p>
        </w:tc>
      </w:tr>
      <w:tr w:rsidR="004F43FD" w14:paraId="379E54EE" w14:textId="77777777">
        <w:trPr>
          <w:cantSplit/>
        </w:trPr>
        <w:tc>
          <w:tcPr>
            <w:tcW w:w="2412" w:type="dxa"/>
          </w:tcPr>
          <w:p w14:paraId="1CD3B8C1" w14:textId="77777777" w:rsidR="004F43FD" w:rsidRDefault="00000000">
            <w:pPr>
              <w:spacing w:after="20"/>
            </w:pPr>
            <w:r>
              <w:rPr>
                <w:sz w:val="19"/>
              </w:rPr>
              <w:t>helmet</w:t>
            </w:r>
          </w:p>
        </w:tc>
        <w:tc>
          <w:tcPr>
            <w:tcW w:w="2412" w:type="dxa"/>
          </w:tcPr>
          <w:p w14:paraId="01638C80" w14:textId="77777777" w:rsidR="004F43FD" w:rsidRDefault="00000000">
            <w:pPr>
              <w:spacing w:after="20"/>
            </w:pPr>
            <w:r>
              <w:rPr>
                <w:sz w:val="19"/>
              </w:rPr>
              <w:t>Current stable</w:t>
            </w:r>
          </w:p>
        </w:tc>
        <w:tc>
          <w:tcPr>
            <w:tcW w:w="4824" w:type="dxa"/>
          </w:tcPr>
          <w:p w14:paraId="6311A972" w14:textId="77777777" w:rsidR="004F43FD" w:rsidRDefault="00000000">
            <w:pPr>
              <w:spacing w:after="20"/>
            </w:pPr>
            <w:r>
              <w:rPr>
                <w:sz w:val="19"/>
              </w:rPr>
              <w:t>Sets security-related HTTP response headers.</w:t>
            </w:r>
          </w:p>
        </w:tc>
      </w:tr>
      <w:tr w:rsidR="004F43FD" w14:paraId="3160C01C" w14:textId="77777777">
        <w:trPr>
          <w:cantSplit/>
        </w:trPr>
        <w:tc>
          <w:tcPr>
            <w:tcW w:w="2412" w:type="dxa"/>
          </w:tcPr>
          <w:p w14:paraId="502CFD96" w14:textId="77777777" w:rsidR="004F43FD" w:rsidRDefault="00000000">
            <w:pPr>
              <w:spacing w:after="20"/>
            </w:pPr>
            <w:r>
              <w:rPr>
                <w:sz w:val="19"/>
              </w:rPr>
              <w:t>cors</w:t>
            </w:r>
          </w:p>
        </w:tc>
        <w:tc>
          <w:tcPr>
            <w:tcW w:w="2412" w:type="dxa"/>
          </w:tcPr>
          <w:p w14:paraId="69093623" w14:textId="77777777" w:rsidR="004F43FD" w:rsidRDefault="00000000">
            <w:pPr>
              <w:spacing w:after="20"/>
            </w:pPr>
            <w:r>
              <w:rPr>
                <w:sz w:val="19"/>
              </w:rPr>
              <w:t>Current stable</w:t>
            </w:r>
          </w:p>
        </w:tc>
        <w:tc>
          <w:tcPr>
            <w:tcW w:w="4824" w:type="dxa"/>
          </w:tcPr>
          <w:p w14:paraId="216EC3F8" w14:textId="77777777" w:rsidR="004F43FD" w:rsidRDefault="00000000">
            <w:pPr>
              <w:spacing w:after="20"/>
            </w:pPr>
            <w:r>
              <w:rPr>
                <w:sz w:val="19"/>
              </w:rPr>
              <w:t>Allows only the CLIENT_URL origin.</w:t>
            </w:r>
          </w:p>
        </w:tc>
      </w:tr>
      <w:tr w:rsidR="004F43FD" w14:paraId="60F006B7" w14:textId="77777777">
        <w:trPr>
          <w:cantSplit/>
        </w:trPr>
        <w:tc>
          <w:tcPr>
            <w:tcW w:w="2412" w:type="dxa"/>
          </w:tcPr>
          <w:p w14:paraId="67B6C2CB" w14:textId="77777777" w:rsidR="004F43FD" w:rsidRDefault="00000000">
            <w:pPr>
              <w:spacing w:after="20"/>
            </w:pPr>
            <w:r>
              <w:rPr>
                <w:sz w:val="19"/>
              </w:rPr>
              <w:t>express-rate-limit</w:t>
            </w:r>
          </w:p>
        </w:tc>
        <w:tc>
          <w:tcPr>
            <w:tcW w:w="2412" w:type="dxa"/>
          </w:tcPr>
          <w:p w14:paraId="695BD0AB" w14:textId="77777777" w:rsidR="004F43FD" w:rsidRDefault="00000000">
            <w:pPr>
              <w:spacing w:after="20"/>
            </w:pPr>
            <w:r>
              <w:rPr>
                <w:sz w:val="19"/>
              </w:rPr>
              <w:t>Current stable</w:t>
            </w:r>
          </w:p>
        </w:tc>
        <w:tc>
          <w:tcPr>
            <w:tcW w:w="4824" w:type="dxa"/>
          </w:tcPr>
          <w:p w14:paraId="026111AF" w14:textId="77777777" w:rsidR="004F43FD" w:rsidRDefault="00000000">
            <w:pPr>
              <w:spacing w:after="20"/>
            </w:pPr>
            <w:r>
              <w:rPr>
                <w:sz w:val="19"/>
              </w:rPr>
              <w:t>Limits login attempts.</w:t>
            </w:r>
          </w:p>
        </w:tc>
      </w:tr>
      <w:tr w:rsidR="004F43FD" w14:paraId="6F527D48" w14:textId="77777777">
        <w:trPr>
          <w:cantSplit/>
        </w:trPr>
        <w:tc>
          <w:tcPr>
            <w:tcW w:w="2412" w:type="dxa"/>
          </w:tcPr>
          <w:p w14:paraId="733E97C3" w14:textId="77777777" w:rsidR="004F43FD" w:rsidRDefault="00000000">
            <w:pPr>
              <w:spacing w:after="20"/>
            </w:pPr>
            <w:r>
              <w:rPr>
                <w:sz w:val="19"/>
              </w:rPr>
              <w:t>dotenv</w:t>
            </w:r>
          </w:p>
        </w:tc>
        <w:tc>
          <w:tcPr>
            <w:tcW w:w="2412" w:type="dxa"/>
          </w:tcPr>
          <w:p w14:paraId="4350F94B" w14:textId="77777777" w:rsidR="004F43FD" w:rsidRDefault="00000000">
            <w:pPr>
              <w:spacing w:after="20"/>
            </w:pPr>
            <w:r>
              <w:rPr>
                <w:sz w:val="19"/>
              </w:rPr>
              <w:t>Current stable</w:t>
            </w:r>
          </w:p>
        </w:tc>
        <w:tc>
          <w:tcPr>
            <w:tcW w:w="4824" w:type="dxa"/>
          </w:tcPr>
          <w:p w14:paraId="147889FD" w14:textId="77777777" w:rsidR="004F43FD" w:rsidRDefault="00000000">
            <w:pPr>
              <w:spacing w:after="20"/>
            </w:pPr>
            <w:r>
              <w:rPr>
                <w:sz w:val="19"/>
              </w:rPr>
              <w:t>Loads .env variables in development.</w:t>
            </w:r>
          </w:p>
        </w:tc>
      </w:tr>
      <w:tr w:rsidR="004F43FD" w14:paraId="27E0E5E2" w14:textId="77777777">
        <w:trPr>
          <w:cantSplit/>
        </w:trPr>
        <w:tc>
          <w:tcPr>
            <w:tcW w:w="2412" w:type="dxa"/>
          </w:tcPr>
          <w:p w14:paraId="4A9D3335" w14:textId="77777777" w:rsidR="004F43FD" w:rsidRDefault="00000000">
            <w:pPr>
              <w:spacing w:after="20"/>
            </w:pPr>
            <w:r>
              <w:rPr>
                <w:sz w:val="19"/>
              </w:rPr>
              <w:t>bcryptjs</w:t>
            </w:r>
          </w:p>
        </w:tc>
        <w:tc>
          <w:tcPr>
            <w:tcW w:w="2412" w:type="dxa"/>
          </w:tcPr>
          <w:p w14:paraId="0BC2626E" w14:textId="77777777" w:rsidR="004F43FD" w:rsidRDefault="00000000">
            <w:pPr>
              <w:spacing w:after="20"/>
            </w:pPr>
            <w:r>
              <w:rPr>
                <w:sz w:val="19"/>
              </w:rPr>
              <w:t>Latest stable</w:t>
            </w:r>
          </w:p>
        </w:tc>
        <w:tc>
          <w:tcPr>
            <w:tcW w:w="4824" w:type="dxa"/>
          </w:tcPr>
          <w:p w14:paraId="3B46D833" w14:textId="77777777" w:rsidR="004F43FD" w:rsidRDefault="00000000">
            <w:pPr>
              <w:spacing w:after="20"/>
            </w:pPr>
            <w:r>
              <w:rPr>
                <w:sz w:val="19"/>
              </w:rPr>
              <w:t>Pure JavaScript salted hashing; installs without native build tools on Windows and on the hosting service.</w:t>
            </w:r>
          </w:p>
        </w:tc>
      </w:tr>
      <w:tr w:rsidR="004F43FD" w14:paraId="4AA70E22" w14:textId="77777777">
        <w:trPr>
          <w:cantSplit/>
        </w:trPr>
        <w:tc>
          <w:tcPr>
            <w:tcW w:w="2412" w:type="dxa"/>
          </w:tcPr>
          <w:p w14:paraId="79DFE245" w14:textId="77777777" w:rsidR="004F43FD" w:rsidRDefault="00000000">
            <w:pPr>
              <w:spacing w:after="20"/>
            </w:pPr>
            <w:r>
              <w:rPr>
                <w:sz w:val="19"/>
              </w:rPr>
              <w:t>Postman</w:t>
            </w:r>
          </w:p>
        </w:tc>
        <w:tc>
          <w:tcPr>
            <w:tcW w:w="2412" w:type="dxa"/>
          </w:tcPr>
          <w:p w14:paraId="1CF862BC" w14:textId="77777777" w:rsidR="004F43FD" w:rsidRDefault="00000000">
            <w:pPr>
              <w:spacing w:after="20"/>
            </w:pPr>
            <w:r>
              <w:rPr>
                <w:sz w:val="19"/>
              </w:rPr>
              <w:t>Current</w:t>
            </w:r>
          </w:p>
        </w:tc>
        <w:tc>
          <w:tcPr>
            <w:tcW w:w="4824" w:type="dxa"/>
          </w:tcPr>
          <w:p w14:paraId="7FF08EE6" w14:textId="77777777" w:rsidR="004F43FD" w:rsidRDefault="00000000">
            <w:pPr>
              <w:spacing w:after="20"/>
            </w:pPr>
            <w:r>
              <w:rPr>
                <w:sz w:val="19"/>
              </w:rPr>
              <w:t>Manual and collection-based API testing.</w:t>
            </w:r>
          </w:p>
        </w:tc>
      </w:tr>
    </w:tbl>
    <w:p w14:paraId="05D5FC81" w14:textId="77777777" w:rsidR="004F43FD" w:rsidRDefault="004F43FD">
      <w:pPr>
        <w:spacing w:after="80"/>
      </w:pPr>
    </w:p>
    <w:p w14:paraId="7D44A5A5" w14:textId="77777777" w:rsidR="004F43FD" w:rsidRDefault="00000000">
      <w:pPr>
        <w:keepNext/>
        <w:spacing w:before="160" w:after="80"/>
      </w:pPr>
      <w:r>
        <w:rPr>
          <w:b/>
          <w:color w:val="1F2A44"/>
          <w:sz w:val="25"/>
        </w:rPr>
        <w:t>Environment Variables</w:t>
      </w:r>
    </w:p>
    <w:p w14:paraId="4D93A167" w14:textId="77777777" w:rsidR="004F43FD" w:rsidRDefault="00000000">
      <w:pPr>
        <w:spacing w:after="120"/>
      </w:pPr>
      <w:r>
        <w:t>Stored in a .env file that is excluded from Git; a .env.example file with placeholder values is committed instead.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3666"/>
        <w:gridCol w:w="3859"/>
      </w:tblGrid>
      <w:tr w:rsidR="004F43FD" w14:paraId="747DDD23" w14:textId="77777777">
        <w:trPr>
          <w:cantSplit/>
          <w:tblHeader/>
        </w:trPr>
        <w:tc>
          <w:tcPr>
            <w:tcW w:w="2122" w:type="dxa"/>
            <w:shd w:val="clear" w:color="auto" w:fill="3C6BBF"/>
          </w:tcPr>
          <w:p w14:paraId="33A3CD00" w14:textId="77777777" w:rsidR="004F43FD" w:rsidRDefault="00000000">
            <w:pPr>
              <w:spacing w:after="20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3666" w:type="dxa"/>
            <w:shd w:val="clear" w:color="auto" w:fill="3C6BBF"/>
          </w:tcPr>
          <w:p w14:paraId="2DFC5803" w14:textId="77777777" w:rsidR="004F43FD" w:rsidRDefault="00000000">
            <w:pPr>
              <w:spacing w:after="2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w="3859" w:type="dxa"/>
            <w:shd w:val="clear" w:color="auto" w:fill="3C6BBF"/>
          </w:tcPr>
          <w:p w14:paraId="44C92ADB" w14:textId="77777777" w:rsidR="004F43FD" w:rsidRDefault="00000000">
            <w:pPr>
              <w:spacing w:after="20"/>
            </w:pPr>
            <w:r>
              <w:rPr>
                <w:b/>
                <w:color w:val="FFFFFF"/>
                <w:sz w:val="19"/>
              </w:rPr>
              <w:t>Example / note</w:t>
            </w:r>
          </w:p>
        </w:tc>
      </w:tr>
      <w:tr w:rsidR="004F43FD" w14:paraId="255703CB" w14:textId="77777777">
        <w:trPr>
          <w:cantSplit/>
        </w:trPr>
        <w:tc>
          <w:tcPr>
            <w:tcW w:w="2122" w:type="dxa"/>
          </w:tcPr>
          <w:p w14:paraId="1B996FCB" w14:textId="77777777" w:rsidR="004F43FD" w:rsidRDefault="00000000">
            <w:pPr>
              <w:spacing w:after="20"/>
            </w:pPr>
            <w:r>
              <w:rPr>
                <w:sz w:val="19"/>
              </w:rPr>
              <w:t>PORT</w:t>
            </w:r>
          </w:p>
        </w:tc>
        <w:tc>
          <w:tcPr>
            <w:tcW w:w="3666" w:type="dxa"/>
          </w:tcPr>
          <w:p w14:paraId="68627DC2" w14:textId="77777777" w:rsidR="004F43FD" w:rsidRDefault="00000000">
            <w:pPr>
              <w:spacing w:after="20"/>
            </w:pPr>
            <w:r>
              <w:rPr>
                <w:sz w:val="19"/>
              </w:rPr>
              <w:t>API port</w:t>
            </w:r>
          </w:p>
        </w:tc>
        <w:tc>
          <w:tcPr>
            <w:tcW w:w="3859" w:type="dxa"/>
          </w:tcPr>
          <w:p w14:paraId="257F7277" w14:textId="77777777" w:rsidR="004F43FD" w:rsidRDefault="00000000">
            <w:pPr>
              <w:spacing w:after="20"/>
            </w:pPr>
            <w:r>
              <w:rPr>
                <w:sz w:val="19"/>
              </w:rPr>
              <w:t>5000</w:t>
            </w:r>
          </w:p>
        </w:tc>
      </w:tr>
      <w:tr w:rsidR="004F43FD" w14:paraId="2857179A" w14:textId="77777777">
        <w:trPr>
          <w:cantSplit/>
        </w:trPr>
        <w:tc>
          <w:tcPr>
            <w:tcW w:w="2122" w:type="dxa"/>
          </w:tcPr>
          <w:p w14:paraId="16393DF1" w14:textId="77777777" w:rsidR="004F43FD" w:rsidRDefault="00000000">
            <w:pPr>
              <w:spacing w:after="20"/>
            </w:pPr>
            <w:r>
              <w:rPr>
                <w:sz w:val="19"/>
              </w:rPr>
              <w:t>MONGO_URI</w:t>
            </w:r>
          </w:p>
        </w:tc>
        <w:tc>
          <w:tcPr>
            <w:tcW w:w="3666" w:type="dxa"/>
          </w:tcPr>
          <w:p w14:paraId="2D0A0D0F" w14:textId="77777777" w:rsidR="004F43FD" w:rsidRDefault="00000000">
            <w:pPr>
              <w:spacing w:after="20"/>
            </w:pPr>
            <w:r>
              <w:rPr>
                <w:sz w:val="19"/>
              </w:rPr>
              <w:t>MongoDB Atlas connection string</w:t>
            </w:r>
          </w:p>
        </w:tc>
        <w:tc>
          <w:tcPr>
            <w:tcW w:w="3859" w:type="dxa"/>
          </w:tcPr>
          <w:p w14:paraId="75A3CF5D" w14:textId="77777777" w:rsidR="004F43FD" w:rsidRDefault="00000000">
            <w:pPr>
              <w:spacing w:after="20"/>
            </w:pPr>
            <w:r>
              <w:rPr>
                <w:sz w:val="19"/>
              </w:rPr>
              <w:t>mongodb+srv://&lt;user&gt;:&lt;password&gt;@&lt;cluster&gt;/staffsync</w:t>
            </w:r>
          </w:p>
        </w:tc>
      </w:tr>
      <w:tr w:rsidR="004F43FD" w14:paraId="48781A5D" w14:textId="77777777">
        <w:trPr>
          <w:cantSplit/>
        </w:trPr>
        <w:tc>
          <w:tcPr>
            <w:tcW w:w="2122" w:type="dxa"/>
          </w:tcPr>
          <w:p w14:paraId="30312951" w14:textId="77777777" w:rsidR="004F43FD" w:rsidRDefault="00000000">
            <w:pPr>
              <w:spacing w:after="20"/>
            </w:pPr>
            <w:r>
              <w:rPr>
                <w:sz w:val="19"/>
              </w:rPr>
              <w:t>JWT_SECRET</w:t>
            </w:r>
          </w:p>
        </w:tc>
        <w:tc>
          <w:tcPr>
            <w:tcW w:w="3666" w:type="dxa"/>
          </w:tcPr>
          <w:p w14:paraId="690ACF02" w14:textId="77777777" w:rsidR="004F43FD" w:rsidRDefault="00000000">
            <w:pPr>
              <w:spacing w:after="20"/>
            </w:pPr>
            <w:r>
              <w:rPr>
                <w:sz w:val="19"/>
              </w:rPr>
              <w:t>Secret used to sign tokens</w:t>
            </w:r>
          </w:p>
        </w:tc>
        <w:tc>
          <w:tcPr>
            <w:tcW w:w="3859" w:type="dxa"/>
          </w:tcPr>
          <w:p w14:paraId="5EB45D9C" w14:textId="77777777" w:rsidR="004F43FD" w:rsidRDefault="00000000">
            <w:pPr>
              <w:spacing w:after="20"/>
            </w:pPr>
            <w:r>
              <w:rPr>
                <w:sz w:val="19"/>
              </w:rPr>
              <w:t>Long random value; never committed</w:t>
            </w:r>
          </w:p>
        </w:tc>
      </w:tr>
      <w:tr w:rsidR="004F43FD" w14:paraId="73397930" w14:textId="77777777">
        <w:trPr>
          <w:cantSplit/>
        </w:trPr>
        <w:tc>
          <w:tcPr>
            <w:tcW w:w="2122" w:type="dxa"/>
          </w:tcPr>
          <w:p w14:paraId="429842D1" w14:textId="77777777" w:rsidR="004F43FD" w:rsidRDefault="00000000">
            <w:pPr>
              <w:spacing w:after="20"/>
            </w:pPr>
            <w:r>
              <w:rPr>
                <w:sz w:val="19"/>
              </w:rPr>
              <w:t>JWT_EXPIRES_IN</w:t>
            </w:r>
          </w:p>
        </w:tc>
        <w:tc>
          <w:tcPr>
            <w:tcW w:w="3666" w:type="dxa"/>
          </w:tcPr>
          <w:p w14:paraId="66482E61" w14:textId="77777777" w:rsidR="004F43FD" w:rsidRDefault="00000000">
            <w:pPr>
              <w:spacing w:after="20"/>
            </w:pPr>
            <w:r>
              <w:rPr>
                <w:sz w:val="19"/>
              </w:rPr>
              <w:t>Token lifetime</w:t>
            </w:r>
          </w:p>
        </w:tc>
        <w:tc>
          <w:tcPr>
            <w:tcW w:w="3859" w:type="dxa"/>
          </w:tcPr>
          <w:p w14:paraId="7A283300" w14:textId="77777777" w:rsidR="004F43FD" w:rsidRDefault="00000000">
            <w:pPr>
              <w:spacing w:after="20"/>
            </w:pPr>
            <w:r>
              <w:rPr>
                <w:sz w:val="19"/>
              </w:rPr>
              <w:t>1h</w:t>
            </w:r>
          </w:p>
        </w:tc>
      </w:tr>
      <w:tr w:rsidR="004F43FD" w14:paraId="4EFD93E9" w14:textId="77777777">
        <w:trPr>
          <w:cantSplit/>
        </w:trPr>
        <w:tc>
          <w:tcPr>
            <w:tcW w:w="2122" w:type="dxa"/>
          </w:tcPr>
          <w:p w14:paraId="7EEB1FBE" w14:textId="77777777" w:rsidR="004F43FD" w:rsidRDefault="00000000">
            <w:pPr>
              <w:spacing w:after="20"/>
            </w:pPr>
            <w:r>
              <w:rPr>
                <w:sz w:val="19"/>
              </w:rPr>
              <w:lastRenderedPageBreak/>
              <w:t>CLIENT_URL</w:t>
            </w:r>
          </w:p>
        </w:tc>
        <w:tc>
          <w:tcPr>
            <w:tcW w:w="3666" w:type="dxa"/>
          </w:tcPr>
          <w:p w14:paraId="1D2DBF3A" w14:textId="77777777" w:rsidR="004F43FD" w:rsidRDefault="00000000">
            <w:pPr>
              <w:spacing w:after="20"/>
            </w:pPr>
            <w:r>
              <w:rPr>
                <w:sz w:val="19"/>
              </w:rPr>
              <w:t>Allowed CORS origin</w:t>
            </w:r>
          </w:p>
        </w:tc>
        <w:tc>
          <w:tcPr>
            <w:tcW w:w="3859" w:type="dxa"/>
          </w:tcPr>
          <w:p w14:paraId="7F0DC9A4" w14:textId="77777777" w:rsidR="004F43FD" w:rsidRDefault="00000000">
            <w:pPr>
              <w:spacing w:after="20"/>
            </w:pPr>
            <w:r>
              <w:rPr>
                <w:sz w:val="19"/>
              </w:rPr>
              <w:t>Deployed frontend URL</w:t>
            </w:r>
          </w:p>
        </w:tc>
      </w:tr>
      <w:tr w:rsidR="004F43FD" w14:paraId="3A9E3338" w14:textId="77777777">
        <w:trPr>
          <w:cantSplit/>
        </w:trPr>
        <w:tc>
          <w:tcPr>
            <w:tcW w:w="2122" w:type="dxa"/>
          </w:tcPr>
          <w:p w14:paraId="71202AE2" w14:textId="77777777" w:rsidR="004F43FD" w:rsidRDefault="00000000">
            <w:pPr>
              <w:spacing w:after="20"/>
            </w:pPr>
            <w:r>
              <w:rPr>
                <w:sz w:val="19"/>
              </w:rPr>
              <w:t>TZ</w:t>
            </w:r>
          </w:p>
        </w:tc>
        <w:tc>
          <w:tcPr>
            <w:tcW w:w="3666" w:type="dxa"/>
          </w:tcPr>
          <w:p w14:paraId="7A1A06C0" w14:textId="77777777" w:rsidR="004F43FD" w:rsidRDefault="00000000">
            <w:pPr>
              <w:spacing w:after="20"/>
            </w:pPr>
            <w:r>
              <w:rPr>
                <w:sz w:val="19"/>
              </w:rPr>
              <w:t>Organization time zone for attendance dates</w:t>
            </w:r>
          </w:p>
        </w:tc>
        <w:tc>
          <w:tcPr>
            <w:tcW w:w="3859" w:type="dxa"/>
          </w:tcPr>
          <w:p w14:paraId="5381EE42" w14:textId="77777777" w:rsidR="004F43FD" w:rsidRDefault="00000000">
            <w:pPr>
              <w:spacing w:after="20"/>
            </w:pPr>
            <w:r>
              <w:rPr>
                <w:sz w:val="19"/>
              </w:rPr>
              <w:t>Asia/Kolkata</w:t>
            </w:r>
          </w:p>
        </w:tc>
      </w:tr>
      <w:tr w:rsidR="004F43FD" w14:paraId="67EEF85F" w14:textId="77777777">
        <w:trPr>
          <w:cantSplit/>
        </w:trPr>
        <w:tc>
          <w:tcPr>
            <w:tcW w:w="2122" w:type="dxa"/>
          </w:tcPr>
          <w:p w14:paraId="621FABA1" w14:textId="77777777" w:rsidR="004F43FD" w:rsidRDefault="00000000">
            <w:pPr>
              <w:spacing w:after="20"/>
            </w:pPr>
            <w:r>
              <w:rPr>
                <w:sz w:val="19"/>
              </w:rPr>
              <w:t>SEED_HR_EMAIL, SEED_HR2_EMAIL</w:t>
            </w:r>
          </w:p>
        </w:tc>
        <w:tc>
          <w:tcPr>
            <w:tcW w:w="3666" w:type="dxa"/>
          </w:tcPr>
          <w:p w14:paraId="740839D8" w14:textId="77777777" w:rsidR="004F43FD" w:rsidRDefault="00000000">
            <w:pPr>
              <w:spacing w:after="20"/>
            </w:pPr>
            <w:r>
              <w:rPr>
                <w:sz w:val="19"/>
              </w:rPr>
              <w:t>E-mails of the two first HR accounts (seed script only)</w:t>
            </w:r>
          </w:p>
        </w:tc>
        <w:tc>
          <w:tcPr>
            <w:tcW w:w="3859" w:type="dxa"/>
          </w:tcPr>
          <w:p w14:paraId="7AA0050F" w14:textId="77777777" w:rsidR="004F43FD" w:rsidRDefault="00000000">
            <w:pPr>
              <w:spacing w:after="20"/>
            </w:pPr>
            <w:r>
              <w:rPr>
                <w:sz w:val="19"/>
              </w:rPr>
              <w:t>hr1@example.com, hr2@example.com (placeholders)</w:t>
            </w:r>
          </w:p>
        </w:tc>
      </w:tr>
      <w:tr w:rsidR="004F43FD" w14:paraId="5A4FD4AF" w14:textId="77777777">
        <w:trPr>
          <w:cantSplit/>
        </w:trPr>
        <w:tc>
          <w:tcPr>
            <w:tcW w:w="2122" w:type="dxa"/>
          </w:tcPr>
          <w:p w14:paraId="55BB5251" w14:textId="77777777" w:rsidR="004F43FD" w:rsidRDefault="00000000">
            <w:pPr>
              <w:spacing w:after="20"/>
            </w:pPr>
            <w:r>
              <w:rPr>
                <w:sz w:val="19"/>
              </w:rPr>
              <w:t>SEED_HR_PASSWORD</w:t>
            </w:r>
          </w:p>
        </w:tc>
        <w:tc>
          <w:tcPr>
            <w:tcW w:w="3666" w:type="dxa"/>
          </w:tcPr>
          <w:p w14:paraId="0E51C64B" w14:textId="77777777" w:rsidR="004F43FD" w:rsidRDefault="00000000">
            <w:pPr>
              <w:spacing w:after="20"/>
            </w:pPr>
            <w:r>
              <w:rPr>
                <w:sz w:val="19"/>
              </w:rPr>
              <w:t>Temporary password of the seeded HR accounts (seed script only)</w:t>
            </w:r>
          </w:p>
        </w:tc>
        <w:tc>
          <w:tcPr>
            <w:tcW w:w="3859" w:type="dxa"/>
          </w:tcPr>
          <w:p w14:paraId="7230EF0E" w14:textId="77777777" w:rsidR="004F43FD" w:rsidRDefault="00000000">
            <w:pPr>
              <w:spacing w:after="20"/>
            </w:pPr>
            <w:r>
              <w:rPr>
                <w:sz w:val="19"/>
              </w:rPr>
              <w:t>Set locally; never committed; must be changed at first login</w:t>
            </w:r>
          </w:p>
        </w:tc>
      </w:tr>
      <w:tr w:rsidR="004F43FD" w14:paraId="79FCFBE0" w14:textId="77777777">
        <w:trPr>
          <w:cantSplit/>
        </w:trPr>
        <w:tc>
          <w:tcPr>
            <w:tcW w:w="2122" w:type="dxa"/>
          </w:tcPr>
          <w:p w14:paraId="439F2D4B" w14:textId="77777777" w:rsidR="004F43FD" w:rsidRDefault="00000000">
            <w:pPr>
              <w:spacing w:after="20"/>
            </w:pPr>
            <w:r>
              <w:rPr>
                <w:sz w:val="19"/>
              </w:rPr>
              <w:t>VITE_API_URL</w:t>
            </w:r>
          </w:p>
        </w:tc>
        <w:tc>
          <w:tcPr>
            <w:tcW w:w="3666" w:type="dxa"/>
          </w:tcPr>
          <w:p w14:paraId="4C99696B" w14:textId="77777777" w:rsidR="004F43FD" w:rsidRDefault="00000000">
            <w:pPr>
              <w:spacing w:after="20"/>
            </w:pPr>
            <w:r>
              <w:rPr>
                <w:sz w:val="19"/>
              </w:rPr>
              <w:t>Backend base URL used by the frontend build</w:t>
            </w:r>
          </w:p>
        </w:tc>
        <w:tc>
          <w:tcPr>
            <w:tcW w:w="3859" w:type="dxa"/>
          </w:tcPr>
          <w:p w14:paraId="346DF92D" w14:textId="77777777" w:rsidR="004F43FD" w:rsidRDefault="00000000">
            <w:pPr>
              <w:spacing w:after="20"/>
            </w:pPr>
            <w:r>
              <w:rPr>
                <w:sz w:val="19"/>
              </w:rPr>
              <w:t>https://&lt;backend-host&gt;/api</w:t>
            </w:r>
          </w:p>
        </w:tc>
      </w:tr>
      <w:tr w:rsidR="004F43FD" w14:paraId="39615669" w14:textId="77777777">
        <w:trPr>
          <w:cantSplit/>
        </w:trPr>
        <w:tc>
          <w:tcPr>
            <w:tcW w:w="2122" w:type="dxa"/>
          </w:tcPr>
          <w:p w14:paraId="7957B9FB" w14:textId="77777777" w:rsidR="004F43FD" w:rsidRDefault="00000000">
            <w:pPr>
              <w:spacing w:after="20"/>
            </w:pPr>
            <w:r>
              <w:rPr>
                <w:sz w:val="19"/>
              </w:rPr>
              <w:t>NODE_ENV</w:t>
            </w:r>
          </w:p>
        </w:tc>
        <w:tc>
          <w:tcPr>
            <w:tcW w:w="3666" w:type="dxa"/>
          </w:tcPr>
          <w:p w14:paraId="3586CAE5" w14:textId="77777777" w:rsidR="004F43FD" w:rsidRDefault="00000000">
            <w:pPr>
              <w:spacing w:after="20"/>
            </w:pPr>
            <w:r>
              <w:rPr>
                <w:sz w:val="19"/>
              </w:rPr>
              <w:t>Environment</w:t>
            </w:r>
          </w:p>
        </w:tc>
        <w:tc>
          <w:tcPr>
            <w:tcW w:w="3859" w:type="dxa"/>
          </w:tcPr>
          <w:p w14:paraId="0F227EA6" w14:textId="77777777" w:rsidR="004F43FD" w:rsidRDefault="00000000">
            <w:pPr>
              <w:spacing w:after="20"/>
            </w:pPr>
            <w:r>
              <w:rPr>
                <w:sz w:val="19"/>
              </w:rPr>
              <w:t>development / production</w:t>
            </w:r>
          </w:p>
        </w:tc>
      </w:tr>
    </w:tbl>
    <w:p w14:paraId="663CC525" w14:textId="77777777" w:rsidR="004F43FD" w:rsidRDefault="004F43FD">
      <w:pPr>
        <w:spacing w:after="80"/>
      </w:pPr>
    </w:p>
    <w:p w14:paraId="446415D3" w14:textId="77777777" w:rsidR="004F43FD" w:rsidRDefault="00000000">
      <w:pPr>
        <w:keepNext/>
        <w:spacing w:before="160" w:after="80"/>
      </w:pPr>
      <w:r>
        <w:rPr>
          <w:b/>
          <w:color w:val="1F2A44"/>
          <w:sz w:val="25"/>
        </w:rPr>
        <w:t>Deployment (Current Demo Deployment)</w:t>
      </w:r>
    </w:p>
    <w:p w14:paraId="4EA62362" w14:textId="77777777" w:rsidR="004F43FD" w:rsidRDefault="00000000">
      <w:pPr>
        <w:pStyle w:val="ListBullet"/>
        <w:spacing w:after="40"/>
      </w:pPr>
      <w:r>
        <w:t>Frontend: Vercel (static hosting of the Vite build); VITE_API_URL points to the backend.</w:t>
      </w:r>
    </w:p>
    <w:p w14:paraId="56A83760" w14:textId="77777777" w:rsidR="004F43FD" w:rsidRDefault="00000000">
      <w:pPr>
        <w:pStyle w:val="ListBullet"/>
        <w:spacing w:after="40"/>
      </w:pPr>
      <w:r>
        <w:t>Backend: Node.js web service on Render with the environment variables above. A free instance may sleep when idle, so the first request after inactivity can be slow.</w:t>
      </w:r>
    </w:p>
    <w:p w14:paraId="0E613060" w14:textId="77777777" w:rsidR="004F43FD" w:rsidRDefault="00000000">
      <w:pPr>
        <w:pStyle w:val="ListBullet"/>
        <w:spacing w:after="40"/>
      </w:pPr>
      <w:r>
        <w:t>Database: MongoDB Atlas cluster (free tier); network access must allow the Render service.</w:t>
      </w:r>
    </w:p>
    <w:p w14:paraId="418985D4" w14:textId="77777777" w:rsidR="004F43FD" w:rsidRDefault="00000000">
      <w:pPr>
        <w:pStyle w:val="ListBullet"/>
        <w:spacing w:after="40"/>
      </w:pPr>
      <w:r>
        <w:t>The deployed URL and GitHub repository link will be added to the UAT and Planning documents only after they exist and have been checked.</w:t>
      </w:r>
    </w:p>
    <w:p w14:paraId="53DFDD46" w14:textId="77777777" w:rsidR="004F43FD" w:rsidRDefault="00000000">
      <w:pPr>
        <w:keepNext/>
        <w:spacing w:before="160" w:after="80"/>
      </w:pPr>
      <w:r>
        <w:rPr>
          <w:b/>
          <w:color w:val="1F2A44"/>
          <w:sz w:val="25"/>
        </w:rPr>
        <w:t>Architecture Rationale</w:t>
      </w:r>
    </w:p>
    <w:p w14:paraId="4E38964D" w14:textId="77777777" w:rsidR="004F43FD" w:rsidRDefault="00000000">
      <w:pPr>
        <w:pStyle w:val="ListBullet"/>
        <w:spacing w:after="40"/>
      </w:pPr>
      <w:r>
        <w:t>3-tier separation keeps UI, business rules and data access independent and testable.</w:t>
      </w:r>
    </w:p>
    <w:p w14:paraId="6BEAF9F0" w14:textId="77777777" w:rsidR="004F43FD" w:rsidRDefault="00000000">
      <w:pPr>
        <w:pStyle w:val="ListBullet"/>
        <w:spacing w:after="40"/>
      </w:pPr>
      <w:r>
        <w:t>A stateless JWT API avoids server-side sessions, which keeps deployment simple and lets the API scale horizontally.</w:t>
      </w:r>
    </w:p>
    <w:p w14:paraId="30835098" w14:textId="77777777" w:rsidR="004F43FD" w:rsidRDefault="00000000">
      <w:pPr>
        <w:pStyle w:val="ListBullet"/>
        <w:spacing w:after="40"/>
      </w:pPr>
      <w:r>
        <w:t>Authorization is enforced in the backend middleware, so security does not depend on the UI.</w:t>
      </w:r>
    </w:p>
    <w:p w14:paraId="38B799FB" w14:textId="77777777" w:rsidR="004F43FD" w:rsidRDefault="00000000">
      <w:pPr>
        <w:keepNext/>
        <w:spacing w:before="160" w:after="80"/>
      </w:pPr>
      <w:r>
        <w:rPr>
          <w:b/>
          <w:color w:val="1F2A44"/>
          <w:sz w:val="25"/>
        </w:rPr>
        <w:t>Reference Links</w:t>
      </w:r>
    </w:p>
    <w:p w14:paraId="769B05F3" w14:textId="77777777" w:rsidR="004F43FD" w:rsidRDefault="00000000">
      <w:pPr>
        <w:pStyle w:val="ListBullet"/>
        <w:spacing w:after="40"/>
      </w:pPr>
      <w:r>
        <w:t>React: https://react.dev</w:t>
      </w:r>
    </w:p>
    <w:p w14:paraId="34403E54" w14:textId="77777777" w:rsidR="004F43FD" w:rsidRDefault="00000000">
      <w:pPr>
        <w:pStyle w:val="ListBullet"/>
        <w:spacing w:after="40"/>
      </w:pPr>
      <w:r>
        <w:t>Express: https://expressjs.com</w:t>
      </w:r>
    </w:p>
    <w:p w14:paraId="1FA3EA85" w14:textId="77777777" w:rsidR="004F43FD" w:rsidRDefault="00000000">
      <w:pPr>
        <w:pStyle w:val="ListBullet"/>
        <w:spacing w:after="40"/>
      </w:pPr>
      <w:r>
        <w:t>Mongoose: https://mongoosejs.com/docs/</w:t>
      </w:r>
    </w:p>
    <w:p w14:paraId="6E68A729" w14:textId="77777777" w:rsidR="004F43FD" w:rsidRDefault="00000000">
      <w:pPr>
        <w:pStyle w:val="ListBullet"/>
        <w:spacing w:after="40"/>
      </w:pPr>
      <w:r>
        <w:t>MongoDB: https://www.mongodb.com/docs/</w:t>
      </w:r>
    </w:p>
    <w:p w14:paraId="3FE1CE99" w14:textId="77777777" w:rsidR="004F43FD" w:rsidRDefault="00000000">
      <w:pPr>
        <w:pStyle w:val="ListBullet"/>
        <w:spacing w:after="40"/>
      </w:pPr>
      <w:r>
        <w:t>JSON Web Token: https://jwt.io</w:t>
      </w:r>
    </w:p>
    <w:p w14:paraId="54BFA36A" w14:textId="77777777" w:rsidR="004F43FD" w:rsidRDefault="00000000">
      <w:pPr>
        <w:pStyle w:val="ListBullet"/>
        <w:spacing w:after="40"/>
      </w:pPr>
      <w:r>
        <w:t>Bootstrap: https://getbootstrap.com/docs/</w:t>
      </w:r>
    </w:p>
    <w:p w14:paraId="56ECFF8F" w14:textId="77777777" w:rsidR="004F43FD" w:rsidRDefault="00000000">
      <w:pPr>
        <w:pStyle w:val="ListBullet"/>
        <w:spacing w:after="40"/>
      </w:pPr>
      <w:r>
        <w:t>OWASP Cheat Sheet Series (authentication, password storage): https://cheatsheetseries.owasp.org</w:t>
      </w:r>
    </w:p>
    <w:p w14:paraId="5D14F9EC" w14:textId="77777777" w:rsidR="004F43FD" w:rsidRDefault="00000000">
      <w:pPr>
        <w:pStyle w:val="ListBullet"/>
        <w:spacing w:after="40"/>
      </w:pPr>
      <w:r>
        <w:t>Vite: https://vite.dev</w:t>
      </w:r>
    </w:p>
    <w:p w14:paraId="08C4BEEF" w14:textId="77777777" w:rsidR="004F43FD" w:rsidRDefault="00000000">
      <w:pPr>
        <w:pStyle w:val="ListBullet"/>
        <w:spacing w:after="40"/>
      </w:pPr>
      <w:r>
        <w:t>MongoDB Atlas: https://www.mongodb.com/docs/atlas/</w:t>
      </w:r>
    </w:p>
    <w:p w14:paraId="7EDD9563" w14:textId="77777777" w:rsidR="004F43FD" w:rsidRDefault="00000000">
      <w:pPr>
        <w:pStyle w:val="ListBullet"/>
        <w:spacing w:after="40"/>
      </w:pPr>
      <w:r>
        <w:t>Render: https://render.com/docs</w:t>
      </w:r>
    </w:p>
    <w:p w14:paraId="15B8EA82" w14:textId="77777777" w:rsidR="004F43FD" w:rsidRDefault="00000000">
      <w:pPr>
        <w:pStyle w:val="ListBullet"/>
        <w:spacing w:after="40"/>
      </w:pPr>
      <w:r>
        <w:t>Vercel: https://vercel.com/docs</w:t>
      </w:r>
    </w:p>
    <w:p w14:paraId="7209344C" w14:textId="77777777" w:rsidR="004F43FD" w:rsidRDefault="00000000">
      <w:pPr>
        <w:keepNext/>
        <w:spacing w:before="160" w:after="80"/>
      </w:pPr>
      <w:r>
        <w:rPr>
          <w:b/>
          <w:color w:val="1F2A44"/>
          <w:sz w:val="25"/>
        </w:rPr>
        <w:t>Revision History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0"/>
        <w:gridCol w:w="1900"/>
        <w:gridCol w:w="6300"/>
      </w:tblGrid>
      <w:tr w:rsidR="004F43FD" w14:paraId="57A2B325" w14:textId="77777777">
        <w:trPr>
          <w:cantSplit/>
          <w:tblHeader/>
        </w:trPr>
        <w:tc>
          <w:tcPr>
            <w:tcW w:w="1100" w:type="dxa"/>
            <w:shd w:val="clear" w:color="auto" w:fill="3C6BBF"/>
          </w:tcPr>
          <w:p w14:paraId="662834DA" w14:textId="77777777" w:rsidR="004F43FD" w:rsidRDefault="00000000"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1900" w:type="dxa"/>
            <w:shd w:val="clear" w:color="auto" w:fill="3C6BBF"/>
          </w:tcPr>
          <w:p w14:paraId="2F80891B" w14:textId="77777777" w:rsidR="004F43FD" w:rsidRDefault="00000000"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6300" w:type="dxa"/>
            <w:shd w:val="clear" w:color="auto" w:fill="3C6BBF"/>
          </w:tcPr>
          <w:p w14:paraId="71189896" w14:textId="77777777" w:rsidR="004F43FD" w:rsidRDefault="00000000">
            <w:r>
              <w:rPr>
                <w:b/>
                <w:color w:val="FFFFFF"/>
                <w:sz w:val="19"/>
              </w:rPr>
              <w:t>Summary of changes</w:t>
            </w:r>
          </w:p>
        </w:tc>
      </w:tr>
      <w:tr w:rsidR="004F43FD" w14:paraId="2C5F2C70" w14:textId="77777777">
        <w:trPr>
          <w:cantSplit/>
        </w:trPr>
        <w:tc>
          <w:tcPr>
            <w:tcW w:w="1100" w:type="dxa"/>
          </w:tcPr>
          <w:p w14:paraId="17BF67A3" w14:textId="77777777" w:rsidR="004F43FD" w:rsidRDefault="00000000">
            <w:r>
              <w:rPr>
                <w:sz w:val="19"/>
              </w:rPr>
              <w:t>v1.0</w:t>
            </w:r>
          </w:p>
        </w:tc>
        <w:tc>
          <w:tcPr>
            <w:tcW w:w="1900" w:type="dxa"/>
          </w:tcPr>
          <w:p w14:paraId="24F79FD9" w14:textId="77777777" w:rsidR="004F43FD" w:rsidRDefault="00000000">
            <w:r>
              <w:rPr>
                <w:sz w:val="19"/>
              </w:rPr>
              <w:t>21 October 2026</w:t>
            </w:r>
          </w:p>
        </w:tc>
        <w:tc>
          <w:tcPr>
            <w:tcW w:w="6300" w:type="dxa"/>
          </w:tcPr>
          <w:p w14:paraId="4ABC142F" w14:textId="77777777" w:rsidR="004F43FD" w:rsidRDefault="00000000">
            <w:r>
              <w:rPr>
                <w:sz w:val="19"/>
              </w:rPr>
              <w:t>Initial issue.</w:t>
            </w:r>
          </w:p>
        </w:tc>
      </w:tr>
      <w:tr w:rsidR="004F43FD" w14:paraId="5D426614" w14:textId="77777777">
        <w:trPr>
          <w:cantSplit/>
        </w:trPr>
        <w:tc>
          <w:tcPr>
            <w:tcW w:w="1100" w:type="dxa"/>
          </w:tcPr>
          <w:p w14:paraId="5A38849A" w14:textId="77777777" w:rsidR="004F43FD" w:rsidRDefault="00000000">
            <w:r>
              <w:rPr>
                <w:sz w:val="19"/>
              </w:rPr>
              <w:t>v1.1</w:t>
            </w:r>
          </w:p>
        </w:tc>
        <w:tc>
          <w:tcPr>
            <w:tcW w:w="1900" w:type="dxa"/>
          </w:tcPr>
          <w:p w14:paraId="4543DF76" w14:textId="77777777" w:rsidR="004F43FD" w:rsidRDefault="00000000">
            <w:r>
              <w:rPr>
                <w:sz w:val="19"/>
              </w:rPr>
              <w:t>23 October 2026</w:t>
            </w:r>
          </w:p>
        </w:tc>
        <w:tc>
          <w:tcPr>
            <w:tcW w:w="6300" w:type="dxa"/>
          </w:tcPr>
          <w:p w14:paraId="57E091B3" w14:textId="77777777" w:rsidR="004F43FD" w:rsidRDefault="00000000">
            <w:r>
              <w:rPr>
                <w:sz w:val="19"/>
              </w:rPr>
              <w:t>Open choices decided (Express 4.x, bcryptjs, express-validator, Vite, React Router, Axios, helmet, cors, rate limit); supporting libraries, seed and frontend variables added; hosting named (Vercel, Render, Atlas).</w:t>
            </w:r>
          </w:p>
        </w:tc>
      </w:tr>
      <w:tr w:rsidR="004F43FD" w14:paraId="28D12017" w14:textId="77777777">
        <w:tc>
          <w:tcPr>
            <w:tcW w:w="1100" w:type="dxa"/>
          </w:tcPr>
          <w:p w14:paraId="5752F63D" w14:textId="77777777" w:rsidR="004F43FD" w:rsidRDefault="00000000">
            <w:r>
              <w:t>v1.2</w:t>
            </w:r>
          </w:p>
        </w:tc>
        <w:tc>
          <w:tcPr>
            <w:tcW w:w="1900" w:type="dxa"/>
          </w:tcPr>
          <w:p w14:paraId="24BD6E5C" w14:textId="77777777" w:rsidR="004F43FD" w:rsidRDefault="00000000">
            <w:r>
              <w:t>27 October 2026</w:t>
            </w:r>
          </w:p>
        </w:tc>
        <w:tc>
          <w:tcPr>
            <w:tcW w:w="6300" w:type="dxa"/>
          </w:tcPr>
          <w:p w14:paraId="123F7DFD" w14:textId="77777777" w:rsidR="004F43FD" w:rsidRDefault="00000000">
            <w:r>
              <w:t xml:space="preserve">Aligned the project overview and role/module descriptions with the current StaffSync stack and demo deployment; retained </w:t>
            </w:r>
            <w:r>
              <w:lastRenderedPageBreak/>
              <w:t>detailed design notes and planned-vs-actual distinctions.</w:t>
            </w:r>
          </w:p>
        </w:tc>
      </w:tr>
    </w:tbl>
    <w:p w14:paraId="79C8C946" w14:textId="77777777" w:rsidR="00C765D6" w:rsidRDefault="00C765D6"/>
    <w:sectPr w:rsidR="00C765D6" w:rsidSect="00034616">
      <w:headerReference w:type="default" r:id="rId8"/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9A1C7" w14:textId="77777777" w:rsidR="00C765D6" w:rsidRDefault="00C765D6">
      <w:pPr>
        <w:spacing w:after="0" w:line="240" w:lineRule="auto"/>
      </w:pPr>
      <w:r>
        <w:separator/>
      </w:r>
    </w:p>
  </w:endnote>
  <w:endnote w:type="continuationSeparator" w:id="0">
    <w:p w14:paraId="6CD372C5" w14:textId="77777777" w:rsidR="00C765D6" w:rsidRDefault="00C76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E0AEE" w14:textId="77777777" w:rsidR="004F43FD" w:rsidRDefault="00000000">
    <w:pPr>
      <w:pStyle w:val="Footer"/>
      <w:jc w:val="center"/>
    </w:pPr>
    <w:proofErr w:type="spellStart"/>
    <w:r>
      <w:rPr>
        <w:sz w:val="16"/>
      </w:rPr>
      <w:t>StaffSync</w:t>
    </w:r>
    <w:proofErr w:type="spellEnd"/>
    <w:r>
      <w:rPr>
        <w:sz w:val="16"/>
      </w:rPr>
      <w:t xml:space="preserve"> | Technology Stack | Team ID SWUID2026403023 | v1.2 |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93D92" w14:textId="77777777" w:rsidR="00C765D6" w:rsidRDefault="00C765D6">
      <w:pPr>
        <w:spacing w:after="0" w:line="240" w:lineRule="auto"/>
      </w:pPr>
      <w:r>
        <w:separator/>
      </w:r>
    </w:p>
  </w:footnote>
  <w:footnote w:type="continuationSeparator" w:id="0">
    <w:p w14:paraId="3D717561" w14:textId="77777777" w:rsidR="00C765D6" w:rsidRDefault="00C76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79C7C" w14:textId="77777777" w:rsidR="004F43FD" w:rsidRDefault="004F43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920267">
    <w:abstractNumId w:val="8"/>
  </w:num>
  <w:num w:numId="2" w16cid:durableId="722365998">
    <w:abstractNumId w:val="6"/>
  </w:num>
  <w:num w:numId="3" w16cid:durableId="2082940130">
    <w:abstractNumId w:val="5"/>
  </w:num>
  <w:num w:numId="4" w16cid:durableId="280961867">
    <w:abstractNumId w:val="4"/>
  </w:num>
  <w:num w:numId="5" w16cid:durableId="1978873518">
    <w:abstractNumId w:val="7"/>
  </w:num>
  <w:num w:numId="6" w16cid:durableId="246618599">
    <w:abstractNumId w:val="3"/>
  </w:num>
  <w:num w:numId="7" w16cid:durableId="1038435604">
    <w:abstractNumId w:val="2"/>
  </w:num>
  <w:num w:numId="8" w16cid:durableId="1408187027">
    <w:abstractNumId w:val="1"/>
  </w:num>
  <w:num w:numId="9" w16cid:durableId="1310592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BAE"/>
    <w:rsid w:val="0029639D"/>
    <w:rsid w:val="00326F90"/>
    <w:rsid w:val="004F43FD"/>
    <w:rsid w:val="00AA1D8D"/>
    <w:rsid w:val="00B237E2"/>
    <w:rsid w:val="00B47730"/>
    <w:rsid w:val="00C765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E90AEA"/>
  <w14:defaultImageDpi w14:val="300"/>
  <w15:docId w15:val="{C0727736-B8A9-4ABF-AE37-3933140C5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1015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>StaffSync - Modern human resource management solution</dc:subject>
  <dc:creator>StaffSync Project Owner</dc:creator>
  <cp:keywords>StaffSync, MERN, HRM, Technology Stack</cp:keywords>
  <dc:description>Version v1.1</dc:description>
  <cp:lastModifiedBy>divyanshigaur9826@gmail.com</cp:lastModifiedBy>
  <cp:revision>2</cp:revision>
  <dcterms:created xsi:type="dcterms:W3CDTF">2013-12-23T23:15:00Z</dcterms:created>
  <dcterms:modified xsi:type="dcterms:W3CDTF">2026-10-26T20:09:00Z</dcterms:modified>
  <cp:category/>
</cp:coreProperties>
</file>